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0C7F72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0C7F72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772CE348" w:rsidR="00E277BD" w:rsidRPr="00FB66DC" w:rsidRDefault="003358F9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="00E277BD" w:rsidRPr="00F34003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5156D09D" w14:textId="1A03724A" w:rsidR="001206CB" w:rsidRDefault="001206CB" w:rsidP="001734B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45678D">
              <w:rPr>
                <w:b/>
                <w:i/>
                <w:sz w:val="22"/>
                <w:szCs w:val="22"/>
              </w:rPr>
              <w:t>2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245CF3" w:rsidRPr="00245CF3">
              <w:rPr>
                <w:b/>
                <w:i/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414728F7" w14:textId="605AFEEF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 w:rsidR="00BE1527"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>:</w:t>
            </w:r>
          </w:p>
          <w:p w14:paraId="016EFA29" w14:textId="77777777" w:rsidR="004A4069" w:rsidRPr="000301D5" w:rsidRDefault="004A4069" w:rsidP="004A406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301D5">
              <w:rPr>
                <w:b/>
                <w:i/>
                <w:sz w:val="22"/>
                <w:szCs w:val="22"/>
              </w:rPr>
              <w:t>Вынести на рассмотрение Общего собрания акционеров Общества вопрос «О согласии на изменение сделки, в совершении которой имеется заинтересованность» и предложить принять следующее решение по нему:</w:t>
            </w:r>
          </w:p>
          <w:p w14:paraId="47A30D3D" w14:textId="77777777" w:rsidR="007B74A3" w:rsidRDefault="004A4069" w:rsidP="007B74A3">
            <w:pPr>
              <w:ind w:left="57" w:right="57"/>
              <w:jc w:val="both"/>
            </w:pPr>
            <w:r w:rsidRPr="000301D5">
              <w:rPr>
                <w:b/>
                <w:i/>
                <w:sz w:val="22"/>
                <w:szCs w:val="22"/>
              </w:rPr>
              <w:t>«Дать согласие на изменение сделки, в совершении которой имеется заинтересованность, на условиях</w:t>
            </w:r>
            <w:r w:rsidR="000301D5" w:rsidRPr="000301D5">
              <w:rPr>
                <w:b/>
                <w:i/>
                <w:sz w:val="22"/>
                <w:szCs w:val="22"/>
              </w:rPr>
              <w:t>:</w:t>
            </w:r>
            <w:r w:rsidR="007B74A3">
              <w:t xml:space="preserve"> </w:t>
            </w:r>
          </w:p>
          <w:p w14:paraId="00DF9D96" w14:textId="4DED110A" w:rsidR="007B74A3" w:rsidRPr="007B74A3" w:rsidRDefault="007B74A3" w:rsidP="007B74A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7B74A3">
              <w:rPr>
                <w:b/>
                <w:i/>
                <w:sz w:val="22"/>
                <w:szCs w:val="22"/>
              </w:rPr>
              <w:t>редоставление ПАО «НГК «</w:t>
            </w:r>
            <w:proofErr w:type="spellStart"/>
            <w:r w:rsidRPr="007B74A3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7B74A3">
              <w:rPr>
                <w:b/>
                <w:i/>
                <w:sz w:val="22"/>
                <w:szCs w:val="22"/>
              </w:rPr>
              <w:t>» (Займодавец) процентного займа ООО «</w:t>
            </w:r>
            <w:proofErr w:type="spellStart"/>
            <w:r w:rsidRPr="007B74A3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7B74A3">
              <w:rPr>
                <w:b/>
                <w:i/>
                <w:sz w:val="22"/>
                <w:szCs w:val="22"/>
              </w:rPr>
              <w:t>» (Заёмщик) в размере до 15 590 077,3 тыс.</w:t>
            </w:r>
            <w:r w:rsidR="00937164">
              <w:rPr>
                <w:b/>
                <w:i/>
                <w:sz w:val="22"/>
                <w:szCs w:val="22"/>
              </w:rPr>
              <w:t xml:space="preserve"> </w:t>
            </w:r>
            <w:r w:rsidRPr="007B74A3">
              <w:rPr>
                <w:b/>
                <w:i/>
                <w:sz w:val="22"/>
                <w:szCs w:val="22"/>
              </w:rPr>
              <w:t>руб. (с учетом исполненных Сторонами обязательств по сделке) на срок до 29.05.2025 с правом досрочного погашения и пролонгации.</w:t>
            </w:r>
          </w:p>
          <w:p w14:paraId="1DAD28F5" w14:textId="77777777" w:rsidR="007B74A3" w:rsidRPr="007B74A3" w:rsidRDefault="007B74A3" w:rsidP="007B74A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B74A3">
              <w:rPr>
                <w:b/>
                <w:i/>
                <w:sz w:val="22"/>
                <w:szCs w:val="22"/>
              </w:rPr>
              <w:t xml:space="preserve">Процентная ставка будет определена в соответствии с Методикой определения процентных ставок по сделкам о предоставлении займов между обществами Группы </w:t>
            </w:r>
            <w:proofErr w:type="spellStart"/>
            <w:r w:rsidRPr="007B74A3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7B74A3">
              <w:rPr>
                <w:b/>
                <w:i/>
                <w:sz w:val="22"/>
                <w:szCs w:val="22"/>
              </w:rPr>
              <w:t>.</w:t>
            </w:r>
          </w:p>
          <w:p w14:paraId="15ABD4E5" w14:textId="1C793BD2" w:rsidR="007C25D7" w:rsidRDefault="007B74A3" w:rsidP="004F6C61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B74A3">
              <w:rPr>
                <w:b/>
                <w:i/>
                <w:sz w:val="22"/>
                <w:szCs w:val="22"/>
              </w:rPr>
              <w:t>Общая сумма сделки с учетом процентов может составить не более 24 735 785,3 тыс. руб.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B74A3">
              <w:rPr>
                <w:b/>
                <w:i/>
                <w:sz w:val="22"/>
                <w:szCs w:val="22"/>
              </w:rPr>
              <w:t>(13,8% балансовой стоимости активов ПАО «НГК «</w:t>
            </w:r>
            <w:proofErr w:type="spellStart"/>
            <w:r w:rsidRPr="007B74A3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7B74A3">
              <w:rPr>
                <w:b/>
                <w:i/>
                <w:sz w:val="22"/>
                <w:szCs w:val="22"/>
              </w:rPr>
              <w:t>» по состоянию на 30.09.2021).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2C6CB3EC" w14:textId="0D29A131" w:rsidR="00FE3E07" w:rsidRDefault="00FE3E07" w:rsidP="004F6C61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Стороны и выгодоприобретатели по сделке: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E3E07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FE3E0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E3E07">
              <w:rPr>
                <w:b/>
                <w:i/>
                <w:sz w:val="22"/>
                <w:szCs w:val="22"/>
              </w:rPr>
              <w:t xml:space="preserve">» </w:t>
            </w:r>
            <w:r>
              <w:rPr>
                <w:b/>
                <w:i/>
                <w:sz w:val="22"/>
                <w:szCs w:val="22"/>
              </w:rPr>
              <w:t xml:space="preserve">и </w:t>
            </w:r>
            <w:r w:rsidR="00892943" w:rsidRPr="00892943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="00892943" w:rsidRPr="00892943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892943" w:rsidRPr="00892943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 xml:space="preserve">- стороны в сделке, выгодоприобретатели </w:t>
            </w:r>
            <w:r w:rsidR="00892943">
              <w:rPr>
                <w:b/>
                <w:i/>
                <w:sz w:val="22"/>
                <w:szCs w:val="22"/>
              </w:rPr>
              <w:t xml:space="preserve">по сделке </w:t>
            </w:r>
            <w:r>
              <w:rPr>
                <w:b/>
                <w:i/>
                <w:sz w:val="22"/>
                <w:szCs w:val="22"/>
              </w:rPr>
              <w:t>отсутствуют.</w:t>
            </w:r>
          </w:p>
          <w:p w14:paraId="613F2FD0" w14:textId="7943D43A" w:rsidR="00FE3E07" w:rsidRDefault="00FE3E07" w:rsidP="000C7F72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Срок исполнения обязательств по сделке: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D65912" w:rsidRPr="00D65912">
              <w:rPr>
                <w:b/>
                <w:i/>
                <w:sz w:val="22"/>
                <w:szCs w:val="22"/>
              </w:rPr>
              <w:t>до 29.05.2025 с правом досрочного погашения и пролонгации.</w:t>
            </w:r>
            <w:r w:rsidRPr="004A6EA6"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а в части обязательств – до полного их погашения.</w:t>
            </w:r>
            <w:bookmarkStart w:id="0" w:name="_GoBack"/>
            <w:bookmarkEnd w:id="0"/>
          </w:p>
          <w:p w14:paraId="501A188D" w14:textId="77777777" w:rsidR="00FE3E07" w:rsidRDefault="00FE3E07" w:rsidP="00FE3E07">
            <w:pPr>
              <w:ind w:left="57" w:right="57"/>
              <w:jc w:val="both"/>
              <w:rPr>
                <w:sz w:val="22"/>
                <w:szCs w:val="22"/>
              </w:rPr>
            </w:pPr>
            <w:r w:rsidRPr="00801F9F">
              <w:rPr>
                <w:sz w:val="22"/>
                <w:szCs w:val="22"/>
              </w:rPr>
              <w:t>полное фирменное наименование</w:t>
            </w:r>
            <w:r>
              <w:rPr>
                <w:sz w:val="22"/>
                <w:szCs w:val="22"/>
              </w:rPr>
              <w:t xml:space="preserve">, </w:t>
            </w:r>
            <w:r w:rsidRPr="00801F9F">
              <w:rPr>
                <w:sz w:val="22"/>
                <w:szCs w:val="22"/>
              </w:rPr>
              <w:t>место нахождения юридического лица или фамилия, имя, отчество (последнее при наличии) физического лица, признанных в соответствии с законодательством Российской Федерации лицом, заинтересованным в совершении эмитентом</w:t>
            </w:r>
            <w:r>
              <w:rPr>
                <w:sz w:val="22"/>
                <w:szCs w:val="22"/>
              </w:rPr>
              <w:t xml:space="preserve"> сделки</w:t>
            </w:r>
            <w:r w:rsidRPr="0046113E">
              <w:rPr>
                <w:sz w:val="22"/>
                <w:szCs w:val="22"/>
              </w:rPr>
              <w:t>, а также основани</w:t>
            </w:r>
            <w:r>
              <w:rPr>
                <w:sz w:val="22"/>
                <w:szCs w:val="22"/>
              </w:rPr>
              <w:t>е</w:t>
            </w:r>
            <w:r w:rsidRPr="0046113E">
              <w:rPr>
                <w:sz w:val="22"/>
                <w:szCs w:val="22"/>
              </w:rPr>
              <w:t>, по которому указанн</w:t>
            </w:r>
            <w:r>
              <w:rPr>
                <w:sz w:val="22"/>
                <w:szCs w:val="22"/>
              </w:rPr>
              <w:t>ое</w:t>
            </w:r>
            <w:r w:rsidRPr="0046113E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о</w:t>
            </w:r>
            <w:r w:rsidRPr="0046113E">
              <w:rPr>
                <w:sz w:val="22"/>
                <w:szCs w:val="22"/>
              </w:rPr>
              <w:t xml:space="preserve"> признан</w:t>
            </w:r>
            <w:r>
              <w:rPr>
                <w:sz w:val="22"/>
                <w:szCs w:val="22"/>
              </w:rPr>
              <w:t>о</w:t>
            </w:r>
            <w:r w:rsidRPr="0046113E">
              <w:rPr>
                <w:sz w:val="22"/>
                <w:szCs w:val="22"/>
              </w:rPr>
              <w:t xml:space="preserve"> заинтересованным в совершении сделки,</w:t>
            </w:r>
            <w:r>
              <w:rPr>
                <w:sz w:val="22"/>
                <w:szCs w:val="22"/>
              </w:rPr>
              <w:t xml:space="preserve"> </w:t>
            </w:r>
            <w:r w:rsidRPr="00F26F38">
              <w:rPr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эмитента</w:t>
            </w:r>
            <w:r>
              <w:rPr>
                <w:sz w:val="22"/>
                <w:szCs w:val="22"/>
              </w:rPr>
              <w:t xml:space="preserve"> </w:t>
            </w:r>
            <w:r w:rsidRPr="00F26F38">
              <w:rPr>
                <w:sz w:val="22"/>
                <w:szCs w:val="22"/>
              </w:rPr>
              <w:t>и юридического лица, являющегося стороной в сделке</w:t>
            </w:r>
            <w:r>
              <w:rPr>
                <w:sz w:val="22"/>
                <w:szCs w:val="22"/>
              </w:rPr>
              <w:t>:</w:t>
            </w:r>
          </w:p>
          <w:p w14:paraId="142CB8D6" w14:textId="1BC86135" w:rsidR="00FE3E07" w:rsidRDefault="00FE3E07" w:rsidP="00FE3E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26F38">
              <w:rPr>
                <w:b/>
                <w:i/>
                <w:sz w:val="22"/>
                <w:szCs w:val="22"/>
              </w:rPr>
              <w:t>О</w:t>
            </w:r>
            <w:r>
              <w:rPr>
                <w:b/>
                <w:i/>
                <w:sz w:val="22"/>
                <w:szCs w:val="22"/>
              </w:rPr>
              <w:t xml:space="preserve">бщество с ограниченной ответственностью </w:t>
            </w:r>
            <w:r w:rsidRPr="00F26F38">
              <w:rPr>
                <w:b/>
                <w:i/>
                <w:sz w:val="22"/>
                <w:szCs w:val="22"/>
              </w:rPr>
              <w:t>«Инвест-Ойл» - контролирующее лицо ПАО «НГК «</w:t>
            </w:r>
            <w:proofErr w:type="spellStart"/>
            <w:r w:rsidRPr="00F26F3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26F38">
              <w:rPr>
                <w:b/>
                <w:i/>
                <w:sz w:val="22"/>
                <w:szCs w:val="22"/>
              </w:rPr>
              <w:t xml:space="preserve">» и </w:t>
            </w:r>
            <w:r w:rsidR="001C7093" w:rsidRPr="001C7093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="001C7093" w:rsidRPr="001C7093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1C7093" w:rsidRPr="001C7093">
              <w:rPr>
                <w:b/>
                <w:i/>
                <w:sz w:val="22"/>
                <w:szCs w:val="22"/>
              </w:rPr>
              <w:t>»</w:t>
            </w:r>
            <w:r w:rsidRPr="00F26F38">
              <w:rPr>
                <w:b/>
                <w:i/>
                <w:sz w:val="22"/>
                <w:szCs w:val="22"/>
              </w:rPr>
              <w:t xml:space="preserve"> - стороны в сделке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14:paraId="12BB9488" w14:textId="77777777" w:rsidR="00FE3E07" w:rsidRDefault="00FE3E07" w:rsidP="00FE3E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город Москва;</w:t>
            </w:r>
          </w:p>
          <w:p w14:paraId="413DCE05" w14:textId="77777777" w:rsidR="00FE3E07" w:rsidRPr="00FF45DA" w:rsidRDefault="00FE3E07" w:rsidP="00FE3E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>
              <w:rPr>
                <w:b/>
                <w:i/>
                <w:sz w:val="22"/>
                <w:szCs w:val="22"/>
              </w:rPr>
              <w:t>86</w:t>
            </w:r>
            <w:r w:rsidRPr="00FF45DA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>5859</w:t>
            </w:r>
            <w:r w:rsidRPr="00FF45DA">
              <w:rPr>
                <w:b/>
                <w:i/>
                <w:sz w:val="22"/>
                <w:szCs w:val="22"/>
              </w:rPr>
              <w:t>%.</w:t>
            </w:r>
          </w:p>
          <w:p w14:paraId="7B155A86" w14:textId="77777777" w:rsidR="00FE3E07" w:rsidRPr="00FF45DA" w:rsidRDefault="00FE3E07" w:rsidP="00FE3E07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lastRenderedPageBreak/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327E03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327E03">
              <w:rPr>
                <w:b/>
                <w:i/>
                <w:sz w:val="22"/>
                <w:szCs w:val="22"/>
              </w:rPr>
              <w:t>00%.</w:t>
            </w:r>
          </w:p>
          <w:p w14:paraId="7896B0AA" w14:textId="394C5ED2" w:rsidR="00FE3E07" w:rsidRPr="00FF45DA" w:rsidRDefault="00C46CC5" w:rsidP="00FE3E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Сергей Алексеевич</w:t>
            </w:r>
            <w:r w:rsidR="00FE3E07">
              <w:rPr>
                <w:b/>
                <w:i/>
                <w:sz w:val="22"/>
                <w:szCs w:val="22"/>
              </w:rPr>
              <w:t xml:space="preserve"> </w:t>
            </w:r>
            <w:r w:rsidR="00FE3E07" w:rsidRPr="007C25D7">
              <w:rPr>
                <w:b/>
                <w:i/>
                <w:sz w:val="22"/>
                <w:szCs w:val="22"/>
              </w:rPr>
              <w:t xml:space="preserve">– </w:t>
            </w:r>
            <w:r w:rsidR="00FE3E07" w:rsidRPr="005D147F">
              <w:rPr>
                <w:b/>
                <w:i/>
                <w:sz w:val="22"/>
                <w:szCs w:val="22"/>
              </w:rPr>
              <w:t>член Совета директоров ПАО «НГК «</w:t>
            </w:r>
            <w:proofErr w:type="spellStart"/>
            <w:r w:rsidR="00FE3E07" w:rsidRPr="005D147F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FE3E07" w:rsidRPr="005D147F">
              <w:rPr>
                <w:b/>
                <w:i/>
                <w:sz w:val="22"/>
                <w:szCs w:val="22"/>
              </w:rPr>
              <w:t xml:space="preserve">», член Совета директоров </w:t>
            </w:r>
            <w:r w:rsidR="002F019E" w:rsidRPr="002F019E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="002F019E" w:rsidRPr="002F019E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2F019E" w:rsidRPr="002F019E">
              <w:rPr>
                <w:b/>
                <w:i/>
                <w:sz w:val="22"/>
                <w:szCs w:val="22"/>
              </w:rPr>
              <w:t>»</w:t>
            </w:r>
            <w:r w:rsidR="00FE3E07" w:rsidRPr="005D147F">
              <w:rPr>
                <w:b/>
                <w:i/>
                <w:sz w:val="22"/>
                <w:szCs w:val="22"/>
              </w:rPr>
              <w:t xml:space="preserve"> - стороны в сделке.</w:t>
            </w:r>
          </w:p>
          <w:p w14:paraId="480469CF" w14:textId="77777777" w:rsidR="00FE3E07" w:rsidRPr="00FF45DA" w:rsidRDefault="00FE3E07" w:rsidP="00FE3E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6C5C145F" w14:textId="77777777" w:rsidR="00FE3E07" w:rsidRPr="00FF45DA" w:rsidRDefault="00FE3E07" w:rsidP="00FE3E07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327E03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327E03">
              <w:rPr>
                <w:b/>
                <w:i/>
                <w:sz w:val="22"/>
                <w:szCs w:val="22"/>
              </w:rPr>
              <w:t>00%.</w:t>
            </w:r>
          </w:p>
          <w:p w14:paraId="683A093F" w14:textId="5F7B25EB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A82A8F" w:rsidRPr="00E539B3">
              <w:rPr>
                <w:b/>
                <w:i/>
                <w:sz w:val="22"/>
                <w:szCs w:val="22"/>
              </w:rPr>
              <w:t>2</w:t>
            </w:r>
            <w:r w:rsidR="007C4A38">
              <w:rPr>
                <w:b/>
                <w:i/>
                <w:sz w:val="22"/>
                <w:szCs w:val="22"/>
              </w:rPr>
              <w:t>9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  <w:r w:rsidR="005708A3" w:rsidRPr="00E539B3">
              <w:rPr>
                <w:b/>
                <w:i/>
                <w:sz w:val="22"/>
                <w:szCs w:val="22"/>
              </w:rPr>
              <w:t>1</w:t>
            </w:r>
            <w:r w:rsidR="005708A3">
              <w:rPr>
                <w:b/>
                <w:i/>
                <w:sz w:val="22"/>
                <w:szCs w:val="22"/>
              </w:rPr>
              <w:t>2</w:t>
            </w:r>
            <w:r w:rsidRPr="00FB66DC">
              <w:rPr>
                <w:b/>
                <w:i/>
                <w:sz w:val="22"/>
                <w:szCs w:val="22"/>
              </w:rPr>
              <w:t>.2021.</w:t>
            </w:r>
          </w:p>
          <w:p w14:paraId="1581937A" w14:textId="0474688F" w:rsidR="00E277BD" w:rsidRDefault="00E277BD" w:rsidP="00B0776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7C4A38">
              <w:rPr>
                <w:b/>
                <w:i/>
                <w:sz w:val="22"/>
                <w:szCs w:val="22"/>
              </w:rPr>
              <w:t>30</w:t>
            </w:r>
            <w:r w:rsidRPr="00E539B3">
              <w:rPr>
                <w:b/>
                <w:i/>
                <w:sz w:val="22"/>
                <w:szCs w:val="22"/>
              </w:rPr>
              <w:t>.1</w:t>
            </w:r>
            <w:r w:rsidR="006004FC" w:rsidRPr="00E539B3">
              <w:rPr>
                <w:b/>
                <w:i/>
                <w:sz w:val="22"/>
                <w:szCs w:val="22"/>
              </w:rPr>
              <w:t>2</w:t>
            </w:r>
            <w:r w:rsidRPr="00E539B3">
              <w:rPr>
                <w:b/>
                <w:i/>
                <w:sz w:val="22"/>
                <w:szCs w:val="22"/>
              </w:rPr>
              <w:t xml:space="preserve">.2021, Протокол № </w:t>
            </w:r>
            <w:r w:rsidR="00A82A8F" w:rsidRPr="00E539B3">
              <w:rPr>
                <w:b/>
                <w:i/>
                <w:sz w:val="22"/>
                <w:szCs w:val="22"/>
              </w:rPr>
              <w:t>1</w:t>
            </w:r>
            <w:r w:rsidR="00FA6AAC">
              <w:rPr>
                <w:b/>
                <w:i/>
                <w:sz w:val="22"/>
                <w:szCs w:val="22"/>
              </w:rPr>
              <w:t>2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52F6E02E" w14:textId="1987860D" w:rsidR="00B07765" w:rsidRPr="00E539B3" w:rsidRDefault="00B07765" w:rsidP="00B0776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C64BAC">
              <w:rPr>
                <w:sz w:val="22"/>
                <w:szCs w:val="22"/>
              </w:rPr>
              <w:t xml:space="preserve">. Вид, категория (тип), серия (при наличии) и иные идентификационные признаки ценных бумаг, указанные в решении о выпуске таких ценных бумаг: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B23E4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34C15D38" w:rsidR="00E277BD" w:rsidRPr="00785FE5" w:rsidRDefault="007C4A38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0B4E1CE8" w:rsidR="00E277BD" w:rsidRPr="00785FE5" w:rsidRDefault="006004FC" w:rsidP="003813FB">
            <w:pPr>
              <w:jc w:val="center"/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77777777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808CD"/>
    <w:rsid w:val="000C6F2D"/>
    <w:rsid w:val="000C7F72"/>
    <w:rsid w:val="00113C9F"/>
    <w:rsid w:val="001206CB"/>
    <w:rsid w:val="00171DB8"/>
    <w:rsid w:val="00172BF1"/>
    <w:rsid w:val="001734BE"/>
    <w:rsid w:val="001B0C7C"/>
    <w:rsid w:val="001C7093"/>
    <w:rsid w:val="001F218E"/>
    <w:rsid w:val="001F32AC"/>
    <w:rsid w:val="00245CF3"/>
    <w:rsid w:val="002557B6"/>
    <w:rsid w:val="0026434A"/>
    <w:rsid w:val="00295FD2"/>
    <w:rsid w:val="002C62BA"/>
    <w:rsid w:val="002F019E"/>
    <w:rsid w:val="003358F9"/>
    <w:rsid w:val="003C0E4F"/>
    <w:rsid w:val="003E1C60"/>
    <w:rsid w:val="00425493"/>
    <w:rsid w:val="0045678D"/>
    <w:rsid w:val="0046113E"/>
    <w:rsid w:val="00462F94"/>
    <w:rsid w:val="00496472"/>
    <w:rsid w:val="004A4069"/>
    <w:rsid w:val="004A6EA6"/>
    <w:rsid w:val="004F495C"/>
    <w:rsid w:val="004F6C61"/>
    <w:rsid w:val="00532E20"/>
    <w:rsid w:val="0055471C"/>
    <w:rsid w:val="005708A3"/>
    <w:rsid w:val="005D147F"/>
    <w:rsid w:val="005F11C6"/>
    <w:rsid w:val="006004FC"/>
    <w:rsid w:val="006136A0"/>
    <w:rsid w:val="00624AB9"/>
    <w:rsid w:val="00635EDE"/>
    <w:rsid w:val="00642AF6"/>
    <w:rsid w:val="006C250B"/>
    <w:rsid w:val="006C685D"/>
    <w:rsid w:val="006F5420"/>
    <w:rsid w:val="00713C1D"/>
    <w:rsid w:val="00785FE5"/>
    <w:rsid w:val="007B2B15"/>
    <w:rsid w:val="007B53B8"/>
    <w:rsid w:val="007B74A3"/>
    <w:rsid w:val="007C25D7"/>
    <w:rsid w:val="007C4A38"/>
    <w:rsid w:val="00801F9F"/>
    <w:rsid w:val="008329CB"/>
    <w:rsid w:val="00873EFB"/>
    <w:rsid w:val="00892943"/>
    <w:rsid w:val="0089296C"/>
    <w:rsid w:val="009363EF"/>
    <w:rsid w:val="009368D5"/>
    <w:rsid w:val="00937164"/>
    <w:rsid w:val="00984A0C"/>
    <w:rsid w:val="009A1B9B"/>
    <w:rsid w:val="009B60DD"/>
    <w:rsid w:val="009E4973"/>
    <w:rsid w:val="00A301FC"/>
    <w:rsid w:val="00A61449"/>
    <w:rsid w:val="00A82A8F"/>
    <w:rsid w:val="00AC1A29"/>
    <w:rsid w:val="00B07765"/>
    <w:rsid w:val="00B52F22"/>
    <w:rsid w:val="00B65512"/>
    <w:rsid w:val="00BC6972"/>
    <w:rsid w:val="00BE1527"/>
    <w:rsid w:val="00C46CC5"/>
    <w:rsid w:val="00C805EC"/>
    <w:rsid w:val="00C93DE0"/>
    <w:rsid w:val="00CC05C6"/>
    <w:rsid w:val="00CD22B1"/>
    <w:rsid w:val="00CE4558"/>
    <w:rsid w:val="00D06818"/>
    <w:rsid w:val="00D65912"/>
    <w:rsid w:val="00D71FF5"/>
    <w:rsid w:val="00D93FF1"/>
    <w:rsid w:val="00DC34D7"/>
    <w:rsid w:val="00DF2891"/>
    <w:rsid w:val="00DF4942"/>
    <w:rsid w:val="00E277BD"/>
    <w:rsid w:val="00E539B3"/>
    <w:rsid w:val="00ED5489"/>
    <w:rsid w:val="00EF35F6"/>
    <w:rsid w:val="00F2264D"/>
    <w:rsid w:val="00F26F38"/>
    <w:rsid w:val="00F279A8"/>
    <w:rsid w:val="00F34003"/>
    <w:rsid w:val="00F55A76"/>
    <w:rsid w:val="00F60BDE"/>
    <w:rsid w:val="00F75E17"/>
    <w:rsid w:val="00F97392"/>
    <w:rsid w:val="00FA6AAC"/>
    <w:rsid w:val="00FB66DC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49</cp:revision>
  <dcterms:created xsi:type="dcterms:W3CDTF">2021-12-23T10:17:00Z</dcterms:created>
  <dcterms:modified xsi:type="dcterms:W3CDTF">2021-12-29T12:57:00Z</dcterms:modified>
</cp:coreProperties>
</file>