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D20EB5">
      <w:pPr>
        <w:jc w:val="center"/>
        <w:rPr>
          <w:b/>
          <w:sz w:val="24"/>
          <w:szCs w:val="24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консолидированной финансовой отчетности, а также </w:t>
      </w:r>
    </w:p>
    <w:p w:rsidR="00D20EB5" w:rsidRDefault="00532DC2" w:rsidP="0035286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представлен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диторского заключения, подготовленного в отношении такой отчетности»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352868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3528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AD7C13" w:rsidRDefault="0053189E" w:rsidP="00AD7C13">
            <w:pPr>
              <w:ind w:right="-439"/>
              <w:jc w:val="both"/>
              <w:rPr>
                <w:lang w:val="en-US"/>
              </w:rPr>
            </w:pPr>
            <w:r>
              <w:t>30</w:t>
            </w:r>
            <w:r w:rsidR="00532DC2">
              <w:t>.0</w:t>
            </w:r>
            <w:r>
              <w:t>4</w:t>
            </w:r>
            <w:r w:rsidR="00532DC2">
              <w:t>.20</w:t>
            </w:r>
            <w:r w:rsidR="00AD7C13">
              <w:rPr>
                <w:lang w:val="en-US"/>
              </w:rPr>
              <w:t>20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>промежуточная к</w:t>
            </w:r>
            <w:r w:rsidRPr="00AC14F4">
              <w:rPr>
                <w:b/>
                <w:i/>
                <w:sz w:val="22"/>
                <w:szCs w:val="22"/>
              </w:rPr>
              <w:t>онсолидированная финансовая отчетность по МСФО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543C1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состоянию </w:t>
            </w:r>
            <w:proofErr w:type="gramStart"/>
            <w:r>
              <w:rPr>
                <w:b/>
                <w:i/>
                <w:sz w:val="22"/>
                <w:szCs w:val="22"/>
              </w:rPr>
              <w:t>на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и </w:t>
            </w:r>
            <w:proofErr w:type="gramStart"/>
            <w:r>
              <w:rPr>
                <w:b/>
                <w:i/>
                <w:sz w:val="22"/>
                <w:szCs w:val="22"/>
              </w:rPr>
              <w:t>за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три месяца, закончившихся 31 марта 20</w:t>
            </w:r>
            <w:r w:rsidR="00AD7C13" w:rsidRPr="00AD7C13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года</w:t>
            </w:r>
            <w:r w:rsidR="00532DC2">
              <w:rPr>
                <w:b/>
                <w:i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 w:rsidR="00AC14F4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C14F4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</w:t>
            </w:r>
            <w:r>
              <w:rPr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</w:t>
            </w:r>
            <w:proofErr w:type="gramStart"/>
            <w:r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(подготовившей) аудиторское заключение: </w:t>
            </w:r>
            <w:proofErr w:type="gramEnd"/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</w:t>
            </w:r>
            <w:r w:rsidR="009A0763">
              <w:rPr>
                <w:b/>
                <w:i/>
                <w:iCs/>
                <w:spacing w:val="-6"/>
                <w:sz w:val="22"/>
                <w:szCs w:val="22"/>
              </w:rPr>
              <w:t>Кроу Экспертиза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».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 w:rsidR="009A0763"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 w:rsidR="009A0763" w:rsidRPr="009A0763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D20EB5" w:rsidRPr="009A0763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="009A0763" w:rsidRPr="009A0763">
              <w:rPr>
                <w:b/>
                <w:i/>
                <w:iCs/>
                <w:sz w:val="22"/>
                <w:szCs w:val="22"/>
              </w:rPr>
              <w:t>1027739273946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e</w:t>
            </w:r>
            <w:r>
              <w:rPr>
                <w:b/>
                <w:i/>
                <w:iCs/>
                <w:sz w:val="22"/>
                <w:szCs w:val="22"/>
              </w:rPr>
              <w:t>-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disclosure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portal</w:t>
            </w:r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company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aspx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?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id</w:t>
            </w:r>
            <w:r>
              <w:rPr>
                <w:b/>
                <w:i/>
                <w:iCs/>
                <w:sz w:val="22"/>
                <w:szCs w:val="22"/>
              </w:rPr>
              <w:t>=560;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slavneft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97787A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7787A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>
              <w:rPr>
                <w:b/>
                <w:i/>
                <w:iCs/>
                <w:sz w:val="22"/>
                <w:szCs w:val="22"/>
              </w:rPr>
              <w:t>30 апреля 20</w:t>
            </w:r>
            <w:r w:rsidR="00AD7C13" w:rsidRPr="00AD7C13">
              <w:rPr>
                <w:b/>
                <w:i/>
                <w:iCs/>
                <w:sz w:val="22"/>
                <w:szCs w:val="22"/>
              </w:rPr>
              <w:t>20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AD7C13" w:rsidRPr="00AD7C13">
              <w:rPr>
                <w:sz w:val="24"/>
                <w:szCs w:val="24"/>
              </w:rPr>
              <w:t>01.07.2019 № МО-735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«30» апреля 20</w:t>
            </w:r>
            <w:r w:rsidR="00AD7C13" w:rsidRPr="009A07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352868"/>
    <w:rsid w:val="0053189E"/>
    <w:rsid w:val="00532DC2"/>
    <w:rsid w:val="00543C17"/>
    <w:rsid w:val="0097787A"/>
    <w:rsid w:val="009A0763"/>
    <w:rsid w:val="00AC14F4"/>
    <w:rsid w:val="00AD7C13"/>
    <w:rsid w:val="00D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65</cp:revision>
  <cp:lastPrinted>2019-02-08T10:42:00Z</cp:lastPrinted>
  <dcterms:created xsi:type="dcterms:W3CDTF">2019-01-09T10:24:00Z</dcterms:created>
  <dcterms:modified xsi:type="dcterms:W3CDTF">2020-04-30T14:18:00Z</dcterms:modified>
</cp:coreProperties>
</file>