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Pr="002A100F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02DAE" w:rsidRPr="002A100F" w:rsidRDefault="009016E5" w:rsidP="004654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F1CE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43F8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</w:t>
      </w:r>
      <w:bookmarkStart w:id="0" w:name="_GoBack"/>
      <w:bookmarkEnd w:id="0"/>
      <w:r w:rsidR="007F1CE3" w:rsidRPr="007F1CE3">
        <w:rPr>
          <w:rFonts w:ascii="Times New Roman" w:eastAsia="Times New Roman" w:hAnsi="Times New Roman" w:cs="Times New Roman"/>
          <w:b/>
          <w:sz w:val="24"/>
          <w:szCs w:val="24"/>
        </w:rPr>
        <w:t>подконтрольной эмитенту организацией, имеющей для него существенное значение, крупной сделки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3427B2" w:rsidRDefault="007123CB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3427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7123CB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3427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594EED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43F8B" w:rsidRPr="00594EED" w:rsidRDefault="007F1CE3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Вид организации, которая совершила крупную сделку: </w:t>
            </w:r>
          </w:p>
          <w:p w:rsidR="007F1CE3" w:rsidRPr="00594EED" w:rsidRDefault="007F1CE3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Подконтрольная эмитенту организация, имеющая для него существенное значение</w:t>
            </w:r>
            <w:r w:rsidR="00343F8B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CE3" w:rsidRPr="00594EED" w:rsidRDefault="003427B2" w:rsidP="00594EED">
            <w:pPr>
              <w:pStyle w:val="a8"/>
              <w:shd w:val="clear" w:color="auto" w:fill="FFFFFF"/>
              <w:spacing w:before="0" w:beforeAutospacing="0" w:after="0" w:afterAutospacing="0"/>
            </w:pPr>
            <w:r w:rsidRPr="00594EED">
              <w:t xml:space="preserve">2.2. </w:t>
            </w:r>
            <w:proofErr w:type="gramStart"/>
            <w:r w:rsidRPr="00594EED">
              <w:t>Полное фирменное наименование</w:t>
            </w:r>
            <w:r w:rsidR="00594EED" w:rsidRPr="00594EED">
              <w:t xml:space="preserve"> - Открытое акционерное общество "</w:t>
            </w:r>
            <w:proofErr w:type="spellStart"/>
            <w:r w:rsidR="00594EED" w:rsidRPr="00594EED">
              <w:t>Обьнефтегазгеология</w:t>
            </w:r>
            <w:proofErr w:type="spellEnd"/>
            <w:r w:rsidR="00594EED" w:rsidRPr="00594EED">
              <w:t>"</w:t>
            </w:r>
            <w:r w:rsidR="007F1CE3" w:rsidRPr="00594EED">
              <w:t>, место нахождения</w:t>
            </w:r>
            <w:r w:rsidR="00594EED" w:rsidRPr="00594EED">
              <w:t xml:space="preserve"> - Российская Федерация, 628402, Тюменская область, Ханты-Мансийский автономный округ-Югра, г. Сургут, ул. Федорова д. 68 корп. А</w:t>
            </w:r>
            <w:r w:rsidR="007F1CE3" w:rsidRPr="00594EED">
              <w:t xml:space="preserve">, ИНН </w:t>
            </w:r>
            <w:r w:rsidR="00594EED" w:rsidRPr="00594EED">
              <w:t>- 8602016394</w:t>
            </w:r>
            <w:r w:rsidR="007F1CE3" w:rsidRPr="00594EED">
              <w:t xml:space="preserve">, ОГРН </w:t>
            </w:r>
            <w:r w:rsidR="00594EED" w:rsidRPr="00594EED">
              <w:t>– 1028600579985.</w:t>
            </w:r>
            <w:proofErr w:type="gramEnd"/>
          </w:p>
          <w:p w:rsidR="007F1CE3" w:rsidRPr="00594EED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</w:t>
            </w:r>
            <w:r w:rsidR="007F1CE3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 сделки</w:t>
            </w: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</w:t>
            </w:r>
            <w:r w:rsidR="007F1CE3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рупная сделка</w:t>
            </w: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CE3" w:rsidRPr="00594EED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В</w:t>
            </w:r>
            <w:r w:rsidR="00636181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и предмет сделки: Поставка нефти.</w:t>
            </w:r>
          </w:p>
          <w:p w:rsidR="00636181" w:rsidRPr="00594EED" w:rsidRDefault="003427B2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2.5. С</w:t>
            </w:r>
            <w:r w:rsidR="007F1CE3" w:rsidRPr="00594EED">
              <w:t>одержание сделки, в том числе гражданские права и обязанности, на установление, изменение или прекращение которы</w:t>
            </w:r>
            <w:r w:rsidR="00636181" w:rsidRPr="00594EED">
              <w:t>х направлена совершенная сделка:  Поставщик передает в собственность Покупателю нефть в объеме 1 345 128 тонн +/- 10% общей стоимостью до 23 306 185 425,36 руб. с учетом НДС.</w:t>
            </w:r>
          </w:p>
          <w:p w:rsidR="00636181" w:rsidRPr="00594EED" w:rsidRDefault="003427B2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2.6. С</w:t>
            </w:r>
            <w:r w:rsidR="007F1CE3" w:rsidRPr="00594EED"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организации, подконтрольной эмитенту органи</w:t>
            </w:r>
            <w:r w:rsidR="00636181" w:rsidRPr="00594EED">
              <w:t>зации, которая совершила сделку:</w:t>
            </w:r>
          </w:p>
          <w:p w:rsidR="00636181" w:rsidRPr="00594EED" w:rsidRDefault="00636181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- срок исполнения обязательств по сделке: с 01.01.2017 г. по 31.12.2017 г. включительно;</w:t>
            </w:r>
          </w:p>
          <w:p w:rsidR="00636181" w:rsidRPr="00594EED" w:rsidRDefault="00636181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 xml:space="preserve">- стороны по сделке: ОАО «ОНГГ» (Поставщик), ПАО «Газпром нефть» (Покупатель); </w:t>
            </w:r>
          </w:p>
          <w:p w:rsidR="00636181" w:rsidRPr="00594EED" w:rsidRDefault="00636181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- выгодоприобретатели по сделке: отсутствуют;</w:t>
            </w:r>
          </w:p>
          <w:p w:rsidR="00636181" w:rsidRPr="00594EED" w:rsidRDefault="00636181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- размер сделки в денежном выражении: 23 306 185 425,36 руб. с учетом НДС;</w:t>
            </w:r>
          </w:p>
          <w:p w:rsidR="00636181" w:rsidRPr="00594EED" w:rsidRDefault="00636181" w:rsidP="00636181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594EED">
              <w:t>- размер сделки в процентах от стоимости активов эмитента: 42,66 %.</w:t>
            </w:r>
          </w:p>
          <w:p w:rsidR="007F1CE3" w:rsidRPr="00594EED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</w:t>
            </w:r>
            <w:r w:rsidR="007F1CE3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совершению сделки (заключению договора)</w:t>
            </w:r>
            <w:r w:rsidR="0001380F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54 628 463 000 руб. (на 30.09.2016)</w:t>
            </w:r>
            <w:r w:rsidR="007F1CE3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1CE3" w:rsidRPr="00594EED" w:rsidRDefault="003427B2" w:rsidP="007F1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Д</w:t>
            </w:r>
            <w:r w:rsidR="007F1CE3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совершения сделки (заключения договора)</w:t>
            </w:r>
            <w:r w:rsidR="0001380F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19.12.2016 г.</w:t>
            </w:r>
            <w:r w:rsidR="007F1CE3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2DAE" w:rsidRPr="00594EED" w:rsidRDefault="003427B2" w:rsidP="0059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</w:t>
            </w:r>
            <w:r w:rsidR="00594EED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1CE3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делка не одобрялась.</w:t>
            </w:r>
          </w:p>
        </w:tc>
      </w:tr>
    </w:tbl>
    <w:p w:rsidR="00BD10DD" w:rsidRPr="00594EED" w:rsidRDefault="00BD10DD" w:rsidP="00402D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402DAE" w:rsidRPr="00594EED" w:rsidTr="009B78B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594EE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Подпись</w:t>
            </w:r>
          </w:p>
        </w:tc>
      </w:tr>
      <w:tr w:rsidR="00402DAE" w:rsidRPr="00594EE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F1CE3" w:rsidRPr="00594EED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Начальник Департамента корпоративного управления, реструктуризации и </w:t>
            </w:r>
            <w:r w:rsidR="003427B2"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</w:p>
          <w:p w:rsidR="00402DAE" w:rsidRPr="00594EED" w:rsidRDefault="007F1CE3" w:rsidP="007F1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 15.12.2016 № МО-2143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594EE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594EE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594EED" w:rsidRDefault="007F1CE3" w:rsidP="00BD10D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Цурцумия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594EE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DAE" w:rsidRPr="00594EE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594EE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594EED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594EE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594EE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594EED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DAE" w:rsidRPr="00594EED" w:rsidTr="009B7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594EE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594EED" w:rsidRDefault="003427B2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594EE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594EED" w:rsidRDefault="008F4E3A" w:rsidP="008F4E3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594EED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594EED" w:rsidRDefault="00B85D8D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594EE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594EED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594EED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CB">
          <w:rPr>
            <w:noProof/>
          </w:rPr>
          <w:t>1</w:t>
        </w:r>
        <w:r>
          <w:fldChar w:fldCharType="end"/>
        </w:r>
      </w:p>
    </w:sdtContent>
  </w:sdt>
  <w:p w:rsidR="00C43172" w:rsidRDefault="007123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1380F"/>
    <w:rsid w:val="00021B76"/>
    <w:rsid w:val="000A657B"/>
    <w:rsid w:val="000C40BA"/>
    <w:rsid w:val="000E58F3"/>
    <w:rsid w:val="000F3EBD"/>
    <w:rsid w:val="0015340A"/>
    <w:rsid w:val="00177D36"/>
    <w:rsid w:val="001A0CB0"/>
    <w:rsid w:val="001D6F6D"/>
    <w:rsid w:val="00210DB9"/>
    <w:rsid w:val="00217F58"/>
    <w:rsid w:val="002A100F"/>
    <w:rsid w:val="002A621D"/>
    <w:rsid w:val="003427B2"/>
    <w:rsid w:val="00343F8B"/>
    <w:rsid w:val="00402DAE"/>
    <w:rsid w:val="004654DF"/>
    <w:rsid w:val="005270BE"/>
    <w:rsid w:val="005524E8"/>
    <w:rsid w:val="00555B41"/>
    <w:rsid w:val="00594EED"/>
    <w:rsid w:val="005B45A3"/>
    <w:rsid w:val="005F69D5"/>
    <w:rsid w:val="00636181"/>
    <w:rsid w:val="007123CB"/>
    <w:rsid w:val="007F1CE3"/>
    <w:rsid w:val="008E484F"/>
    <w:rsid w:val="008F4E3A"/>
    <w:rsid w:val="009016E5"/>
    <w:rsid w:val="00986BD1"/>
    <w:rsid w:val="009B78BB"/>
    <w:rsid w:val="009F3705"/>
    <w:rsid w:val="00A27719"/>
    <w:rsid w:val="00A54137"/>
    <w:rsid w:val="00B85D8D"/>
    <w:rsid w:val="00BD10DD"/>
    <w:rsid w:val="00C00412"/>
    <w:rsid w:val="00C74EFE"/>
    <w:rsid w:val="00C843AD"/>
    <w:rsid w:val="00E258FD"/>
    <w:rsid w:val="00E85357"/>
    <w:rsid w:val="00F91463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3</cp:revision>
  <cp:lastPrinted>2017-01-20T10:58:00Z</cp:lastPrinted>
  <dcterms:created xsi:type="dcterms:W3CDTF">2017-01-30T09:05:00Z</dcterms:created>
  <dcterms:modified xsi:type="dcterms:W3CDTF">2017-01-30T09:15:00Z</dcterms:modified>
</cp:coreProperties>
</file>