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A22C03" w:rsidRDefault="004D6A5A" w:rsidP="00A22C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2C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4D6A5A" w:rsidRPr="00A22C03" w:rsidRDefault="004D6A5A" w:rsidP="00A22C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2C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A22C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A22C03" w:rsidRPr="00A22C03" w:rsidRDefault="00876D99" w:rsidP="00A22C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2C03">
        <w:rPr>
          <w:rFonts w:ascii="Times New Roman" w:eastAsia="Times New Roman" w:hAnsi="Times New Roman"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A22C03">
        <w:rPr>
          <w:rFonts w:ascii="Times New Roman" w:eastAsia="Times New Roman" w:hAnsi="Times New Roman"/>
          <w:sz w:val="24"/>
          <w:szCs w:val="24"/>
        </w:rPr>
        <w:t xml:space="preserve"> эмитента</w:t>
      </w:r>
      <w:r w:rsidR="00A22C03" w:rsidRPr="007A6A1A">
        <w:rPr>
          <w:rFonts w:ascii="Times New Roman" w:eastAsia="Times New Roman" w:hAnsi="Times New Roman"/>
          <w:b/>
          <w:sz w:val="24"/>
          <w:szCs w:val="24"/>
        </w:rPr>
        <w:t>»</w:t>
      </w:r>
      <w:r w:rsidR="00A22C03" w:rsidRPr="00A22C0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A745AD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 Общие сведения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Открытое акционерное общество «Нефтегазовая компания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ОАО «НГК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1027739026270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7707017509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B3060F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7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B3060F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8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Pr="00A745AD" w:rsidRDefault="004D6A5A" w:rsidP="004D6A5A">
      <w:pPr>
        <w:spacing w:after="0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A745AD" w:rsidTr="00A745AD">
        <w:tc>
          <w:tcPr>
            <w:tcW w:w="9923" w:type="dxa"/>
            <w:shd w:val="clear" w:color="auto" w:fill="auto"/>
          </w:tcPr>
          <w:p w:rsidR="004D6A5A" w:rsidRPr="00A745AD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2. Содержание сообщения</w:t>
            </w:r>
          </w:p>
        </w:tc>
      </w:tr>
      <w:tr w:rsidR="004D6A5A" w:rsidRPr="003C15AD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9A475D" w:rsidRPr="003C15AD" w:rsidRDefault="00DF0781" w:rsidP="00AF3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C15AD">
              <w:rPr>
                <w:rFonts w:ascii="Times New Roman" w:eastAsiaTheme="minorHAnsi" w:hAnsi="Times New Roman"/>
                <w:sz w:val="26"/>
                <w:szCs w:val="26"/>
              </w:rPr>
              <w:t>2.1. </w:t>
            </w:r>
            <w:r w:rsidR="00876D99" w:rsidRPr="003C15AD">
              <w:rPr>
                <w:rFonts w:ascii="Times New Roman" w:eastAsiaTheme="minorHAnsi" w:hAnsi="Times New Roman"/>
                <w:sz w:val="26"/>
                <w:szCs w:val="26"/>
              </w:rPr>
              <w:t>Кворум заседания совета директоров эмитента:</w:t>
            </w:r>
          </w:p>
          <w:p w:rsidR="00576B10" w:rsidRPr="00B3060F" w:rsidRDefault="00576B10" w:rsidP="00576B1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E79EC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2E79EC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2E79EC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876D99" w:rsidRDefault="00876D99" w:rsidP="0057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C15AD">
              <w:rPr>
                <w:rFonts w:ascii="Times New Roman" w:eastAsiaTheme="minorHAnsi" w:hAnsi="Times New Roman"/>
                <w:sz w:val="26"/>
                <w:szCs w:val="26"/>
              </w:rPr>
              <w:t>2.1.1.</w:t>
            </w:r>
            <w:r w:rsidR="00DF0781" w:rsidRPr="003C15AD"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3C15AD">
              <w:rPr>
                <w:rFonts w:ascii="Times New Roman" w:eastAsiaTheme="minorHAnsi" w:hAnsi="Times New Roman"/>
                <w:sz w:val="26"/>
                <w:szCs w:val="26"/>
              </w:rPr>
              <w:t>Результаты голосования по вопросам о принятии решений</w:t>
            </w:r>
            <w:r w:rsidR="009A475D" w:rsidRPr="003C15AD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</w:p>
          <w:p w:rsidR="007A6A1A" w:rsidRPr="007A6A1A" w:rsidRDefault="007A6A1A" w:rsidP="00576B10">
            <w:pPr>
              <w:pStyle w:val="a5"/>
              <w:spacing w:after="0"/>
              <w:rPr>
                <w:rFonts w:ascii="Times New Roman" w:eastAsiaTheme="minorHAnsi" w:hAnsi="Times New Roman"/>
                <w:b w:val="0"/>
                <w:szCs w:val="26"/>
                <w:lang w:eastAsia="en-US"/>
              </w:rPr>
            </w:pPr>
            <w:r w:rsidRPr="007A6A1A">
              <w:rPr>
                <w:rFonts w:ascii="Times New Roman" w:eastAsiaTheme="minorHAnsi" w:hAnsi="Times New Roman"/>
                <w:b w:val="0"/>
                <w:szCs w:val="26"/>
                <w:lang w:eastAsia="en-US"/>
              </w:rPr>
              <w:t>В соответствии с п. 8.11 Устава ОАО «НГК «</w:t>
            </w:r>
            <w:proofErr w:type="spellStart"/>
            <w:r w:rsidRPr="007A6A1A">
              <w:rPr>
                <w:rFonts w:ascii="Times New Roman" w:eastAsiaTheme="minorHAnsi" w:hAnsi="Times New Roman"/>
                <w:b w:val="0"/>
                <w:szCs w:val="26"/>
                <w:lang w:eastAsia="en-US"/>
              </w:rPr>
              <w:t>Славнефть</w:t>
            </w:r>
            <w:proofErr w:type="spellEnd"/>
            <w:r w:rsidRPr="007A6A1A">
              <w:rPr>
                <w:rFonts w:ascii="Times New Roman" w:eastAsiaTheme="minorHAnsi" w:hAnsi="Times New Roman"/>
                <w:b w:val="0"/>
                <w:szCs w:val="26"/>
                <w:lang w:eastAsia="en-US"/>
              </w:rPr>
              <w:t>» решение принято.</w:t>
            </w:r>
          </w:p>
          <w:p w:rsidR="00876D99" w:rsidRPr="003C15AD" w:rsidRDefault="00DF0781" w:rsidP="0065224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C15AD">
              <w:rPr>
                <w:rFonts w:ascii="Times New Roman" w:eastAsiaTheme="minorHAnsi" w:hAnsi="Times New Roman"/>
                <w:sz w:val="26"/>
                <w:szCs w:val="26"/>
              </w:rPr>
              <w:t>2.2. </w:t>
            </w:r>
            <w:r w:rsidR="00876D99" w:rsidRPr="003C15AD">
              <w:rPr>
                <w:rFonts w:ascii="Times New Roman" w:eastAsiaTheme="minorHAnsi" w:hAnsi="Times New Roman"/>
                <w:sz w:val="26"/>
                <w:szCs w:val="26"/>
              </w:rPr>
              <w:t>Содержание решений, принятых советом директоров эмитента:</w:t>
            </w:r>
          </w:p>
          <w:p w:rsidR="00652246" w:rsidRDefault="00844B30" w:rsidP="0065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C15AD">
              <w:rPr>
                <w:rFonts w:ascii="Times New Roman" w:eastAsiaTheme="minorHAnsi" w:hAnsi="Times New Roman"/>
                <w:sz w:val="26"/>
                <w:szCs w:val="26"/>
              </w:rPr>
              <w:t>Принятое решение по вопросу 1:</w:t>
            </w:r>
          </w:p>
          <w:p w:rsidR="000B469D" w:rsidRPr="002E79EC" w:rsidRDefault="000B469D" w:rsidP="000B469D">
            <w:pPr>
              <w:tabs>
                <w:tab w:val="left" w:pos="709"/>
              </w:tabs>
              <w:spacing w:after="6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D4CEC">
              <w:rPr>
                <w:rFonts w:ascii="Times New Roman" w:hAnsi="Times New Roman"/>
                <w:sz w:val="25"/>
                <w:szCs w:val="25"/>
              </w:rPr>
              <w:t>Избрать председательствующим на заседании Совета директоров ОАО «НГК «</w:t>
            </w:r>
            <w:proofErr w:type="spellStart"/>
            <w:r w:rsidRPr="005D4CEC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5D4CEC">
              <w:rPr>
                <w:rFonts w:ascii="Times New Roman" w:hAnsi="Times New Roman"/>
                <w:sz w:val="25"/>
                <w:szCs w:val="25"/>
              </w:rPr>
              <w:t>» члена Совета директоров ОАО «НГК «</w:t>
            </w:r>
            <w:proofErr w:type="spellStart"/>
            <w:r w:rsidRPr="005D4CEC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5D4CEC"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proofErr w:type="spellStart"/>
            <w:r w:rsidRPr="005D4CEC">
              <w:rPr>
                <w:rFonts w:ascii="Times New Roman" w:hAnsi="Times New Roman"/>
                <w:sz w:val="25"/>
                <w:szCs w:val="25"/>
              </w:rPr>
              <w:t>Лирона</w:t>
            </w:r>
            <w:proofErr w:type="spellEnd"/>
            <w:r w:rsidRPr="005D4CEC">
              <w:rPr>
                <w:rFonts w:ascii="Times New Roman" w:hAnsi="Times New Roman"/>
                <w:sz w:val="25"/>
                <w:szCs w:val="25"/>
              </w:rPr>
              <w:t xml:space="preserve"> Эрика Мориса (</w:t>
            </w:r>
            <w:proofErr w:type="spellStart"/>
            <w:r w:rsidRPr="005D4CEC">
              <w:rPr>
                <w:rFonts w:ascii="Times New Roman" w:hAnsi="Times New Roman"/>
                <w:sz w:val="25"/>
                <w:szCs w:val="25"/>
              </w:rPr>
              <w:t>Liron</w:t>
            </w:r>
            <w:proofErr w:type="spellEnd"/>
            <w:r w:rsidRPr="005D4CE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5D4CEC">
              <w:rPr>
                <w:rFonts w:ascii="Times New Roman" w:hAnsi="Times New Roman"/>
                <w:sz w:val="25"/>
                <w:szCs w:val="25"/>
              </w:rPr>
              <w:t>Eric</w:t>
            </w:r>
            <w:proofErr w:type="spellEnd"/>
            <w:r w:rsidRPr="005D4CE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5D4CEC">
              <w:rPr>
                <w:rFonts w:ascii="Times New Roman" w:hAnsi="Times New Roman"/>
                <w:sz w:val="25"/>
                <w:szCs w:val="25"/>
              </w:rPr>
              <w:t>Maurice</w:t>
            </w:r>
            <w:proofErr w:type="spellEnd"/>
            <w:r w:rsidRPr="005D4CEC">
              <w:rPr>
                <w:rFonts w:ascii="Times New Roman" w:hAnsi="Times New Roman"/>
                <w:sz w:val="25"/>
                <w:szCs w:val="25"/>
              </w:rPr>
              <w:t>).</w:t>
            </w:r>
            <w:bookmarkStart w:id="0" w:name="_GoBack"/>
            <w:bookmarkEnd w:id="0"/>
          </w:p>
          <w:p w:rsidR="00876D99" w:rsidRDefault="005C5132" w:rsidP="00876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C15AD">
              <w:rPr>
                <w:rFonts w:ascii="Times New Roman" w:eastAsiaTheme="minorHAnsi" w:hAnsi="Times New Roman"/>
                <w:sz w:val="26"/>
                <w:szCs w:val="26"/>
              </w:rPr>
              <w:t>2.3. </w:t>
            </w:r>
            <w:r w:rsidR="00876D99" w:rsidRPr="003C15AD">
              <w:rPr>
                <w:rFonts w:ascii="Times New Roman" w:eastAsiaTheme="minorHAnsi" w:hAnsi="Times New Roman"/>
                <w:sz w:val="26"/>
                <w:szCs w:val="26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9F297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0B469D" w:rsidRPr="00B3060F">
              <w:rPr>
                <w:rFonts w:ascii="Times New Roman" w:eastAsiaTheme="minorHAnsi" w:hAnsi="Times New Roman"/>
                <w:sz w:val="26"/>
                <w:szCs w:val="26"/>
              </w:rPr>
              <w:t>28</w:t>
            </w:r>
            <w:r w:rsidR="00844B30" w:rsidRPr="00B3060F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="00652246" w:rsidRPr="00B3060F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 w:rsidR="000B469D" w:rsidRPr="00B3060F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 w:rsidR="00844B30" w:rsidRPr="00B3060F">
              <w:rPr>
                <w:rFonts w:ascii="Times New Roman" w:eastAsiaTheme="minorHAnsi" w:hAnsi="Times New Roman"/>
                <w:sz w:val="26"/>
                <w:szCs w:val="26"/>
              </w:rPr>
              <w:t>.2015</w:t>
            </w:r>
            <w:r w:rsidRPr="00B3060F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876D99" w:rsidRPr="003C15AD" w:rsidRDefault="005C5132" w:rsidP="000B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Theme="minorHAnsi" w:hAnsi="Times New Roman"/>
                <w:sz w:val="26"/>
                <w:szCs w:val="26"/>
              </w:rPr>
              <w:t>2.4. </w:t>
            </w:r>
            <w:r w:rsidR="00876D99" w:rsidRPr="002C2575">
              <w:rPr>
                <w:rFonts w:ascii="Times New Roman" w:eastAsiaTheme="minorHAnsi" w:hAnsi="Times New Roman"/>
                <w:sz w:val="26"/>
                <w:szCs w:val="26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876D99" w:rsidRPr="00B3060F">
              <w:rPr>
                <w:rFonts w:ascii="Times New Roman" w:eastAsiaTheme="minorHAnsi" w:hAnsi="Times New Roman"/>
                <w:sz w:val="26"/>
                <w:szCs w:val="26"/>
              </w:rPr>
              <w:t>:</w:t>
            </w:r>
            <w:r w:rsidR="00844B30" w:rsidRPr="00B3060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B3060F" w:rsidRPr="00B3060F">
              <w:rPr>
                <w:rFonts w:ascii="Times New Roman" w:eastAsiaTheme="minorHAnsi" w:hAnsi="Times New Roman"/>
                <w:sz w:val="26"/>
                <w:szCs w:val="26"/>
              </w:rPr>
              <w:t>29</w:t>
            </w:r>
            <w:r w:rsidR="00652246" w:rsidRPr="00B3060F">
              <w:rPr>
                <w:rFonts w:ascii="Times New Roman" w:eastAsiaTheme="minorHAnsi" w:hAnsi="Times New Roman"/>
                <w:sz w:val="26"/>
                <w:szCs w:val="26"/>
              </w:rPr>
              <w:t>.1</w:t>
            </w:r>
            <w:r w:rsidR="000B469D" w:rsidRPr="00B3060F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 w:rsidR="00DF0781" w:rsidRPr="00B3060F">
              <w:rPr>
                <w:rFonts w:ascii="Times New Roman" w:eastAsiaTheme="minorHAnsi" w:hAnsi="Times New Roman"/>
                <w:sz w:val="26"/>
                <w:szCs w:val="26"/>
              </w:rPr>
              <w:t xml:space="preserve">.2015, протокол № </w:t>
            </w:r>
            <w:r w:rsidR="00B3060F" w:rsidRPr="00B3060F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  <w:r w:rsidR="00DF0781" w:rsidRPr="00B3060F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</w:tr>
    </w:tbl>
    <w:p w:rsidR="004D6A5A" w:rsidRPr="003C15AD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358"/>
        <w:gridCol w:w="380"/>
        <w:gridCol w:w="1311"/>
        <w:gridCol w:w="414"/>
        <w:gridCol w:w="336"/>
        <w:gridCol w:w="549"/>
        <w:gridCol w:w="1835"/>
        <w:gridCol w:w="841"/>
        <w:gridCol w:w="1296"/>
        <w:gridCol w:w="426"/>
        <w:gridCol w:w="702"/>
      </w:tblGrid>
      <w:tr w:rsidR="004D6A5A" w:rsidRPr="003C15AD" w:rsidTr="00A745AD">
        <w:trPr>
          <w:cantSplit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4D6A5A" w:rsidRPr="003C1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15AD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4D6A5A" w:rsidRPr="004B3E23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2C2575" w:rsidRDefault="004D6A5A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3.1.</w:t>
            </w:r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 В</w:t>
            </w: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ице-президент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2C2575" w:rsidRDefault="00C4596D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А.</w:t>
            </w:r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>Н.</w:t>
            </w:r>
            <w:r w:rsidR="00DF0781"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4B3E23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A745AD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B3060F" w:rsidRDefault="00B3060F" w:rsidP="00A745A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B3060F" w:rsidRDefault="00576B10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End"/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D3858" w:rsidRDefault="003D3858"/>
    <w:sectPr w:rsidR="003D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B469D"/>
    <w:rsid w:val="000D64B9"/>
    <w:rsid w:val="001C3BF9"/>
    <w:rsid w:val="001F7328"/>
    <w:rsid w:val="00236C09"/>
    <w:rsid w:val="00264274"/>
    <w:rsid w:val="0027311F"/>
    <w:rsid w:val="002C2575"/>
    <w:rsid w:val="002D2A78"/>
    <w:rsid w:val="003C15AD"/>
    <w:rsid w:val="003D3858"/>
    <w:rsid w:val="003D5978"/>
    <w:rsid w:val="0048314E"/>
    <w:rsid w:val="004B3E23"/>
    <w:rsid w:val="004D6A5A"/>
    <w:rsid w:val="00576B10"/>
    <w:rsid w:val="005B00FB"/>
    <w:rsid w:val="005B2A85"/>
    <w:rsid w:val="005C5132"/>
    <w:rsid w:val="00652246"/>
    <w:rsid w:val="006B2A1D"/>
    <w:rsid w:val="006D6484"/>
    <w:rsid w:val="007406D7"/>
    <w:rsid w:val="00742B80"/>
    <w:rsid w:val="007A6A1A"/>
    <w:rsid w:val="00844B30"/>
    <w:rsid w:val="0085165C"/>
    <w:rsid w:val="00861781"/>
    <w:rsid w:val="00876D99"/>
    <w:rsid w:val="009259E1"/>
    <w:rsid w:val="009A475D"/>
    <w:rsid w:val="009F297A"/>
    <w:rsid w:val="00A22C03"/>
    <w:rsid w:val="00A745AD"/>
    <w:rsid w:val="00A76DC4"/>
    <w:rsid w:val="00AA6E78"/>
    <w:rsid w:val="00AF331D"/>
    <w:rsid w:val="00B3060F"/>
    <w:rsid w:val="00B7553C"/>
    <w:rsid w:val="00B842B0"/>
    <w:rsid w:val="00C4596D"/>
    <w:rsid w:val="00CE74AB"/>
    <w:rsid w:val="00D12055"/>
    <w:rsid w:val="00DB583A"/>
    <w:rsid w:val="00DF0781"/>
    <w:rsid w:val="00E108E9"/>
    <w:rsid w:val="00E54E76"/>
    <w:rsid w:val="00E65912"/>
    <w:rsid w:val="00F70F4B"/>
    <w:rsid w:val="00F731A7"/>
    <w:rsid w:val="00FB1029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EBDA-9C41-418E-AF26-39594167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2015-02-27T12:23:00Z</cp:lastPrinted>
  <dcterms:created xsi:type="dcterms:W3CDTF">2015-12-22T10:04:00Z</dcterms:created>
  <dcterms:modified xsi:type="dcterms:W3CDTF">2015-12-28T13:44:00Z</dcterms:modified>
</cp:coreProperties>
</file>