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09034E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09034E" w:rsidP="0009034E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  <w:bookmarkStart w:id="0" w:name="_GoBack"/>
            <w:bookmarkEnd w:id="0"/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4E8F55F5" w:rsidR="00D60162" w:rsidRPr="00C64BAC" w:rsidRDefault="00E3294B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28.10.2022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2D2DB0">
        <w:trPr>
          <w:trHeight w:val="243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3927CD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</w:t>
            </w:r>
            <w:r w:rsidR="00C27490">
              <w:rPr>
                <w:sz w:val="22"/>
                <w:szCs w:val="22"/>
              </w:rPr>
              <w:t>председателем</w:t>
            </w:r>
            <w:r w:rsidR="005A54F8">
              <w:rPr>
                <w:sz w:val="22"/>
                <w:szCs w:val="22"/>
              </w:rPr>
              <w:t xml:space="preserve"> </w:t>
            </w:r>
            <w:r w:rsidRPr="00C64BAC">
              <w:rPr>
                <w:sz w:val="22"/>
                <w:szCs w:val="22"/>
              </w:rPr>
              <w:t>совет</w:t>
            </w:r>
            <w:r w:rsidR="005A54F8">
              <w:rPr>
                <w:sz w:val="22"/>
                <w:szCs w:val="22"/>
              </w:rPr>
              <w:t>а</w:t>
            </w:r>
            <w:r w:rsidRPr="00C64BAC">
              <w:rPr>
                <w:sz w:val="22"/>
                <w:szCs w:val="22"/>
              </w:rPr>
              <w:t xml:space="preserve"> директоров эмитента решения о проведении заседания совета директоров эмитента: </w:t>
            </w:r>
            <w:r w:rsidR="00C27490">
              <w:rPr>
                <w:b/>
                <w:i/>
                <w:sz w:val="22"/>
                <w:szCs w:val="22"/>
              </w:rPr>
              <w:t>28.10.2022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010123A8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C27490">
              <w:rPr>
                <w:b/>
                <w:i/>
                <w:sz w:val="22"/>
                <w:szCs w:val="22"/>
              </w:rPr>
              <w:t>31.10.2022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7668ADF3" w14:textId="55CDC7F5" w:rsidR="00831E01" w:rsidRPr="00831E01" w:rsidRDefault="00781B09" w:rsidP="00781B09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 w:after="120"/>
              <w:ind w:left="1105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781B09">
              <w:rPr>
                <w:b/>
                <w:i/>
                <w:spacing w:val="-2"/>
                <w:sz w:val="22"/>
                <w:szCs w:val="22"/>
              </w:rPr>
              <w:t>О согласии на совершение сделки, которая влечет или может повлечь расходы и (или) иные обязательства в размере от денежной суммы, эквивалентной 25 миллионам долларов США</w:t>
            </w:r>
            <w:r w:rsidR="00831E01" w:rsidRPr="00831E01">
              <w:rPr>
                <w:b/>
                <w:i/>
                <w:spacing w:val="-2"/>
                <w:sz w:val="22"/>
                <w:szCs w:val="22"/>
              </w:rPr>
              <w:t>.</w:t>
            </w:r>
          </w:p>
          <w:p w14:paraId="35657858" w14:textId="246735AB" w:rsidR="004B3410" w:rsidRPr="00C64BAC" w:rsidRDefault="004B3410" w:rsidP="002C3F0B">
            <w:pPr>
              <w:tabs>
                <w:tab w:val="left" w:pos="1134"/>
              </w:tabs>
              <w:autoSpaceDE/>
              <w:autoSpaceDN/>
              <w:spacing w:before="40" w:after="120"/>
              <w:ind w:left="1286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313989B0" w:rsidR="00D60162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763EEE5" w14:textId="1954FF15" w:rsidR="002D2DB0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экономике и финансам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1060A8FB" w:rsidR="00D60162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</w:t>
            </w:r>
            <w:r w:rsidR="003D596C">
              <w:rPr>
                <w:sz w:val="22"/>
                <w:szCs w:val="22"/>
              </w:rPr>
              <w:t>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77853704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2D2DB0">
              <w:rPr>
                <w:sz w:val="22"/>
                <w:szCs w:val="22"/>
              </w:rPr>
              <w:t>АТ-806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2D2DB0">
              <w:rPr>
                <w:sz w:val="22"/>
                <w:szCs w:val="22"/>
              </w:rPr>
              <w:t>06.06.2022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767200BD" w:rsidR="00D60162" w:rsidRPr="00F50961" w:rsidRDefault="00767D94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462788FF" w:rsidR="00D60162" w:rsidRDefault="00767D9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E3B667D0"/>
    <w:lvl w:ilvl="0" w:tplc="14D0F14C">
      <w:start w:val="1"/>
      <w:numFmt w:val="decimal"/>
      <w:lvlText w:val="%1."/>
      <w:lvlJc w:val="left"/>
      <w:pPr>
        <w:ind w:left="1286" w:hanging="435"/>
      </w:pPr>
      <w:rPr>
        <w:rFonts w:cs="Times New Roman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9034E"/>
    <w:rsid w:val="000B47EA"/>
    <w:rsid w:val="00153971"/>
    <w:rsid w:val="001A2127"/>
    <w:rsid w:val="001D64D3"/>
    <w:rsid w:val="00234429"/>
    <w:rsid w:val="00274751"/>
    <w:rsid w:val="002B7C5F"/>
    <w:rsid w:val="002C3F0B"/>
    <w:rsid w:val="002D2DB0"/>
    <w:rsid w:val="003115E8"/>
    <w:rsid w:val="003A49AC"/>
    <w:rsid w:val="003D596C"/>
    <w:rsid w:val="003E1815"/>
    <w:rsid w:val="004B3410"/>
    <w:rsid w:val="00513D76"/>
    <w:rsid w:val="005657D2"/>
    <w:rsid w:val="00570FAD"/>
    <w:rsid w:val="005825E9"/>
    <w:rsid w:val="005A54F8"/>
    <w:rsid w:val="005E325E"/>
    <w:rsid w:val="0060174B"/>
    <w:rsid w:val="0064206F"/>
    <w:rsid w:val="006A085D"/>
    <w:rsid w:val="006E7F3B"/>
    <w:rsid w:val="00737344"/>
    <w:rsid w:val="00767D94"/>
    <w:rsid w:val="00770CEC"/>
    <w:rsid w:val="00781B09"/>
    <w:rsid w:val="007A0E5F"/>
    <w:rsid w:val="007A5195"/>
    <w:rsid w:val="00831E01"/>
    <w:rsid w:val="009A7B20"/>
    <w:rsid w:val="009B2DA4"/>
    <w:rsid w:val="009D39CA"/>
    <w:rsid w:val="00A96EC0"/>
    <w:rsid w:val="00B469FC"/>
    <w:rsid w:val="00B86E07"/>
    <w:rsid w:val="00BA5967"/>
    <w:rsid w:val="00BD31F8"/>
    <w:rsid w:val="00C27490"/>
    <w:rsid w:val="00C353CD"/>
    <w:rsid w:val="00C64BAC"/>
    <w:rsid w:val="00C7183C"/>
    <w:rsid w:val="00D60162"/>
    <w:rsid w:val="00E3294B"/>
    <w:rsid w:val="00E672C3"/>
    <w:rsid w:val="00E83B60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48</cp:revision>
  <dcterms:created xsi:type="dcterms:W3CDTF">2021-12-10T13:52:00Z</dcterms:created>
  <dcterms:modified xsi:type="dcterms:W3CDTF">2022-10-28T13:04:00Z</dcterms:modified>
</cp:coreProperties>
</file>