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E5" w:rsidRPr="00D01903" w:rsidRDefault="004D6A5A" w:rsidP="006114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01903">
        <w:rPr>
          <w:rFonts w:ascii="Times New Roman" w:eastAsia="Times New Roman" w:hAnsi="Times New Roman"/>
          <w:b/>
          <w:sz w:val="24"/>
          <w:szCs w:val="24"/>
        </w:rPr>
        <w:t>Сообщение о существенном факте</w:t>
      </w:r>
    </w:p>
    <w:p w:rsidR="006114E5" w:rsidRPr="00D01903" w:rsidRDefault="006114E5" w:rsidP="006114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D6A5A" w:rsidRPr="00D01903" w:rsidRDefault="004D6A5A" w:rsidP="007654F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01903">
        <w:rPr>
          <w:rFonts w:ascii="Times New Roman" w:eastAsia="Times New Roman" w:hAnsi="Times New Roman"/>
          <w:b/>
          <w:sz w:val="24"/>
          <w:szCs w:val="24"/>
        </w:rPr>
        <w:t>«</w:t>
      </w:r>
      <w:r w:rsidR="00E108E9" w:rsidRPr="00D01903">
        <w:rPr>
          <w:rFonts w:ascii="Times New Roman" w:eastAsia="Times New Roman" w:hAnsi="Times New Roman"/>
          <w:b/>
          <w:sz w:val="24"/>
          <w:szCs w:val="24"/>
        </w:rPr>
        <w:t>Об отдельных решениях, принятых советом директоров эмитента:</w:t>
      </w:r>
    </w:p>
    <w:p w:rsidR="004838BC" w:rsidRDefault="00876D99" w:rsidP="007262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01903">
        <w:rPr>
          <w:rFonts w:ascii="Times New Roman" w:eastAsia="Times New Roman" w:hAnsi="Times New Roman"/>
          <w:b/>
          <w:sz w:val="24"/>
          <w:szCs w:val="24"/>
        </w:rPr>
        <w:t>об избрании члена совета директоров эмитента, осуществляющего функции председателя совета директоров</w:t>
      </w:r>
      <w:r w:rsidR="00E65912" w:rsidRPr="00D01903">
        <w:rPr>
          <w:rFonts w:ascii="Times New Roman" w:eastAsia="Times New Roman" w:hAnsi="Times New Roman"/>
          <w:b/>
          <w:sz w:val="24"/>
          <w:szCs w:val="24"/>
        </w:rPr>
        <w:t xml:space="preserve"> эмитента</w:t>
      </w:r>
      <w:r w:rsidR="004838BC">
        <w:rPr>
          <w:rFonts w:ascii="Times New Roman" w:eastAsia="Times New Roman" w:hAnsi="Times New Roman"/>
          <w:b/>
          <w:sz w:val="24"/>
          <w:szCs w:val="24"/>
        </w:rPr>
        <w:t>;</w:t>
      </w:r>
    </w:p>
    <w:p w:rsidR="00A22C03" w:rsidRPr="00D01903" w:rsidRDefault="004838BC" w:rsidP="004838B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</w:rPr>
      </w:pPr>
      <w:r w:rsidRPr="004838BC">
        <w:rPr>
          <w:rFonts w:ascii="Times New Roman" w:eastAsia="Times New Roman" w:hAnsi="Times New Roman"/>
          <w:b/>
          <w:sz w:val="24"/>
          <w:szCs w:val="24"/>
        </w:rPr>
        <w:t>об образовании исполнительного органа эмитента и о досрочном прекращении (приостановлении) его полномочий, в том числе полномочий управляющ</w:t>
      </w:r>
      <w:r>
        <w:rPr>
          <w:rFonts w:ascii="Times New Roman" w:eastAsia="Times New Roman" w:hAnsi="Times New Roman"/>
          <w:b/>
          <w:sz w:val="24"/>
          <w:szCs w:val="24"/>
        </w:rPr>
        <w:t>ей организации или управляющего</w:t>
      </w:r>
      <w:r w:rsidR="00D12445">
        <w:rPr>
          <w:rFonts w:ascii="Times New Roman" w:eastAsia="Times New Roman" w:hAnsi="Times New Roman"/>
          <w:b/>
          <w:sz w:val="24"/>
          <w:szCs w:val="24"/>
        </w:rPr>
        <w:t>»</w:t>
      </w:r>
      <w:r w:rsidR="00A20528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A745AD" w:rsidRPr="00876D99" w:rsidRDefault="00A745AD" w:rsidP="00273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5103"/>
      </w:tblGrid>
      <w:tr w:rsidR="004D6A5A" w:rsidRPr="00D12445" w:rsidTr="00A745AD">
        <w:trPr>
          <w:cantSplit/>
        </w:trPr>
        <w:tc>
          <w:tcPr>
            <w:tcW w:w="9923" w:type="dxa"/>
            <w:gridSpan w:val="2"/>
            <w:vAlign w:val="bottom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4D6A5A" w:rsidRPr="00D12445" w:rsidTr="00A745AD">
        <w:tc>
          <w:tcPr>
            <w:tcW w:w="4820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103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4D6A5A" w:rsidRPr="00D12445" w:rsidTr="00A745AD">
        <w:tc>
          <w:tcPr>
            <w:tcW w:w="4820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103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ОАО «НГК «Славнефть»</w:t>
            </w:r>
          </w:p>
        </w:tc>
      </w:tr>
      <w:tr w:rsidR="004D6A5A" w:rsidRPr="00D12445" w:rsidTr="00A745AD">
        <w:tc>
          <w:tcPr>
            <w:tcW w:w="4820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103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D6A5A" w:rsidRPr="00D12445" w:rsidTr="00A745AD">
        <w:tc>
          <w:tcPr>
            <w:tcW w:w="4820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103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4D6A5A" w:rsidRPr="00D12445" w:rsidTr="00A745AD">
        <w:tc>
          <w:tcPr>
            <w:tcW w:w="4820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103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4D6A5A" w:rsidRPr="00D12445" w:rsidTr="00A745AD">
        <w:tc>
          <w:tcPr>
            <w:tcW w:w="4820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03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03" w:type="dxa"/>
          </w:tcPr>
          <w:p w:rsidR="004D6A5A" w:rsidRPr="009A475D" w:rsidRDefault="00B430FC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u w:val="single"/>
              </w:rPr>
            </w:pPr>
            <w:hyperlink r:id="rId9" w:history="1">
              <w:r w:rsidR="004D6A5A" w:rsidRPr="009A475D">
                <w:rPr>
                  <w:rStyle w:val="a3"/>
                  <w:rFonts w:ascii="Times New Roman" w:eastAsia="Times New Roman" w:hAnsi="Times New Roman"/>
                </w:rPr>
                <w:t>http://www.e-disclosure.ru/portal/company.aspx?id=560</w:t>
              </w:r>
            </w:hyperlink>
          </w:p>
          <w:p w:rsidR="004D6A5A" w:rsidRPr="00A745AD" w:rsidRDefault="00B430FC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hyperlink r:id="rId10" w:history="1">
              <w:r w:rsidR="004D6A5A" w:rsidRPr="009A475D">
                <w:rPr>
                  <w:rStyle w:val="a3"/>
                  <w:rFonts w:ascii="Times New Roman" w:eastAsia="Times New Roman" w:hAnsi="Times New Roman"/>
                </w:rPr>
                <w:t>http://www.slavneft.ru</w:t>
              </w:r>
            </w:hyperlink>
          </w:p>
        </w:tc>
      </w:tr>
    </w:tbl>
    <w:p w:rsidR="004D6A5A" w:rsidRDefault="004D6A5A" w:rsidP="004D6A5A">
      <w:pPr>
        <w:spacing w:after="0"/>
        <w:rPr>
          <w:rFonts w:ascii="Times New Roman" w:hAnsi="Times New Roman"/>
          <w:vanish/>
          <w:sz w:val="26"/>
          <w:szCs w:val="26"/>
          <w:lang w:val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D6A5A" w:rsidRPr="00D12445" w:rsidTr="00A745AD">
        <w:tc>
          <w:tcPr>
            <w:tcW w:w="9923" w:type="dxa"/>
            <w:shd w:val="clear" w:color="auto" w:fill="auto"/>
          </w:tcPr>
          <w:p w:rsidR="00681501" w:rsidRPr="00D12445" w:rsidRDefault="004D6A5A" w:rsidP="00D12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4D6A5A" w:rsidRPr="00CF5CF0" w:rsidTr="00A745AD">
        <w:trPr>
          <w:trHeight w:val="841"/>
        </w:trPr>
        <w:tc>
          <w:tcPr>
            <w:tcW w:w="9923" w:type="dxa"/>
            <w:shd w:val="clear" w:color="auto" w:fill="auto"/>
          </w:tcPr>
          <w:p w:rsidR="00FA0E25" w:rsidRPr="00CF5CF0" w:rsidRDefault="00FA0E25" w:rsidP="00FA0E25">
            <w:pPr>
              <w:pStyle w:val="ConsPlusNormal"/>
              <w:jc w:val="both"/>
              <w:rPr>
                <w:b w:val="0"/>
              </w:rPr>
            </w:pPr>
            <w:r w:rsidRPr="00CF5CF0">
              <w:rPr>
                <w:b w:val="0"/>
              </w:rPr>
              <w:t xml:space="preserve">2.1. Кворум заседания совета директоров </w:t>
            </w:r>
            <w:r w:rsidR="004F587F" w:rsidRPr="00CF5CF0">
              <w:rPr>
                <w:b w:val="0"/>
              </w:rPr>
              <w:t>эмитента:</w:t>
            </w:r>
          </w:p>
          <w:p w:rsidR="004F587F" w:rsidRPr="00CF5CF0" w:rsidRDefault="004F587F" w:rsidP="004F58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CF0">
              <w:rPr>
                <w:rFonts w:ascii="Times New Roman" w:hAnsi="Times New Roman"/>
                <w:sz w:val="24"/>
                <w:szCs w:val="24"/>
              </w:rPr>
              <w:t>В соответствии со ст. 68 Федерального закона «Об акционерных обществах» и п. 8.10 Устава ОАО «НГК «Славнефть» кворум для проведения заседания Совета директоров соблюден, Совет директоров правомочен принимать решения по всем вопросам повестки дня заседания.</w:t>
            </w:r>
          </w:p>
          <w:p w:rsidR="0063392A" w:rsidRPr="00CF5CF0" w:rsidRDefault="004F587F" w:rsidP="0063392A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F5CF0">
              <w:rPr>
                <w:rFonts w:ascii="Times New Roman" w:eastAsiaTheme="minorHAnsi" w:hAnsi="Times New Roman"/>
                <w:bCs/>
                <w:sz w:val="24"/>
                <w:szCs w:val="24"/>
              </w:rPr>
              <w:t>2.1.1. Р</w:t>
            </w:r>
            <w:r w:rsidR="00FA0E25" w:rsidRPr="00CF5CF0">
              <w:rPr>
                <w:rFonts w:ascii="Times New Roman" w:eastAsiaTheme="minorHAnsi" w:hAnsi="Times New Roman"/>
                <w:bCs/>
                <w:sz w:val="24"/>
                <w:szCs w:val="24"/>
              </w:rPr>
              <w:t>езультаты голосования по вопросам о принятии решений</w:t>
            </w:r>
            <w:r w:rsidRPr="00CF5CF0">
              <w:rPr>
                <w:rFonts w:ascii="Times New Roman" w:eastAsiaTheme="minorHAnsi" w:hAnsi="Times New Roman"/>
                <w:bCs/>
                <w:sz w:val="24"/>
                <w:szCs w:val="24"/>
              </w:rPr>
              <w:t>:</w:t>
            </w:r>
          </w:p>
          <w:p w:rsidR="0063392A" w:rsidRDefault="004838BC" w:rsidP="00483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п. 8.12</w:t>
            </w:r>
            <w:r w:rsidR="0063392A" w:rsidRPr="00CF5CF0">
              <w:rPr>
                <w:rFonts w:ascii="Times New Roman" w:hAnsi="Times New Roman"/>
                <w:sz w:val="24"/>
                <w:szCs w:val="24"/>
              </w:rPr>
              <w:t xml:space="preserve"> Устава ОАО «НГК «Славнефть»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CF5CF0">
              <w:rPr>
                <w:rFonts w:ascii="Times New Roman" w:hAnsi="Times New Roman"/>
                <w:sz w:val="24"/>
                <w:szCs w:val="24"/>
              </w:rPr>
              <w:t>о вопросу: «Избрание председательствующего на заседании Совета д</w:t>
            </w:r>
            <w:r>
              <w:rPr>
                <w:rFonts w:ascii="Times New Roman" w:hAnsi="Times New Roman"/>
                <w:sz w:val="24"/>
                <w:szCs w:val="24"/>
              </w:rPr>
              <w:t>иректоров ОАО «НГК «Славнефть»»</w:t>
            </w:r>
            <w:r w:rsidR="0063392A" w:rsidRPr="00CF5CF0">
              <w:rPr>
                <w:rFonts w:ascii="Times New Roman" w:hAnsi="Times New Roman"/>
                <w:sz w:val="24"/>
                <w:szCs w:val="24"/>
              </w:rPr>
              <w:t xml:space="preserve"> решение принято. </w:t>
            </w:r>
          </w:p>
          <w:p w:rsidR="004838BC" w:rsidRPr="004838BC" w:rsidRDefault="004838BC" w:rsidP="00483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8BC">
              <w:rPr>
                <w:rFonts w:ascii="Times New Roman" w:hAnsi="Times New Roman"/>
                <w:sz w:val="24"/>
                <w:szCs w:val="24"/>
              </w:rPr>
              <w:t>В соответствии с п. 8.12 Устава ОАО «НГК «Славнефть» по вопросу: «</w:t>
            </w:r>
            <w:r w:rsidRPr="004838BC">
              <w:rPr>
                <w:rFonts w:ascii="Times New Roman" w:hAnsi="Times New Roman"/>
                <w:sz w:val="25"/>
                <w:szCs w:val="25"/>
              </w:rPr>
              <w:t xml:space="preserve">О составе </w:t>
            </w:r>
            <w:r w:rsidRPr="004838BC">
              <w:rPr>
                <w:rFonts w:ascii="Times New Roman" w:hAnsi="Times New Roman"/>
                <w:sz w:val="25"/>
                <w:szCs w:val="25"/>
              </w:rPr>
              <w:t xml:space="preserve">Правления ОАО «НГК «Славнефть» </w:t>
            </w:r>
            <w:r w:rsidRPr="004838BC">
              <w:rPr>
                <w:rFonts w:ascii="Times New Roman" w:hAnsi="Times New Roman"/>
                <w:sz w:val="24"/>
                <w:szCs w:val="24"/>
              </w:rPr>
              <w:t xml:space="preserve">решение принято. </w:t>
            </w:r>
          </w:p>
          <w:p w:rsidR="00FA0E25" w:rsidRPr="00CF5CF0" w:rsidRDefault="004F587F" w:rsidP="004F587F">
            <w:pPr>
              <w:pStyle w:val="ConsPlusNormal"/>
              <w:jc w:val="both"/>
              <w:rPr>
                <w:b w:val="0"/>
              </w:rPr>
            </w:pPr>
            <w:r w:rsidRPr="00CF5CF0">
              <w:rPr>
                <w:b w:val="0"/>
              </w:rPr>
              <w:t>2.2. С</w:t>
            </w:r>
            <w:r w:rsidR="00FA0E25" w:rsidRPr="00CF5CF0">
              <w:rPr>
                <w:b w:val="0"/>
              </w:rPr>
              <w:t>одержание решений, принятых советом директоров эмитента</w:t>
            </w:r>
            <w:r w:rsidRPr="00CF5CF0">
              <w:rPr>
                <w:b w:val="0"/>
              </w:rPr>
              <w:t>:</w:t>
            </w:r>
          </w:p>
          <w:p w:rsidR="0063392A" w:rsidRPr="00CF5CF0" w:rsidRDefault="0063392A" w:rsidP="006339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CF0">
              <w:rPr>
                <w:rFonts w:ascii="Times New Roman" w:hAnsi="Times New Roman"/>
                <w:sz w:val="24"/>
                <w:szCs w:val="24"/>
              </w:rPr>
              <w:t>По вопросу: «Избрание председательствующего на заседании Совета директоров ОАО «НГК «Славнефть»».</w:t>
            </w:r>
          </w:p>
          <w:p w:rsidR="004838BC" w:rsidRDefault="0063392A" w:rsidP="004F587F">
            <w:pPr>
              <w:pStyle w:val="ConsPlusNormal"/>
              <w:jc w:val="both"/>
              <w:rPr>
                <w:b w:val="0"/>
              </w:rPr>
            </w:pPr>
            <w:r w:rsidRPr="00CF5CF0">
              <w:rPr>
                <w:b w:val="0"/>
              </w:rPr>
              <w:t xml:space="preserve">Избрать председательствующим на заседании Совета директоров ОАО «НГК «Славнефть» члена Совета директоров ОАО «НГК «Славнефть» </w:t>
            </w:r>
            <w:r w:rsidR="004D33E1" w:rsidRPr="00CF5CF0">
              <w:rPr>
                <w:b w:val="0"/>
              </w:rPr>
              <w:t>Лирона Эрика Мориса (</w:t>
            </w:r>
            <w:r w:rsidR="004D33E1" w:rsidRPr="00CF5CF0">
              <w:rPr>
                <w:b w:val="0"/>
                <w:lang w:val="en-US"/>
              </w:rPr>
              <w:t>Liron</w:t>
            </w:r>
            <w:r w:rsidR="004D33E1" w:rsidRPr="00CF5CF0">
              <w:rPr>
                <w:b w:val="0"/>
              </w:rPr>
              <w:t xml:space="preserve"> </w:t>
            </w:r>
            <w:r w:rsidR="004D33E1" w:rsidRPr="00CF5CF0">
              <w:rPr>
                <w:b w:val="0"/>
                <w:lang w:val="en-US"/>
              </w:rPr>
              <w:t>Eric</w:t>
            </w:r>
            <w:r w:rsidR="004D33E1" w:rsidRPr="00CF5CF0">
              <w:rPr>
                <w:b w:val="0"/>
              </w:rPr>
              <w:t xml:space="preserve"> </w:t>
            </w:r>
            <w:r w:rsidR="004D33E1" w:rsidRPr="00CF5CF0">
              <w:rPr>
                <w:b w:val="0"/>
                <w:lang w:val="en-US"/>
              </w:rPr>
              <w:t>Maurice</w:t>
            </w:r>
            <w:r w:rsidR="004D33E1" w:rsidRPr="00CF5CF0">
              <w:rPr>
                <w:b w:val="0"/>
              </w:rPr>
              <w:t>)</w:t>
            </w:r>
            <w:r w:rsidRPr="00CF5CF0">
              <w:rPr>
                <w:b w:val="0"/>
              </w:rPr>
              <w:t>.</w:t>
            </w:r>
          </w:p>
          <w:p w:rsidR="004838BC" w:rsidRDefault="004838BC" w:rsidP="004838BC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838BC">
              <w:rPr>
                <w:rFonts w:ascii="Times New Roman" w:hAnsi="Times New Roman"/>
                <w:sz w:val="24"/>
                <w:szCs w:val="24"/>
              </w:rPr>
              <w:t>о вопросу: «</w:t>
            </w:r>
            <w:r w:rsidRPr="004838BC">
              <w:rPr>
                <w:rFonts w:ascii="Times New Roman" w:hAnsi="Times New Roman"/>
                <w:sz w:val="25"/>
                <w:szCs w:val="25"/>
              </w:rPr>
              <w:t>О составе Правления ОАО «НГК «Славнефть</w:t>
            </w:r>
            <w:r>
              <w:rPr>
                <w:rFonts w:ascii="Times New Roman" w:hAnsi="Times New Roman"/>
                <w:sz w:val="25"/>
                <w:szCs w:val="25"/>
              </w:rPr>
              <w:t>».</w:t>
            </w:r>
          </w:p>
          <w:p w:rsidR="004838BC" w:rsidRPr="004838BC" w:rsidRDefault="004838BC" w:rsidP="004838BC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838BC">
              <w:rPr>
                <w:rFonts w:ascii="Times New Roman" w:hAnsi="Times New Roman"/>
                <w:sz w:val="25"/>
                <w:szCs w:val="25"/>
              </w:rPr>
              <w:t xml:space="preserve">1. </w:t>
            </w:r>
            <w:r w:rsidRPr="004838BC">
              <w:rPr>
                <w:rFonts w:ascii="Times New Roman" w:hAnsi="Times New Roman"/>
                <w:sz w:val="25"/>
                <w:szCs w:val="25"/>
              </w:rPr>
              <w:t>Прекратить полномочия члена Правления ОАО «НГК «Славнефть» Коваленко Андрея Викторовича.</w:t>
            </w:r>
          </w:p>
          <w:p w:rsidR="004838BC" w:rsidRPr="004838BC" w:rsidRDefault="004838BC" w:rsidP="004838BC">
            <w:pPr>
              <w:tabs>
                <w:tab w:val="left" w:pos="817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838BC">
              <w:rPr>
                <w:rFonts w:ascii="Times New Roman" w:hAnsi="Times New Roman"/>
                <w:sz w:val="25"/>
                <w:szCs w:val="25"/>
              </w:rPr>
              <w:t xml:space="preserve">2. </w:t>
            </w:r>
            <w:r w:rsidRPr="004838BC">
              <w:rPr>
                <w:rFonts w:ascii="Times New Roman" w:hAnsi="Times New Roman"/>
                <w:sz w:val="25"/>
                <w:szCs w:val="25"/>
              </w:rPr>
              <w:t>Прекратить полномочия члена Правления ОАО «НГК «Славнефть» Крылова Владимира Васильевича.</w:t>
            </w:r>
          </w:p>
          <w:p w:rsidR="004838BC" w:rsidRPr="004838BC" w:rsidRDefault="004838BC" w:rsidP="004838BC">
            <w:pPr>
              <w:tabs>
                <w:tab w:val="left" w:pos="817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838BC">
              <w:rPr>
                <w:rFonts w:ascii="Times New Roman" w:hAnsi="Times New Roman"/>
                <w:sz w:val="25"/>
                <w:szCs w:val="25"/>
              </w:rPr>
              <w:t xml:space="preserve">3. </w:t>
            </w:r>
            <w:r w:rsidRPr="004838BC">
              <w:rPr>
                <w:rFonts w:ascii="Times New Roman" w:hAnsi="Times New Roman"/>
                <w:sz w:val="25"/>
                <w:szCs w:val="25"/>
              </w:rPr>
              <w:t>Прекратить полномочия члена Правления ОАО «НГК «Славнефть» Медведева Ильи Борисовича.</w:t>
            </w:r>
          </w:p>
          <w:p w:rsidR="004838BC" w:rsidRPr="004838BC" w:rsidRDefault="004838BC" w:rsidP="004838BC">
            <w:pPr>
              <w:tabs>
                <w:tab w:val="left" w:pos="817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838BC">
              <w:rPr>
                <w:rFonts w:ascii="Times New Roman" w:hAnsi="Times New Roman"/>
                <w:sz w:val="25"/>
                <w:szCs w:val="25"/>
              </w:rPr>
              <w:t xml:space="preserve">4. </w:t>
            </w:r>
            <w:r w:rsidRPr="004838BC">
              <w:rPr>
                <w:rFonts w:ascii="Times New Roman" w:hAnsi="Times New Roman"/>
                <w:sz w:val="25"/>
                <w:szCs w:val="25"/>
              </w:rPr>
              <w:t>Назначить членом Правления ОАО «НГК «Славнефть» сроком на 3 (три) года</w:t>
            </w:r>
            <w:r w:rsidRPr="004838BC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4838BC">
              <w:rPr>
                <w:rFonts w:ascii="Times New Roman" w:hAnsi="Times New Roman"/>
                <w:sz w:val="25"/>
                <w:szCs w:val="25"/>
              </w:rPr>
              <w:t>Карабаджака Константина Семеновича, вице-президента по экономике и финансам ОАО «НГК «Славнефть».</w:t>
            </w:r>
          </w:p>
          <w:p w:rsidR="004838BC" w:rsidRDefault="000916AC" w:rsidP="000916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Коваленко Андрей Викторович </w:t>
            </w:r>
            <w:r w:rsidR="004838BC">
              <w:rPr>
                <w:rFonts w:ascii="Times New Roman" w:hAnsi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="004838BC">
              <w:rPr>
                <w:rFonts w:ascii="Times New Roman" w:hAnsi="Times New Roman"/>
                <w:sz w:val="24"/>
                <w:szCs w:val="24"/>
              </w:rPr>
              <w:t xml:space="preserve"> участия в уставном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капитале эмитента, а также долей,</w:t>
            </w:r>
            <w:r w:rsidR="004838BC">
              <w:rPr>
                <w:rFonts w:ascii="Times New Roman" w:hAnsi="Times New Roman"/>
                <w:sz w:val="24"/>
                <w:szCs w:val="24"/>
              </w:rPr>
              <w:t xml:space="preserve"> принадлежащих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ему </w:t>
            </w:r>
            <w:r w:rsidR="004838BC">
              <w:rPr>
                <w:rFonts w:ascii="Times New Roman" w:hAnsi="Times New Roman"/>
                <w:sz w:val="24"/>
                <w:szCs w:val="24"/>
              </w:rPr>
              <w:t>обыкновенных акций эмитента, являющегося акционерным обществом</w:t>
            </w:r>
            <w:r>
              <w:rPr>
                <w:rFonts w:ascii="Times New Roman" w:hAnsi="Times New Roman"/>
                <w:sz w:val="24"/>
                <w:szCs w:val="24"/>
              </w:rPr>
              <w:t>, не имеет</w:t>
            </w:r>
            <w:r w:rsidR="004838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16AC" w:rsidRDefault="000916AC" w:rsidP="000916AC">
            <w:pPr>
              <w:tabs>
                <w:tab w:val="left" w:pos="8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Крылов</w:t>
            </w:r>
            <w:r w:rsidRPr="004838BC">
              <w:rPr>
                <w:rFonts w:ascii="Times New Roman" w:hAnsi="Times New Roman"/>
                <w:sz w:val="25"/>
                <w:szCs w:val="25"/>
              </w:rPr>
              <w:t xml:space="preserve"> Владимир Васильевич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участия в уставном капитале эмитента, а также долей, принадлежащих ему обыкновенных акций эмитента, являющегося акционерным обществом, не имеет.</w:t>
            </w:r>
          </w:p>
          <w:p w:rsidR="000916AC" w:rsidRDefault="000916AC" w:rsidP="000916AC">
            <w:pPr>
              <w:tabs>
                <w:tab w:val="left" w:pos="8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8BC">
              <w:rPr>
                <w:rFonts w:ascii="Times New Roman" w:hAnsi="Times New Roman"/>
                <w:sz w:val="25"/>
                <w:szCs w:val="25"/>
              </w:rPr>
              <w:t>Медведев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Илья</w:t>
            </w:r>
            <w:r w:rsidRPr="004838BC">
              <w:rPr>
                <w:rFonts w:ascii="Times New Roman" w:hAnsi="Times New Roman"/>
                <w:sz w:val="25"/>
                <w:szCs w:val="25"/>
              </w:rPr>
              <w:t xml:space="preserve"> Борисович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долей участия в уставном капитале эмитента, а также долей, принадлежащих ему обыкновенных акций эмитента, являющегося акционерным обществом, не имеет.</w:t>
            </w:r>
          </w:p>
          <w:p w:rsidR="00A20528" w:rsidRDefault="000916AC" w:rsidP="00A20528">
            <w:pPr>
              <w:tabs>
                <w:tab w:val="left" w:pos="8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Карабаджак</w:t>
            </w:r>
            <w:r w:rsidRPr="004838BC">
              <w:rPr>
                <w:rFonts w:ascii="Times New Roman" w:hAnsi="Times New Roman"/>
                <w:sz w:val="25"/>
                <w:szCs w:val="25"/>
              </w:rPr>
              <w:t xml:space="preserve"> Константин Семенович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A20528">
              <w:rPr>
                <w:rFonts w:ascii="Times New Roman" w:hAnsi="Times New Roman"/>
                <w:sz w:val="24"/>
                <w:szCs w:val="24"/>
              </w:rPr>
              <w:t>долей участия в уставном капитале эмитента, а также долей, принадлежащих ему обыкновенных акций эмитента, являющегося акционерным обществом, не имеет.</w:t>
            </w:r>
          </w:p>
          <w:p w:rsidR="00FA0E25" w:rsidRPr="00CF5CF0" w:rsidRDefault="00D12445" w:rsidP="004F587F">
            <w:pPr>
              <w:pStyle w:val="ConsPlusNormal"/>
              <w:jc w:val="both"/>
              <w:rPr>
                <w:b w:val="0"/>
              </w:rPr>
            </w:pPr>
            <w:r w:rsidRPr="00CF5CF0">
              <w:rPr>
                <w:b w:val="0"/>
              </w:rPr>
              <w:t>2.3. </w:t>
            </w:r>
            <w:r w:rsidR="004F587F" w:rsidRPr="00CF5CF0">
              <w:rPr>
                <w:b w:val="0"/>
              </w:rPr>
              <w:t>Д</w:t>
            </w:r>
            <w:r w:rsidR="00FA0E25" w:rsidRPr="00CF5CF0">
              <w:rPr>
                <w:b w:val="0"/>
              </w:rPr>
              <w:t xml:space="preserve">ата проведения заседания совета директоров эмитента, на котором </w:t>
            </w:r>
            <w:r w:rsidR="004F587F" w:rsidRPr="00CF5CF0">
              <w:rPr>
                <w:b w:val="0"/>
              </w:rPr>
              <w:t>пр</w:t>
            </w:r>
            <w:r w:rsidR="004D33E1" w:rsidRPr="00CF5CF0">
              <w:rPr>
                <w:b w:val="0"/>
              </w:rPr>
              <w:t>иняты соответствующие решения: 2</w:t>
            </w:r>
            <w:r w:rsidR="00A20528">
              <w:rPr>
                <w:b w:val="0"/>
              </w:rPr>
              <w:t>7</w:t>
            </w:r>
            <w:r w:rsidR="004D33E1" w:rsidRPr="00CF5CF0">
              <w:rPr>
                <w:b w:val="0"/>
              </w:rPr>
              <w:t>.</w:t>
            </w:r>
            <w:r w:rsidR="00A20528">
              <w:rPr>
                <w:b w:val="0"/>
              </w:rPr>
              <w:t>01</w:t>
            </w:r>
            <w:r w:rsidR="004F587F" w:rsidRPr="00CF5CF0">
              <w:rPr>
                <w:b w:val="0"/>
              </w:rPr>
              <w:t>.201</w:t>
            </w:r>
            <w:r w:rsidR="00A20528">
              <w:rPr>
                <w:b w:val="0"/>
              </w:rPr>
              <w:t>7</w:t>
            </w:r>
            <w:r w:rsidR="004F587F" w:rsidRPr="00CF5CF0">
              <w:rPr>
                <w:b w:val="0"/>
              </w:rPr>
              <w:t>.</w:t>
            </w:r>
          </w:p>
          <w:p w:rsidR="00876D99" w:rsidRPr="00CF5CF0" w:rsidRDefault="004F587F" w:rsidP="00A20528">
            <w:pPr>
              <w:pStyle w:val="ConsPlusNormal"/>
              <w:jc w:val="both"/>
              <w:rPr>
                <w:rFonts w:eastAsia="Times New Roman"/>
              </w:rPr>
            </w:pPr>
            <w:r w:rsidRPr="00CF5CF0">
              <w:rPr>
                <w:b w:val="0"/>
              </w:rPr>
              <w:t>2.4. Д</w:t>
            </w:r>
            <w:r w:rsidR="00FA0E25" w:rsidRPr="00CF5CF0">
              <w:rPr>
                <w:b w:val="0"/>
              </w:rPr>
              <w:t xml:space="preserve">ата составления и номер протокола заседания совета директоров эмитента, на котором </w:t>
            </w:r>
            <w:r w:rsidRPr="00CF5CF0">
              <w:rPr>
                <w:b w:val="0"/>
              </w:rPr>
              <w:t>приняты соответствующие решения: 2</w:t>
            </w:r>
            <w:r w:rsidR="00A20528">
              <w:rPr>
                <w:b w:val="0"/>
              </w:rPr>
              <w:t>7</w:t>
            </w:r>
            <w:r w:rsidR="004D33E1" w:rsidRPr="00CF5CF0">
              <w:rPr>
                <w:b w:val="0"/>
              </w:rPr>
              <w:t>.</w:t>
            </w:r>
            <w:r w:rsidR="00A20528">
              <w:rPr>
                <w:b w:val="0"/>
              </w:rPr>
              <w:t>01</w:t>
            </w:r>
            <w:r w:rsidRPr="00CF5CF0">
              <w:rPr>
                <w:b w:val="0"/>
              </w:rPr>
              <w:t>.201</w:t>
            </w:r>
            <w:r w:rsidR="00A20528">
              <w:rPr>
                <w:b w:val="0"/>
              </w:rPr>
              <w:t>7</w:t>
            </w:r>
            <w:r w:rsidRPr="00CF5CF0">
              <w:rPr>
                <w:b w:val="0"/>
              </w:rPr>
              <w:t>, протокол №</w:t>
            </w:r>
            <w:r w:rsidR="00A20528">
              <w:rPr>
                <w:b w:val="0"/>
              </w:rPr>
              <w:t>5</w:t>
            </w:r>
            <w:r w:rsidR="003E2FC4" w:rsidRPr="00CF5CF0">
              <w:rPr>
                <w:b w:val="0"/>
              </w:rPr>
              <w:t>.</w:t>
            </w:r>
          </w:p>
        </w:tc>
      </w:tr>
    </w:tbl>
    <w:p w:rsidR="004D6A5A" w:rsidRPr="00CF5CF0" w:rsidRDefault="004D6A5A" w:rsidP="00A745AD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8"/>
        <w:gridCol w:w="354"/>
        <w:gridCol w:w="360"/>
        <w:gridCol w:w="1274"/>
        <w:gridCol w:w="404"/>
        <w:gridCol w:w="334"/>
        <w:gridCol w:w="518"/>
        <w:gridCol w:w="1768"/>
        <w:gridCol w:w="765"/>
        <w:gridCol w:w="490"/>
        <w:gridCol w:w="686"/>
        <w:gridCol w:w="1582"/>
      </w:tblGrid>
      <w:tr w:rsidR="004D6A5A" w:rsidRPr="00CF5CF0" w:rsidTr="00FA132D">
        <w:trPr>
          <w:cantSplit/>
        </w:trPr>
        <w:tc>
          <w:tcPr>
            <w:tcW w:w="9923" w:type="dxa"/>
            <w:gridSpan w:val="12"/>
          </w:tcPr>
          <w:p w:rsidR="004D6A5A" w:rsidRPr="00CF5CF0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CF0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3A7017" w:rsidRPr="00CF5CF0" w:rsidTr="00FA132D">
        <w:trPr>
          <w:cantSplit/>
        </w:trPr>
        <w:tc>
          <w:tcPr>
            <w:tcW w:w="4632" w:type="dxa"/>
            <w:gridSpan w:val="7"/>
            <w:vAlign w:val="bottom"/>
          </w:tcPr>
          <w:p w:rsidR="003A7017" w:rsidRPr="00CF5CF0" w:rsidRDefault="003A7017" w:rsidP="00B20D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CF0">
              <w:rPr>
                <w:rFonts w:ascii="Times New Roman" w:eastAsia="Times New Roman" w:hAnsi="Times New Roman"/>
                <w:sz w:val="24"/>
                <w:szCs w:val="24"/>
              </w:rPr>
              <w:t xml:space="preserve">3.1. </w:t>
            </w:r>
            <w:r w:rsidR="00E52443">
              <w:rPr>
                <w:rFonts w:ascii="Times New Roman" w:eastAsia="Times New Roman" w:hAnsi="Times New Roman"/>
                <w:sz w:val="24"/>
                <w:szCs w:val="24"/>
              </w:rPr>
              <w:t>Начальник Департамента корпоративного управления, реструктуризации и собственности</w:t>
            </w:r>
          </w:p>
          <w:p w:rsidR="003A7017" w:rsidRPr="00CF5CF0" w:rsidRDefault="00E52443" w:rsidP="00E524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Доверенность от 15.12.2016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МО-2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768" w:type="dxa"/>
            <w:vAlign w:val="bottom"/>
          </w:tcPr>
          <w:p w:rsidR="003A7017" w:rsidRPr="00CF5CF0" w:rsidRDefault="003A7017" w:rsidP="00B20D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A7017" w:rsidRPr="00CF5CF0" w:rsidRDefault="003A7017" w:rsidP="00B20D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vAlign w:val="bottom"/>
          </w:tcPr>
          <w:p w:rsidR="003A7017" w:rsidRPr="00CF5CF0" w:rsidRDefault="003A7017" w:rsidP="00B20D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3A7017" w:rsidRPr="00CF5CF0" w:rsidRDefault="00E52443" w:rsidP="00B20D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О.В. Цурцумия </w:t>
            </w:r>
          </w:p>
        </w:tc>
      </w:tr>
      <w:tr w:rsidR="004D6A5A" w:rsidRPr="00CF5CF0" w:rsidTr="00FA132D">
        <w:trPr>
          <w:cantSplit/>
          <w:trHeight w:hRule="exact" w:val="280"/>
        </w:trPr>
        <w:tc>
          <w:tcPr>
            <w:tcW w:w="4632" w:type="dxa"/>
            <w:gridSpan w:val="7"/>
          </w:tcPr>
          <w:p w:rsidR="004D6A5A" w:rsidRPr="00CF5CF0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D6A5A" w:rsidRPr="00CF5CF0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CF0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4D6A5A" w:rsidRPr="00CF5CF0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4D6A5A" w:rsidRPr="00CF5CF0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4D6A5A" w:rsidRPr="00CF5CF0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6533" w:rsidRPr="00B66533" w:rsidTr="00FA132D">
        <w:trPr>
          <w:cantSplit/>
        </w:trPr>
        <w:tc>
          <w:tcPr>
            <w:tcW w:w="1388" w:type="dxa"/>
            <w:shd w:val="clear" w:color="auto" w:fill="auto"/>
            <w:vAlign w:val="bottom"/>
          </w:tcPr>
          <w:p w:rsidR="004D6A5A" w:rsidRPr="00CF5CF0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CF0">
              <w:rPr>
                <w:rFonts w:ascii="Times New Roman" w:eastAsia="Times New Roman" w:hAnsi="Times New Roman"/>
                <w:sz w:val="24"/>
                <w:szCs w:val="24"/>
              </w:rPr>
              <w:t>3.2. Дата “</w:t>
            </w:r>
          </w:p>
        </w:tc>
        <w:tc>
          <w:tcPr>
            <w:tcW w:w="354" w:type="dxa"/>
            <w:shd w:val="clear" w:color="auto" w:fill="auto"/>
            <w:vAlign w:val="bottom"/>
          </w:tcPr>
          <w:p w:rsidR="004D6A5A" w:rsidRPr="00A20528" w:rsidRDefault="00B66533" w:rsidP="00A20528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CF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A2052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4D6A5A" w:rsidRPr="00CF5CF0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CF0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4D6A5A" w:rsidRPr="00CF5CF0" w:rsidRDefault="00A20528" w:rsidP="00576B10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404" w:type="dxa"/>
            <w:shd w:val="clear" w:color="auto" w:fill="auto"/>
            <w:vAlign w:val="bottom"/>
          </w:tcPr>
          <w:p w:rsidR="004D6A5A" w:rsidRPr="00CF5CF0" w:rsidRDefault="004D6A5A" w:rsidP="005B00FB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CF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4" w:type="dxa"/>
            <w:shd w:val="clear" w:color="auto" w:fill="auto"/>
            <w:vAlign w:val="bottom"/>
          </w:tcPr>
          <w:p w:rsidR="004D6A5A" w:rsidRPr="00CF5CF0" w:rsidRDefault="004D6A5A" w:rsidP="00FA132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CF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2052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4D6A5A" w:rsidRPr="00CF5CF0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CF0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4D6A5A" w:rsidRPr="00B66533" w:rsidRDefault="004D6A5A" w:rsidP="005B00FB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CF0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523" w:type="dxa"/>
            <w:gridSpan w:val="4"/>
            <w:vAlign w:val="bottom"/>
          </w:tcPr>
          <w:p w:rsidR="004D6A5A" w:rsidRPr="00B66533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D3858" w:rsidRDefault="003D3858"/>
    <w:sectPr w:rsidR="003D385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0FC" w:rsidRDefault="00B430FC" w:rsidP="004C4150">
      <w:pPr>
        <w:spacing w:after="0" w:line="240" w:lineRule="auto"/>
      </w:pPr>
      <w:r>
        <w:separator/>
      </w:r>
    </w:p>
  </w:endnote>
  <w:endnote w:type="continuationSeparator" w:id="0">
    <w:p w:rsidR="00B430FC" w:rsidRDefault="00B430FC" w:rsidP="004C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imes New Roman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16"/>
        <w:szCs w:val="16"/>
      </w:rPr>
      <w:id w:val="634072399"/>
      <w:docPartObj>
        <w:docPartGallery w:val="Page Numbers (Bottom of Page)"/>
        <w:docPartUnique/>
      </w:docPartObj>
    </w:sdtPr>
    <w:sdtEndPr/>
    <w:sdtContent>
      <w:p w:rsidR="004C4150" w:rsidRPr="004C4150" w:rsidRDefault="004C4150">
        <w:pPr>
          <w:pStyle w:val="a9"/>
          <w:jc w:val="right"/>
          <w:rPr>
            <w:rFonts w:ascii="Times New Roman" w:hAnsi="Times New Roman"/>
            <w:sz w:val="16"/>
            <w:szCs w:val="16"/>
          </w:rPr>
        </w:pPr>
        <w:r w:rsidRPr="004C4150">
          <w:rPr>
            <w:rFonts w:ascii="Times New Roman" w:hAnsi="Times New Roman"/>
            <w:sz w:val="16"/>
            <w:szCs w:val="16"/>
          </w:rPr>
          <w:fldChar w:fldCharType="begin"/>
        </w:r>
        <w:r w:rsidRPr="004C4150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4C4150">
          <w:rPr>
            <w:rFonts w:ascii="Times New Roman" w:hAnsi="Times New Roman"/>
            <w:sz w:val="16"/>
            <w:szCs w:val="16"/>
          </w:rPr>
          <w:fldChar w:fldCharType="separate"/>
        </w:r>
        <w:r w:rsidR="006E11AF">
          <w:rPr>
            <w:rFonts w:ascii="Times New Roman" w:hAnsi="Times New Roman"/>
            <w:noProof/>
            <w:sz w:val="16"/>
            <w:szCs w:val="16"/>
          </w:rPr>
          <w:t>2</w:t>
        </w:r>
        <w:r w:rsidRPr="004C4150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4C4150" w:rsidRDefault="004C41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0FC" w:rsidRDefault="00B430FC" w:rsidP="004C4150">
      <w:pPr>
        <w:spacing w:after="0" w:line="240" w:lineRule="auto"/>
      </w:pPr>
      <w:r>
        <w:separator/>
      </w:r>
    </w:p>
  </w:footnote>
  <w:footnote w:type="continuationSeparator" w:id="0">
    <w:p w:rsidR="00B430FC" w:rsidRDefault="00B430FC" w:rsidP="004C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4E00"/>
    <w:multiLevelType w:val="multilevel"/>
    <w:tmpl w:val="440C15F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EC670A2"/>
    <w:multiLevelType w:val="hybridMultilevel"/>
    <w:tmpl w:val="AA807B02"/>
    <w:lvl w:ilvl="0" w:tplc="8B387A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9A719C"/>
    <w:multiLevelType w:val="multilevel"/>
    <w:tmpl w:val="76A412D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">
    <w:nsid w:val="24076258"/>
    <w:multiLevelType w:val="hybridMultilevel"/>
    <w:tmpl w:val="AD7CF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A40DA"/>
    <w:multiLevelType w:val="multilevel"/>
    <w:tmpl w:val="CFCE87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>
    <w:nsid w:val="29277DAB"/>
    <w:multiLevelType w:val="multilevel"/>
    <w:tmpl w:val="CEDA31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BAE7C0F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3973"/>
        </w:tabs>
        <w:ind w:left="397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3E1DD7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3973"/>
        </w:tabs>
        <w:ind w:left="397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6A2E74"/>
    <w:multiLevelType w:val="hybridMultilevel"/>
    <w:tmpl w:val="5D701C7E"/>
    <w:lvl w:ilvl="0" w:tplc="6690202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3757EC"/>
    <w:multiLevelType w:val="multilevel"/>
    <w:tmpl w:val="96ACA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11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2">
    <w:nsid w:val="5BAF1E2A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3973"/>
        </w:tabs>
        <w:ind w:left="397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D27FFD"/>
    <w:multiLevelType w:val="hybridMultilevel"/>
    <w:tmpl w:val="79B6D0D8"/>
    <w:lvl w:ilvl="0" w:tplc="7EE0B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705CDC"/>
    <w:multiLevelType w:val="multilevel"/>
    <w:tmpl w:val="C964A61A"/>
    <w:lvl w:ilvl="0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>
      <w:start w:val="1"/>
      <w:numFmt w:val="bullet"/>
      <w:lvlText w:val="-"/>
      <w:lvlJc w:val="left"/>
      <w:pPr>
        <w:tabs>
          <w:tab w:val="num" w:pos="1586"/>
        </w:tabs>
        <w:ind w:left="158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06"/>
        </w:tabs>
        <w:ind w:left="2306" w:hanging="180"/>
      </w:pPr>
    </w:lvl>
    <w:lvl w:ilvl="3" w:tentative="1">
      <w:start w:val="1"/>
      <w:numFmt w:val="decimal"/>
      <w:lvlText w:val="%4."/>
      <w:lvlJc w:val="left"/>
      <w:pPr>
        <w:tabs>
          <w:tab w:val="num" w:pos="3026"/>
        </w:tabs>
        <w:ind w:left="302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6"/>
        </w:tabs>
        <w:ind w:left="374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6"/>
        </w:tabs>
        <w:ind w:left="4466" w:hanging="180"/>
      </w:pPr>
    </w:lvl>
    <w:lvl w:ilvl="6" w:tentative="1">
      <w:start w:val="1"/>
      <w:numFmt w:val="decimal"/>
      <w:lvlText w:val="%7."/>
      <w:lvlJc w:val="left"/>
      <w:pPr>
        <w:tabs>
          <w:tab w:val="num" w:pos="5186"/>
        </w:tabs>
        <w:ind w:left="518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6"/>
        </w:tabs>
        <w:ind w:left="590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6"/>
        </w:tabs>
        <w:ind w:left="6626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1"/>
  </w:num>
  <w:num w:numId="6">
    <w:abstractNumId w:val="14"/>
    <w:lvlOverride w:ilvl="0">
      <w:startOverride w:val="1"/>
    </w:lvlOverride>
  </w:num>
  <w:num w:numId="7">
    <w:abstractNumId w:val="8"/>
  </w:num>
  <w:num w:numId="8">
    <w:abstractNumId w:val="13"/>
  </w:num>
  <w:num w:numId="9">
    <w:abstractNumId w:val="5"/>
  </w:num>
  <w:num w:numId="10">
    <w:abstractNumId w:val="6"/>
  </w:num>
  <w:num w:numId="11">
    <w:abstractNumId w:val="7"/>
  </w:num>
  <w:num w:numId="12">
    <w:abstractNumId w:val="12"/>
  </w:num>
  <w:num w:numId="13">
    <w:abstractNumId w:val="2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4561C"/>
    <w:rsid w:val="000916AC"/>
    <w:rsid w:val="000A658A"/>
    <w:rsid w:val="000B469D"/>
    <w:rsid w:val="000D1D0B"/>
    <w:rsid w:val="000D64B9"/>
    <w:rsid w:val="00156A82"/>
    <w:rsid w:val="001A18F4"/>
    <w:rsid w:val="001A4D0A"/>
    <w:rsid w:val="001C3BF9"/>
    <w:rsid w:val="001F1E39"/>
    <w:rsid w:val="001F7328"/>
    <w:rsid w:val="00236C09"/>
    <w:rsid w:val="00264274"/>
    <w:rsid w:val="0027311F"/>
    <w:rsid w:val="002C2575"/>
    <w:rsid w:val="002D2A78"/>
    <w:rsid w:val="00320A81"/>
    <w:rsid w:val="003A7017"/>
    <w:rsid w:val="003C15AD"/>
    <w:rsid w:val="003D3858"/>
    <w:rsid w:val="003D5978"/>
    <w:rsid w:val="003E2FC4"/>
    <w:rsid w:val="0044320A"/>
    <w:rsid w:val="0047224F"/>
    <w:rsid w:val="0048314E"/>
    <w:rsid w:val="004838BC"/>
    <w:rsid w:val="004A2F99"/>
    <w:rsid w:val="004B3E23"/>
    <w:rsid w:val="004B4DD6"/>
    <w:rsid w:val="004C4150"/>
    <w:rsid w:val="004D33E1"/>
    <w:rsid w:val="004D6A5A"/>
    <w:rsid w:val="004F587F"/>
    <w:rsid w:val="00576B10"/>
    <w:rsid w:val="005B00FB"/>
    <w:rsid w:val="005B2A85"/>
    <w:rsid w:val="005C5132"/>
    <w:rsid w:val="006066DE"/>
    <w:rsid w:val="006114E5"/>
    <w:rsid w:val="0063392A"/>
    <w:rsid w:val="00640856"/>
    <w:rsid w:val="00652246"/>
    <w:rsid w:val="00681501"/>
    <w:rsid w:val="006B2A1D"/>
    <w:rsid w:val="006D05E5"/>
    <w:rsid w:val="006D6484"/>
    <w:rsid w:val="006E11AF"/>
    <w:rsid w:val="00726228"/>
    <w:rsid w:val="007406D7"/>
    <w:rsid w:val="00742B80"/>
    <w:rsid w:val="007654F6"/>
    <w:rsid w:val="007740CB"/>
    <w:rsid w:val="007A6A1A"/>
    <w:rsid w:val="008046F4"/>
    <w:rsid w:val="00844B30"/>
    <w:rsid w:val="0085165C"/>
    <w:rsid w:val="00861781"/>
    <w:rsid w:val="00876D99"/>
    <w:rsid w:val="009259E1"/>
    <w:rsid w:val="009A475D"/>
    <w:rsid w:val="009F297A"/>
    <w:rsid w:val="00A20528"/>
    <w:rsid w:val="00A22C03"/>
    <w:rsid w:val="00A745AD"/>
    <w:rsid w:val="00A76DC4"/>
    <w:rsid w:val="00AA6E78"/>
    <w:rsid w:val="00AC3FA1"/>
    <w:rsid w:val="00AF331D"/>
    <w:rsid w:val="00B3060F"/>
    <w:rsid w:val="00B32E1B"/>
    <w:rsid w:val="00B430FC"/>
    <w:rsid w:val="00B55085"/>
    <w:rsid w:val="00B66533"/>
    <w:rsid w:val="00B7553C"/>
    <w:rsid w:val="00B842B0"/>
    <w:rsid w:val="00C1029D"/>
    <w:rsid w:val="00C12F03"/>
    <w:rsid w:val="00C4596D"/>
    <w:rsid w:val="00C60FD6"/>
    <w:rsid w:val="00CE203A"/>
    <w:rsid w:val="00CE74AB"/>
    <w:rsid w:val="00CF5CF0"/>
    <w:rsid w:val="00D01903"/>
    <w:rsid w:val="00D12055"/>
    <w:rsid w:val="00D12445"/>
    <w:rsid w:val="00D124A5"/>
    <w:rsid w:val="00DB583A"/>
    <w:rsid w:val="00DF0781"/>
    <w:rsid w:val="00DF6D35"/>
    <w:rsid w:val="00E108E9"/>
    <w:rsid w:val="00E52443"/>
    <w:rsid w:val="00E54E76"/>
    <w:rsid w:val="00E65912"/>
    <w:rsid w:val="00ED738F"/>
    <w:rsid w:val="00F70F4B"/>
    <w:rsid w:val="00F731A7"/>
    <w:rsid w:val="00FA0E25"/>
    <w:rsid w:val="00FA132D"/>
    <w:rsid w:val="00FB1029"/>
    <w:rsid w:val="00FD2A72"/>
    <w:rsid w:val="00FE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42B0"/>
    <w:pPr>
      <w:ind w:left="720"/>
      <w:contextualSpacing/>
    </w:pPr>
  </w:style>
  <w:style w:type="paragraph" w:styleId="a5">
    <w:name w:val="Body Text"/>
    <w:basedOn w:val="a"/>
    <w:link w:val="a6"/>
    <w:rsid w:val="009259E1"/>
    <w:pPr>
      <w:spacing w:after="120" w:line="240" w:lineRule="auto"/>
      <w:jc w:val="both"/>
    </w:pPr>
    <w:rPr>
      <w:rFonts w:ascii="Thames" w:eastAsia="Times New Roman" w:hAnsi="Thames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259E1"/>
    <w:rPr>
      <w:rFonts w:ascii="Thames" w:eastAsia="Times New Roman" w:hAnsi="Thames" w:cs="Times New Roman"/>
      <w:b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C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415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C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4150"/>
    <w:rPr>
      <w:rFonts w:ascii="Calibri" w:eastAsia="Calibri" w:hAnsi="Calibri" w:cs="Times New Roman"/>
    </w:rPr>
  </w:style>
  <w:style w:type="paragraph" w:customStyle="1" w:styleId="ConsPlusNormal">
    <w:name w:val="ConsPlusNormal"/>
    <w:rsid w:val="004C4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6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54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42B0"/>
    <w:pPr>
      <w:ind w:left="720"/>
      <w:contextualSpacing/>
    </w:pPr>
  </w:style>
  <w:style w:type="paragraph" w:styleId="a5">
    <w:name w:val="Body Text"/>
    <w:basedOn w:val="a"/>
    <w:link w:val="a6"/>
    <w:rsid w:val="009259E1"/>
    <w:pPr>
      <w:spacing w:after="120" w:line="240" w:lineRule="auto"/>
      <w:jc w:val="both"/>
    </w:pPr>
    <w:rPr>
      <w:rFonts w:ascii="Thames" w:eastAsia="Times New Roman" w:hAnsi="Thames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259E1"/>
    <w:rPr>
      <w:rFonts w:ascii="Thames" w:eastAsia="Times New Roman" w:hAnsi="Thames" w:cs="Times New Roman"/>
      <w:b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C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415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C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4150"/>
    <w:rPr>
      <w:rFonts w:ascii="Calibri" w:eastAsia="Calibri" w:hAnsi="Calibri" w:cs="Times New Roman"/>
    </w:rPr>
  </w:style>
  <w:style w:type="paragraph" w:customStyle="1" w:styleId="ConsPlusNormal">
    <w:name w:val="ConsPlusNormal"/>
    <w:rsid w:val="004C4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6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54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lavnef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-disclosure.ru/portal/company.aspx?id=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2175E-A7B7-4F4F-A455-5D37FD2BE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3</cp:revision>
  <cp:lastPrinted>2017-01-27T11:21:00Z</cp:lastPrinted>
  <dcterms:created xsi:type="dcterms:W3CDTF">2017-01-27T11:47:00Z</dcterms:created>
  <dcterms:modified xsi:type="dcterms:W3CDTF">2017-01-27T11:47:00Z</dcterms:modified>
</cp:coreProperties>
</file>