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8D3E67" w:rsidRDefault="004D6A5A" w:rsidP="004D6A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D6A5A" w:rsidRPr="008D3E67" w:rsidRDefault="004D6A5A" w:rsidP="00CE1B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«О</w:t>
      </w:r>
      <w:r w:rsidRPr="008D3E67">
        <w:rPr>
          <w:rFonts w:ascii="Times New Roman" w:hAnsi="Times New Roman"/>
          <w:b/>
          <w:sz w:val="26"/>
          <w:szCs w:val="26"/>
        </w:rPr>
        <w:t xml:space="preserve"> проведении заседания совета директоров эмитента и его повестке дня</w:t>
      </w: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»</w:t>
      </w:r>
    </w:p>
    <w:p w:rsidR="004D6A5A" w:rsidRPr="00CE1B7A" w:rsidRDefault="004D6A5A" w:rsidP="00CE1B7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FA52E8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2A20FD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2A20FD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4D6A5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231CEB">
        <w:tc>
          <w:tcPr>
            <w:tcW w:w="9782" w:type="dxa"/>
            <w:shd w:val="clear" w:color="auto" w:fill="auto"/>
          </w:tcPr>
          <w:p w:rsidR="004D6A5A" w:rsidRPr="0017147E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0219E0" w:rsidTr="00231CEB">
        <w:trPr>
          <w:trHeight w:val="841"/>
        </w:trPr>
        <w:tc>
          <w:tcPr>
            <w:tcW w:w="9782" w:type="dxa"/>
            <w:shd w:val="clear" w:color="auto" w:fill="auto"/>
          </w:tcPr>
          <w:p w:rsidR="007711D0" w:rsidRPr="000219E0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19E0">
              <w:rPr>
                <w:rFonts w:ascii="Times New Roman" w:eastAsiaTheme="minorHAnsi" w:hAnsi="Times New Roman"/>
                <w:sz w:val="24"/>
                <w:szCs w:val="24"/>
              </w:rPr>
              <w:t>2.1. </w:t>
            </w:r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7711D0" w:rsidRPr="000219E0">
              <w:rPr>
                <w:rFonts w:ascii="Times New Roman" w:eastAsiaTheme="minorHAnsi" w:hAnsi="Times New Roman"/>
                <w:sz w:val="24"/>
                <w:szCs w:val="24"/>
              </w:rPr>
              <w:t>ата принятия председателем совета директоров эмитента решения о проведении заседания совета дир</w:t>
            </w:r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екторов</w:t>
            </w:r>
            <w:r w:rsidR="007711D0" w:rsidRPr="000219E0">
              <w:rPr>
                <w:rFonts w:ascii="Times New Roman" w:eastAsiaTheme="minorHAnsi" w:hAnsi="Times New Roman"/>
                <w:sz w:val="24"/>
                <w:szCs w:val="24"/>
              </w:rPr>
              <w:t xml:space="preserve"> эмитента или дата принятия иного решения, которое в соответствии с уставом эмитента, его внутренними документами или обычаями делового </w:t>
            </w:r>
            <w:r w:rsidR="007711D0" w:rsidRPr="002A20FD">
              <w:rPr>
                <w:rFonts w:ascii="Times New Roman" w:eastAsiaTheme="minorHAnsi" w:hAnsi="Times New Roman"/>
                <w:sz w:val="24"/>
                <w:szCs w:val="24"/>
              </w:rPr>
              <w:t xml:space="preserve">оборота является основанием для проведения заседания совета директоров </w:t>
            </w:r>
            <w:r w:rsidR="00A24FD8" w:rsidRPr="002A20FD">
              <w:rPr>
                <w:rFonts w:ascii="Times New Roman" w:eastAsiaTheme="minorHAnsi" w:hAnsi="Times New Roman"/>
                <w:sz w:val="24"/>
                <w:szCs w:val="24"/>
              </w:rPr>
              <w:t>эмитента:</w:t>
            </w:r>
            <w:r w:rsidR="00197169" w:rsidRPr="002A20FD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="00F6701A" w:rsidRPr="002A20FD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  <w:r w:rsidR="00197169" w:rsidRPr="002A20F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2A20FD">
              <w:rPr>
                <w:rFonts w:ascii="Times New Roman" w:eastAsiaTheme="minorHAnsi" w:hAnsi="Times New Roman"/>
                <w:sz w:val="24"/>
                <w:szCs w:val="24"/>
              </w:rPr>
              <w:t>05.</w:t>
            </w:r>
            <w:r w:rsidRPr="00F6701A">
              <w:rPr>
                <w:rFonts w:ascii="Times New Roman" w:eastAsiaTheme="minorHAnsi" w:hAnsi="Times New Roman"/>
                <w:sz w:val="24"/>
                <w:szCs w:val="24"/>
              </w:rPr>
              <w:t>2017.</w:t>
            </w:r>
          </w:p>
          <w:p w:rsidR="007711D0" w:rsidRPr="000219E0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19E0">
              <w:rPr>
                <w:rFonts w:ascii="Times New Roman" w:eastAsiaTheme="minorHAnsi" w:hAnsi="Times New Roman"/>
                <w:sz w:val="24"/>
                <w:szCs w:val="24"/>
              </w:rPr>
              <w:t>2.2. </w:t>
            </w:r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7711D0" w:rsidRPr="000219E0">
              <w:rPr>
                <w:rFonts w:ascii="Times New Roman" w:eastAsiaTheme="minorHAnsi" w:hAnsi="Times New Roman"/>
                <w:sz w:val="24"/>
                <w:szCs w:val="24"/>
              </w:rPr>
              <w:t xml:space="preserve">ата проведения заседания совета директоров </w:t>
            </w:r>
            <w:r w:rsidR="00197169">
              <w:rPr>
                <w:rFonts w:ascii="Times New Roman" w:eastAsiaTheme="minorHAnsi" w:hAnsi="Times New Roman"/>
                <w:sz w:val="24"/>
                <w:szCs w:val="24"/>
              </w:rPr>
              <w:t xml:space="preserve">эмитента: </w:t>
            </w:r>
            <w:r w:rsidR="00197169" w:rsidRPr="00197169"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.05.2017</w:t>
            </w:r>
            <w:r w:rsidRPr="000219E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711D0" w:rsidRPr="00197169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19E0">
              <w:rPr>
                <w:rFonts w:ascii="Times New Roman" w:eastAsiaTheme="minorHAnsi" w:hAnsi="Times New Roman"/>
                <w:sz w:val="24"/>
                <w:szCs w:val="24"/>
              </w:rPr>
              <w:t>2.3. </w:t>
            </w:r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7711D0" w:rsidRPr="000219E0">
              <w:rPr>
                <w:rFonts w:ascii="Times New Roman" w:eastAsiaTheme="minorHAnsi" w:hAnsi="Times New Roman"/>
                <w:sz w:val="24"/>
                <w:szCs w:val="24"/>
              </w:rPr>
              <w:t>овестка дня заседания совета директоров эмитента</w:t>
            </w:r>
            <w:r w:rsidR="00197169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– ОАО «НГК «</w:t>
            </w:r>
            <w:proofErr w:type="spellStart"/>
            <w:r w:rsidR="00197169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="00197169">
              <w:rPr>
                <w:rFonts w:ascii="Times New Roman" w:eastAsiaTheme="minorHAnsi" w:hAnsi="Times New Roman"/>
                <w:sz w:val="24"/>
                <w:szCs w:val="24"/>
              </w:rPr>
              <w:t>», Компания)</w:t>
            </w:r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197169" w:rsidRPr="00197169" w:rsidRDefault="00197169" w:rsidP="00197169">
            <w:pPr>
              <w:numPr>
                <w:ilvl w:val="0"/>
                <w:numId w:val="3"/>
              </w:numPr>
              <w:spacing w:after="0" w:line="240" w:lineRule="auto"/>
              <w:ind w:left="0" w:firstLine="31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7169">
              <w:rPr>
                <w:rFonts w:ascii="Times New Roman" w:eastAsiaTheme="minorHAnsi" w:hAnsi="Times New Roman"/>
                <w:sz w:val="24"/>
                <w:szCs w:val="24"/>
              </w:rPr>
              <w:t>Избрание председательствующего на заседании Совета директоров ОАО «НГК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197169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proofErr w:type="spellStart"/>
            <w:r w:rsidRPr="00197169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197169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197169" w:rsidRPr="00197169" w:rsidRDefault="00197169" w:rsidP="00197169">
            <w:pPr>
              <w:numPr>
                <w:ilvl w:val="0"/>
                <w:numId w:val="3"/>
              </w:numPr>
              <w:spacing w:after="0" w:line="240" w:lineRule="auto"/>
              <w:ind w:left="0" w:firstLine="31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7169">
              <w:rPr>
                <w:rFonts w:ascii="Times New Roman" w:eastAsiaTheme="minorHAnsi" w:hAnsi="Times New Roman"/>
                <w:sz w:val="24"/>
                <w:szCs w:val="24"/>
              </w:rPr>
              <w:t>Определение позиции ОАО «НГК «</w:t>
            </w:r>
            <w:proofErr w:type="spellStart"/>
            <w:r w:rsidRPr="00197169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197169">
              <w:rPr>
                <w:rFonts w:ascii="Times New Roman" w:eastAsiaTheme="minorHAnsi" w:hAnsi="Times New Roman"/>
                <w:sz w:val="24"/>
                <w:szCs w:val="24"/>
              </w:rPr>
              <w:t>» по вопросу повестки дня внеочередного общего собрания акционеров ЗАО «</w:t>
            </w:r>
            <w:proofErr w:type="spellStart"/>
            <w:r w:rsidRPr="00197169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197169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proofErr w:type="spellStart"/>
            <w:r w:rsidRPr="00197169">
              <w:rPr>
                <w:rFonts w:ascii="Times New Roman" w:eastAsiaTheme="minorHAnsi" w:hAnsi="Times New Roman"/>
                <w:sz w:val="24"/>
                <w:szCs w:val="24"/>
              </w:rPr>
              <w:t>Центрнефтепродукт</w:t>
            </w:r>
            <w:proofErr w:type="spellEnd"/>
            <w:r w:rsidRPr="00197169">
              <w:rPr>
                <w:rFonts w:ascii="Times New Roman" w:eastAsiaTheme="minorHAnsi" w:hAnsi="Times New Roman"/>
                <w:sz w:val="24"/>
                <w:szCs w:val="24"/>
              </w:rPr>
              <w:t>» «Определение количества, номинальной стоимости, категории (типа) объявленных акций ЗАО «</w:t>
            </w:r>
            <w:proofErr w:type="spellStart"/>
            <w:r w:rsidRPr="00197169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197169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proofErr w:type="spellStart"/>
            <w:r w:rsidRPr="00197169">
              <w:rPr>
                <w:rFonts w:ascii="Times New Roman" w:eastAsiaTheme="minorHAnsi" w:hAnsi="Times New Roman"/>
                <w:sz w:val="24"/>
                <w:szCs w:val="24"/>
              </w:rPr>
              <w:t>Центрнефтепродукт</w:t>
            </w:r>
            <w:proofErr w:type="spellEnd"/>
            <w:r w:rsidRPr="00197169">
              <w:rPr>
                <w:rFonts w:ascii="Times New Roman" w:eastAsiaTheme="minorHAnsi" w:hAnsi="Times New Roman"/>
                <w:sz w:val="24"/>
                <w:szCs w:val="24"/>
              </w:rPr>
              <w:t>» и прав, предоставляемых этими акциями».</w:t>
            </w:r>
          </w:p>
          <w:p w:rsidR="00197169" w:rsidRPr="00197169" w:rsidRDefault="00197169" w:rsidP="00197169">
            <w:pPr>
              <w:numPr>
                <w:ilvl w:val="0"/>
                <w:numId w:val="3"/>
              </w:numPr>
              <w:spacing w:after="0" w:line="240" w:lineRule="auto"/>
              <w:ind w:left="0" w:firstLine="31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7169">
              <w:rPr>
                <w:rFonts w:ascii="Times New Roman" w:eastAsiaTheme="minorHAnsi" w:hAnsi="Times New Roman"/>
                <w:sz w:val="24"/>
                <w:szCs w:val="24"/>
              </w:rPr>
              <w:t>Определение позиции ОАО «НГК «</w:t>
            </w:r>
            <w:proofErr w:type="spellStart"/>
            <w:r w:rsidRPr="00197169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197169">
              <w:rPr>
                <w:rFonts w:ascii="Times New Roman" w:eastAsiaTheme="minorHAnsi" w:hAnsi="Times New Roman"/>
                <w:sz w:val="24"/>
                <w:szCs w:val="24"/>
              </w:rPr>
              <w:t>» по вопросу повестки дня внеочередного общего собрания акционеров ЗАО «</w:t>
            </w:r>
            <w:proofErr w:type="spellStart"/>
            <w:r w:rsidRPr="00197169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197169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proofErr w:type="spellStart"/>
            <w:r w:rsidRPr="00197169">
              <w:rPr>
                <w:rFonts w:ascii="Times New Roman" w:eastAsiaTheme="minorHAnsi" w:hAnsi="Times New Roman"/>
                <w:sz w:val="24"/>
                <w:szCs w:val="24"/>
              </w:rPr>
              <w:t>Центрнефтепродукт</w:t>
            </w:r>
            <w:proofErr w:type="spellEnd"/>
            <w:r w:rsidRPr="00197169">
              <w:rPr>
                <w:rFonts w:ascii="Times New Roman" w:eastAsiaTheme="minorHAnsi" w:hAnsi="Times New Roman"/>
                <w:sz w:val="24"/>
                <w:szCs w:val="24"/>
              </w:rPr>
              <w:t>» «Увеличение уставного капитала ЗАО «</w:t>
            </w:r>
            <w:proofErr w:type="spellStart"/>
            <w:r w:rsidRPr="00197169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197169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proofErr w:type="spellStart"/>
            <w:r w:rsidRPr="00197169">
              <w:rPr>
                <w:rFonts w:ascii="Times New Roman" w:eastAsiaTheme="minorHAnsi" w:hAnsi="Times New Roman"/>
                <w:sz w:val="24"/>
                <w:szCs w:val="24"/>
              </w:rPr>
              <w:t>Центрнефтепродукт</w:t>
            </w:r>
            <w:proofErr w:type="spellEnd"/>
            <w:r w:rsidRPr="00197169">
              <w:rPr>
                <w:rFonts w:ascii="Times New Roman" w:eastAsiaTheme="minorHAnsi" w:hAnsi="Times New Roman"/>
                <w:sz w:val="24"/>
                <w:szCs w:val="24"/>
              </w:rPr>
              <w:t>» путем размещения дополнительных акций посредством закрытой подписки».</w:t>
            </w:r>
          </w:p>
          <w:p w:rsidR="00197169" w:rsidRPr="00197169" w:rsidRDefault="00197169" w:rsidP="00197169">
            <w:pPr>
              <w:numPr>
                <w:ilvl w:val="0"/>
                <w:numId w:val="3"/>
              </w:numPr>
              <w:spacing w:after="0" w:line="240" w:lineRule="auto"/>
              <w:ind w:left="0" w:firstLine="31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7169">
              <w:rPr>
                <w:rFonts w:ascii="Times New Roman" w:eastAsiaTheme="minorHAnsi" w:hAnsi="Times New Roman"/>
                <w:sz w:val="24"/>
                <w:szCs w:val="24"/>
              </w:rPr>
              <w:t>Определение позиции Компании по вопросам повестки дня годового общего собрания акционеров открытого акционерного общества «</w:t>
            </w:r>
            <w:proofErr w:type="spellStart"/>
            <w:r w:rsidRPr="00197169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="004C2CF3" w:rsidRPr="00197169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Pr="00197169">
              <w:rPr>
                <w:rFonts w:ascii="Times New Roman" w:eastAsiaTheme="minorHAnsi" w:hAnsi="Times New Roman"/>
                <w:sz w:val="24"/>
                <w:szCs w:val="24"/>
              </w:rPr>
              <w:t>Мегионнефтегаз» 22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197169">
              <w:rPr>
                <w:rFonts w:ascii="Times New Roman" w:eastAsiaTheme="minorHAnsi" w:hAnsi="Times New Roman"/>
                <w:sz w:val="24"/>
                <w:szCs w:val="24"/>
              </w:rPr>
              <w:t xml:space="preserve">июня 2017 года. </w:t>
            </w:r>
          </w:p>
          <w:p w:rsidR="00197169" w:rsidRPr="00197169" w:rsidRDefault="00197169" w:rsidP="00197169">
            <w:pPr>
              <w:numPr>
                <w:ilvl w:val="0"/>
                <w:numId w:val="3"/>
              </w:numPr>
              <w:spacing w:after="0" w:line="240" w:lineRule="auto"/>
              <w:ind w:left="0" w:firstLine="31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7169">
              <w:rPr>
                <w:rFonts w:ascii="Times New Roman" w:eastAsiaTheme="minorHAnsi" w:hAnsi="Times New Roman"/>
                <w:sz w:val="24"/>
                <w:szCs w:val="24"/>
              </w:rPr>
              <w:t>Определение позиции Компании по вопросам повестки дня годового общего собрания акционеров открытого акционерного общества «</w:t>
            </w:r>
            <w:proofErr w:type="spellStart"/>
            <w:r w:rsidRPr="00197169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="004C2CF3" w:rsidRPr="00197169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Pr="00197169">
              <w:rPr>
                <w:rFonts w:ascii="Times New Roman" w:eastAsiaTheme="minorHAnsi" w:hAnsi="Times New Roman"/>
                <w:sz w:val="24"/>
                <w:szCs w:val="24"/>
              </w:rPr>
              <w:t>Ярославнефтеоргсинтез» 29 июня 2017 года.</w:t>
            </w:r>
          </w:p>
          <w:p w:rsidR="00197169" w:rsidRPr="00197169" w:rsidRDefault="00CC6012" w:rsidP="00197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219E0">
              <w:rPr>
                <w:rFonts w:ascii="Times New Roman" w:eastAsiaTheme="minorHAnsi" w:hAnsi="Times New Roman"/>
                <w:sz w:val="24"/>
                <w:szCs w:val="24"/>
              </w:rPr>
              <w:t>2.4. </w:t>
            </w:r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Идентификационные признаки акций: Акции обыкновенные именные бездокументарные. Государственный регистрационный номер:1-01-00221-А. Дата</w:t>
            </w:r>
            <w:r w:rsidRPr="000219E0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A24FD8" w:rsidRPr="000219E0">
              <w:rPr>
                <w:rFonts w:ascii="Times New Roman" w:eastAsiaTheme="minorHAnsi" w:hAnsi="Times New Roman"/>
                <w:sz w:val="24"/>
                <w:szCs w:val="24"/>
              </w:rPr>
              <w:t>государственной регистрации: 07.08.1995; 22.11.1995; 30.05.1996.</w:t>
            </w:r>
            <w:bookmarkStart w:id="0" w:name="_GoBack"/>
            <w:bookmarkEnd w:id="0"/>
          </w:p>
        </w:tc>
      </w:tr>
    </w:tbl>
    <w:p w:rsidR="006032CB" w:rsidRPr="00F6701A" w:rsidRDefault="006032CB" w:rsidP="006032CB">
      <w:pPr>
        <w:spacing w:after="0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6032CB" w:rsidRPr="000219E0" w:rsidTr="00C0228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6032CB" w:rsidRPr="000219E0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9E0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6032CB" w:rsidRPr="000219E0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032CB" w:rsidRPr="000219E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9E0">
              <w:rPr>
                <w:rFonts w:ascii="Times New Roman" w:eastAsia="Times New Roman" w:hAnsi="Times New Roman"/>
                <w:sz w:val="24"/>
                <w:szCs w:val="24"/>
              </w:rPr>
              <w:t>3.1. Вице-президент</w:t>
            </w:r>
          </w:p>
          <w:p w:rsidR="006032CB" w:rsidRPr="000219E0" w:rsidRDefault="006032CB" w:rsidP="00FA52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9E0">
              <w:rPr>
                <w:rFonts w:ascii="Times New Roman" w:eastAsia="Times New Roman" w:hAnsi="Times New Roman"/>
                <w:sz w:val="24"/>
                <w:szCs w:val="24"/>
              </w:rPr>
              <w:t xml:space="preserve">Доверенность от </w:t>
            </w:r>
            <w:r w:rsidR="00FA52E8" w:rsidRPr="000219E0">
              <w:rPr>
                <w:rFonts w:ascii="Times New Roman" w:eastAsia="Times New Roman" w:hAnsi="Times New Roman"/>
                <w:sz w:val="24"/>
                <w:szCs w:val="24"/>
              </w:rPr>
              <w:t>10.01.2017 №</w:t>
            </w:r>
            <w:r w:rsidR="007C5E24" w:rsidRPr="000219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A52E8" w:rsidRPr="000219E0">
              <w:rPr>
                <w:rFonts w:ascii="Times New Roman" w:eastAsia="Times New Roman" w:hAnsi="Times New Roman"/>
                <w:sz w:val="24"/>
                <w:szCs w:val="24"/>
              </w:rPr>
              <w:t>МО-7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32CB" w:rsidRPr="000219E0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0219E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0219E0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9E0"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 w:rsidRPr="000219E0"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032CB" w:rsidRPr="000219E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32CB" w:rsidRPr="000219E0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2CB" w:rsidRPr="000219E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0219E0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9E0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0219E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0219E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2CB" w:rsidRPr="000219E0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6012" w:rsidRPr="00CC6012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F6701A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01A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2A20FD" w:rsidRDefault="00F6701A" w:rsidP="00F376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20FD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2A20FD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20FD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F6701A" w:rsidRDefault="00A24FD8" w:rsidP="003839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01A"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F6701A" w:rsidRDefault="006032CB" w:rsidP="00C022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01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F6701A" w:rsidRDefault="006032CB" w:rsidP="00D00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01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00648" w:rsidRPr="00F6701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F6701A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01A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F6701A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01A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2CB" w:rsidRPr="00CC6012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E4993" w:rsidRPr="00F6701A" w:rsidRDefault="00BE4993">
      <w:pPr>
        <w:rPr>
          <w:rFonts w:ascii="Times New Roman" w:hAnsi="Times New Roman"/>
          <w:sz w:val="10"/>
          <w:szCs w:val="10"/>
          <w:lang w:val="en-US"/>
        </w:rPr>
      </w:pPr>
    </w:p>
    <w:sectPr w:rsidR="00BE4993" w:rsidRPr="00F6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1612F"/>
    <w:rsid w:val="000219E0"/>
    <w:rsid w:val="000533C9"/>
    <w:rsid w:val="00093707"/>
    <w:rsid w:val="000A1286"/>
    <w:rsid w:val="000D552E"/>
    <w:rsid w:val="000E7545"/>
    <w:rsid w:val="00105660"/>
    <w:rsid w:val="0012366A"/>
    <w:rsid w:val="0017147E"/>
    <w:rsid w:val="00197169"/>
    <w:rsid w:val="001C3EE5"/>
    <w:rsid w:val="001D2FFE"/>
    <w:rsid w:val="001D64F2"/>
    <w:rsid w:val="00225C02"/>
    <w:rsid w:val="00274D6C"/>
    <w:rsid w:val="002A20FD"/>
    <w:rsid w:val="002C6EF9"/>
    <w:rsid w:val="002C7C9C"/>
    <w:rsid w:val="002F554D"/>
    <w:rsid w:val="00333827"/>
    <w:rsid w:val="00354412"/>
    <w:rsid w:val="00381975"/>
    <w:rsid w:val="00383932"/>
    <w:rsid w:val="00387316"/>
    <w:rsid w:val="00390A1F"/>
    <w:rsid w:val="003D3858"/>
    <w:rsid w:val="004144EF"/>
    <w:rsid w:val="00471069"/>
    <w:rsid w:val="0049397B"/>
    <w:rsid w:val="004A1BDC"/>
    <w:rsid w:val="004A2D4A"/>
    <w:rsid w:val="004B2517"/>
    <w:rsid w:val="004C2CF3"/>
    <w:rsid w:val="004D063E"/>
    <w:rsid w:val="004D6A5A"/>
    <w:rsid w:val="004E1334"/>
    <w:rsid w:val="004F1D3F"/>
    <w:rsid w:val="00514E96"/>
    <w:rsid w:val="00517FF9"/>
    <w:rsid w:val="00547656"/>
    <w:rsid w:val="00550441"/>
    <w:rsid w:val="005507CD"/>
    <w:rsid w:val="005670B1"/>
    <w:rsid w:val="005A41F8"/>
    <w:rsid w:val="005B029E"/>
    <w:rsid w:val="005B2A85"/>
    <w:rsid w:val="006032CB"/>
    <w:rsid w:val="006437C7"/>
    <w:rsid w:val="006647B8"/>
    <w:rsid w:val="00684B25"/>
    <w:rsid w:val="00695D46"/>
    <w:rsid w:val="006B28C7"/>
    <w:rsid w:val="006B2A1D"/>
    <w:rsid w:val="006C15A5"/>
    <w:rsid w:val="006C622D"/>
    <w:rsid w:val="006D0ECB"/>
    <w:rsid w:val="007360AF"/>
    <w:rsid w:val="0076537A"/>
    <w:rsid w:val="00765D16"/>
    <w:rsid w:val="007706FA"/>
    <w:rsid w:val="007711D0"/>
    <w:rsid w:val="007C5E24"/>
    <w:rsid w:val="007D104F"/>
    <w:rsid w:val="007D288C"/>
    <w:rsid w:val="00803E29"/>
    <w:rsid w:val="00836180"/>
    <w:rsid w:val="0086727B"/>
    <w:rsid w:val="008738F8"/>
    <w:rsid w:val="00894533"/>
    <w:rsid w:val="008D3E67"/>
    <w:rsid w:val="008D7D56"/>
    <w:rsid w:val="00964BB2"/>
    <w:rsid w:val="00991576"/>
    <w:rsid w:val="009A6B24"/>
    <w:rsid w:val="00A05F2E"/>
    <w:rsid w:val="00A24FD8"/>
    <w:rsid w:val="00A27194"/>
    <w:rsid w:val="00A65D2F"/>
    <w:rsid w:val="00B06A5E"/>
    <w:rsid w:val="00B11531"/>
    <w:rsid w:val="00B420FB"/>
    <w:rsid w:val="00B50C5C"/>
    <w:rsid w:val="00B7553C"/>
    <w:rsid w:val="00BE4993"/>
    <w:rsid w:val="00C41352"/>
    <w:rsid w:val="00C66087"/>
    <w:rsid w:val="00C959B6"/>
    <w:rsid w:val="00CC6012"/>
    <w:rsid w:val="00CE1B7A"/>
    <w:rsid w:val="00CE2961"/>
    <w:rsid w:val="00CE74AB"/>
    <w:rsid w:val="00D00648"/>
    <w:rsid w:val="00DA1E50"/>
    <w:rsid w:val="00DD6A66"/>
    <w:rsid w:val="00E07717"/>
    <w:rsid w:val="00E658A9"/>
    <w:rsid w:val="00EB48AF"/>
    <w:rsid w:val="00EB623E"/>
    <w:rsid w:val="00EF7DAE"/>
    <w:rsid w:val="00F24AEF"/>
    <w:rsid w:val="00F3767B"/>
    <w:rsid w:val="00F6701A"/>
    <w:rsid w:val="00FA52E8"/>
    <w:rsid w:val="00FC30F7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Утробина Ольга Ивановна</cp:lastModifiedBy>
  <cp:revision>4</cp:revision>
  <cp:lastPrinted>2017-05-17T06:39:00Z</cp:lastPrinted>
  <dcterms:created xsi:type="dcterms:W3CDTF">2017-05-22T14:59:00Z</dcterms:created>
  <dcterms:modified xsi:type="dcterms:W3CDTF">2017-05-23T09:24:00Z</dcterms:modified>
</cp:coreProperties>
</file>