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8C9" w:rsidRPr="00F0747A" w:rsidRDefault="00B41C26" w:rsidP="007F38C9">
      <w:pPr>
        <w:pStyle w:val="af3"/>
        <w:jc w:val="center"/>
        <w:rPr>
          <w:b/>
          <w:sz w:val="20"/>
          <w:szCs w:val="20"/>
        </w:rPr>
      </w:pPr>
      <w:r w:rsidRPr="00F0747A">
        <w:rPr>
          <w:b/>
          <w:sz w:val="20"/>
          <w:szCs w:val="20"/>
        </w:rPr>
        <w:t xml:space="preserve">Сообщение о существенном факте </w:t>
      </w:r>
    </w:p>
    <w:p w:rsidR="004E7458" w:rsidRPr="00F0747A" w:rsidRDefault="00F95C82" w:rsidP="00134807">
      <w:pPr>
        <w:pStyle w:val="af3"/>
        <w:jc w:val="center"/>
        <w:rPr>
          <w:b/>
          <w:sz w:val="20"/>
          <w:szCs w:val="20"/>
        </w:rPr>
      </w:pPr>
      <w:r w:rsidRPr="00F0747A">
        <w:rPr>
          <w:b/>
          <w:sz w:val="20"/>
          <w:szCs w:val="20"/>
        </w:rPr>
        <w:t>«</w:t>
      </w:r>
      <w:r w:rsidR="00134807" w:rsidRPr="00F0747A">
        <w:rPr>
          <w:b/>
          <w:sz w:val="20"/>
          <w:szCs w:val="20"/>
        </w:rPr>
        <w:t xml:space="preserve">О </w:t>
      </w:r>
      <w:r w:rsidR="002155AF" w:rsidRPr="00F0747A">
        <w:rPr>
          <w:b/>
          <w:sz w:val="20"/>
          <w:szCs w:val="20"/>
        </w:rPr>
        <w:t>выплаченных доходах по эмиссионным ценным бумагам эмитента</w:t>
      </w:r>
      <w:r w:rsidRPr="00F0747A">
        <w:rPr>
          <w:b/>
          <w:sz w:val="20"/>
          <w:szCs w:val="20"/>
        </w:rPr>
        <w:t>»</w:t>
      </w:r>
    </w:p>
    <w:p w:rsidR="00B15E08" w:rsidRPr="00F0747A" w:rsidRDefault="004E7458" w:rsidP="00B15E08">
      <w:pPr>
        <w:jc w:val="center"/>
        <w:rPr>
          <w:b/>
          <w:bCs/>
          <w:sz w:val="22"/>
          <w:szCs w:val="22"/>
        </w:rPr>
      </w:pPr>
      <w:r w:rsidRPr="00F0747A"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B15E08" w:rsidRPr="00F0747A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F0747A" w:rsidRDefault="00B15E08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F0747A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2B18E6" w:rsidRPr="00F0747A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F0747A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F0747A">
              <w:rPr>
                <w:sz w:val="20"/>
                <w:szCs w:val="20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F0747A" w:rsidRDefault="002B18E6" w:rsidP="002B18E6">
            <w:pPr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F0747A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F0747A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F0747A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2B18E6" w:rsidRPr="00F0747A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F0747A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F0747A">
              <w:rPr>
                <w:sz w:val="20"/>
                <w:szCs w:val="20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F0747A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F0747A">
              <w:rPr>
                <w:b/>
                <w:i/>
                <w:sz w:val="20"/>
                <w:szCs w:val="20"/>
              </w:rPr>
              <w:t>125047, Москва город, 4-й Лесной переулок, дом 4, этаж 11</w:t>
            </w:r>
          </w:p>
        </w:tc>
      </w:tr>
      <w:tr w:rsidR="002B18E6" w:rsidRPr="00F0747A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F0747A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F0747A">
              <w:rPr>
                <w:sz w:val="20"/>
                <w:szCs w:val="20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F0747A" w:rsidRDefault="002B18E6" w:rsidP="002B18E6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F0747A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2B18E6" w:rsidRPr="00F0747A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F0747A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F0747A">
              <w:rPr>
                <w:sz w:val="20"/>
                <w:szCs w:val="20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F0747A" w:rsidRDefault="002B18E6" w:rsidP="002B18E6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F0747A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2B18E6" w:rsidRPr="00F0747A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F0747A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F0747A">
              <w:rPr>
                <w:sz w:val="20"/>
                <w:szCs w:val="20"/>
              </w:rPr>
              <w:t>1.5. Уникальный код эмитента, присвоенный Банком России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F0747A" w:rsidRDefault="002B18E6" w:rsidP="002B18E6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F0747A">
              <w:rPr>
                <w:b/>
                <w:i/>
                <w:sz w:val="20"/>
                <w:szCs w:val="20"/>
              </w:rPr>
              <w:t>00221-А</w:t>
            </w:r>
          </w:p>
        </w:tc>
      </w:tr>
      <w:tr w:rsidR="002B18E6" w:rsidRPr="00F0747A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F0747A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F0747A">
              <w:rPr>
                <w:sz w:val="20"/>
                <w:szCs w:val="20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F0747A" w:rsidRDefault="00F0747A" w:rsidP="002B18E6">
            <w:pPr>
              <w:spacing w:before="120" w:after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hyperlink r:id="rId8" w:history="1">
              <w:r w:rsidR="002B18E6" w:rsidRPr="00F0747A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http://www.e-disclosure.ru/portal/company.aspx?id=560</w:t>
              </w:r>
            </w:hyperlink>
            <w:r w:rsidR="002B18E6" w:rsidRPr="00F0747A">
              <w:rPr>
                <w:b/>
                <w:i/>
                <w:sz w:val="20"/>
                <w:szCs w:val="20"/>
              </w:rPr>
              <w:t>;</w:t>
            </w:r>
          </w:p>
          <w:p w:rsidR="002B18E6" w:rsidRPr="00F0747A" w:rsidRDefault="00F0747A" w:rsidP="002B18E6">
            <w:pPr>
              <w:ind w:left="57" w:right="57"/>
              <w:jc w:val="both"/>
              <w:rPr>
                <w:sz w:val="20"/>
                <w:szCs w:val="20"/>
              </w:rPr>
            </w:pPr>
            <w:hyperlink r:id="rId9" w:history="1">
              <w:r w:rsidR="002B18E6" w:rsidRPr="00F0747A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http://www.slavneft.ru</w:t>
              </w:r>
            </w:hyperlink>
          </w:p>
        </w:tc>
      </w:tr>
      <w:tr w:rsidR="002B18E6" w:rsidRPr="00F0747A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F0747A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F0747A">
              <w:rPr>
                <w:sz w:val="20"/>
                <w:szCs w:val="20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F0747A" w:rsidRDefault="007420A9" w:rsidP="002B18E6">
            <w:pPr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F0747A">
              <w:rPr>
                <w:b/>
                <w:i/>
                <w:sz w:val="20"/>
                <w:szCs w:val="20"/>
              </w:rPr>
              <w:t>2</w:t>
            </w:r>
            <w:r w:rsidR="00480AC3" w:rsidRPr="00F0747A">
              <w:rPr>
                <w:b/>
                <w:i/>
                <w:sz w:val="20"/>
                <w:szCs w:val="20"/>
              </w:rPr>
              <w:t>3</w:t>
            </w:r>
            <w:r w:rsidR="002B18E6" w:rsidRPr="00F0747A">
              <w:rPr>
                <w:b/>
                <w:i/>
                <w:sz w:val="20"/>
                <w:szCs w:val="20"/>
              </w:rPr>
              <w:t>.</w:t>
            </w:r>
            <w:r w:rsidR="00480AC3" w:rsidRPr="00F0747A">
              <w:rPr>
                <w:b/>
                <w:i/>
                <w:sz w:val="20"/>
                <w:szCs w:val="20"/>
              </w:rPr>
              <w:t>03</w:t>
            </w:r>
            <w:r w:rsidR="002B18E6" w:rsidRPr="00F0747A">
              <w:rPr>
                <w:b/>
                <w:i/>
                <w:sz w:val="20"/>
                <w:szCs w:val="20"/>
              </w:rPr>
              <w:t>.202</w:t>
            </w:r>
            <w:r w:rsidR="00480AC3" w:rsidRPr="00F0747A">
              <w:rPr>
                <w:b/>
                <w:i/>
                <w:sz w:val="20"/>
                <w:szCs w:val="20"/>
              </w:rPr>
              <w:t>3</w:t>
            </w:r>
          </w:p>
        </w:tc>
      </w:tr>
    </w:tbl>
    <w:p w:rsidR="00B15E08" w:rsidRPr="00F0747A" w:rsidRDefault="00B15E08" w:rsidP="00B15E08">
      <w:pPr>
        <w:jc w:val="center"/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7F38C9" w:rsidRPr="00F0747A" w:rsidTr="008940F0">
        <w:tc>
          <w:tcPr>
            <w:tcW w:w="10178" w:type="dxa"/>
            <w:tcBorders>
              <w:bottom w:val="single" w:sz="4" w:space="0" w:color="auto"/>
            </w:tcBorders>
            <w:shd w:val="clear" w:color="auto" w:fill="auto"/>
          </w:tcPr>
          <w:p w:rsidR="007F38C9" w:rsidRPr="00F0747A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F0747A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190085" w:rsidRPr="00F0747A" w:rsidTr="006333FB">
        <w:tc>
          <w:tcPr>
            <w:tcW w:w="10178" w:type="dxa"/>
            <w:shd w:val="clear" w:color="auto" w:fill="auto"/>
          </w:tcPr>
          <w:p w:rsidR="009B28AB" w:rsidRPr="00F0747A" w:rsidRDefault="002B18E6" w:rsidP="007420A9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F0747A">
              <w:rPr>
                <w:color w:val="000000"/>
                <w:sz w:val="20"/>
                <w:szCs w:val="20"/>
                <w:shd w:val="clear" w:color="auto" w:fill="FFFFFF"/>
              </w:rPr>
              <w:t xml:space="preserve">2.1. Вид, категория (тип), серия (при наличии) и иные идентификационные признаки ценных бумаг эмитента, указанные в решении о выпуске ценных бумаг, по которым выплачены доходы и (или) осуществлены иные выплаты, причитающиеся их владельцам: </w:t>
            </w:r>
            <w:r w:rsidR="007420A9" w:rsidRPr="00F074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биржевые облигации документарные процентные неконвертируемые на предъявителя с обязательным централизованным хранением серии 001P-02 (идентификационный номер выпуска 4B02-02-00221-A-001P от 21.03.2019), размещенные в рамках Программы биржевых облигаций (идентификационный номер 4-00221-A-001P-02E от 09.10.2018), международный код (номер) идентификации ценных бумаг (ISIN) RU000A1007H0 (далее - Биржевые облигации).</w:t>
            </w:r>
          </w:p>
          <w:p w:rsidR="00CC0069" w:rsidRPr="00F0747A" w:rsidRDefault="002B18E6" w:rsidP="00A436DE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F0747A">
              <w:rPr>
                <w:color w:val="000000"/>
                <w:sz w:val="20"/>
                <w:szCs w:val="20"/>
                <w:shd w:val="clear" w:color="auto" w:fill="FFFFFF"/>
              </w:rPr>
              <w:t xml:space="preserve">2.2. Регистрационный номер выпуска (дополнительного выпуска) ценных бумаг и дата его регистрации: </w:t>
            </w:r>
            <w:r w:rsidRPr="00F074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ид</w:t>
            </w:r>
            <w:r w:rsidR="00CC0069" w:rsidRPr="00F074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ентификационный номер выпуска </w:t>
            </w:r>
            <w:r w:rsidR="009B28AB" w:rsidRPr="00F074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4B02-0</w:t>
            </w:r>
            <w:r w:rsidR="007420A9" w:rsidRPr="00F074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9B28AB" w:rsidRPr="00F074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-00221-A-001P от 2</w:t>
            </w:r>
            <w:r w:rsidR="007420A9" w:rsidRPr="00F074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9B28AB" w:rsidRPr="00F074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7420A9" w:rsidRPr="00F074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03</w:t>
            </w:r>
            <w:r w:rsidR="009B28AB" w:rsidRPr="00F074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.201</w:t>
            </w:r>
            <w:r w:rsidR="007420A9" w:rsidRPr="00F074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  <w:p w:rsidR="002B18E6" w:rsidRPr="00F0747A" w:rsidRDefault="002B18E6" w:rsidP="002B18E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F0747A">
              <w:rPr>
                <w:sz w:val="20"/>
                <w:szCs w:val="20"/>
                <w:shd w:val="clear" w:color="auto" w:fill="FFFFFF"/>
              </w:rPr>
              <w:t xml:space="preserve">2.3. Категория выплат по ценным бумагам эмитента и (или) иных выплат, причитающихся владельцам ценных бумаг эмитента: </w:t>
            </w:r>
            <w:r w:rsidRPr="00F0747A">
              <w:rPr>
                <w:b/>
                <w:i/>
                <w:sz w:val="20"/>
                <w:szCs w:val="20"/>
                <w:shd w:val="clear" w:color="auto" w:fill="FFFFFF"/>
              </w:rPr>
              <w:t>проценты (купонный доход) по облигациям.</w:t>
            </w:r>
          </w:p>
          <w:p w:rsidR="002B18E6" w:rsidRPr="00F0747A" w:rsidRDefault="002B18E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A436DE" w:rsidRPr="00F0747A" w:rsidRDefault="002B18E6" w:rsidP="00F9073C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F0747A">
              <w:rPr>
                <w:color w:val="000000"/>
                <w:sz w:val="20"/>
                <w:szCs w:val="20"/>
                <w:shd w:val="clear" w:color="auto" w:fill="FFFFFF"/>
              </w:rPr>
              <w:t xml:space="preserve">2.4. Отчетный (купонный) период (год; 3, 6, 9 месяцев года; иной период; даты начала и окончания купонного периода), за который выплачивались доходы по ценным бумагам эмитента: </w:t>
            </w:r>
            <w:r w:rsidR="00480AC3" w:rsidRPr="00F074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шестнадцатый</w:t>
            </w:r>
            <w:r w:rsidR="00E85369" w:rsidRPr="00F074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купонный период: дата начала </w:t>
            </w:r>
            <w:r w:rsidR="00480AC3" w:rsidRPr="00F074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шестнадцатого</w:t>
            </w:r>
            <w:r w:rsidR="00710F31" w:rsidRPr="00F074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F074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купонного периода: </w:t>
            </w:r>
            <w:r w:rsidR="007420A9" w:rsidRPr="00F074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DD4C1A" w:rsidRPr="00F074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E85369" w:rsidRPr="00F074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480AC3" w:rsidRPr="00F074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12</w:t>
            </w:r>
            <w:r w:rsidR="009927A7" w:rsidRPr="00F074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.202</w:t>
            </w:r>
            <w:r w:rsidR="005426D3" w:rsidRPr="00F074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E85369" w:rsidRPr="00F074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, дата окончания </w:t>
            </w:r>
            <w:r w:rsidR="00480AC3" w:rsidRPr="00F074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шестнадцатого</w:t>
            </w:r>
            <w:r w:rsidR="00710F31" w:rsidRPr="00F074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F074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купонного периода: </w:t>
            </w:r>
            <w:r w:rsidR="007420A9" w:rsidRPr="00F074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480AC3" w:rsidRPr="00F074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="00E85369" w:rsidRPr="00F074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480AC3" w:rsidRPr="00F074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03</w:t>
            </w:r>
            <w:r w:rsidR="00E85369" w:rsidRPr="00F074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</w:t>
            </w:r>
            <w:r w:rsidR="006431A6" w:rsidRPr="00F074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02</w:t>
            </w:r>
            <w:r w:rsidR="00480AC3" w:rsidRPr="00F074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F074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E85369" w:rsidRPr="00F0747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2B18E6" w:rsidRPr="00F0747A" w:rsidRDefault="002B18E6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F0747A">
              <w:rPr>
                <w:sz w:val="20"/>
                <w:szCs w:val="20"/>
                <w:shd w:val="clear" w:color="auto" w:fill="FFFFFF"/>
              </w:rPr>
              <w:t xml:space="preserve">2.5. Общий размер выплаченных доходов по ценным бумагам эмитента, а также иных выплат, причитающихся владельцам ценных бумаг эмитента: </w:t>
            </w:r>
            <w:r w:rsidRPr="00F074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об</w:t>
            </w:r>
            <w:r w:rsidR="00E85369" w:rsidRPr="00F074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щий размер процентов, подлежа</w:t>
            </w:r>
            <w:r w:rsidRPr="00F074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щих</w:t>
            </w:r>
            <w:r w:rsidR="00E85369" w:rsidRPr="00F074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выплате по Биржевым облигациям за </w:t>
            </w:r>
            <w:r w:rsidR="00480AC3" w:rsidRPr="00F074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шестнадцатый</w:t>
            </w:r>
            <w:r w:rsidR="00BC675F" w:rsidRPr="00F074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F074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купонный период:</w:t>
            </w:r>
            <w:r w:rsidR="0009529B" w:rsidRPr="00F0747A">
              <w:t xml:space="preserve"> </w:t>
            </w:r>
            <w:r w:rsidR="0016736C" w:rsidRPr="00F074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215 700 000,00 (двести пятнадцать миллионов семьсот тысяч рублей 00 копеек).  </w:t>
            </w:r>
          </w:p>
          <w:p w:rsidR="0016736C" w:rsidRPr="00F0747A" w:rsidRDefault="0016736C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0D4E11" w:rsidRPr="00F0747A" w:rsidRDefault="002B18E6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F0747A">
              <w:rPr>
                <w:sz w:val="20"/>
                <w:szCs w:val="20"/>
                <w:shd w:val="clear" w:color="auto" w:fill="FFFFFF"/>
              </w:rPr>
              <w:t xml:space="preserve">2.6. Размер выплаченных доходов, а также иных выплат в расчете на одну ценную бумагу эмитента: </w:t>
            </w:r>
            <w:r w:rsidR="005F430F" w:rsidRPr="00F074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размер процентов, подлежащих выплате по одной Биржевой облигации: 21,57 (двадцать один рубль 57 копеек) на одну Биржевую облигацию (8,65% годовых)</w:t>
            </w:r>
          </w:p>
          <w:p w:rsidR="005F430F" w:rsidRPr="00F0747A" w:rsidRDefault="005F430F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F9073C" w:rsidRPr="00F0747A" w:rsidRDefault="00B370EF" w:rsidP="00B370EF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F0747A">
              <w:rPr>
                <w:sz w:val="20"/>
                <w:szCs w:val="20"/>
                <w:shd w:val="clear" w:color="auto" w:fill="FFFFFF"/>
              </w:rPr>
              <w:t xml:space="preserve">2.7. Общее количество ценных бумаг эмитента (количество акций эмитента определенной категории (типа); количество облигаций определенного выпуска), по которым выплачены доходы и (или) осуществлены иные выплаты: </w:t>
            </w:r>
            <w:r w:rsidR="00F85683" w:rsidRPr="00F074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10 000 000 (</w:t>
            </w:r>
            <w:r w:rsidR="008B4407" w:rsidRPr="00F074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="00F85683" w:rsidRPr="00F074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есять миллионов) </w:t>
            </w:r>
            <w:r w:rsidR="008B4407" w:rsidRPr="00F074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Биржевых облигаций</w:t>
            </w:r>
            <w:r w:rsidRPr="00F074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B370EF" w:rsidRPr="00F0747A" w:rsidRDefault="00B370EF" w:rsidP="00B370EF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F9073C" w:rsidRPr="00F0747A" w:rsidRDefault="00B370EF" w:rsidP="00B370EF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F0747A">
              <w:rPr>
                <w:sz w:val="20"/>
                <w:szCs w:val="20"/>
                <w:shd w:val="clear" w:color="auto" w:fill="FFFFFF"/>
              </w:rPr>
              <w:t xml:space="preserve">2.8. Форма выплаты доходов по ценным бумагам эмитента и (или) осуществления иных выплат, причитающихся владельцам ценных бумаг эмитента (денежные средства): </w:t>
            </w:r>
            <w:r w:rsidRPr="00F074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="002E7FB6" w:rsidRPr="00F074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енежны</w:t>
            </w:r>
            <w:r w:rsidRPr="00F074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2E7FB6" w:rsidRPr="00F074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средства</w:t>
            </w:r>
            <w:r w:rsidR="00F85683" w:rsidRPr="00F074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 валюте Российской Федерации</w:t>
            </w:r>
            <w:r w:rsidR="007B3265" w:rsidRPr="00F074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 безналичном порядке</w:t>
            </w:r>
            <w:r w:rsidRPr="00F074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B370EF" w:rsidRPr="00F0747A" w:rsidRDefault="00B370EF" w:rsidP="00B370EF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B370EF" w:rsidRPr="00F0747A" w:rsidRDefault="00B370EF" w:rsidP="00B370EF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F0747A">
              <w:rPr>
                <w:sz w:val="20"/>
                <w:szCs w:val="20"/>
                <w:shd w:val="clear" w:color="auto" w:fill="FFFFFF"/>
              </w:rPr>
              <w:t>2.9. Дата, в которую обязанность по выплате доходов по ценным бумагам эмитента и (или) осуществлению иных выплат, причитающихся владельцам ценных бумаг эмитента, должна быть исполнена, а если указанная обязанность должна быть исполнена эмитентом в течение определенного срока (периода времени) - дата окончания этого срока:</w:t>
            </w:r>
          </w:p>
          <w:p w:rsidR="00B370EF" w:rsidRPr="00F0747A" w:rsidRDefault="005F430F" w:rsidP="00B370EF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F0747A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480AC3" w:rsidRPr="00F0747A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B370EF" w:rsidRPr="00F0747A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480AC3" w:rsidRPr="00F0747A">
              <w:rPr>
                <w:b/>
                <w:i/>
                <w:sz w:val="20"/>
                <w:szCs w:val="20"/>
                <w:shd w:val="clear" w:color="auto" w:fill="FFFFFF"/>
              </w:rPr>
              <w:t>03</w:t>
            </w:r>
            <w:r w:rsidR="00B370EF" w:rsidRPr="00F0747A">
              <w:rPr>
                <w:b/>
                <w:i/>
                <w:sz w:val="20"/>
                <w:szCs w:val="20"/>
                <w:shd w:val="clear" w:color="auto" w:fill="FFFFFF"/>
              </w:rPr>
              <w:t>.202</w:t>
            </w:r>
            <w:r w:rsidR="00480AC3" w:rsidRPr="00F0747A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B370EF" w:rsidRPr="00F0747A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:rsidR="000D4E11" w:rsidRPr="00F0747A" w:rsidRDefault="000D4E11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0D4E11" w:rsidRPr="00F0747A" w:rsidRDefault="00B370EF" w:rsidP="00B14036">
            <w:pPr>
              <w:jc w:val="both"/>
              <w:rPr>
                <w:b/>
                <w:i/>
                <w:sz w:val="20"/>
                <w:szCs w:val="20"/>
              </w:rPr>
            </w:pPr>
            <w:r w:rsidRPr="00F0747A">
              <w:rPr>
                <w:sz w:val="20"/>
                <w:szCs w:val="20"/>
                <w:shd w:val="clear" w:color="auto" w:fill="FFFFFF"/>
              </w:rPr>
              <w:t>2.10. Доля (в процентах) исполненной обязанности от общего размера обязанности, подлежавшей исполнению</w:t>
            </w:r>
            <w:r w:rsidRPr="00F0747A">
              <w:rPr>
                <w:sz w:val="20"/>
                <w:szCs w:val="20"/>
              </w:rPr>
              <w:t xml:space="preserve">, и причины исполнения обязанности не в полном объеме, в случае если обязанность по выплате доходов по ценным бумагам эмитента и (или) осуществлению иных выплат, причитающихся владельцам ценных бумаг эмитента, исполнена эмитентом не в полном объеме: </w:t>
            </w:r>
            <w:r w:rsidRPr="00F0747A">
              <w:rPr>
                <w:b/>
                <w:i/>
                <w:sz w:val="20"/>
                <w:szCs w:val="20"/>
              </w:rPr>
              <w:t>100% (доходы по Биржевым облигациям</w:t>
            </w:r>
            <w:r w:rsidRPr="00F0747A">
              <w:rPr>
                <w:b/>
                <w:i/>
                <w:sz w:val="20"/>
                <w:szCs w:val="20"/>
                <w:shd w:val="clear" w:color="auto" w:fill="FFFFFF"/>
              </w:rPr>
              <w:t xml:space="preserve"> выплачены в полном объеме)</w:t>
            </w:r>
            <w:r w:rsidRPr="00F0747A">
              <w:rPr>
                <w:b/>
                <w:i/>
                <w:sz w:val="20"/>
                <w:szCs w:val="20"/>
              </w:rPr>
              <w:t>.</w:t>
            </w:r>
          </w:p>
          <w:p w:rsidR="00134807" w:rsidRPr="00F0747A" w:rsidRDefault="00134807" w:rsidP="00B370EF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8648F9" w:rsidRPr="00F0747A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:rsidR="00B15E08" w:rsidRPr="00F0747A" w:rsidRDefault="00B15E08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340"/>
        <w:gridCol w:w="29"/>
        <w:gridCol w:w="368"/>
        <w:gridCol w:w="1985"/>
        <w:gridCol w:w="397"/>
        <w:gridCol w:w="2835"/>
        <w:gridCol w:w="284"/>
      </w:tblGrid>
      <w:tr w:rsidR="006333FB" w:rsidRPr="00F0747A" w:rsidTr="0096793D">
        <w:tc>
          <w:tcPr>
            <w:tcW w:w="9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FB" w:rsidRPr="00F0747A" w:rsidRDefault="006333FB" w:rsidP="0096793D">
            <w:pPr>
              <w:jc w:val="center"/>
              <w:rPr>
                <w:sz w:val="20"/>
                <w:szCs w:val="20"/>
              </w:rPr>
            </w:pPr>
            <w:r w:rsidRPr="00F0747A">
              <w:rPr>
                <w:sz w:val="20"/>
                <w:szCs w:val="20"/>
              </w:rPr>
              <w:t>3. Подпись</w:t>
            </w:r>
          </w:p>
        </w:tc>
      </w:tr>
      <w:tr w:rsidR="00B617C7" w:rsidRPr="00F0747A" w:rsidTr="0096793D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617C7" w:rsidRPr="00F0747A" w:rsidRDefault="00B617C7" w:rsidP="00B617C7">
            <w:pPr>
              <w:ind w:left="57"/>
              <w:rPr>
                <w:sz w:val="20"/>
                <w:szCs w:val="20"/>
              </w:rPr>
            </w:pPr>
            <w:r w:rsidRPr="00F0747A">
              <w:rPr>
                <w:sz w:val="20"/>
                <w:szCs w:val="20"/>
              </w:rPr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17C7" w:rsidRPr="00F0747A" w:rsidRDefault="00B617C7" w:rsidP="00B617C7">
            <w:pPr>
              <w:jc w:val="center"/>
              <w:rPr>
                <w:sz w:val="20"/>
                <w:szCs w:val="20"/>
              </w:rPr>
            </w:pPr>
            <w:r w:rsidRPr="00F0747A">
              <w:rPr>
                <w:sz w:val="20"/>
                <w:szCs w:val="20"/>
              </w:rPr>
              <w:t>Заместитель генерального директора по экономике и финансам</w:t>
            </w:r>
          </w:p>
          <w:p w:rsidR="00B617C7" w:rsidRPr="00F0747A" w:rsidRDefault="00B617C7" w:rsidP="00B617C7">
            <w:pPr>
              <w:jc w:val="center"/>
              <w:rPr>
                <w:sz w:val="20"/>
                <w:szCs w:val="20"/>
              </w:rPr>
            </w:pPr>
            <w:r w:rsidRPr="00F0747A">
              <w:rPr>
                <w:sz w:val="20"/>
                <w:szCs w:val="20"/>
              </w:rPr>
              <w:t>ПАО «НГК «</w:t>
            </w:r>
            <w:proofErr w:type="spellStart"/>
            <w:r w:rsidRPr="00F0747A">
              <w:rPr>
                <w:sz w:val="20"/>
                <w:szCs w:val="20"/>
              </w:rPr>
              <w:t>Славнефть</w:t>
            </w:r>
            <w:proofErr w:type="spellEnd"/>
            <w:r w:rsidRPr="00F0747A">
              <w:rPr>
                <w:sz w:val="20"/>
                <w:szCs w:val="20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:rsidR="00B617C7" w:rsidRPr="00F0747A" w:rsidRDefault="00B617C7" w:rsidP="00B61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17C7" w:rsidRPr="00F0747A" w:rsidRDefault="00B617C7" w:rsidP="00B61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:rsidR="00B617C7" w:rsidRPr="00F0747A" w:rsidRDefault="00B617C7" w:rsidP="00B617C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17C7" w:rsidRPr="00F0747A" w:rsidRDefault="00B617C7" w:rsidP="00B617C7">
            <w:pPr>
              <w:jc w:val="center"/>
              <w:rPr>
                <w:sz w:val="20"/>
                <w:szCs w:val="20"/>
              </w:rPr>
            </w:pPr>
            <w:r w:rsidRPr="00F0747A">
              <w:rPr>
                <w:sz w:val="20"/>
                <w:szCs w:val="20"/>
              </w:rPr>
              <w:t>Фёдоров А.Ю.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617C7" w:rsidRPr="00F0747A" w:rsidRDefault="00B617C7" w:rsidP="00B617C7">
            <w:pPr>
              <w:rPr>
                <w:sz w:val="20"/>
                <w:szCs w:val="20"/>
              </w:rPr>
            </w:pPr>
          </w:p>
        </w:tc>
      </w:tr>
      <w:tr w:rsidR="00B617C7" w:rsidRPr="00F0747A" w:rsidTr="0096793D"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B617C7" w:rsidRPr="00F0747A" w:rsidRDefault="00B617C7" w:rsidP="00B617C7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7"/>
            <w:tcBorders>
              <w:bottom w:val="nil"/>
            </w:tcBorders>
          </w:tcPr>
          <w:p w:rsidR="00B617C7" w:rsidRPr="00F0747A" w:rsidRDefault="00B617C7" w:rsidP="00B617C7">
            <w:pPr>
              <w:spacing w:after="240"/>
              <w:jc w:val="center"/>
              <w:rPr>
                <w:sz w:val="20"/>
                <w:szCs w:val="20"/>
              </w:rPr>
            </w:pPr>
            <w:r w:rsidRPr="00F0747A">
              <w:rPr>
                <w:sz w:val="20"/>
                <w:szCs w:val="20"/>
              </w:rPr>
              <w:t>(наименование должности уполномоченного лица эмитента)</w:t>
            </w:r>
          </w:p>
          <w:p w:rsidR="00B617C7" w:rsidRPr="00F0747A" w:rsidRDefault="00B617C7" w:rsidP="00B617C7">
            <w:pPr>
              <w:spacing w:after="240"/>
              <w:jc w:val="center"/>
              <w:rPr>
                <w:sz w:val="20"/>
                <w:szCs w:val="20"/>
              </w:rPr>
            </w:pPr>
            <w:r w:rsidRPr="00F0747A">
              <w:rPr>
                <w:sz w:val="20"/>
                <w:szCs w:val="20"/>
              </w:rPr>
              <w:t>Доверенность № АТ-</w:t>
            </w:r>
            <w:r w:rsidR="00E0031D" w:rsidRPr="00F0747A">
              <w:rPr>
                <w:sz w:val="20"/>
                <w:szCs w:val="20"/>
              </w:rPr>
              <w:t>1414</w:t>
            </w:r>
            <w:r w:rsidRPr="00F0747A">
              <w:rPr>
                <w:sz w:val="20"/>
                <w:szCs w:val="20"/>
              </w:rPr>
              <w:t xml:space="preserve"> от </w:t>
            </w:r>
            <w:r w:rsidR="00E0031D" w:rsidRPr="00F0747A">
              <w:rPr>
                <w:sz w:val="20"/>
                <w:szCs w:val="20"/>
              </w:rPr>
              <w:t>19</w:t>
            </w:r>
            <w:r w:rsidRPr="00F0747A">
              <w:rPr>
                <w:sz w:val="20"/>
                <w:szCs w:val="20"/>
              </w:rPr>
              <w:t>.</w:t>
            </w:r>
            <w:r w:rsidR="00E0031D" w:rsidRPr="00F0747A">
              <w:rPr>
                <w:sz w:val="20"/>
                <w:szCs w:val="20"/>
              </w:rPr>
              <w:t>12</w:t>
            </w:r>
            <w:r w:rsidRPr="00F0747A">
              <w:rPr>
                <w:sz w:val="20"/>
                <w:szCs w:val="20"/>
              </w:rPr>
              <w:t>.2022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:rsidR="00B617C7" w:rsidRPr="00F0747A" w:rsidRDefault="00B617C7" w:rsidP="00B61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B617C7" w:rsidRPr="00F0747A" w:rsidRDefault="00B617C7" w:rsidP="00B617C7">
            <w:pPr>
              <w:jc w:val="center"/>
              <w:rPr>
                <w:sz w:val="20"/>
                <w:szCs w:val="20"/>
                <w:lang w:val="en-US"/>
              </w:rPr>
            </w:pPr>
            <w:r w:rsidRPr="00F0747A">
              <w:rPr>
                <w:sz w:val="20"/>
                <w:szCs w:val="20"/>
              </w:rPr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B617C7" w:rsidRPr="00F0747A" w:rsidRDefault="00B617C7" w:rsidP="00B617C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617C7" w:rsidRPr="00F0747A" w:rsidRDefault="00B617C7" w:rsidP="00B617C7">
            <w:pPr>
              <w:jc w:val="center"/>
              <w:rPr>
                <w:sz w:val="20"/>
                <w:szCs w:val="20"/>
              </w:rPr>
            </w:pPr>
            <w:r w:rsidRPr="00F0747A">
              <w:rPr>
                <w:sz w:val="20"/>
                <w:szCs w:val="20"/>
              </w:rPr>
              <w:t>(И.О. Фамилия)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B617C7" w:rsidRPr="00F0747A" w:rsidRDefault="00B617C7" w:rsidP="00B617C7">
            <w:pPr>
              <w:rPr>
                <w:sz w:val="20"/>
                <w:szCs w:val="20"/>
              </w:rPr>
            </w:pPr>
          </w:p>
        </w:tc>
      </w:tr>
      <w:tr w:rsidR="00B617C7" w:rsidRPr="00AA5A7A" w:rsidTr="0096793D"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617C7" w:rsidRPr="00F0747A" w:rsidRDefault="00B617C7" w:rsidP="00B617C7">
            <w:pPr>
              <w:ind w:left="57"/>
              <w:rPr>
                <w:sz w:val="20"/>
                <w:szCs w:val="20"/>
              </w:rPr>
            </w:pPr>
            <w:r w:rsidRPr="00F0747A">
              <w:rPr>
                <w:sz w:val="20"/>
                <w:szCs w:val="20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7C7" w:rsidRPr="00F0747A" w:rsidRDefault="00B617C7" w:rsidP="00B617C7">
            <w:pPr>
              <w:jc w:val="right"/>
              <w:rPr>
                <w:sz w:val="20"/>
                <w:szCs w:val="20"/>
              </w:rPr>
            </w:pPr>
            <w:r w:rsidRPr="00F0747A">
              <w:rPr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17C7" w:rsidRPr="00F0747A" w:rsidRDefault="00B617C7" w:rsidP="00B617C7">
            <w:pPr>
              <w:jc w:val="center"/>
              <w:rPr>
                <w:sz w:val="20"/>
                <w:szCs w:val="20"/>
              </w:rPr>
            </w:pPr>
            <w:r w:rsidRPr="00F0747A">
              <w:rPr>
                <w:sz w:val="20"/>
                <w:szCs w:val="20"/>
              </w:rPr>
              <w:t>2</w:t>
            </w:r>
            <w:r w:rsidR="00E0031D" w:rsidRPr="00F0747A">
              <w:rPr>
                <w:sz w:val="20"/>
                <w:szCs w:val="20"/>
              </w:rPr>
              <w:t>3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7C7" w:rsidRPr="00F0747A" w:rsidRDefault="00B617C7" w:rsidP="00B617C7">
            <w:pPr>
              <w:rPr>
                <w:sz w:val="20"/>
                <w:szCs w:val="20"/>
              </w:rPr>
            </w:pPr>
            <w:r w:rsidRPr="00F0747A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17C7" w:rsidRPr="00F0747A" w:rsidRDefault="00E0031D" w:rsidP="00B617C7">
            <w:pPr>
              <w:jc w:val="center"/>
              <w:rPr>
                <w:sz w:val="20"/>
                <w:szCs w:val="20"/>
              </w:rPr>
            </w:pPr>
            <w:r w:rsidRPr="00F0747A">
              <w:rPr>
                <w:sz w:val="20"/>
                <w:szCs w:val="20"/>
              </w:rPr>
              <w:t>марта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7C7" w:rsidRPr="00F0747A" w:rsidRDefault="00B617C7" w:rsidP="00B617C7">
            <w:pPr>
              <w:jc w:val="right"/>
              <w:rPr>
                <w:sz w:val="20"/>
                <w:szCs w:val="20"/>
              </w:rPr>
            </w:pPr>
            <w:r w:rsidRPr="00F0747A">
              <w:rPr>
                <w:sz w:val="20"/>
                <w:szCs w:val="20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17C7" w:rsidRPr="00F0747A" w:rsidRDefault="00B617C7" w:rsidP="00B617C7">
            <w:pPr>
              <w:rPr>
                <w:sz w:val="20"/>
                <w:szCs w:val="20"/>
              </w:rPr>
            </w:pPr>
            <w:r w:rsidRPr="00F0747A">
              <w:rPr>
                <w:sz w:val="20"/>
                <w:szCs w:val="20"/>
              </w:rPr>
              <w:t>2</w:t>
            </w:r>
            <w:r w:rsidR="00E0031D" w:rsidRPr="00F0747A">
              <w:rPr>
                <w:sz w:val="20"/>
                <w:szCs w:val="20"/>
              </w:rPr>
              <w:t>3</w:t>
            </w:r>
          </w:p>
        </w:tc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617C7" w:rsidRPr="00AA5A7A" w:rsidRDefault="00B617C7" w:rsidP="00B617C7">
            <w:pPr>
              <w:ind w:left="57"/>
              <w:rPr>
                <w:sz w:val="20"/>
                <w:szCs w:val="20"/>
              </w:rPr>
            </w:pPr>
            <w:r w:rsidRPr="00F0747A">
              <w:rPr>
                <w:sz w:val="20"/>
                <w:szCs w:val="20"/>
              </w:rPr>
              <w:t>г.</w:t>
            </w:r>
            <w:bookmarkStart w:id="0" w:name="_GoBack"/>
            <w:bookmarkEnd w:id="0"/>
          </w:p>
        </w:tc>
      </w:tr>
      <w:tr w:rsidR="00B617C7" w:rsidRPr="00AA5A7A" w:rsidTr="0096793D">
        <w:tc>
          <w:tcPr>
            <w:tcW w:w="99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C7" w:rsidRPr="00AA5A7A" w:rsidRDefault="00B617C7" w:rsidP="00B617C7"/>
        </w:tc>
      </w:tr>
    </w:tbl>
    <w:p w:rsidR="008648F9" w:rsidRDefault="008648F9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Sect="00180A84">
      <w:footerReference w:type="even" r:id="rId10"/>
      <w:footerReference w:type="default" r:id="rId11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ADB" w:rsidRDefault="002E1ADB">
      <w:r>
        <w:separator/>
      </w:r>
    </w:p>
  </w:endnote>
  <w:endnote w:type="continuationSeparator" w:id="0">
    <w:p w:rsidR="002E1ADB" w:rsidRDefault="002E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5D747A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ADB" w:rsidRDefault="002E1ADB">
      <w:r>
        <w:separator/>
      </w:r>
    </w:p>
  </w:footnote>
  <w:footnote w:type="continuationSeparator" w:id="0">
    <w:p w:rsidR="002E1ADB" w:rsidRDefault="002E1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 w15:restartNumberingAfterBreak="0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 w15:restartNumberingAfterBreak="0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 w15:restartNumberingAfterBreak="0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 w15:restartNumberingAfterBreak="0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 w15:restartNumberingAfterBreak="0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 w15:restartNumberingAfterBreak="0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738"/>
    <w:rsid w:val="000037DD"/>
    <w:rsid w:val="00003DB1"/>
    <w:rsid w:val="00003E95"/>
    <w:rsid w:val="00004358"/>
    <w:rsid w:val="00006075"/>
    <w:rsid w:val="0000611C"/>
    <w:rsid w:val="000068F3"/>
    <w:rsid w:val="000168CF"/>
    <w:rsid w:val="00017C44"/>
    <w:rsid w:val="00020575"/>
    <w:rsid w:val="0002477E"/>
    <w:rsid w:val="00024B9A"/>
    <w:rsid w:val="00024BDA"/>
    <w:rsid w:val="000274A1"/>
    <w:rsid w:val="0003104E"/>
    <w:rsid w:val="00032CB2"/>
    <w:rsid w:val="00036287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6D8D"/>
    <w:rsid w:val="0006138E"/>
    <w:rsid w:val="00062FFB"/>
    <w:rsid w:val="00065470"/>
    <w:rsid w:val="0007269E"/>
    <w:rsid w:val="00075386"/>
    <w:rsid w:val="00077714"/>
    <w:rsid w:val="000834B0"/>
    <w:rsid w:val="00084AC2"/>
    <w:rsid w:val="00085956"/>
    <w:rsid w:val="0008799A"/>
    <w:rsid w:val="00090FC5"/>
    <w:rsid w:val="00092F40"/>
    <w:rsid w:val="00093E84"/>
    <w:rsid w:val="0009529B"/>
    <w:rsid w:val="000956DF"/>
    <w:rsid w:val="00095CF3"/>
    <w:rsid w:val="000A251B"/>
    <w:rsid w:val="000A7433"/>
    <w:rsid w:val="000B1153"/>
    <w:rsid w:val="000B1DD7"/>
    <w:rsid w:val="000B7532"/>
    <w:rsid w:val="000C0D2E"/>
    <w:rsid w:val="000C18BF"/>
    <w:rsid w:val="000C39FC"/>
    <w:rsid w:val="000C6F75"/>
    <w:rsid w:val="000D0895"/>
    <w:rsid w:val="000D10F2"/>
    <w:rsid w:val="000D4E11"/>
    <w:rsid w:val="000E0C74"/>
    <w:rsid w:val="000E3115"/>
    <w:rsid w:val="000E4536"/>
    <w:rsid w:val="000E4E0E"/>
    <w:rsid w:val="000F3B3F"/>
    <w:rsid w:val="000F6C5F"/>
    <w:rsid w:val="000F7DA2"/>
    <w:rsid w:val="00102004"/>
    <w:rsid w:val="00107B19"/>
    <w:rsid w:val="00111948"/>
    <w:rsid w:val="00113513"/>
    <w:rsid w:val="00113C47"/>
    <w:rsid w:val="00115D4D"/>
    <w:rsid w:val="00116D59"/>
    <w:rsid w:val="00121463"/>
    <w:rsid w:val="001261A5"/>
    <w:rsid w:val="001320D6"/>
    <w:rsid w:val="00132767"/>
    <w:rsid w:val="00133A9E"/>
    <w:rsid w:val="00134807"/>
    <w:rsid w:val="00140DBB"/>
    <w:rsid w:val="00141135"/>
    <w:rsid w:val="00141AB7"/>
    <w:rsid w:val="00141AF9"/>
    <w:rsid w:val="0014328E"/>
    <w:rsid w:val="00147FD8"/>
    <w:rsid w:val="00150DFA"/>
    <w:rsid w:val="001529C6"/>
    <w:rsid w:val="00154EDB"/>
    <w:rsid w:val="00160CAB"/>
    <w:rsid w:val="001622F2"/>
    <w:rsid w:val="0016427C"/>
    <w:rsid w:val="00165ACE"/>
    <w:rsid w:val="0016736C"/>
    <w:rsid w:val="00172932"/>
    <w:rsid w:val="0017370F"/>
    <w:rsid w:val="00175F1B"/>
    <w:rsid w:val="0018000F"/>
    <w:rsid w:val="00180A84"/>
    <w:rsid w:val="00184DBA"/>
    <w:rsid w:val="00185E14"/>
    <w:rsid w:val="00187484"/>
    <w:rsid w:val="00190085"/>
    <w:rsid w:val="001919EA"/>
    <w:rsid w:val="00192D6A"/>
    <w:rsid w:val="001943ED"/>
    <w:rsid w:val="001A0AD0"/>
    <w:rsid w:val="001A0FEF"/>
    <w:rsid w:val="001A3966"/>
    <w:rsid w:val="001A7FDA"/>
    <w:rsid w:val="001B2DE4"/>
    <w:rsid w:val="001B4753"/>
    <w:rsid w:val="001B6581"/>
    <w:rsid w:val="001C1AF3"/>
    <w:rsid w:val="001C4690"/>
    <w:rsid w:val="001C4A4B"/>
    <w:rsid w:val="001C7519"/>
    <w:rsid w:val="001C753B"/>
    <w:rsid w:val="001D1258"/>
    <w:rsid w:val="001D2286"/>
    <w:rsid w:val="001D5B7E"/>
    <w:rsid w:val="001D793A"/>
    <w:rsid w:val="001E0721"/>
    <w:rsid w:val="001E3F77"/>
    <w:rsid w:val="001E5265"/>
    <w:rsid w:val="001E5B5E"/>
    <w:rsid w:val="001E5F21"/>
    <w:rsid w:val="001F0BD0"/>
    <w:rsid w:val="001F171E"/>
    <w:rsid w:val="001F17EB"/>
    <w:rsid w:val="001F2F37"/>
    <w:rsid w:val="001F3AB3"/>
    <w:rsid w:val="001F40AE"/>
    <w:rsid w:val="00201A2F"/>
    <w:rsid w:val="002038EC"/>
    <w:rsid w:val="00205F5B"/>
    <w:rsid w:val="00211EFE"/>
    <w:rsid w:val="00213CEA"/>
    <w:rsid w:val="002155AF"/>
    <w:rsid w:val="00216138"/>
    <w:rsid w:val="00217F69"/>
    <w:rsid w:val="002211D7"/>
    <w:rsid w:val="00222134"/>
    <w:rsid w:val="00223A2F"/>
    <w:rsid w:val="0022416D"/>
    <w:rsid w:val="00224931"/>
    <w:rsid w:val="00224E8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470C8"/>
    <w:rsid w:val="00251097"/>
    <w:rsid w:val="00254B05"/>
    <w:rsid w:val="00254FC0"/>
    <w:rsid w:val="00263EB7"/>
    <w:rsid w:val="002641D5"/>
    <w:rsid w:val="002645EA"/>
    <w:rsid w:val="00267C3D"/>
    <w:rsid w:val="002700E3"/>
    <w:rsid w:val="00272BC0"/>
    <w:rsid w:val="002746AB"/>
    <w:rsid w:val="00274905"/>
    <w:rsid w:val="00275396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5E4"/>
    <w:rsid w:val="002A5495"/>
    <w:rsid w:val="002B18E6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E7FB6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3476"/>
    <w:rsid w:val="00325260"/>
    <w:rsid w:val="00327297"/>
    <w:rsid w:val="00327856"/>
    <w:rsid w:val="003344EF"/>
    <w:rsid w:val="003349C9"/>
    <w:rsid w:val="003360F0"/>
    <w:rsid w:val="003368CB"/>
    <w:rsid w:val="00340BC6"/>
    <w:rsid w:val="00344C24"/>
    <w:rsid w:val="0035046E"/>
    <w:rsid w:val="00353FCE"/>
    <w:rsid w:val="003560BA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CB2"/>
    <w:rsid w:val="0038731E"/>
    <w:rsid w:val="003970EA"/>
    <w:rsid w:val="003A5ACD"/>
    <w:rsid w:val="003A6151"/>
    <w:rsid w:val="003B0732"/>
    <w:rsid w:val="003B2273"/>
    <w:rsid w:val="003B2AC9"/>
    <w:rsid w:val="003B3448"/>
    <w:rsid w:val="003B612C"/>
    <w:rsid w:val="003C0BE0"/>
    <w:rsid w:val="003C0F28"/>
    <w:rsid w:val="003C6B0A"/>
    <w:rsid w:val="003C6B19"/>
    <w:rsid w:val="003D17A0"/>
    <w:rsid w:val="003D76B0"/>
    <w:rsid w:val="003E38D6"/>
    <w:rsid w:val="003F01BC"/>
    <w:rsid w:val="003F62D1"/>
    <w:rsid w:val="004017FC"/>
    <w:rsid w:val="0040557F"/>
    <w:rsid w:val="004055BB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5205"/>
    <w:rsid w:val="00436850"/>
    <w:rsid w:val="00436858"/>
    <w:rsid w:val="00436968"/>
    <w:rsid w:val="00437A33"/>
    <w:rsid w:val="00437B33"/>
    <w:rsid w:val="004443E8"/>
    <w:rsid w:val="00445BFC"/>
    <w:rsid w:val="00446A57"/>
    <w:rsid w:val="004471CA"/>
    <w:rsid w:val="0045171D"/>
    <w:rsid w:val="0045315D"/>
    <w:rsid w:val="004544C8"/>
    <w:rsid w:val="004562A3"/>
    <w:rsid w:val="004617C4"/>
    <w:rsid w:val="00462C06"/>
    <w:rsid w:val="004636A3"/>
    <w:rsid w:val="00465734"/>
    <w:rsid w:val="00466050"/>
    <w:rsid w:val="004663B9"/>
    <w:rsid w:val="004665DC"/>
    <w:rsid w:val="00470AA1"/>
    <w:rsid w:val="0047357A"/>
    <w:rsid w:val="00480AC3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22B"/>
    <w:rsid w:val="004C6AAA"/>
    <w:rsid w:val="004C75BE"/>
    <w:rsid w:val="004C7F9B"/>
    <w:rsid w:val="004D0098"/>
    <w:rsid w:val="004D1594"/>
    <w:rsid w:val="004D2E26"/>
    <w:rsid w:val="004E2C3A"/>
    <w:rsid w:val="004E5F34"/>
    <w:rsid w:val="004E7458"/>
    <w:rsid w:val="00501BCD"/>
    <w:rsid w:val="00501CCF"/>
    <w:rsid w:val="0050522C"/>
    <w:rsid w:val="005064D4"/>
    <w:rsid w:val="005102F9"/>
    <w:rsid w:val="00513EFD"/>
    <w:rsid w:val="005143DB"/>
    <w:rsid w:val="00521509"/>
    <w:rsid w:val="0052430E"/>
    <w:rsid w:val="005248CF"/>
    <w:rsid w:val="00532C24"/>
    <w:rsid w:val="005426D3"/>
    <w:rsid w:val="00547D71"/>
    <w:rsid w:val="00551DBC"/>
    <w:rsid w:val="00552169"/>
    <w:rsid w:val="00555025"/>
    <w:rsid w:val="00555E2D"/>
    <w:rsid w:val="00564E59"/>
    <w:rsid w:val="005654EA"/>
    <w:rsid w:val="00566C26"/>
    <w:rsid w:val="005674FA"/>
    <w:rsid w:val="00567DB1"/>
    <w:rsid w:val="00570D15"/>
    <w:rsid w:val="00571FFD"/>
    <w:rsid w:val="00572771"/>
    <w:rsid w:val="00573640"/>
    <w:rsid w:val="00581289"/>
    <w:rsid w:val="00583BD1"/>
    <w:rsid w:val="00584D5E"/>
    <w:rsid w:val="00585238"/>
    <w:rsid w:val="0058572D"/>
    <w:rsid w:val="0058759B"/>
    <w:rsid w:val="0059005B"/>
    <w:rsid w:val="00594904"/>
    <w:rsid w:val="005A06EB"/>
    <w:rsid w:val="005A2CBD"/>
    <w:rsid w:val="005A4BE4"/>
    <w:rsid w:val="005A66D3"/>
    <w:rsid w:val="005B3217"/>
    <w:rsid w:val="005C0296"/>
    <w:rsid w:val="005C0666"/>
    <w:rsid w:val="005C11F9"/>
    <w:rsid w:val="005C5485"/>
    <w:rsid w:val="005D057B"/>
    <w:rsid w:val="005D05CD"/>
    <w:rsid w:val="005D1263"/>
    <w:rsid w:val="005D2517"/>
    <w:rsid w:val="005D30BE"/>
    <w:rsid w:val="005D747A"/>
    <w:rsid w:val="005E2EE4"/>
    <w:rsid w:val="005E522A"/>
    <w:rsid w:val="005E590F"/>
    <w:rsid w:val="005E5E49"/>
    <w:rsid w:val="005F1F65"/>
    <w:rsid w:val="005F281A"/>
    <w:rsid w:val="005F2B9C"/>
    <w:rsid w:val="005F430F"/>
    <w:rsid w:val="00600F19"/>
    <w:rsid w:val="006033C4"/>
    <w:rsid w:val="0060546A"/>
    <w:rsid w:val="0061074A"/>
    <w:rsid w:val="006126AA"/>
    <w:rsid w:val="00614489"/>
    <w:rsid w:val="0062085D"/>
    <w:rsid w:val="006216A5"/>
    <w:rsid w:val="006238FF"/>
    <w:rsid w:val="00625D9D"/>
    <w:rsid w:val="00627137"/>
    <w:rsid w:val="00627AD7"/>
    <w:rsid w:val="006314A1"/>
    <w:rsid w:val="00631B2F"/>
    <w:rsid w:val="006333FB"/>
    <w:rsid w:val="0063421A"/>
    <w:rsid w:val="006343F9"/>
    <w:rsid w:val="006431A6"/>
    <w:rsid w:val="00643364"/>
    <w:rsid w:val="00643370"/>
    <w:rsid w:val="0064711A"/>
    <w:rsid w:val="00652641"/>
    <w:rsid w:val="0065533D"/>
    <w:rsid w:val="006561A7"/>
    <w:rsid w:val="00657954"/>
    <w:rsid w:val="006647B7"/>
    <w:rsid w:val="00666158"/>
    <w:rsid w:val="006662BA"/>
    <w:rsid w:val="0066780A"/>
    <w:rsid w:val="006725E7"/>
    <w:rsid w:val="0067642D"/>
    <w:rsid w:val="00680E70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E360E"/>
    <w:rsid w:val="006E68F8"/>
    <w:rsid w:val="006E70E5"/>
    <w:rsid w:val="006F16CE"/>
    <w:rsid w:val="006F228A"/>
    <w:rsid w:val="006F402F"/>
    <w:rsid w:val="006F6F02"/>
    <w:rsid w:val="007018C4"/>
    <w:rsid w:val="00704E08"/>
    <w:rsid w:val="007064E0"/>
    <w:rsid w:val="0070670D"/>
    <w:rsid w:val="007073E1"/>
    <w:rsid w:val="00710F31"/>
    <w:rsid w:val="00721373"/>
    <w:rsid w:val="00723926"/>
    <w:rsid w:val="00734401"/>
    <w:rsid w:val="00734D7D"/>
    <w:rsid w:val="00740C78"/>
    <w:rsid w:val="007420A9"/>
    <w:rsid w:val="00742F9C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70195"/>
    <w:rsid w:val="00775564"/>
    <w:rsid w:val="0077574A"/>
    <w:rsid w:val="007759B0"/>
    <w:rsid w:val="007843D6"/>
    <w:rsid w:val="00787745"/>
    <w:rsid w:val="00790500"/>
    <w:rsid w:val="007908A8"/>
    <w:rsid w:val="0079190F"/>
    <w:rsid w:val="00791F2C"/>
    <w:rsid w:val="00793D77"/>
    <w:rsid w:val="00794178"/>
    <w:rsid w:val="00794F7E"/>
    <w:rsid w:val="00795F5A"/>
    <w:rsid w:val="007A0933"/>
    <w:rsid w:val="007A13A5"/>
    <w:rsid w:val="007A2479"/>
    <w:rsid w:val="007A29C6"/>
    <w:rsid w:val="007A57E9"/>
    <w:rsid w:val="007A6E07"/>
    <w:rsid w:val="007B2678"/>
    <w:rsid w:val="007B3265"/>
    <w:rsid w:val="007C25E0"/>
    <w:rsid w:val="007C26F6"/>
    <w:rsid w:val="007C29EE"/>
    <w:rsid w:val="007D3898"/>
    <w:rsid w:val="007D41DB"/>
    <w:rsid w:val="007D51AC"/>
    <w:rsid w:val="007D5476"/>
    <w:rsid w:val="007D7469"/>
    <w:rsid w:val="007E283C"/>
    <w:rsid w:val="007F019C"/>
    <w:rsid w:val="007F30EE"/>
    <w:rsid w:val="007F38C9"/>
    <w:rsid w:val="007F7C3E"/>
    <w:rsid w:val="00800572"/>
    <w:rsid w:val="008015EF"/>
    <w:rsid w:val="008038C8"/>
    <w:rsid w:val="00804AB7"/>
    <w:rsid w:val="00812DA4"/>
    <w:rsid w:val="00815EC1"/>
    <w:rsid w:val="008173FA"/>
    <w:rsid w:val="00817483"/>
    <w:rsid w:val="00817E03"/>
    <w:rsid w:val="008208C3"/>
    <w:rsid w:val="00821738"/>
    <w:rsid w:val="00822945"/>
    <w:rsid w:val="008241BA"/>
    <w:rsid w:val="00824360"/>
    <w:rsid w:val="00824EDF"/>
    <w:rsid w:val="00826A18"/>
    <w:rsid w:val="00833291"/>
    <w:rsid w:val="00833B83"/>
    <w:rsid w:val="008458A1"/>
    <w:rsid w:val="0084649D"/>
    <w:rsid w:val="00846F08"/>
    <w:rsid w:val="00847547"/>
    <w:rsid w:val="00847FE9"/>
    <w:rsid w:val="00850AFA"/>
    <w:rsid w:val="00850F3C"/>
    <w:rsid w:val="00854263"/>
    <w:rsid w:val="00855271"/>
    <w:rsid w:val="00860542"/>
    <w:rsid w:val="0086144A"/>
    <w:rsid w:val="00862CA9"/>
    <w:rsid w:val="00863EDC"/>
    <w:rsid w:val="008648F9"/>
    <w:rsid w:val="00864DC6"/>
    <w:rsid w:val="00866101"/>
    <w:rsid w:val="0087022F"/>
    <w:rsid w:val="0087477A"/>
    <w:rsid w:val="0087559A"/>
    <w:rsid w:val="00885343"/>
    <w:rsid w:val="008902A3"/>
    <w:rsid w:val="008926F1"/>
    <w:rsid w:val="008940F0"/>
    <w:rsid w:val="00896E60"/>
    <w:rsid w:val="008A1BDE"/>
    <w:rsid w:val="008A5090"/>
    <w:rsid w:val="008A613F"/>
    <w:rsid w:val="008B0CD3"/>
    <w:rsid w:val="008B3E0C"/>
    <w:rsid w:val="008B3F17"/>
    <w:rsid w:val="008B4407"/>
    <w:rsid w:val="008B6627"/>
    <w:rsid w:val="008B6B37"/>
    <w:rsid w:val="008C0FFB"/>
    <w:rsid w:val="008C6155"/>
    <w:rsid w:val="008D2D27"/>
    <w:rsid w:val="008D606B"/>
    <w:rsid w:val="008D6E2F"/>
    <w:rsid w:val="008D744B"/>
    <w:rsid w:val="008E0029"/>
    <w:rsid w:val="008E1F57"/>
    <w:rsid w:val="008E5426"/>
    <w:rsid w:val="008E7428"/>
    <w:rsid w:val="008F0861"/>
    <w:rsid w:val="008F162A"/>
    <w:rsid w:val="008F2700"/>
    <w:rsid w:val="008F43C2"/>
    <w:rsid w:val="008F56C3"/>
    <w:rsid w:val="008F7DA8"/>
    <w:rsid w:val="00902AA7"/>
    <w:rsid w:val="00902BFB"/>
    <w:rsid w:val="00904C0F"/>
    <w:rsid w:val="00905CC9"/>
    <w:rsid w:val="0090773C"/>
    <w:rsid w:val="00910278"/>
    <w:rsid w:val="0091105C"/>
    <w:rsid w:val="0091291D"/>
    <w:rsid w:val="009144DF"/>
    <w:rsid w:val="0091625E"/>
    <w:rsid w:val="00920D52"/>
    <w:rsid w:val="00922280"/>
    <w:rsid w:val="00922932"/>
    <w:rsid w:val="00923325"/>
    <w:rsid w:val="00923C44"/>
    <w:rsid w:val="00935AE5"/>
    <w:rsid w:val="00937E8A"/>
    <w:rsid w:val="009478B1"/>
    <w:rsid w:val="009502CE"/>
    <w:rsid w:val="009511D9"/>
    <w:rsid w:val="00954079"/>
    <w:rsid w:val="00955ABD"/>
    <w:rsid w:val="00956385"/>
    <w:rsid w:val="00957A7A"/>
    <w:rsid w:val="0096006D"/>
    <w:rsid w:val="009617ED"/>
    <w:rsid w:val="00961F73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6188"/>
    <w:rsid w:val="009873C9"/>
    <w:rsid w:val="00991400"/>
    <w:rsid w:val="0099251A"/>
    <w:rsid w:val="009927A7"/>
    <w:rsid w:val="00993A07"/>
    <w:rsid w:val="0099600B"/>
    <w:rsid w:val="0099707A"/>
    <w:rsid w:val="009979F0"/>
    <w:rsid w:val="009A54DD"/>
    <w:rsid w:val="009B1CB6"/>
    <w:rsid w:val="009B28AB"/>
    <w:rsid w:val="009B4194"/>
    <w:rsid w:val="009B4785"/>
    <w:rsid w:val="009B4808"/>
    <w:rsid w:val="009C06CC"/>
    <w:rsid w:val="009C1043"/>
    <w:rsid w:val="009C44DD"/>
    <w:rsid w:val="009C4F93"/>
    <w:rsid w:val="009C6678"/>
    <w:rsid w:val="009D0CE7"/>
    <w:rsid w:val="009D3A5F"/>
    <w:rsid w:val="009D574D"/>
    <w:rsid w:val="009D753C"/>
    <w:rsid w:val="009E02C7"/>
    <w:rsid w:val="009E14F1"/>
    <w:rsid w:val="009E2801"/>
    <w:rsid w:val="009F3E17"/>
    <w:rsid w:val="009F40B1"/>
    <w:rsid w:val="009F4137"/>
    <w:rsid w:val="009F6217"/>
    <w:rsid w:val="009F7028"/>
    <w:rsid w:val="00A029BA"/>
    <w:rsid w:val="00A10261"/>
    <w:rsid w:val="00A11400"/>
    <w:rsid w:val="00A115FB"/>
    <w:rsid w:val="00A12BB8"/>
    <w:rsid w:val="00A168D9"/>
    <w:rsid w:val="00A17411"/>
    <w:rsid w:val="00A204E5"/>
    <w:rsid w:val="00A2140E"/>
    <w:rsid w:val="00A26B45"/>
    <w:rsid w:val="00A30419"/>
    <w:rsid w:val="00A3277A"/>
    <w:rsid w:val="00A3417A"/>
    <w:rsid w:val="00A35FED"/>
    <w:rsid w:val="00A360F3"/>
    <w:rsid w:val="00A37CE9"/>
    <w:rsid w:val="00A41587"/>
    <w:rsid w:val="00A416B6"/>
    <w:rsid w:val="00A436DE"/>
    <w:rsid w:val="00A4583E"/>
    <w:rsid w:val="00A50742"/>
    <w:rsid w:val="00A50AD4"/>
    <w:rsid w:val="00A6064D"/>
    <w:rsid w:val="00A65308"/>
    <w:rsid w:val="00A6608F"/>
    <w:rsid w:val="00A708EB"/>
    <w:rsid w:val="00A72CF9"/>
    <w:rsid w:val="00A7557B"/>
    <w:rsid w:val="00A8144D"/>
    <w:rsid w:val="00A84085"/>
    <w:rsid w:val="00A84698"/>
    <w:rsid w:val="00A865E0"/>
    <w:rsid w:val="00A9138E"/>
    <w:rsid w:val="00A957F1"/>
    <w:rsid w:val="00AA6A9A"/>
    <w:rsid w:val="00AB1057"/>
    <w:rsid w:val="00AB4D07"/>
    <w:rsid w:val="00AC05AD"/>
    <w:rsid w:val="00AC2622"/>
    <w:rsid w:val="00AC49A2"/>
    <w:rsid w:val="00AC5531"/>
    <w:rsid w:val="00AC5896"/>
    <w:rsid w:val="00AD047B"/>
    <w:rsid w:val="00AD0B03"/>
    <w:rsid w:val="00AD1325"/>
    <w:rsid w:val="00AD7FC2"/>
    <w:rsid w:val="00AE3D21"/>
    <w:rsid w:val="00AE633E"/>
    <w:rsid w:val="00AE77C3"/>
    <w:rsid w:val="00AF06F1"/>
    <w:rsid w:val="00AF174E"/>
    <w:rsid w:val="00AF3308"/>
    <w:rsid w:val="00AF33EA"/>
    <w:rsid w:val="00AF524A"/>
    <w:rsid w:val="00AF60B6"/>
    <w:rsid w:val="00AF6583"/>
    <w:rsid w:val="00B02252"/>
    <w:rsid w:val="00B034C1"/>
    <w:rsid w:val="00B038B2"/>
    <w:rsid w:val="00B076F5"/>
    <w:rsid w:val="00B14036"/>
    <w:rsid w:val="00B15E08"/>
    <w:rsid w:val="00B16495"/>
    <w:rsid w:val="00B25E4C"/>
    <w:rsid w:val="00B27283"/>
    <w:rsid w:val="00B316CF"/>
    <w:rsid w:val="00B370EF"/>
    <w:rsid w:val="00B41C26"/>
    <w:rsid w:val="00B46E81"/>
    <w:rsid w:val="00B510A6"/>
    <w:rsid w:val="00B5177A"/>
    <w:rsid w:val="00B51FD3"/>
    <w:rsid w:val="00B550F0"/>
    <w:rsid w:val="00B568D2"/>
    <w:rsid w:val="00B6119E"/>
    <w:rsid w:val="00B617C7"/>
    <w:rsid w:val="00B61B4C"/>
    <w:rsid w:val="00B62C7D"/>
    <w:rsid w:val="00B648E2"/>
    <w:rsid w:val="00B663D1"/>
    <w:rsid w:val="00B67DED"/>
    <w:rsid w:val="00B706E8"/>
    <w:rsid w:val="00B75F55"/>
    <w:rsid w:val="00B7714B"/>
    <w:rsid w:val="00B850C0"/>
    <w:rsid w:val="00B85F27"/>
    <w:rsid w:val="00B86264"/>
    <w:rsid w:val="00B906FB"/>
    <w:rsid w:val="00B921A3"/>
    <w:rsid w:val="00B95EBA"/>
    <w:rsid w:val="00B97072"/>
    <w:rsid w:val="00B9754C"/>
    <w:rsid w:val="00BA17D9"/>
    <w:rsid w:val="00BA2FA1"/>
    <w:rsid w:val="00BA32FA"/>
    <w:rsid w:val="00BB0EAB"/>
    <w:rsid w:val="00BB2128"/>
    <w:rsid w:val="00BB2F4C"/>
    <w:rsid w:val="00BB3532"/>
    <w:rsid w:val="00BB3910"/>
    <w:rsid w:val="00BB3E1A"/>
    <w:rsid w:val="00BB43CC"/>
    <w:rsid w:val="00BB4B72"/>
    <w:rsid w:val="00BB66DF"/>
    <w:rsid w:val="00BB6990"/>
    <w:rsid w:val="00BC0093"/>
    <w:rsid w:val="00BC0636"/>
    <w:rsid w:val="00BC3798"/>
    <w:rsid w:val="00BC4BBB"/>
    <w:rsid w:val="00BC52D8"/>
    <w:rsid w:val="00BC675F"/>
    <w:rsid w:val="00BD431D"/>
    <w:rsid w:val="00BD5F60"/>
    <w:rsid w:val="00BD6D55"/>
    <w:rsid w:val="00BE041A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06692"/>
    <w:rsid w:val="00C106A9"/>
    <w:rsid w:val="00C12FA5"/>
    <w:rsid w:val="00C13B4B"/>
    <w:rsid w:val="00C20BBF"/>
    <w:rsid w:val="00C20CBB"/>
    <w:rsid w:val="00C22210"/>
    <w:rsid w:val="00C24641"/>
    <w:rsid w:val="00C33491"/>
    <w:rsid w:val="00C364D1"/>
    <w:rsid w:val="00C42B82"/>
    <w:rsid w:val="00C5366A"/>
    <w:rsid w:val="00C552D6"/>
    <w:rsid w:val="00C558FE"/>
    <w:rsid w:val="00C57F89"/>
    <w:rsid w:val="00C615B3"/>
    <w:rsid w:val="00C67D2B"/>
    <w:rsid w:val="00C70BFC"/>
    <w:rsid w:val="00C76B4E"/>
    <w:rsid w:val="00C76F4E"/>
    <w:rsid w:val="00C84326"/>
    <w:rsid w:val="00C86584"/>
    <w:rsid w:val="00C93F2C"/>
    <w:rsid w:val="00C94FF8"/>
    <w:rsid w:val="00C94FFC"/>
    <w:rsid w:val="00CA33BB"/>
    <w:rsid w:val="00CA52FB"/>
    <w:rsid w:val="00CA7FD8"/>
    <w:rsid w:val="00CB0523"/>
    <w:rsid w:val="00CB0E53"/>
    <w:rsid w:val="00CB44F8"/>
    <w:rsid w:val="00CB6068"/>
    <w:rsid w:val="00CB609F"/>
    <w:rsid w:val="00CB63E1"/>
    <w:rsid w:val="00CB7010"/>
    <w:rsid w:val="00CC0069"/>
    <w:rsid w:val="00CC4F22"/>
    <w:rsid w:val="00CC6A8D"/>
    <w:rsid w:val="00CD77AB"/>
    <w:rsid w:val="00CE0215"/>
    <w:rsid w:val="00CE08D3"/>
    <w:rsid w:val="00CE1257"/>
    <w:rsid w:val="00CE2E01"/>
    <w:rsid w:val="00CE473E"/>
    <w:rsid w:val="00CF1DE4"/>
    <w:rsid w:val="00CF3C25"/>
    <w:rsid w:val="00CF5316"/>
    <w:rsid w:val="00D01FD6"/>
    <w:rsid w:val="00D05513"/>
    <w:rsid w:val="00D0784A"/>
    <w:rsid w:val="00D15FA9"/>
    <w:rsid w:val="00D2131D"/>
    <w:rsid w:val="00D21329"/>
    <w:rsid w:val="00D231BA"/>
    <w:rsid w:val="00D2771C"/>
    <w:rsid w:val="00D34F48"/>
    <w:rsid w:val="00D3685F"/>
    <w:rsid w:val="00D3776F"/>
    <w:rsid w:val="00D42BA6"/>
    <w:rsid w:val="00D4420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3479"/>
    <w:rsid w:val="00D745A5"/>
    <w:rsid w:val="00D7541D"/>
    <w:rsid w:val="00D77A9A"/>
    <w:rsid w:val="00D77C29"/>
    <w:rsid w:val="00D82A4D"/>
    <w:rsid w:val="00D83045"/>
    <w:rsid w:val="00D8378C"/>
    <w:rsid w:val="00D842F0"/>
    <w:rsid w:val="00D844FE"/>
    <w:rsid w:val="00D87D68"/>
    <w:rsid w:val="00D925D8"/>
    <w:rsid w:val="00D935D8"/>
    <w:rsid w:val="00D95599"/>
    <w:rsid w:val="00D96E8B"/>
    <w:rsid w:val="00D97BC8"/>
    <w:rsid w:val="00D97E9F"/>
    <w:rsid w:val="00DA2AFE"/>
    <w:rsid w:val="00DA424E"/>
    <w:rsid w:val="00DB4228"/>
    <w:rsid w:val="00DB46C7"/>
    <w:rsid w:val="00DB7602"/>
    <w:rsid w:val="00DC0F77"/>
    <w:rsid w:val="00DC1F4A"/>
    <w:rsid w:val="00DC6C07"/>
    <w:rsid w:val="00DD025F"/>
    <w:rsid w:val="00DD1B57"/>
    <w:rsid w:val="00DD4C1A"/>
    <w:rsid w:val="00DD6653"/>
    <w:rsid w:val="00DD7630"/>
    <w:rsid w:val="00DD7655"/>
    <w:rsid w:val="00DD7792"/>
    <w:rsid w:val="00DE09AC"/>
    <w:rsid w:val="00DE2013"/>
    <w:rsid w:val="00DE378A"/>
    <w:rsid w:val="00DE66F4"/>
    <w:rsid w:val="00DF2C41"/>
    <w:rsid w:val="00DF7574"/>
    <w:rsid w:val="00E0031D"/>
    <w:rsid w:val="00E017A7"/>
    <w:rsid w:val="00E05D92"/>
    <w:rsid w:val="00E05DC4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36FD1"/>
    <w:rsid w:val="00E438B8"/>
    <w:rsid w:val="00E46273"/>
    <w:rsid w:val="00E51111"/>
    <w:rsid w:val="00E51EF0"/>
    <w:rsid w:val="00E54C5B"/>
    <w:rsid w:val="00E60739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5369"/>
    <w:rsid w:val="00E8625B"/>
    <w:rsid w:val="00E86AB4"/>
    <w:rsid w:val="00E9035D"/>
    <w:rsid w:val="00E903D5"/>
    <w:rsid w:val="00E935CB"/>
    <w:rsid w:val="00E96C39"/>
    <w:rsid w:val="00EA040B"/>
    <w:rsid w:val="00EA5672"/>
    <w:rsid w:val="00EA63A9"/>
    <w:rsid w:val="00EA665C"/>
    <w:rsid w:val="00EB223B"/>
    <w:rsid w:val="00EB62E8"/>
    <w:rsid w:val="00EC00B0"/>
    <w:rsid w:val="00EC17D6"/>
    <w:rsid w:val="00EC2577"/>
    <w:rsid w:val="00EC328C"/>
    <w:rsid w:val="00EC424B"/>
    <w:rsid w:val="00ED05F6"/>
    <w:rsid w:val="00ED3B29"/>
    <w:rsid w:val="00ED3CA9"/>
    <w:rsid w:val="00ED45BB"/>
    <w:rsid w:val="00ED4DD8"/>
    <w:rsid w:val="00EE3F43"/>
    <w:rsid w:val="00EE3F56"/>
    <w:rsid w:val="00EF54F7"/>
    <w:rsid w:val="00EF6BC5"/>
    <w:rsid w:val="00F0255F"/>
    <w:rsid w:val="00F02869"/>
    <w:rsid w:val="00F04B31"/>
    <w:rsid w:val="00F0747A"/>
    <w:rsid w:val="00F1445C"/>
    <w:rsid w:val="00F14968"/>
    <w:rsid w:val="00F14C45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46148"/>
    <w:rsid w:val="00F51D52"/>
    <w:rsid w:val="00F5627F"/>
    <w:rsid w:val="00F56DC0"/>
    <w:rsid w:val="00F65BFA"/>
    <w:rsid w:val="00F7291A"/>
    <w:rsid w:val="00F742C0"/>
    <w:rsid w:val="00F81563"/>
    <w:rsid w:val="00F85134"/>
    <w:rsid w:val="00F85683"/>
    <w:rsid w:val="00F9073C"/>
    <w:rsid w:val="00F93AFC"/>
    <w:rsid w:val="00F9447D"/>
    <w:rsid w:val="00F95C82"/>
    <w:rsid w:val="00FA2663"/>
    <w:rsid w:val="00FA26DB"/>
    <w:rsid w:val="00FA4F09"/>
    <w:rsid w:val="00FA522E"/>
    <w:rsid w:val="00FA53A1"/>
    <w:rsid w:val="00FB3BE7"/>
    <w:rsid w:val="00FB4A7D"/>
    <w:rsid w:val="00FB5177"/>
    <w:rsid w:val="00FB5FC7"/>
    <w:rsid w:val="00FD071D"/>
    <w:rsid w:val="00FD0D75"/>
    <w:rsid w:val="00FD13BA"/>
    <w:rsid w:val="00FD2CDA"/>
    <w:rsid w:val="00FD41F2"/>
    <w:rsid w:val="00FD5BCB"/>
    <w:rsid w:val="00FD5E73"/>
    <w:rsid w:val="00FE2C68"/>
    <w:rsid w:val="00FE65FE"/>
    <w:rsid w:val="00FF1FC5"/>
    <w:rsid w:val="00FF4042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820F367-6058-455E-AA64-BBA21D638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679D5-149A-4BE3-BA16-4B95855C6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3939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4469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Калинина Антонина Геннадьевна</cp:lastModifiedBy>
  <cp:revision>5</cp:revision>
  <cp:lastPrinted>2019-03-28T11:17:00Z</cp:lastPrinted>
  <dcterms:created xsi:type="dcterms:W3CDTF">2023-02-28T08:23:00Z</dcterms:created>
  <dcterms:modified xsi:type="dcterms:W3CDTF">2023-03-23T12:23:00Z</dcterms:modified>
</cp:coreProperties>
</file>