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10DB9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2DAE" w:rsidRPr="00210DB9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DB9">
        <w:rPr>
          <w:rFonts w:ascii="Times New Roman" w:eastAsia="Times New Roman" w:hAnsi="Times New Roman" w:cs="Times New Roman"/>
          <w:b/>
          <w:sz w:val="26"/>
          <w:szCs w:val="26"/>
        </w:rPr>
        <w:t>Сообщение о существенном факте</w:t>
      </w:r>
    </w:p>
    <w:p w:rsidR="00BC63B2" w:rsidRPr="00BC63B2" w:rsidRDefault="00402DAE" w:rsidP="00BC63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DB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BC63B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C63B2" w:rsidRPr="00BC63B2">
        <w:rPr>
          <w:rFonts w:ascii="Times New Roman" w:eastAsia="Times New Roman" w:hAnsi="Times New Roman" w:cs="Times New Roman"/>
          <w:b/>
          <w:sz w:val="26"/>
          <w:szCs w:val="26"/>
        </w:rPr>
        <w:t xml:space="preserve"> совершении подконтрольной эмитенту организацией, имеющей для него существенное значение, крупной сделки</w:t>
      </w:r>
      <w:r w:rsidR="00BC63B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02DAE" w:rsidRPr="00210DB9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10DB9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 Общие сведения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ОАО «НГК «Славнефть»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1027739026270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7707017509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00221-А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210DB9" w:rsidRDefault="00241BA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7" w:history="1">
              <w:r w:rsidR="00402DAE" w:rsidRPr="00210DB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http://www.e-disclosure.ru/portal/company.aspx?id=560</w:t>
              </w:r>
            </w:hyperlink>
          </w:p>
          <w:p w:rsidR="00402DAE" w:rsidRPr="00210DB9" w:rsidRDefault="00241BA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8" w:history="1">
              <w:r w:rsidR="00402DAE" w:rsidRPr="00210DB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http://www.slavneft.ru</w:t>
              </w:r>
            </w:hyperlink>
          </w:p>
        </w:tc>
      </w:tr>
    </w:tbl>
    <w:p w:rsidR="00402DAE" w:rsidRPr="00210DB9" w:rsidRDefault="00402DAE" w:rsidP="00402DAE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10DB9" w:rsidTr="002A2531">
        <w:tc>
          <w:tcPr>
            <w:tcW w:w="9782" w:type="dxa"/>
            <w:shd w:val="clear" w:color="auto" w:fill="auto"/>
          </w:tcPr>
          <w:p w:rsidR="00402DAE" w:rsidRPr="00210DB9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2. Содержание сообщения</w:t>
            </w:r>
          </w:p>
        </w:tc>
      </w:tr>
      <w:tr w:rsidR="00402DAE" w:rsidRPr="00210DB9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BC63B2" w:rsidRPr="00066D32" w:rsidRDefault="00BC63B2" w:rsidP="00BC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В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ид организации, которая совершила крупную сделку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одконтрольная эмитенту организация, имеющая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него существенное значение.</w:t>
            </w:r>
          </w:p>
          <w:p w:rsidR="00BC63B2" w:rsidRDefault="00BC63B2" w:rsidP="00BC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олное фирменное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Общество с ограниченной ответственностью «Славнефть-Красноярскнефтегаз».</w:t>
            </w:r>
          </w:p>
          <w:p w:rsidR="00D076BF" w:rsidRDefault="00BC63B2" w:rsidP="00D0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Красноярск, улица Гладкова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, ИНН: </w:t>
            </w:r>
            <w:r w:rsidR="00D076BF" w:rsidRPr="00D076BF">
              <w:rPr>
                <w:rFonts w:ascii="Times New Roman" w:hAnsi="Times New Roman" w:cs="Times New Roman"/>
                <w:sz w:val="28"/>
                <w:szCs w:val="28"/>
              </w:rPr>
              <w:t>2464036561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ОГРН соответствующей организации, к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оторая совершила крупную сделку: </w:t>
            </w:r>
            <w:r w:rsidR="00D076BF" w:rsidRPr="00D076BF">
              <w:rPr>
                <w:rFonts w:ascii="Times New Roman" w:hAnsi="Times New Roman" w:cs="Times New Roman"/>
                <w:sz w:val="28"/>
                <w:szCs w:val="28"/>
              </w:rPr>
              <w:t>1022402296465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3B2" w:rsidRPr="00066D32" w:rsidRDefault="00D076BF" w:rsidP="00D0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К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атегория сделки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рупная сделка, которая одновременно является сделкой, в совершении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 имелась заинтересованность, </w:t>
            </w:r>
          </w:p>
          <w:p w:rsidR="002A51D9" w:rsidRPr="00BD10DD" w:rsidRDefault="00D076BF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Вид и предмет сделки: Договор займа. </w:t>
            </w:r>
            <w:r w:rsidR="002A51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займа</w:t>
            </w:r>
            <w:r w:rsidR="002A51D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условиях, предусмотренных договором.</w:t>
            </w:r>
          </w:p>
          <w:p w:rsidR="00BC63B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направлена совершенная сделка: </w:t>
            </w:r>
            <w:r w:rsidRPr="002A51D9">
              <w:rPr>
                <w:rFonts w:ascii="Times New Roman" w:hAnsi="Times New Roman" w:cs="Times New Roman"/>
                <w:sz w:val="28"/>
                <w:szCs w:val="28"/>
              </w:rPr>
              <w:t>Предоставление ОАО «НГК «Славнефть» (займодавец) процентного займа ООО «Славнефть-Красноярскнефтегаз» (заёмщик).</w:t>
            </w:r>
          </w:p>
          <w:p w:rsidR="002A51D9" w:rsidRPr="00BD10DD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рок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обязательств по сделке - 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до «30» мая 2017 года включительно с правом досрочного погашения, стороны и выгодоприобретатели по сделке: ОАО «НГК «Славнефть» (займодавец) процентного займа ООО «Славнефть-Красноярскнефтегаз» (заёмщик), выгодоприобретатели по сделке отсутствуют.</w:t>
            </w:r>
          </w:p>
          <w:p w:rsidR="00BC63B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азмер сделки в денежном выражении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20 737 000 тыс. руб.,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и в процентах от стоимости активов подконтрольной эмитенту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зации, которая совершила сделку: 74,02%.</w:t>
            </w:r>
          </w:p>
          <w:p w:rsidR="00BC63B2" w:rsidRPr="00066D3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сделки (заключению договора):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28 015 944 тыс. руб.</w:t>
            </w:r>
            <w:r w:rsidR="00241BAA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31.12.2015)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3B2" w:rsidRPr="00066D3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Д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ата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сделки (заключения договора): 21.03.2016</w:t>
            </w:r>
          </w:p>
          <w:p w:rsidR="002A51D9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ведения об одобрении сделки в случае, когда такая сделка была одобрена 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органом управления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подконтрольной эмитенту организации, которая совершила сделку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A51D9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аименование органа управления организации, принявше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решение об одобрении сделки: </w:t>
            </w:r>
            <w:r w:rsidR="00DA6599">
              <w:rPr>
                <w:rFonts w:ascii="Times New Roman" w:hAnsi="Times New Roman" w:cs="Times New Roman"/>
                <w:sz w:val="28"/>
                <w:szCs w:val="28"/>
              </w:rPr>
              <w:t>Общее собрание участников.</w:t>
            </w:r>
          </w:p>
          <w:p w:rsidR="002A51D9" w:rsidRDefault="00DA659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принятия указанного решения: 14.03.2016</w:t>
            </w:r>
          </w:p>
          <w:p w:rsidR="00DA6599" w:rsidRDefault="00DA659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ата составления и номер протокола собрания (заседания) органа управления организации, на котором принято указанное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14.03.2016, протокол б/н.</w:t>
            </w:r>
          </w:p>
          <w:p w:rsidR="00402DAE" w:rsidRPr="00210DB9" w:rsidRDefault="00DA6599" w:rsidP="00DA6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казание 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такая сделка не одобрялась: Не заполняется.</w:t>
            </w:r>
          </w:p>
        </w:tc>
      </w:tr>
    </w:tbl>
    <w:p w:rsidR="00402DAE" w:rsidRPr="00210DB9" w:rsidRDefault="00402DAE" w:rsidP="00402DAE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704"/>
        <w:gridCol w:w="284"/>
      </w:tblGrid>
      <w:tr w:rsidR="00402DAE" w:rsidRPr="00210DB9" w:rsidTr="00DA6599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402DAE" w:rsidRPr="00210DB9" w:rsidTr="00DA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3.1. Вице-президент</w:t>
            </w:r>
          </w:p>
          <w:p w:rsid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от 17.12.2015 </w:t>
            </w:r>
          </w:p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AE" w:rsidRPr="00210DB9" w:rsidTr="00DA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DA659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2DAE" w:rsidRPr="00210DB9" w:rsidTr="00DA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654DF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2DAE" w:rsidRPr="00210DB9" w:rsidRDefault="00402DAE" w:rsidP="00402DAE">
      <w:pPr>
        <w:rPr>
          <w:rFonts w:ascii="Times New Roman" w:hAnsi="Times New Roman" w:cs="Times New Roman"/>
          <w:sz w:val="26"/>
          <w:szCs w:val="26"/>
        </w:rPr>
      </w:pPr>
    </w:p>
    <w:p w:rsidR="00E258FD" w:rsidRPr="00210DB9" w:rsidRDefault="00E258FD">
      <w:pPr>
        <w:rPr>
          <w:sz w:val="26"/>
          <w:szCs w:val="26"/>
        </w:rPr>
      </w:pPr>
    </w:p>
    <w:sectPr w:rsidR="00E258FD" w:rsidRPr="00210DB9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F1" w:rsidRDefault="00DA6599">
      <w:pPr>
        <w:spacing w:after="0" w:line="240" w:lineRule="auto"/>
      </w:pPr>
      <w:r>
        <w:separator/>
      </w:r>
    </w:p>
  </w:endnote>
  <w:endnote w:type="continuationSeparator" w:id="0">
    <w:p w:rsidR="004514F1" w:rsidRDefault="00DA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210DB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BAA">
          <w:rPr>
            <w:noProof/>
          </w:rPr>
          <w:t>2</w:t>
        </w:r>
        <w:r>
          <w:fldChar w:fldCharType="end"/>
        </w:r>
      </w:p>
    </w:sdtContent>
  </w:sdt>
  <w:p w:rsidR="00C43172" w:rsidRDefault="00241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F1" w:rsidRDefault="00DA6599">
      <w:pPr>
        <w:spacing w:after="0" w:line="240" w:lineRule="auto"/>
      </w:pPr>
      <w:r>
        <w:separator/>
      </w:r>
    </w:p>
  </w:footnote>
  <w:footnote w:type="continuationSeparator" w:id="0">
    <w:p w:rsidR="004514F1" w:rsidRDefault="00DA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210DB9"/>
    <w:rsid w:val="00241BAA"/>
    <w:rsid w:val="002A51D9"/>
    <w:rsid w:val="00402DAE"/>
    <w:rsid w:val="004514F1"/>
    <w:rsid w:val="004654DF"/>
    <w:rsid w:val="009F3705"/>
    <w:rsid w:val="00BC63B2"/>
    <w:rsid w:val="00D076BF"/>
    <w:rsid w:val="00DA6599"/>
    <w:rsid w:val="00E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2016-03-21T12:14:00Z</cp:lastPrinted>
  <dcterms:created xsi:type="dcterms:W3CDTF">2016-03-21T12:38:00Z</dcterms:created>
  <dcterms:modified xsi:type="dcterms:W3CDTF">2016-03-22T08:41:00Z</dcterms:modified>
</cp:coreProperties>
</file>