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3" w:rsidRDefault="00286E13">
      <w:pPr>
        <w:spacing w:line="360" w:lineRule="auto"/>
        <w:rPr>
          <w:color w:val="000000"/>
        </w:rPr>
      </w:pP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Сообщение о существенном факте</w:t>
      </w:r>
    </w:p>
    <w:p w:rsidR="00286E13" w:rsidRPr="001C5361" w:rsidRDefault="000E35A9">
      <w:pPr>
        <w:jc w:val="center"/>
        <w:rPr>
          <w:b/>
          <w:sz w:val="22"/>
          <w:szCs w:val="22"/>
        </w:rPr>
      </w:pPr>
      <w:r w:rsidRPr="001C5361">
        <w:rPr>
          <w:b/>
          <w:sz w:val="22"/>
          <w:szCs w:val="22"/>
        </w:rPr>
        <w:t>«О проведении заседания совета директоров (наблюдательного совета) эмитента и его повестке дня»</w:t>
      </w:r>
    </w:p>
    <w:p w:rsidR="00286E13" w:rsidRPr="001C5361" w:rsidRDefault="00286E13">
      <w:pPr>
        <w:jc w:val="center"/>
        <w:rPr>
          <w:b/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286E13" w:rsidRPr="001C5361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 Общие сведения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b/>
                <w:sz w:val="22"/>
                <w:szCs w:val="22"/>
              </w:rPr>
              <w:t>»</w:t>
            </w:r>
          </w:p>
          <w:p w:rsidR="00286E13" w:rsidRPr="001C5361" w:rsidRDefault="00286E13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7707017509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1.6.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C5361">
              <w:rPr>
                <w:b/>
                <w:sz w:val="22"/>
                <w:szCs w:val="22"/>
              </w:rPr>
              <w:t>00221-А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1.7.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460049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0E35A9" w:rsidRPr="001C5361">
              <w:rPr>
                <w:b/>
                <w:sz w:val="22"/>
                <w:szCs w:val="22"/>
              </w:rPr>
              <w:t>;</w:t>
            </w:r>
          </w:p>
          <w:p w:rsidR="00286E13" w:rsidRPr="001C5361" w:rsidRDefault="00460049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0E35A9" w:rsidRPr="001C5361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0E35A9" w:rsidRPr="001C536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6E13" w:rsidRPr="001C5361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1.8.</w:t>
            </w:r>
            <w:r w:rsidRPr="001C5361">
              <w:rPr>
                <w:sz w:val="22"/>
                <w:szCs w:val="22"/>
                <w:lang w:val="en-US"/>
              </w:rPr>
              <w:t> </w:t>
            </w:r>
            <w:r w:rsidRPr="001C536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3E35AD" w:rsidRDefault="00460049" w:rsidP="00F414C5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</w:t>
            </w:r>
            <w:r w:rsidR="003E35AD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8</w:t>
            </w:r>
            <w:r w:rsidR="003E35AD">
              <w:rPr>
                <w:b/>
                <w:i/>
                <w:sz w:val="22"/>
                <w:szCs w:val="22"/>
              </w:rPr>
              <w:t>.202</w:t>
            </w:r>
            <w:r w:rsidR="00663CCE">
              <w:rPr>
                <w:b/>
                <w:i/>
                <w:sz w:val="22"/>
                <w:szCs w:val="22"/>
              </w:rPr>
              <w:t>1</w:t>
            </w:r>
          </w:p>
          <w:p w:rsidR="00F414C5" w:rsidRPr="002C7175" w:rsidRDefault="00F414C5" w:rsidP="00A74C1B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 Содержание сообщения</w:t>
            </w:r>
          </w:p>
        </w:tc>
      </w:tr>
      <w:tr w:rsidR="00286E13" w:rsidRPr="001C5361" w:rsidT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 w:rsidP="001C5361">
            <w:pPr>
              <w:spacing w:after="60"/>
              <w:ind w:left="57" w:right="57"/>
              <w:jc w:val="both"/>
              <w:rPr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2.1. </w:t>
            </w:r>
            <w:r w:rsidR="00543969">
              <w:rPr>
                <w:sz w:val="22"/>
                <w:szCs w:val="22"/>
              </w:rPr>
              <w:t>Д</w:t>
            </w:r>
            <w:r w:rsidR="00543969" w:rsidRPr="00543969">
              <w:rPr>
                <w:sz w:val="22"/>
                <w:szCs w:val="22"/>
              </w:rPr>
              <w:t>ата принятия решения о проведении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460049" w:rsidRPr="00460049">
              <w:rPr>
                <w:b/>
                <w:i/>
                <w:sz w:val="22"/>
                <w:szCs w:val="22"/>
              </w:rPr>
              <w:t>18.08.2021</w:t>
            </w:r>
            <w:r w:rsidR="00460049">
              <w:rPr>
                <w:b/>
                <w:i/>
                <w:sz w:val="22"/>
                <w:szCs w:val="22"/>
              </w:rPr>
              <w:t xml:space="preserve"> </w:t>
            </w:r>
            <w:r w:rsidR="002C7175">
              <w:rPr>
                <w:b/>
                <w:i/>
                <w:sz w:val="22"/>
                <w:szCs w:val="22"/>
              </w:rPr>
              <w:t>г.</w:t>
            </w:r>
          </w:p>
          <w:p w:rsidR="008153B5" w:rsidRDefault="000E35A9" w:rsidP="008153B5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2.2. </w:t>
            </w:r>
            <w:r w:rsidR="00B31B5E">
              <w:rPr>
                <w:sz w:val="22"/>
                <w:szCs w:val="22"/>
              </w:rPr>
              <w:t>Д</w:t>
            </w:r>
            <w:r w:rsidR="00B31B5E" w:rsidRPr="00B31B5E">
              <w:rPr>
                <w:sz w:val="22"/>
                <w:szCs w:val="22"/>
              </w:rPr>
              <w:t>ата проведения заседания совета директоров эмитента</w:t>
            </w:r>
            <w:r w:rsidRPr="001C5361">
              <w:rPr>
                <w:sz w:val="22"/>
                <w:szCs w:val="22"/>
              </w:rPr>
              <w:t xml:space="preserve">: </w:t>
            </w:r>
            <w:r w:rsidR="00460049">
              <w:rPr>
                <w:b/>
                <w:i/>
                <w:sz w:val="22"/>
                <w:szCs w:val="22"/>
              </w:rPr>
              <w:t>23</w:t>
            </w:r>
            <w:r w:rsidR="00460049" w:rsidRPr="00460049">
              <w:rPr>
                <w:b/>
                <w:i/>
                <w:sz w:val="22"/>
                <w:szCs w:val="22"/>
              </w:rPr>
              <w:t>.08.2021</w:t>
            </w:r>
            <w:r w:rsidR="008153B5" w:rsidRPr="008153B5">
              <w:rPr>
                <w:b/>
                <w:i/>
                <w:sz w:val="22"/>
                <w:szCs w:val="22"/>
              </w:rPr>
              <w:t>г.</w:t>
            </w:r>
          </w:p>
          <w:p w:rsidR="00286E13" w:rsidRPr="001C5361" w:rsidRDefault="000E35A9" w:rsidP="00C534E4">
            <w:pPr>
              <w:autoSpaceDE w:val="0"/>
              <w:autoSpaceDN w:val="0"/>
              <w:spacing w:after="6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1C5361">
              <w:rPr>
                <w:iCs/>
                <w:sz w:val="22"/>
                <w:szCs w:val="22"/>
              </w:rPr>
              <w:t xml:space="preserve">2.3. </w:t>
            </w:r>
            <w:r w:rsidR="00B31B5E">
              <w:rPr>
                <w:iCs/>
                <w:sz w:val="22"/>
                <w:szCs w:val="22"/>
              </w:rPr>
              <w:t>П</w:t>
            </w:r>
            <w:r w:rsidR="00B31B5E" w:rsidRPr="00B31B5E">
              <w:rPr>
                <w:iCs/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1C5361">
              <w:rPr>
                <w:iCs/>
                <w:sz w:val="22"/>
                <w:szCs w:val="22"/>
              </w:rPr>
              <w:t>:</w:t>
            </w:r>
          </w:p>
          <w:p w:rsidR="00A96038" w:rsidRPr="001C5361" w:rsidRDefault="00051F7F" w:rsidP="00051F7F">
            <w:pPr>
              <w:pStyle w:val="a4"/>
              <w:autoSpaceDE w:val="0"/>
              <w:autoSpaceDN w:val="0"/>
              <w:spacing w:after="120"/>
              <w:ind w:left="851" w:right="57" w:hanging="284"/>
              <w:jc w:val="both"/>
              <w:rPr>
                <w:sz w:val="22"/>
                <w:szCs w:val="22"/>
              </w:rPr>
            </w:pPr>
            <w:r w:rsidRPr="00051F7F">
              <w:rPr>
                <w:b/>
                <w:i/>
                <w:sz w:val="22"/>
                <w:szCs w:val="22"/>
              </w:rPr>
              <w:t>1.</w:t>
            </w:r>
            <w:r w:rsidRPr="00051F7F">
              <w:rPr>
                <w:b/>
                <w:i/>
                <w:sz w:val="22"/>
                <w:szCs w:val="22"/>
              </w:rPr>
              <w:tab/>
            </w:r>
            <w:r w:rsidR="00460049" w:rsidRPr="00460049">
              <w:rPr>
                <w:b/>
                <w:i/>
                <w:sz w:val="22"/>
                <w:szCs w:val="22"/>
              </w:rPr>
              <w:t>Об утверждении Проспекта ценных бумаг в отношении биржевых облигаций ПАО «НГК «</w:t>
            </w:r>
            <w:proofErr w:type="spellStart"/>
            <w:r w:rsidR="00460049" w:rsidRPr="00460049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460049" w:rsidRPr="00460049">
              <w:rPr>
                <w:b/>
                <w:i/>
                <w:sz w:val="22"/>
                <w:szCs w:val="22"/>
              </w:rPr>
              <w:t>», возможность размещения которых по открытой подписке предусмотрена условиями Программы биржевых облигаций серии 002Р</w:t>
            </w:r>
            <w:r w:rsidR="00460049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286E13" w:rsidRPr="001C5361" w:rsidRDefault="00286E13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13" w:rsidRPr="001C5361" w:rsidRDefault="000E35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3. Подпись</w:t>
            </w:r>
          </w:p>
        </w:tc>
      </w:tr>
      <w:tr w:rsidR="00286E13" w:rsidRPr="001C5361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38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3.1. </w:t>
            </w:r>
            <w:r w:rsidR="00A96038">
              <w:rPr>
                <w:sz w:val="22"/>
                <w:szCs w:val="22"/>
              </w:rPr>
              <w:t xml:space="preserve">Начальник </w:t>
            </w:r>
          </w:p>
          <w:p w:rsidR="00286E13" w:rsidRPr="001C5361" w:rsidRDefault="00A96038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Департамента корпоративного регулирования</w:t>
            </w:r>
          </w:p>
          <w:p w:rsidR="00286E13" w:rsidRDefault="000E35A9">
            <w:pPr>
              <w:ind w:left="142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ПАО «НГК «</w:t>
            </w:r>
            <w:proofErr w:type="spellStart"/>
            <w:r w:rsidRPr="001C5361">
              <w:rPr>
                <w:sz w:val="22"/>
                <w:szCs w:val="22"/>
              </w:rPr>
              <w:t>Славнефть</w:t>
            </w:r>
            <w:proofErr w:type="spellEnd"/>
            <w:r w:rsidRPr="001C5361">
              <w:rPr>
                <w:sz w:val="22"/>
                <w:szCs w:val="22"/>
              </w:rPr>
              <w:t>»</w:t>
            </w:r>
          </w:p>
          <w:p w:rsidR="00A96038" w:rsidRPr="001C5361" w:rsidRDefault="00A96038">
            <w:pPr>
              <w:ind w:left="142"/>
              <w:rPr>
                <w:sz w:val="22"/>
                <w:szCs w:val="22"/>
              </w:rPr>
            </w:pPr>
          </w:p>
          <w:p w:rsidR="00286E13" w:rsidRPr="001C5361" w:rsidRDefault="000E35A9">
            <w:pPr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(По доверенности от </w:t>
            </w:r>
            <w:r w:rsidR="00A96038">
              <w:rPr>
                <w:sz w:val="22"/>
                <w:szCs w:val="22"/>
              </w:rPr>
              <w:t>15.12</w:t>
            </w:r>
            <w:r w:rsidR="004A759E">
              <w:rPr>
                <w:sz w:val="22"/>
                <w:szCs w:val="22"/>
              </w:rPr>
              <w:t>.2020</w:t>
            </w:r>
            <w:r w:rsidRPr="001C5361">
              <w:rPr>
                <w:sz w:val="22"/>
                <w:szCs w:val="22"/>
              </w:rPr>
              <w:t xml:space="preserve"> № МО-</w:t>
            </w:r>
            <w:r w:rsidR="00A96038">
              <w:rPr>
                <w:sz w:val="22"/>
                <w:szCs w:val="22"/>
              </w:rPr>
              <w:t>1140</w:t>
            </w:r>
            <w:r w:rsidRPr="001C5361">
              <w:rPr>
                <w:sz w:val="22"/>
                <w:szCs w:val="22"/>
              </w:rPr>
              <w:t>)_________________________</w:t>
            </w:r>
            <w:r w:rsidR="00A96038">
              <w:rPr>
                <w:sz w:val="22"/>
                <w:szCs w:val="22"/>
              </w:rPr>
              <w:t>А.В. Демидов</w:t>
            </w:r>
          </w:p>
          <w:p w:rsidR="00286E13" w:rsidRPr="007A054C" w:rsidRDefault="000E35A9" w:rsidP="00C75755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 xml:space="preserve">3.2. Дата </w:t>
            </w:r>
            <w:r w:rsidRPr="007A054C">
              <w:rPr>
                <w:sz w:val="22"/>
                <w:szCs w:val="22"/>
              </w:rPr>
              <w:t>«</w:t>
            </w:r>
            <w:r w:rsidR="00460049">
              <w:rPr>
                <w:sz w:val="22"/>
                <w:szCs w:val="22"/>
              </w:rPr>
              <w:t>18</w:t>
            </w:r>
            <w:r w:rsidRPr="007A054C">
              <w:rPr>
                <w:sz w:val="22"/>
                <w:szCs w:val="22"/>
              </w:rPr>
              <w:t xml:space="preserve">» </w:t>
            </w:r>
            <w:r w:rsidR="00460049">
              <w:rPr>
                <w:sz w:val="22"/>
                <w:szCs w:val="22"/>
              </w:rPr>
              <w:t>августа</w:t>
            </w:r>
            <w:bookmarkStart w:id="0" w:name="_GoBack"/>
            <w:bookmarkEnd w:id="0"/>
            <w:r w:rsidR="00B1148B" w:rsidRPr="007A054C">
              <w:rPr>
                <w:sz w:val="22"/>
                <w:szCs w:val="22"/>
              </w:rPr>
              <w:t xml:space="preserve"> </w:t>
            </w:r>
            <w:r w:rsidRPr="007A054C">
              <w:rPr>
                <w:sz w:val="22"/>
                <w:szCs w:val="22"/>
              </w:rPr>
              <w:t>20</w:t>
            </w:r>
            <w:r w:rsidR="00B1148B" w:rsidRPr="007A054C">
              <w:rPr>
                <w:sz w:val="22"/>
                <w:szCs w:val="22"/>
              </w:rPr>
              <w:t>2</w:t>
            </w:r>
            <w:r w:rsidR="00A96038">
              <w:rPr>
                <w:sz w:val="22"/>
                <w:szCs w:val="22"/>
              </w:rPr>
              <w:t>1</w:t>
            </w:r>
            <w:r w:rsidRPr="007A054C">
              <w:rPr>
                <w:sz w:val="22"/>
                <w:szCs w:val="22"/>
              </w:rPr>
              <w:t xml:space="preserve"> г.</w:t>
            </w:r>
          </w:p>
          <w:p w:rsidR="00286E13" w:rsidRPr="001C5361" w:rsidRDefault="000E35A9" w:rsidP="001C5361">
            <w:pPr>
              <w:jc w:val="center"/>
              <w:rPr>
                <w:sz w:val="22"/>
                <w:szCs w:val="22"/>
              </w:rPr>
            </w:pPr>
            <w:r w:rsidRPr="001C5361">
              <w:rPr>
                <w:sz w:val="22"/>
                <w:szCs w:val="22"/>
              </w:rPr>
              <w:t>М.П.</w:t>
            </w:r>
          </w:p>
        </w:tc>
      </w:tr>
    </w:tbl>
    <w:p w:rsidR="00286E13" w:rsidRDefault="00286E13">
      <w:pPr>
        <w:rPr>
          <w:sz w:val="24"/>
          <w:szCs w:val="24"/>
        </w:rPr>
      </w:pPr>
    </w:p>
    <w:sectPr w:rsidR="00286E13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E13"/>
    <w:rsid w:val="00002273"/>
    <w:rsid w:val="00051F7F"/>
    <w:rsid w:val="000841AA"/>
    <w:rsid w:val="000C3008"/>
    <w:rsid w:val="000C748D"/>
    <w:rsid w:val="000D01F4"/>
    <w:rsid w:val="000E35A9"/>
    <w:rsid w:val="00137A56"/>
    <w:rsid w:val="0014038D"/>
    <w:rsid w:val="00163033"/>
    <w:rsid w:val="0018271B"/>
    <w:rsid w:val="001C5361"/>
    <w:rsid w:val="00286E13"/>
    <w:rsid w:val="002C7175"/>
    <w:rsid w:val="002D2E81"/>
    <w:rsid w:val="0031526C"/>
    <w:rsid w:val="003E35AD"/>
    <w:rsid w:val="00451335"/>
    <w:rsid w:val="00457CE4"/>
    <w:rsid w:val="00460049"/>
    <w:rsid w:val="0047254B"/>
    <w:rsid w:val="00485884"/>
    <w:rsid w:val="00490738"/>
    <w:rsid w:val="004A759E"/>
    <w:rsid w:val="00530D8B"/>
    <w:rsid w:val="00537A78"/>
    <w:rsid w:val="005432F6"/>
    <w:rsid w:val="00543969"/>
    <w:rsid w:val="00544BF0"/>
    <w:rsid w:val="00586F6B"/>
    <w:rsid w:val="005A4086"/>
    <w:rsid w:val="00604A80"/>
    <w:rsid w:val="00617DB0"/>
    <w:rsid w:val="00663CCE"/>
    <w:rsid w:val="00682A90"/>
    <w:rsid w:val="00684299"/>
    <w:rsid w:val="0070289F"/>
    <w:rsid w:val="00760C09"/>
    <w:rsid w:val="00790FEC"/>
    <w:rsid w:val="007A054C"/>
    <w:rsid w:val="007F5450"/>
    <w:rsid w:val="008153B5"/>
    <w:rsid w:val="0089428D"/>
    <w:rsid w:val="008943F3"/>
    <w:rsid w:val="008B37B6"/>
    <w:rsid w:val="008B38D8"/>
    <w:rsid w:val="008D1EF9"/>
    <w:rsid w:val="008D67FC"/>
    <w:rsid w:val="008D73DD"/>
    <w:rsid w:val="008E4C8A"/>
    <w:rsid w:val="00901A79"/>
    <w:rsid w:val="00907EF6"/>
    <w:rsid w:val="00920991"/>
    <w:rsid w:val="0092222C"/>
    <w:rsid w:val="009A22B4"/>
    <w:rsid w:val="00A36965"/>
    <w:rsid w:val="00A428D9"/>
    <w:rsid w:val="00A74C1B"/>
    <w:rsid w:val="00A77ACB"/>
    <w:rsid w:val="00A910C6"/>
    <w:rsid w:val="00A96038"/>
    <w:rsid w:val="00B1148B"/>
    <w:rsid w:val="00B22DD0"/>
    <w:rsid w:val="00B31B5E"/>
    <w:rsid w:val="00B54C4F"/>
    <w:rsid w:val="00B91249"/>
    <w:rsid w:val="00BE48B6"/>
    <w:rsid w:val="00BE7FEA"/>
    <w:rsid w:val="00C10E77"/>
    <w:rsid w:val="00C534E4"/>
    <w:rsid w:val="00C656CE"/>
    <w:rsid w:val="00C75755"/>
    <w:rsid w:val="00C75FBC"/>
    <w:rsid w:val="00CE5104"/>
    <w:rsid w:val="00D241F5"/>
    <w:rsid w:val="00D3311B"/>
    <w:rsid w:val="00D86FC1"/>
    <w:rsid w:val="00DA4DC4"/>
    <w:rsid w:val="00E04E91"/>
    <w:rsid w:val="00E6037D"/>
    <w:rsid w:val="00E77BF6"/>
    <w:rsid w:val="00E951D6"/>
    <w:rsid w:val="00ED0B6B"/>
    <w:rsid w:val="00F414C5"/>
    <w:rsid w:val="00F91215"/>
    <w:rsid w:val="00F941F3"/>
    <w:rsid w:val="00FA18F0"/>
    <w:rsid w:val="00FA22A4"/>
    <w:rsid w:val="00FC698C"/>
    <w:rsid w:val="00FE6F7B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4177"/>
  <w15:docId w15:val="{AFD28F23-BC62-4090-8A0E-7D92C6D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Антонина Геннадьевна</dc:creator>
  <cp:lastModifiedBy>Калинина Антонина Геннадьевна</cp:lastModifiedBy>
  <cp:revision>115</cp:revision>
  <cp:lastPrinted>2019-02-21T13:20:00Z</cp:lastPrinted>
  <dcterms:created xsi:type="dcterms:W3CDTF">2019-01-09T10:24:00Z</dcterms:created>
  <dcterms:modified xsi:type="dcterms:W3CDTF">2021-08-18T12:05:00Z</dcterms:modified>
</cp:coreProperties>
</file>