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1F3E5" w14:textId="6585C287" w:rsidR="00D60162" w:rsidRPr="00C64BAC" w:rsidRDefault="00D60162" w:rsidP="00E672C3">
      <w:pPr>
        <w:jc w:val="center"/>
        <w:rPr>
          <w:b/>
          <w:bCs/>
          <w:sz w:val="22"/>
          <w:szCs w:val="22"/>
        </w:rPr>
      </w:pPr>
      <w:r w:rsidRPr="00C64BAC">
        <w:rPr>
          <w:b/>
          <w:bCs/>
          <w:sz w:val="22"/>
          <w:szCs w:val="22"/>
        </w:rPr>
        <w:t>Сообщение о существенном факте</w:t>
      </w:r>
    </w:p>
    <w:p w14:paraId="769CBC66" w14:textId="5D0B3552" w:rsidR="00D60162" w:rsidRDefault="00D60162" w:rsidP="001A2127">
      <w:pPr>
        <w:spacing w:after="120"/>
        <w:jc w:val="center"/>
        <w:rPr>
          <w:b/>
          <w:bCs/>
          <w:sz w:val="22"/>
          <w:szCs w:val="22"/>
        </w:rPr>
      </w:pPr>
      <w:r w:rsidRPr="00C64BAC">
        <w:rPr>
          <w:b/>
          <w:bCs/>
          <w:sz w:val="22"/>
          <w:szCs w:val="22"/>
        </w:rPr>
        <w:t>«О проведении заседания совета директоров эмитента</w:t>
      </w:r>
      <w:r w:rsidR="00FF6C35" w:rsidRPr="00C64BAC">
        <w:rPr>
          <w:b/>
          <w:bCs/>
          <w:sz w:val="22"/>
          <w:szCs w:val="22"/>
        </w:rPr>
        <w:t xml:space="preserve"> </w:t>
      </w:r>
      <w:r w:rsidRPr="00C64BAC">
        <w:rPr>
          <w:b/>
          <w:bCs/>
          <w:sz w:val="22"/>
          <w:szCs w:val="22"/>
        </w:rPr>
        <w:t>и его повестке дня»</w:t>
      </w:r>
    </w:p>
    <w:p w14:paraId="12097DE2" w14:textId="77777777" w:rsidR="005F32CF" w:rsidRPr="00C64BAC" w:rsidRDefault="005F32CF" w:rsidP="001A2127">
      <w:pPr>
        <w:spacing w:after="120"/>
        <w:jc w:val="center"/>
        <w:rPr>
          <w:sz w:val="22"/>
          <w:szCs w:val="22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7"/>
        <w:gridCol w:w="5103"/>
      </w:tblGrid>
      <w:tr w:rsidR="00D60162" w:rsidRPr="00C64BAC" w14:paraId="3F15500B" w14:textId="77777777" w:rsidTr="00C64BAC">
        <w:trPr>
          <w:cantSplit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7ABB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 Общие сведения</w:t>
            </w:r>
          </w:p>
        </w:tc>
      </w:tr>
      <w:tr w:rsidR="00D60162" w:rsidRPr="00C64BAC" w14:paraId="1160E047" w14:textId="77777777" w:rsidTr="001E509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966E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CB09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C64BAC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C64BAC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D60162" w:rsidRPr="00C64BAC" w14:paraId="365945E4" w14:textId="77777777" w:rsidTr="001E509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CC9F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DEE2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125047, Москва город, 4-й Лесной переулок, дом 4, этаж 11</w:t>
            </w:r>
          </w:p>
        </w:tc>
      </w:tr>
      <w:tr w:rsidR="00D60162" w:rsidRPr="00C64BAC" w14:paraId="4E42C838" w14:textId="77777777" w:rsidTr="001E509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B01BD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7533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1027739026270</w:t>
            </w:r>
          </w:p>
        </w:tc>
      </w:tr>
      <w:tr w:rsidR="00D60162" w:rsidRPr="00C64BAC" w14:paraId="1F838B80" w14:textId="77777777" w:rsidTr="001E509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7EA01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1B28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7707017509</w:t>
            </w:r>
          </w:p>
        </w:tc>
      </w:tr>
      <w:tr w:rsidR="00D60162" w:rsidRPr="00C64BAC" w14:paraId="6AEA2D06" w14:textId="77777777" w:rsidTr="001E509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694C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1.5. Уникальный код эмитента, присвоенный Банком России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3A23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00221-А</w:t>
            </w:r>
          </w:p>
        </w:tc>
      </w:tr>
      <w:tr w:rsidR="00D60162" w:rsidRPr="00C64BAC" w14:paraId="52625BB2" w14:textId="77777777" w:rsidTr="001E509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36FE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072D5" w14:textId="43879A3C" w:rsidR="00D60162" w:rsidRPr="00C64BAC" w:rsidRDefault="002C508E">
            <w:pPr>
              <w:spacing w:before="120" w:after="120" w:line="256" w:lineRule="auto"/>
              <w:ind w:left="57" w:right="57"/>
              <w:jc w:val="both"/>
              <w:rPr>
                <w:b/>
                <w:i/>
              </w:rPr>
            </w:pPr>
            <w:hyperlink r:id="rId5" w:history="1">
              <w:r w:rsidR="00B65972" w:rsidRPr="00177C8B">
                <w:rPr>
                  <w:rStyle w:val="a3"/>
                  <w:b/>
                  <w:i/>
                </w:rPr>
                <w:t>http</w:t>
              </w:r>
              <w:r w:rsidR="00B65972" w:rsidRPr="00177C8B">
                <w:rPr>
                  <w:rStyle w:val="a3"/>
                  <w:b/>
                  <w:i/>
                  <w:lang w:val="en-US"/>
                </w:rPr>
                <w:t>s</w:t>
              </w:r>
              <w:r w:rsidR="00B65972" w:rsidRPr="00177C8B">
                <w:rPr>
                  <w:rStyle w:val="a3"/>
                  <w:b/>
                  <w:i/>
                </w:rPr>
                <w:t>://www.e-disclosure.ru/</w:t>
              </w:r>
              <w:proofErr w:type="spellStart"/>
              <w:r w:rsidR="00B65972" w:rsidRPr="00177C8B">
                <w:rPr>
                  <w:rStyle w:val="a3"/>
                  <w:b/>
                  <w:i/>
                </w:rPr>
                <w:t>portal</w:t>
              </w:r>
              <w:proofErr w:type="spellEnd"/>
              <w:r w:rsidR="00B65972" w:rsidRPr="00177C8B">
                <w:rPr>
                  <w:rStyle w:val="a3"/>
                  <w:b/>
                  <w:i/>
                </w:rPr>
                <w:t>/</w:t>
              </w:r>
              <w:proofErr w:type="spellStart"/>
              <w:r w:rsidR="00B65972" w:rsidRPr="00177C8B">
                <w:rPr>
                  <w:rStyle w:val="a3"/>
                  <w:b/>
                  <w:i/>
                </w:rPr>
                <w:t>company.aspx?id</w:t>
              </w:r>
              <w:proofErr w:type="spellEnd"/>
              <w:r w:rsidR="00B65972" w:rsidRPr="00177C8B">
                <w:rPr>
                  <w:rStyle w:val="a3"/>
                  <w:b/>
                  <w:i/>
                </w:rPr>
                <w:t>=560</w:t>
              </w:r>
            </w:hyperlink>
            <w:r w:rsidR="00D60162" w:rsidRPr="00C64BAC">
              <w:rPr>
                <w:b/>
                <w:i/>
              </w:rPr>
              <w:t>;</w:t>
            </w:r>
          </w:p>
          <w:p w14:paraId="05E236F0" w14:textId="77777777" w:rsidR="00D60162" w:rsidRPr="003D673C" w:rsidRDefault="002C508E" w:rsidP="006C7E3A">
            <w:pPr>
              <w:spacing w:after="120" w:line="256" w:lineRule="auto"/>
              <w:ind w:left="57" w:right="57"/>
              <w:jc w:val="both"/>
              <w:rPr>
                <w:b/>
                <w:sz w:val="22"/>
                <w:szCs w:val="22"/>
              </w:rPr>
            </w:pPr>
            <w:hyperlink r:id="rId6" w:history="1">
              <w:r w:rsidR="00D60162" w:rsidRPr="003D673C">
                <w:rPr>
                  <w:rStyle w:val="a3"/>
                  <w:b/>
                  <w:i/>
                  <w:sz w:val="22"/>
                  <w:szCs w:val="22"/>
                </w:rPr>
                <w:t>http://www.slavneft.ru</w:t>
              </w:r>
            </w:hyperlink>
          </w:p>
        </w:tc>
      </w:tr>
      <w:tr w:rsidR="00D60162" w:rsidRPr="00C64BAC" w14:paraId="5CB30A6C" w14:textId="77777777" w:rsidTr="001E509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9295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2C95" w14:textId="671EBAF1" w:rsidR="00D60162" w:rsidRPr="00B65972" w:rsidRDefault="00057657">
            <w:pPr>
              <w:spacing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057657">
              <w:rPr>
                <w:b/>
                <w:i/>
                <w:sz w:val="22"/>
                <w:szCs w:val="22"/>
              </w:rPr>
              <w:t>1</w:t>
            </w:r>
            <w:r w:rsidR="002C508E">
              <w:rPr>
                <w:b/>
                <w:i/>
                <w:sz w:val="22"/>
                <w:szCs w:val="22"/>
              </w:rPr>
              <w:t>8</w:t>
            </w:r>
            <w:r w:rsidR="00A63C4E" w:rsidRPr="00057657">
              <w:rPr>
                <w:b/>
                <w:i/>
                <w:sz w:val="22"/>
                <w:szCs w:val="22"/>
              </w:rPr>
              <w:t>.</w:t>
            </w:r>
            <w:r w:rsidR="00B879D8" w:rsidRPr="00057657">
              <w:rPr>
                <w:b/>
                <w:i/>
                <w:sz w:val="22"/>
                <w:szCs w:val="22"/>
              </w:rPr>
              <w:t>0</w:t>
            </w:r>
            <w:r w:rsidR="00B65972" w:rsidRPr="00057657">
              <w:rPr>
                <w:b/>
                <w:i/>
                <w:sz w:val="22"/>
                <w:szCs w:val="22"/>
              </w:rPr>
              <w:t>7</w:t>
            </w:r>
            <w:r w:rsidR="0058484B" w:rsidRPr="00057657">
              <w:rPr>
                <w:b/>
                <w:i/>
                <w:sz w:val="22"/>
                <w:szCs w:val="22"/>
              </w:rPr>
              <w:t>.202</w:t>
            </w:r>
            <w:r w:rsidR="00B879D8" w:rsidRPr="00057657">
              <w:rPr>
                <w:b/>
                <w:i/>
                <w:sz w:val="22"/>
                <w:szCs w:val="22"/>
              </w:rPr>
              <w:t>4</w:t>
            </w:r>
          </w:p>
        </w:tc>
      </w:tr>
    </w:tbl>
    <w:p w14:paraId="5BA3B736" w14:textId="77777777" w:rsidR="00D60162" w:rsidRPr="00C64BAC" w:rsidRDefault="00D60162" w:rsidP="00D60162">
      <w:pPr>
        <w:rPr>
          <w:sz w:val="22"/>
          <w:szCs w:val="22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90"/>
      </w:tblGrid>
      <w:tr w:rsidR="00D60162" w:rsidRPr="00C64BAC" w14:paraId="695EE814" w14:textId="77777777" w:rsidTr="00C64BAC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74A0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2. Содержание сообщения</w:t>
            </w:r>
          </w:p>
        </w:tc>
      </w:tr>
      <w:tr w:rsidR="00D60162" w:rsidRPr="00C64BAC" w14:paraId="10C68CD5" w14:textId="77777777" w:rsidTr="008B2446">
        <w:trPr>
          <w:trHeight w:val="2312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2BD1" w14:textId="2FB09418" w:rsidR="00D60162" w:rsidRPr="00057657" w:rsidRDefault="00D60162">
            <w:pPr>
              <w:spacing w:after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 xml:space="preserve">2.1. Дата принятия </w:t>
            </w:r>
            <w:r w:rsidR="00B61AC5" w:rsidRPr="00D9241A">
              <w:rPr>
                <w:sz w:val="22"/>
                <w:szCs w:val="22"/>
              </w:rPr>
              <w:t>членом</w:t>
            </w:r>
            <w:r w:rsidRPr="00D9241A">
              <w:rPr>
                <w:sz w:val="22"/>
                <w:szCs w:val="22"/>
              </w:rPr>
              <w:t xml:space="preserve"> </w:t>
            </w:r>
            <w:r w:rsidRPr="00C64BAC">
              <w:rPr>
                <w:sz w:val="22"/>
                <w:szCs w:val="22"/>
              </w:rPr>
              <w:t xml:space="preserve">совета директоров эмитента решения о проведении заседания совета директоров эмитента: </w:t>
            </w:r>
            <w:r w:rsidR="00057657" w:rsidRPr="00057657">
              <w:rPr>
                <w:b/>
                <w:i/>
                <w:sz w:val="22"/>
                <w:szCs w:val="22"/>
              </w:rPr>
              <w:t>1</w:t>
            </w:r>
            <w:r w:rsidR="002C508E">
              <w:rPr>
                <w:b/>
                <w:i/>
                <w:sz w:val="22"/>
                <w:szCs w:val="22"/>
              </w:rPr>
              <w:t>8</w:t>
            </w:r>
            <w:r w:rsidR="00951922" w:rsidRPr="00057657">
              <w:rPr>
                <w:b/>
                <w:i/>
                <w:sz w:val="22"/>
                <w:szCs w:val="22"/>
              </w:rPr>
              <w:t>.0</w:t>
            </w:r>
            <w:r w:rsidR="004F7E05" w:rsidRPr="00057657">
              <w:rPr>
                <w:b/>
                <w:i/>
                <w:sz w:val="22"/>
                <w:szCs w:val="22"/>
              </w:rPr>
              <w:t>7</w:t>
            </w:r>
            <w:r w:rsidR="00951922" w:rsidRPr="00057657">
              <w:rPr>
                <w:b/>
                <w:i/>
                <w:sz w:val="22"/>
                <w:szCs w:val="22"/>
              </w:rPr>
              <w:t>.2024</w:t>
            </w:r>
            <w:r w:rsidRPr="00057657">
              <w:rPr>
                <w:b/>
                <w:i/>
                <w:sz w:val="22"/>
                <w:szCs w:val="22"/>
              </w:rPr>
              <w:t>.</w:t>
            </w:r>
          </w:p>
          <w:p w14:paraId="306FE7FD" w14:textId="17FEEB04" w:rsidR="00D60162" w:rsidRPr="00C64BAC" w:rsidRDefault="00D60162">
            <w:pPr>
              <w:spacing w:after="120"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 xml:space="preserve">2.2. Дата проведения заседания совета директоров эмитента: </w:t>
            </w:r>
            <w:r w:rsidR="004F7E05">
              <w:rPr>
                <w:b/>
                <w:i/>
                <w:sz w:val="22"/>
                <w:szCs w:val="22"/>
              </w:rPr>
              <w:t>1</w:t>
            </w:r>
            <w:r w:rsidR="002C508E">
              <w:rPr>
                <w:b/>
                <w:i/>
                <w:sz w:val="22"/>
                <w:szCs w:val="22"/>
              </w:rPr>
              <w:t>9</w:t>
            </w:r>
            <w:r w:rsidR="00951922">
              <w:rPr>
                <w:b/>
                <w:i/>
                <w:sz w:val="22"/>
                <w:szCs w:val="22"/>
              </w:rPr>
              <w:t>.0</w:t>
            </w:r>
            <w:r w:rsidR="004F7E05">
              <w:rPr>
                <w:b/>
                <w:i/>
                <w:sz w:val="22"/>
                <w:szCs w:val="22"/>
              </w:rPr>
              <w:t>7</w:t>
            </w:r>
            <w:r w:rsidR="00951922">
              <w:rPr>
                <w:b/>
                <w:i/>
                <w:sz w:val="22"/>
                <w:szCs w:val="22"/>
              </w:rPr>
              <w:t>.2024</w:t>
            </w:r>
            <w:r w:rsidR="007E7799">
              <w:rPr>
                <w:b/>
                <w:i/>
                <w:sz w:val="22"/>
                <w:szCs w:val="22"/>
              </w:rPr>
              <w:t>.</w:t>
            </w:r>
          </w:p>
          <w:p w14:paraId="5023A083" w14:textId="10FFDD61" w:rsidR="00D60162" w:rsidRDefault="00D60162">
            <w:pPr>
              <w:spacing w:after="120"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8B2446">
              <w:rPr>
                <w:sz w:val="22"/>
                <w:szCs w:val="22"/>
              </w:rPr>
              <w:t>2.3. Повестка дня заседания совета директоров эмитента:</w:t>
            </w:r>
          </w:p>
          <w:p w14:paraId="38E16DAB" w14:textId="77777777" w:rsidR="00366937" w:rsidRPr="00366937" w:rsidRDefault="00366937" w:rsidP="00366937">
            <w:pPr>
              <w:pStyle w:val="a4"/>
              <w:numPr>
                <w:ilvl w:val="0"/>
                <w:numId w:val="2"/>
              </w:numPr>
              <w:ind w:left="817" w:hanging="426"/>
              <w:rPr>
                <w:b/>
                <w:i/>
                <w:spacing w:val="-2"/>
                <w:sz w:val="22"/>
                <w:szCs w:val="22"/>
              </w:rPr>
            </w:pPr>
            <w:r w:rsidRPr="00366937">
              <w:rPr>
                <w:b/>
                <w:i/>
                <w:spacing w:val="-2"/>
                <w:sz w:val="22"/>
                <w:szCs w:val="22"/>
              </w:rPr>
              <w:t>Об избрании председательствующего на заседании Совета директоров ПАО «НГК «</w:t>
            </w:r>
            <w:proofErr w:type="spellStart"/>
            <w:r w:rsidRPr="00366937">
              <w:rPr>
                <w:b/>
                <w:i/>
                <w:spacing w:val="-2"/>
                <w:sz w:val="22"/>
                <w:szCs w:val="22"/>
              </w:rPr>
              <w:t>Славнефть</w:t>
            </w:r>
            <w:proofErr w:type="spellEnd"/>
            <w:r w:rsidRPr="00366937">
              <w:rPr>
                <w:b/>
                <w:i/>
                <w:spacing w:val="-2"/>
                <w:sz w:val="22"/>
                <w:szCs w:val="22"/>
              </w:rPr>
              <w:t>».</w:t>
            </w:r>
          </w:p>
          <w:p w14:paraId="07146E88" w14:textId="071537B2" w:rsidR="00366937" w:rsidRPr="00366937" w:rsidRDefault="002C508E" w:rsidP="00366937">
            <w:pPr>
              <w:pStyle w:val="a4"/>
              <w:numPr>
                <w:ilvl w:val="0"/>
                <w:numId w:val="2"/>
              </w:numPr>
              <w:ind w:left="817" w:hanging="426"/>
              <w:rPr>
                <w:b/>
                <w:i/>
                <w:spacing w:val="-2"/>
                <w:sz w:val="22"/>
                <w:szCs w:val="22"/>
              </w:rPr>
            </w:pPr>
            <w:r w:rsidRPr="002C508E">
              <w:rPr>
                <w:b/>
                <w:i/>
                <w:spacing w:val="-2"/>
                <w:sz w:val="22"/>
                <w:szCs w:val="22"/>
              </w:rPr>
              <w:t>Об изменении штатного расписания Общества в отношении Руководителей верхнего звена</w:t>
            </w:r>
            <w:r>
              <w:rPr>
                <w:b/>
                <w:i/>
                <w:spacing w:val="-2"/>
                <w:sz w:val="22"/>
                <w:szCs w:val="22"/>
              </w:rPr>
              <w:t>.</w:t>
            </w:r>
            <w:bookmarkStart w:id="0" w:name="_GoBack"/>
            <w:bookmarkEnd w:id="0"/>
          </w:p>
          <w:p w14:paraId="35657858" w14:textId="696366DA" w:rsidR="004B3410" w:rsidRPr="00057657" w:rsidRDefault="004B3410" w:rsidP="001C3686">
            <w:pPr>
              <w:spacing w:line="256" w:lineRule="auto"/>
              <w:ind w:left="679" w:right="57" w:hanging="426"/>
              <w:jc w:val="both"/>
              <w:rPr>
                <w:sz w:val="22"/>
                <w:szCs w:val="22"/>
              </w:rPr>
            </w:pPr>
          </w:p>
        </w:tc>
      </w:tr>
    </w:tbl>
    <w:p w14:paraId="2C157815" w14:textId="77777777" w:rsidR="00D60162" w:rsidRPr="00C64BAC" w:rsidRDefault="00D60162" w:rsidP="00D60162">
      <w:pPr>
        <w:rPr>
          <w:sz w:val="22"/>
          <w:szCs w:val="22"/>
        </w:rPr>
      </w:pPr>
    </w:p>
    <w:tbl>
      <w:tblPr>
        <w:tblW w:w="10490" w:type="dxa"/>
        <w:tblInd w:w="-7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0"/>
        <w:gridCol w:w="510"/>
        <w:gridCol w:w="198"/>
        <w:gridCol w:w="397"/>
        <w:gridCol w:w="255"/>
        <w:gridCol w:w="1417"/>
        <w:gridCol w:w="397"/>
        <w:gridCol w:w="340"/>
        <w:gridCol w:w="29"/>
        <w:gridCol w:w="368"/>
        <w:gridCol w:w="1984"/>
        <w:gridCol w:w="397"/>
        <w:gridCol w:w="2833"/>
        <w:gridCol w:w="85"/>
      </w:tblGrid>
      <w:tr w:rsidR="00D60162" w:rsidRPr="00C64BAC" w14:paraId="4E9D63DE" w14:textId="77777777" w:rsidTr="00A96EC0">
        <w:tc>
          <w:tcPr>
            <w:tcW w:w="104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C9A04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3. Подпись</w:t>
            </w:r>
          </w:p>
        </w:tc>
      </w:tr>
      <w:tr w:rsidR="00D60162" w:rsidRPr="00C64BAC" w14:paraId="64983548" w14:textId="77777777" w:rsidTr="00A96EC0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70D2261" w14:textId="77777777" w:rsidR="00D60162" w:rsidRPr="00C64BAC" w:rsidRDefault="00D60162">
            <w:pPr>
              <w:spacing w:line="256" w:lineRule="auto"/>
              <w:ind w:left="57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3.1.</w:t>
            </w:r>
          </w:p>
        </w:tc>
        <w:tc>
          <w:tcPr>
            <w:tcW w:w="35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D6C99C9" w14:textId="77777777" w:rsidR="003D596C" w:rsidRDefault="003D596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</w:p>
          <w:p w14:paraId="1DEC97D7" w14:textId="75F31003" w:rsidR="00D60162" w:rsidRPr="00C64BAC" w:rsidRDefault="003D596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генерального директора</w:t>
            </w:r>
          </w:p>
          <w:p w14:paraId="1889DA37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ПАО «НГК «</w:t>
            </w:r>
            <w:proofErr w:type="spellStart"/>
            <w:r w:rsidRPr="00C64BAC">
              <w:rPr>
                <w:sz w:val="22"/>
                <w:szCs w:val="22"/>
              </w:rPr>
              <w:t>Славнефть</w:t>
            </w:r>
            <w:proofErr w:type="spellEnd"/>
            <w:r w:rsidRPr="00C64BAC">
              <w:rPr>
                <w:sz w:val="22"/>
                <w:szCs w:val="22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B8531EA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D8D837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CEB99B5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574ABE3" w14:textId="105548CF" w:rsidR="00D60162" w:rsidRPr="00C64BAC" w:rsidRDefault="00FC0B51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Трухачев А.Н.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7F31C7A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D60162" w:rsidRPr="00C64BAC" w14:paraId="43A112C0" w14:textId="77777777" w:rsidTr="0099657D">
        <w:trPr>
          <w:trHeight w:val="759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0F781" w14:textId="77777777" w:rsidR="00D60162" w:rsidRPr="00C64BAC" w:rsidRDefault="00D60162">
            <w:pPr>
              <w:spacing w:line="256" w:lineRule="auto"/>
              <w:ind w:left="57"/>
              <w:rPr>
                <w:sz w:val="22"/>
                <w:szCs w:val="22"/>
              </w:rPr>
            </w:pPr>
          </w:p>
        </w:tc>
        <w:tc>
          <w:tcPr>
            <w:tcW w:w="3514" w:type="dxa"/>
            <w:gridSpan w:val="7"/>
            <w:hideMark/>
          </w:tcPr>
          <w:p w14:paraId="5B09C715" w14:textId="5207A874" w:rsidR="00D60162" w:rsidRPr="00C64BAC" w:rsidRDefault="00D60162" w:rsidP="00BA5967">
            <w:pPr>
              <w:spacing w:before="120" w:after="240"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 xml:space="preserve">Доверенность № </w:t>
            </w:r>
            <w:r w:rsidR="00FC0B51">
              <w:rPr>
                <w:sz w:val="22"/>
                <w:szCs w:val="22"/>
              </w:rPr>
              <w:t>НС-545 от 24.05.2023</w:t>
            </w:r>
          </w:p>
        </w:tc>
        <w:tc>
          <w:tcPr>
            <w:tcW w:w="397" w:type="dxa"/>
            <w:gridSpan w:val="2"/>
          </w:tcPr>
          <w:p w14:paraId="21274EAB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14:paraId="7C01A805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 w:rsidRPr="00C64BAC">
              <w:rPr>
                <w:sz w:val="22"/>
                <w:szCs w:val="22"/>
              </w:rPr>
              <w:t>(подпись)</w:t>
            </w:r>
          </w:p>
        </w:tc>
        <w:tc>
          <w:tcPr>
            <w:tcW w:w="397" w:type="dxa"/>
          </w:tcPr>
          <w:p w14:paraId="6697C6F8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hideMark/>
          </w:tcPr>
          <w:p w14:paraId="67B8FB5F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(И.О. Фамилия)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05F34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D60162" w:rsidRPr="00A471F6" w14:paraId="55E7F53D" w14:textId="77777777" w:rsidTr="00A96EC0">
        <w:tc>
          <w:tcPr>
            <w:tcW w:w="17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55926D2" w14:textId="77777777" w:rsidR="00D60162" w:rsidRPr="00A471F6" w:rsidRDefault="00D60162">
            <w:pPr>
              <w:spacing w:line="256" w:lineRule="auto"/>
              <w:ind w:left="57"/>
              <w:rPr>
                <w:sz w:val="22"/>
                <w:szCs w:val="22"/>
              </w:rPr>
            </w:pPr>
            <w:r w:rsidRPr="00A471F6">
              <w:rPr>
                <w:sz w:val="22"/>
                <w:szCs w:val="22"/>
              </w:rPr>
              <w:t>3.2. Дата</w:t>
            </w:r>
          </w:p>
        </w:tc>
        <w:tc>
          <w:tcPr>
            <w:tcW w:w="198" w:type="dxa"/>
            <w:vAlign w:val="bottom"/>
            <w:hideMark/>
          </w:tcPr>
          <w:p w14:paraId="1832FC51" w14:textId="77777777" w:rsidR="00D60162" w:rsidRPr="00A471F6" w:rsidRDefault="00D60162">
            <w:pPr>
              <w:spacing w:line="256" w:lineRule="auto"/>
              <w:jc w:val="right"/>
              <w:rPr>
                <w:sz w:val="22"/>
                <w:szCs w:val="22"/>
              </w:rPr>
            </w:pPr>
            <w:r w:rsidRPr="00A471F6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06617A" w14:textId="10AA6C51" w:rsidR="00D60162" w:rsidRPr="00A471F6" w:rsidRDefault="00057657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057657">
              <w:rPr>
                <w:sz w:val="22"/>
                <w:szCs w:val="22"/>
              </w:rPr>
              <w:t>1</w:t>
            </w:r>
            <w:r w:rsidR="002C508E">
              <w:rPr>
                <w:sz w:val="22"/>
                <w:szCs w:val="22"/>
              </w:rPr>
              <w:t>8</w:t>
            </w:r>
          </w:p>
        </w:tc>
        <w:tc>
          <w:tcPr>
            <w:tcW w:w="255" w:type="dxa"/>
            <w:vAlign w:val="bottom"/>
            <w:hideMark/>
          </w:tcPr>
          <w:p w14:paraId="4AD66C0C" w14:textId="77777777" w:rsidR="00D60162" w:rsidRPr="00A471F6" w:rsidRDefault="00D60162">
            <w:pPr>
              <w:spacing w:line="256" w:lineRule="auto"/>
              <w:rPr>
                <w:sz w:val="22"/>
                <w:szCs w:val="22"/>
              </w:rPr>
            </w:pPr>
            <w:r w:rsidRPr="00A471F6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EFBE366" w14:textId="1604747B" w:rsidR="00D60162" w:rsidRPr="00A471F6" w:rsidRDefault="00974460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июля</w:t>
            </w:r>
          </w:p>
        </w:tc>
        <w:tc>
          <w:tcPr>
            <w:tcW w:w="397" w:type="dxa"/>
            <w:vAlign w:val="bottom"/>
            <w:hideMark/>
          </w:tcPr>
          <w:p w14:paraId="404F8E21" w14:textId="77777777" w:rsidR="00D60162" w:rsidRPr="00A471F6" w:rsidRDefault="00D60162">
            <w:pPr>
              <w:spacing w:line="256" w:lineRule="auto"/>
              <w:jc w:val="right"/>
              <w:rPr>
                <w:sz w:val="22"/>
                <w:szCs w:val="22"/>
              </w:rPr>
            </w:pPr>
            <w:r w:rsidRPr="00A471F6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70C6C2B" w14:textId="123EE1FD" w:rsidR="00D60162" w:rsidRPr="00A471F6" w:rsidRDefault="00D60162">
            <w:pPr>
              <w:spacing w:line="256" w:lineRule="auto"/>
              <w:rPr>
                <w:sz w:val="22"/>
                <w:szCs w:val="22"/>
              </w:rPr>
            </w:pPr>
            <w:r w:rsidRPr="00A471F6">
              <w:rPr>
                <w:sz w:val="22"/>
                <w:szCs w:val="22"/>
              </w:rPr>
              <w:t>2</w:t>
            </w:r>
            <w:r w:rsidR="00951922">
              <w:rPr>
                <w:sz w:val="22"/>
                <w:szCs w:val="22"/>
              </w:rPr>
              <w:t>4</w:t>
            </w:r>
          </w:p>
        </w:tc>
        <w:tc>
          <w:tcPr>
            <w:tcW w:w="566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29E81D7" w14:textId="77777777" w:rsidR="00D60162" w:rsidRPr="00A471F6" w:rsidRDefault="00D60162">
            <w:pPr>
              <w:spacing w:line="256" w:lineRule="auto"/>
              <w:ind w:left="57"/>
              <w:rPr>
                <w:sz w:val="22"/>
                <w:szCs w:val="22"/>
              </w:rPr>
            </w:pPr>
            <w:r w:rsidRPr="00A471F6">
              <w:rPr>
                <w:sz w:val="22"/>
                <w:szCs w:val="22"/>
              </w:rPr>
              <w:t>г.</w:t>
            </w:r>
          </w:p>
        </w:tc>
      </w:tr>
      <w:tr w:rsidR="00D60162" w14:paraId="340091B3" w14:textId="77777777" w:rsidTr="00A96EC0">
        <w:tc>
          <w:tcPr>
            <w:tcW w:w="1049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00B9" w14:textId="77777777" w:rsidR="00D60162" w:rsidRDefault="00D60162">
            <w:pPr>
              <w:spacing w:line="256" w:lineRule="auto"/>
              <w:rPr>
                <w:sz w:val="24"/>
                <w:szCs w:val="24"/>
              </w:rPr>
            </w:pPr>
          </w:p>
        </w:tc>
      </w:tr>
    </w:tbl>
    <w:p w14:paraId="79BA1400" w14:textId="77777777" w:rsidR="009A7B20" w:rsidRDefault="009A7B20"/>
    <w:sectPr w:rsidR="009A7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EC0325"/>
    <w:multiLevelType w:val="hybridMultilevel"/>
    <w:tmpl w:val="939E92B0"/>
    <w:lvl w:ilvl="0" w:tplc="9D287486">
      <w:start w:val="1"/>
      <w:numFmt w:val="decimal"/>
      <w:lvlText w:val="%1."/>
      <w:lvlJc w:val="left"/>
      <w:pPr>
        <w:ind w:left="1144" w:hanging="43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9CA"/>
    <w:rsid w:val="00032928"/>
    <w:rsid w:val="00057657"/>
    <w:rsid w:val="001A2127"/>
    <w:rsid w:val="001C3686"/>
    <w:rsid w:val="001D64D3"/>
    <w:rsid w:val="001E5092"/>
    <w:rsid w:val="00221DAD"/>
    <w:rsid w:val="002B7C5F"/>
    <w:rsid w:val="002C508E"/>
    <w:rsid w:val="0030354A"/>
    <w:rsid w:val="003115E8"/>
    <w:rsid w:val="00325851"/>
    <w:rsid w:val="003515EA"/>
    <w:rsid w:val="00366937"/>
    <w:rsid w:val="003A49AC"/>
    <w:rsid w:val="003B1B63"/>
    <w:rsid w:val="003D596C"/>
    <w:rsid w:val="003D673C"/>
    <w:rsid w:val="00493FA9"/>
    <w:rsid w:val="00495450"/>
    <w:rsid w:val="004B3410"/>
    <w:rsid w:val="004B403F"/>
    <w:rsid w:val="004F7E05"/>
    <w:rsid w:val="00513D76"/>
    <w:rsid w:val="00514452"/>
    <w:rsid w:val="00521ED5"/>
    <w:rsid w:val="0056211B"/>
    <w:rsid w:val="005657D2"/>
    <w:rsid w:val="00580B54"/>
    <w:rsid w:val="005825E9"/>
    <w:rsid w:val="0058484B"/>
    <w:rsid w:val="00590D17"/>
    <w:rsid w:val="005B4FCE"/>
    <w:rsid w:val="005C58D8"/>
    <w:rsid w:val="005E325E"/>
    <w:rsid w:val="005F32CF"/>
    <w:rsid w:val="0060174B"/>
    <w:rsid w:val="0064206F"/>
    <w:rsid w:val="006C7E3A"/>
    <w:rsid w:val="006D2CD6"/>
    <w:rsid w:val="006E7F3B"/>
    <w:rsid w:val="006F1F23"/>
    <w:rsid w:val="00737344"/>
    <w:rsid w:val="00764A82"/>
    <w:rsid w:val="00770CEC"/>
    <w:rsid w:val="007949FD"/>
    <w:rsid w:val="007A0E5F"/>
    <w:rsid w:val="007A5195"/>
    <w:rsid w:val="007E7799"/>
    <w:rsid w:val="0081031E"/>
    <w:rsid w:val="0084246A"/>
    <w:rsid w:val="00855213"/>
    <w:rsid w:val="00865891"/>
    <w:rsid w:val="008A21E4"/>
    <w:rsid w:val="008A753F"/>
    <w:rsid w:val="008B2446"/>
    <w:rsid w:val="008C1D16"/>
    <w:rsid w:val="00951922"/>
    <w:rsid w:val="00974460"/>
    <w:rsid w:val="0099657D"/>
    <w:rsid w:val="009A7B20"/>
    <w:rsid w:val="009B2DA4"/>
    <w:rsid w:val="009C16B3"/>
    <w:rsid w:val="009D39CA"/>
    <w:rsid w:val="00A1563B"/>
    <w:rsid w:val="00A31B81"/>
    <w:rsid w:val="00A471F6"/>
    <w:rsid w:val="00A63C4E"/>
    <w:rsid w:val="00A96EC0"/>
    <w:rsid w:val="00AF364F"/>
    <w:rsid w:val="00B469FC"/>
    <w:rsid w:val="00B61AC5"/>
    <w:rsid w:val="00B63004"/>
    <w:rsid w:val="00B650C4"/>
    <w:rsid w:val="00B65972"/>
    <w:rsid w:val="00B86E07"/>
    <w:rsid w:val="00B879D8"/>
    <w:rsid w:val="00B93D41"/>
    <w:rsid w:val="00BA5967"/>
    <w:rsid w:val="00BF5EF4"/>
    <w:rsid w:val="00C353CD"/>
    <w:rsid w:val="00C64BAC"/>
    <w:rsid w:val="00C7183C"/>
    <w:rsid w:val="00CC321F"/>
    <w:rsid w:val="00D60162"/>
    <w:rsid w:val="00D9241A"/>
    <w:rsid w:val="00D95F50"/>
    <w:rsid w:val="00E672C3"/>
    <w:rsid w:val="00E82B41"/>
    <w:rsid w:val="00E83B60"/>
    <w:rsid w:val="00E90C9B"/>
    <w:rsid w:val="00F425BC"/>
    <w:rsid w:val="00F50961"/>
    <w:rsid w:val="00F63ABB"/>
    <w:rsid w:val="00FA29D3"/>
    <w:rsid w:val="00FC0B51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1A1A4"/>
  <w15:chartTrackingRefBased/>
  <w15:docId w15:val="{00773F3D-BFE8-4C2C-AC69-F5F85466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016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162"/>
    <w:rPr>
      <w:rFonts w:ascii="Times New Roman" w:hAnsi="Times New Roman" w:cs="Times New Roman" w:hint="default"/>
      <w:color w:val="000000"/>
      <w:u w:val="single"/>
    </w:rPr>
  </w:style>
  <w:style w:type="paragraph" w:styleId="a4">
    <w:name w:val="List Paragraph"/>
    <w:basedOn w:val="a"/>
    <w:uiPriority w:val="34"/>
    <w:qFormat/>
    <w:rsid w:val="004B3410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590D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3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vneft.ru/" TargetMode="External"/><Relationship Id="rId5" Type="http://schemas.openxmlformats.org/officeDocument/2006/relationships/hyperlink" Target="https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Антонина Геннадьевна</dc:creator>
  <cp:keywords/>
  <dc:description/>
  <cp:lastModifiedBy>ДКР</cp:lastModifiedBy>
  <cp:revision>2</cp:revision>
  <dcterms:created xsi:type="dcterms:W3CDTF">2024-07-17T11:21:00Z</dcterms:created>
  <dcterms:modified xsi:type="dcterms:W3CDTF">2024-07-17T11:21:00Z</dcterms:modified>
</cp:coreProperties>
</file>