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556089" w:rsidP="00116C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 xml:space="preserve">Сообщение о </w:t>
      </w:r>
      <w:r w:rsidR="00116C87">
        <w:rPr>
          <w:rFonts w:ascii="Times New Roman" w:eastAsia="Times New Roman" w:hAnsi="Times New Roman"/>
          <w:b/>
          <w:sz w:val="24"/>
          <w:szCs w:val="24"/>
        </w:rPr>
        <w:t xml:space="preserve">порядке доступа к инсайдерской информации, </w:t>
      </w:r>
      <w:r w:rsidR="00B15FAC">
        <w:rPr>
          <w:rFonts w:ascii="Times New Roman" w:eastAsia="Times New Roman" w:hAnsi="Times New Roman"/>
          <w:b/>
          <w:sz w:val="24"/>
          <w:szCs w:val="24"/>
        </w:rPr>
        <w:t>содержащейся в документе эмитента</w:t>
      </w:r>
    </w:p>
    <w:p w:rsidR="00F41463" w:rsidRPr="00250EDA" w:rsidRDefault="00F41463" w:rsidP="00B15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FB684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FB684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proofErr w:type="gramStart"/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Вид документа, текст которого опубликован на странице в сети Интернет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 отчетный период (отчетная дата), за который (на которую) он составлен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ухгалтерская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(финансовая) 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ОАО «НГК «</w:t>
            </w:r>
            <w:proofErr w:type="spellStart"/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» за 9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 2016 года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, по состоянию на 30.09</w:t>
            </w:r>
            <w:r w:rsidR="0099275E">
              <w:rPr>
                <w:rFonts w:ascii="Times New Roman" w:eastAsia="Times New Roman" w:hAnsi="Times New Roman"/>
                <w:sz w:val="24"/>
                <w:szCs w:val="24"/>
              </w:rPr>
              <w:t>.2016.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Стандарты бухгалтерской отчетности, в соответствии с которыми составлена бухгалтерская отчетность: Российские стандарты бухгалтерского учета (РСБУ).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 xml:space="preserve">. Сведения об аудиторе, подготовившем аудиторское заключение в отношении соответствующей бухгалтерской отчетности эмитента: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удит не проводился.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Адрес страницы в сети Интернет, на которой эмитентом опубликован текст соответствующей бухгалтерской отчетности:</w:t>
            </w:r>
          </w:p>
          <w:p w:rsidR="00F41463" w:rsidRP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http://www.e-disclosure.ru/portal/company.aspx?id=560</w:t>
            </w:r>
          </w:p>
          <w:p w:rsidR="00F41463" w:rsidRDefault="00F41463" w:rsidP="00F414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http://www.slavneft.ru</w:t>
            </w:r>
          </w:p>
          <w:p w:rsidR="00556089" w:rsidRPr="00025093" w:rsidRDefault="00F41463" w:rsidP="00927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 Дата опубликования акционерным обществом текста документа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 xml:space="preserve"> на странице в сети Интернет: 13.10</w:t>
            </w:r>
            <w:r w:rsidRPr="00F41463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556089" w:rsidRPr="008233BA" w:rsidTr="001D567E">
        <w:trPr>
          <w:cantSplit/>
        </w:trPr>
        <w:tc>
          <w:tcPr>
            <w:tcW w:w="9856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4C29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5135"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 w:rsidR="00FE5135">
              <w:rPr>
                <w:rFonts w:ascii="Times New Roman" w:eastAsia="Times New Roman" w:hAnsi="Times New Roman"/>
                <w:sz w:val="24"/>
                <w:szCs w:val="24"/>
              </w:rPr>
              <w:t>. в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ице-президент</w:t>
            </w:r>
            <w:r w:rsidR="00FE513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15FAC" w:rsidRPr="00FE5135" w:rsidRDefault="00B15FAC" w:rsidP="00FE51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</w:t>
            </w:r>
            <w:r w:rsidR="00FE5135" w:rsidRPr="00FE513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FE5135" w:rsidRDefault="00FE5135" w:rsidP="00FE51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Цурцумия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6D5CB4" w:rsidP="004C29BC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1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271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92713F" w:rsidP="00D07E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4C29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5FA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16C87"/>
    <w:rsid w:val="0019406D"/>
    <w:rsid w:val="001D5052"/>
    <w:rsid w:val="001E2E93"/>
    <w:rsid w:val="00204144"/>
    <w:rsid w:val="00237E66"/>
    <w:rsid w:val="00270020"/>
    <w:rsid w:val="0028161C"/>
    <w:rsid w:val="00295DF3"/>
    <w:rsid w:val="002B370A"/>
    <w:rsid w:val="002C5097"/>
    <w:rsid w:val="00357E62"/>
    <w:rsid w:val="00361DE8"/>
    <w:rsid w:val="00396468"/>
    <w:rsid w:val="003B0259"/>
    <w:rsid w:val="003E59CA"/>
    <w:rsid w:val="00462A4F"/>
    <w:rsid w:val="00467152"/>
    <w:rsid w:val="004C29BC"/>
    <w:rsid w:val="004F11EB"/>
    <w:rsid w:val="004F47D3"/>
    <w:rsid w:val="00556089"/>
    <w:rsid w:val="005B7972"/>
    <w:rsid w:val="005D2DB5"/>
    <w:rsid w:val="006029CF"/>
    <w:rsid w:val="006501C4"/>
    <w:rsid w:val="00687688"/>
    <w:rsid w:val="006A091A"/>
    <w:rsid w:val="006D5CB4"/>
    <w:rsid w:val="007A6A6A"/>
    <w:rsid w:val="007D3843"/>
    <w:rsid w:val="007E251C"/>
    <w:rsid w:val="008072D7"/>
    <w:rsid w:val="0081711F"/>
    <w:rsid w:val="00820368"/>
    <w:rsid w:val="008F4298"/>
    <w:rsid w:val="00911BF4"/>
    <w:rsid w:val="00914BBD"/>
    <w:rsid w:val="00925A0D"/>
    <w:rsid w:val="0092713F"/>
    <w:rsid w:val="0099275E"/>
    <w:rsid w:val="00996BCB"/>
    <w:rsid w:val="009C45D8"/>
    <w:rsid w:val="009E30CC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B149AD"/>
    <w:rsid w:val="00B15FAC"/>
    <w:rsid w:val="00B40605"/>
    <w:rsid w:val="00B87E77"/>
    <w:rsid w:val="00BD16ED"/>
    <w:rsid w:val="00BD496F"/>
    <w:rsid w:val="00C14B61"/>
    <w:rsid w:val="00C2719B"/>
    <w:rsid w:val="00C52706"/>
    <w:rsid w:val="00C6047F"/>
    <w:rsid w:val="00CC63F9"/>
    <w:rsid w:val="00D07EE6"/>
    <w:rsid w:val="00D31B25"/>
    <w:rsid w:val="00DC0446"/>
    <w:rsid w:val="00E07239"/>
    <w:rsid w:val="00E11EA2"/>
    <w:rsid w:val="00E21126"/>
    <w:rsid w:val="00E473EB"/>
    <w:rsid w:val="00E83441"/>
    <w:rsid w:val="00F15035"/>
    <w:rsid w:val="00F41463"/>
    <w:rsid w:val="00F448F5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2016-10-13T06:32:00Z</cp:lastPrinted>
  <dcterms:created xsi:type="dcterms:W3CDTF">2016-10-12T13:01:00Z</dcterms:created>
  <dcterms:modified xsi:type="dcterms:W3CDTF">2016-10-13T06:32:00Z</dcterms:modified>
</cp:coreProperties>
</file>