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C92470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72D0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72D07" w:rsidRPr="00A72D0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</w:t>
      </w:r>
      <w:r w:rsidR="00C92470">
        <w:rPr>
          <w:rFonts w:ascii="Times New Roman" w:eastAsia="Times New Roman" w:hAnsi="Times New Roman" w:cs="Times New Roman"/>
          <w:b/>
          <w:sz w:val="24"/>
          <w:szCs w:val="24"/>
        </w:rPr>
        <w:t>нии общего собрания акционеров</w:t>
      </w:r>
      <w:r w:rsidR="00A72D07" w:rsidRPr="00A72D07">
        <w:rPr>
          <w:rFonts w:ascii="Times New Roman" w:eastAsia="Times New Roman" w:hAnsi="Times New Roman" w:cs="Times New Roman"/>
          <w:b/>
          <w:sz w:val="24"/>
          <w:szCs w:val="24"/>
        </w:rPr>
        <w:t xml:space="preserve"> эмитента </w:t>
      </w:r>
    </w:p>
    <w:p w:rsidR="000757BA" w:rsidRPr="000757BA" w:rsidRDefault="00A72D07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D07">
        <w:rPr>
          <w:rFonts w:ascii="Times New Roman" w:eastAsia="Times New Roman" w:hAnsi="Times New Roman" w:cs="Times New Roman"/>
          <w:b/>
          <w:sz w:val="24"/>
          <w:szCs w:val="24"/>
        </w:rPr>
        <w:t>и о принятых им решениях</w:t>
      </w:r>
      <w:r w:rsidR="000757BA" w:rsidRPr="000757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68608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68608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A72D07" w:rsidRPr="00A72D07" w:rsidRDefault="00F7567B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Вид общего собрания 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Внеочередное.</w:t>
            </w:r>
          </w:p>
          <w:p w:rsidR="00F7567B" w:rsidRDefault="00F7567B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Ф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орма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обрание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присутствие). </w:t>
            </w:r>
          </w:p>
          <w:p w:rsidR="003263BF" w:rsidRDefault="00F7567B" w:rsidP="00326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Д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3263BF" w:rsidRPr="003263B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Собрания – 30 ноября 2017 года</w:t>
            </w:r>
            <w:r w:rsidR="0029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3BF" w:rsidRPr="003263BF" w:rsidRDefault="003263BF" w:rsidP="00326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Собрания – г. Москва, ул. Новослободская, д. 23, </w:t>
            </w:r>
            <w:proofErr w:type="spellStart"/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Novotel</w:t>
            </w:r>
            <w:proofErr w:type="spellEnd"/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, этаж 2, зал «Вашингтон».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Время начала регистрации лиц, имевших право на участие в Собрании, – 11:00.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Время открытия Собрания – 12:00.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Время окончания регистрации лиц, имевших право на участие в Собрании, – 12:15.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Время начала подсчета голосов – 12:17.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Время закрытия Собрания – 12:25.</w:t>
            </w:r>
          </w:p>
          <w:p w:rsidR="003263BF" w:rsidRPr="003263BF" w:rsidRDefault="003263BF" w:rsidP="003263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 общего собрания акционеров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 xml:space="preserve"> Кворум для открытия Собрания имелся.</w:t>
            </w:r>
          </w:p>
          <w:p w:rsidR="00A72D07" w:rsidRDefault="003263BF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 xml:space="preserve">овестка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общего собрания 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29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полномочий членов Совета директоров ОАО «НГК «</w:t>
            </w:r>
            <w:proofErr w:type="spellStart"/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63BF" w:rsidRPr="003263BF" w:rsidRDefault="003263BF" w:rsidP="0032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29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Избрание членов Совета директоров ОАО «НГК «</w:t>
            </w:r>
            <w:proofErr w:type="spellStart"/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263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63BF" w:rsidRDefault="003263BF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Р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езультаты голосования по вопросам повестки дня общего собрания акционеров эмитент</w:t>
            </w:r>
            <w:r w:rsidR="007D02D0">
              <w:rPr>
                <w:rFonts w:ascii="Times New Roman" w:hAnsi="Times New Roman" w:cs="Times New Roman"/>
                <w:sz w:val="24"/>
                <w:szCs w:val="24"/>
              </w:rPr>
              <w:t xml:space="preserve">а, по которым имелся кворум: </w:t>
            </w:r>
          </w:p>
          <w:p w:rsid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голосовании по вопросу </w:t>
            </w:r>
            <w:r w:rsidR="0029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«ЗА» - 4 114 146 752 голоса, что составляет 99,99985 % от общего количества голосов лиц, принявших участие в Собрании по вопросу N 1 повестки дня.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«ПРОТИВ» - 0 голосов, что составляет 0,00000 % от общего количества голосов лиц, принявших участие в Собрании по вопросу N 1 повестки дня.</w:t>
            </w:r>
          </w:p>
          <w:p w:rsid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«ВОЗДЕРЖАЛСЯ» - 1 690 голосов, что составляет 0,00004 % от общего количества голосов лиц, принявших участие в Собрании по вопросу N 1 повестки дня.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принято.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голосовании </w:t>
            </w:r>
            <w:r w:rsidR="002904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 w:rsidR="0029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кумулятивные голоса распределились следующим образом: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09"/>
              <w:gridCol w:w="6479"/>
              <w:gridCol w:w="2340"/>
            </w:tblGrid>
            <w:tr w:rsidR="00F67B16" w:rsidRPr="00F67B16" w:rsidTr="00F67B16">
              <w:tc>
                <w:tcPr>
                  <w:tcW w:w="7088" w:type="dxa"/>
                  <w:gridSpan w:val="2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кандидата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«ЗА»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Касимиро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Дидье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Casimiro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Didier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Квитко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 Владимирович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Латыпов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Урал </w:t>
                  </w: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Альфретович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Латыш Ростислав Ростиславович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C92470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Лирон</w:t>
                  </w:r>
                  <w:proofErr w:type="spellEnd"/>
                  <w:r w:rsidRPr="00C924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Эрик</w:t>
                  </w:r>
                  <w:r w:rsidRPr="00C924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Морис</w:t>
                  </w:r>
                  <w:r w:rsidRPr="00C924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C924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Liron</w:t>
                  </w:r>
                  <w:proofErr w:type="spellEnd"/>
                  <w:r w:rsidRPr="00C924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Eric Maurice)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Папенко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Алексеевич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Романов Александр Анатольевич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Чернер</w:t>
                  </w:r>
                  <w:proofErr w:type="spellEnd"/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Анатолий Моисеевич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Вадим Владиславович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67B16" w:rsidRPr="00F67B16" w:rsidTr="00F67B16">
              <w:tc>
                <w:tcPr>
                  <w:tcW w:w="60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F67B16" w:rsidRPr="00F67B16" w:rsidRDefault="00F67B16" w:rsidP="00F67B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Янкевич Алексей Викторович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F67B16" w:rsidRPr="00F67B16" w:rsidRDefault="00F67B16" w:rsidP="002904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F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  <w:r w:rsidR="0029046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«ПРОТИВ» всех кандидатов – 0 кумулятивных голосов.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«ВОЗДЕРЖАЛСЯ» по всем кандидатам – 46 400 кумулятивных голосов.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принято. </w:t>
            </w:r>
          </w:p>
          <w:p w:rsidR="00A72D07" w:rsidRDefault="007D02D0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 Ф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ормулировки решений, принятых общим собранием участников (акционеров) эмитента по указанным вопросам;</w:t>
            </w:r>
          </w:p>
          <w:p w:rsid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29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F67B16" w:rsidRPr="00FE62AC" w:rsidRDefault="00F67B16" w:rsidP="00F67B16">
            <w:pPr>
              <w:spacing w:after="0" w:line="240" w:lineRule="auto"/>
              <w:jc w:val="both"/>
              <w:rPr>
                <w:rFonts w:ascii="JournalSans" w:hAnsi="JournalSans"/>
                <w:b/>
                <w:sz w:val="28"/>
                <w:szCs w:val="28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Досрочно прекратить полномочия членов Совета директоров ОАО «НГК «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», избранных годовым общим собранием акционеров ОАО «НГК «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» 30 июня 2017 года.</w:t>
            </w:r>
          </w:p>
          <w:p w:rsidR="003263BF" w:rsidRDefault="00F67B16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290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Избрать Совет директоров ОАО «НГК «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» в количестве 10 человек в следующем составе: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1. 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Касимиро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Дидье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Casimiro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Didier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2. 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3. 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Альфретович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4. Латыш Ростислав Ростиславович</w:t>
            </w:r>
          </w:p>
          <w:p w:rsidR="00F67B16" w:rsidRPr="00C92470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5. 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Лирон</w:t>
            </w:r>
            <w:proofErr w:type="spellEnd"/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Морис</w:t>
            </w:r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Liron</w:t>
            </w:r>
            <w:proofErr w:type="spellEnd"/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Eric Maurice)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7. Романов Александр Анатольевич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8. </w:t>
            </w: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Чернер</w:t>
            </w:r>
            <w:proofErr w:type="spell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Моисеевич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9. Яковлев Вадим Владиславович</w:t>
            </w:r>
          </w:p>
          <w:p w:rsidR="00F67B16" w:rsidRPr="00F67B16" w:rsidRDefault="00F67B16" w:rsidP="00F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ab/>
              <w:t>10. Янкевич Алексей Викторович</w:t>
            </w:r>
          </w:p>
          <w:p w:rsidR="00A72D07" w:rsidRDefault="007D02D0" w:rsidP="00A72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Д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ата составления и номер протокола общего собрания у</w:t>
            </w:r>
            <w:r w:rsidR="00F67B16">
              <w:rPr>
                <w:rFonts w:ascii="Times New Roman" w:hAnsi="Times New Roman" w:cs="Times New Roman"/>
                <w:sz w:val="24"/>
                <w:szCs w:val="24"/>
              </w:rPr>
              <w:t>частников (акционеров) эмитента: 05.12.2017, протокол № 54.</w:t>
            </w:r>
          </w:p>
          <w:p w:rsidR="004C1963" w:rsidRPr="00FE0320" w:rsidRDefault="007D02D0" w:rsidP="00F67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И</w:t>
            </w:r>
            <w:r w:rsidR="00A72D07" w:rsidRPr="00A72D07">
              <w:rPr>
                <w:rFonts w:ascii="Times New Roman" w:hAnsi="Times New Roman" w:cs="Times New Roman"/>
                <w:sz w:val="24"/>
                <w:szCs w:val="24"/>
              </w:rPr>
              <w:t>дентификационные признаки акций, владельцы которых имеют право на участие в общ</w:t>
            </w:r>
            <w:r w:rsidR="00F67B16">
              <w:rPr>
                <w:rFonts w:ascii="Times New Roman" w:hAnsi="Times New Roman" w:cs="Times New Roman"/>
                <w:sz w:val="24"/>
                <w:szCs w:val="24"/>
              </w:rPr>
              <w:t xml:space="preserve">ем собрании акционеров эмитента: </w:t>
            </w:r>
            <w:r w:rsidR="00F67B16" w:rsidRPr="00FE0320">
              <w:rPr>
                <w:rFonts w:ascii="Times New Roman" w:hAnsi="Times New Roman"/>
                <w:sz w:val="25"/>
                <w:szCs w:val="25"/>
              </w:rPr>
              <w:t>Акции обыкновенные именные бездокументарные, государственный регистрационный номер 1-01-00221-А. Дата государственной регистрации: 07.08.1995; 22.11.1995; 30.05.1996.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9"/>
        <w:gridCol w:w="536"/>
        <w:gridCol w:w="1304"/>
        <w:gridCol w:w="411"/>
        <w:gridCol w:w="307"/>
        <w:gridCol w:w="543"/>
        <w:gridCol w:w="1819"/>
        <w:gridCol w:w="827"/>
        <w:gridCol w:w="1262"/>
        <w:gridCol w:w="417"/>
        <w:gridCol w:w="480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F67B16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B09C0" w:rsidRPr="009B09C0" w:rsidRDefault="000757BA" w:rsidP="00F67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9B0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7B16">
              <w:rPr>
                <w:rFonts w:ascii="Times New Roman" w:eastAsia="Times New Roman" w:hAnsi="Times New Roman"/>
                <w:sz w:val="24"/>
                <w:szCs w:val="24"/>
              </w:rPr>
              <w:t>Вице-президент ОАО «НГК «</w:t>
            </w:r>
            <w:proofErr w:type="spellStart"/>
            <w:r w:rsidR="00F67B16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67B1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F67B16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B16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F67B16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Доверенность от 10.01.2017 № МО</w:t>
            </w:r>
            <w:r w:rsidR="00C92470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-</w:t>
            </w:r>
            <w:r w:rsidR="00C92470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B16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D7B57" w:rsidP="00F67B1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EA4792" w:rsidP="00F67B1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83" w:rsidRDefault="00686083" w:rsidP="001115E6">
      <w:pPr>
        <w:spacing w:after="0" w:line="240" w:lineRule="auto"/>
      </w:pPr>
      <w:r>
        <w:separator/>
      </w:r>
    </w:p>
  </w:endnote>
  <w:endnote w:type="continuationSeparator" w:id="0">
    <w:p w:rsidR="00686083" w:rsidRDefault="00686083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861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83" w:rsidRDefault="00686083" w:rsidP="001115E6">
      <w:pPr>
        <w:spacing w:after="0" w:line="240" w:lineRule="auto"/>
      </w:pPr>
      <w:r>
        <w:separator/>
      </w:r>
    </w:p>
  </w:footnote>
  <w:footnote w:type="continuationSeparator" w:id="0">
    <w:p w:rsidR="00686083" w:rsidRDefault="00686083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DDC"/>
    <w:multiLevelType w:val="hybridMultilevel"/>
    <w:tmpl w:val="BB9854E0"/>
    <w:lvl w:ilvl="0" w:tplc="E4761502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7328B"/>
    <w:rsid w:val="001A2B4C"/>
    <w:rsid w:val="001D7B57"/>
    <w:rsid w:val="00223527"/>
    <w:rsid w:val="00246E68"/>
    <w:rsid w:val="002759BF"/>
    <w:rsid w:val="0029046B"/>
    <w:rsid w:val="002C1861"/>
    <w:rsid w:val="002C22AE"/>
    <w:rsid w:val="002E6B82"/>
    <w:rsid w:val="00323D6C"/>
    <w:rsid w:val="003263BF"/>
    <w:rsid w:val="00335B01"/>
    <w:rsid w:val="00336A5D"/>
    <w:rsid w:val="00344FB2"/>
    <w:rsid w:val="003E5137"/>
    <w:rsid w:val="004162F2"/>
    <w:rsid w:val="00480D0A"/>
    <w:rsid w:val="004C1963"/>
    <w:rsid w:val="004E5AD2"/>
    <w:rsid w:val="00686083"/>
    <w:rsid w:val="006A35D5"/>
    <w:rsid w:val="006D3E63"/>
    <w:rsid w:val="006E60AB"/>
    <w:rsid w:val="00715754"/>
    <w:rsid w:val="007D02D0"/>
    <w:rsid w:val="007F485D"/>
    <w:rsid w:val="007F69F4"/>
    <w:rsid w:val="008C7A7B"/>
    <w:rsid w:val="00915D83"/>
    <w:rsid w:val="009B09C0"/>
    <w:rsid w:val="009D2946"/>
    <w:rsid w:val="009D66E9"/>
    <w:rsid w:val="00A00269"/>
    <w:rsid w:val="00A72D07"/>
    <w:rsid w:val="00A85B4A"/>
    <w:rsid w:val="00AB1562"/>
    <w:rsid w:val="00B440FC"/>
    <w:rsid w:val="00BB773F"/>
    <w:rsid w:val="00BC028F"/>
    <w:rsid w:val="00BC209D"/>
    <w:rsid w:val="00C329D0"/>
    <w:rsid w:val="00C40226"/>
    <w:rsid w:val="00C92470"/>
    <w:rsid w:val="00CA1063"/>
    <w:rsid w:val="00CB07C0"/>
    <w:rsid w:val="00D45FB3"/>
    <w:rsid w:val="00D4610E"/>
    <w:rsid w:val="00D83FBB"/>
    <w:rsid w:val="00DE1626"/>
    <w:rsid w:val="00DF3172"/>
    <w:rsid w:val="00E2557C"/>
    <w:rsid w:val="00E66C6F"/>
    <w:rsid w:val="00EA4792"/>
    <w:rsid w:val="00EE3E89"/>
    <w:rsid w:val="00F67B16"/>
    <w:rsid w:val="00F7567B"/>
    <w:rsid w:val="00F90D50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2017-12-05T08:50:00Z</cp:lastPrinted>
  <dcterms:created xsi:type="dcterms:W3CDTF">2017-12-05T08:50:00Z</dcterms:created>
  <dcterms:modified xsi:type="dcterms:W3CDTF">2017-12-05T08:50:00Z</dcterms:modified>
</cp:coreProperties>
</file>