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8F3B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годового отчета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A90AE9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A90AE9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A90AE9" w:rsidRDefault="004E5962" w:rsidP="00A90AE9">
            <w:pPr>
              <w:ind w:right="-439"/>
              <w:jc w:val="both"/>
              <w:rPr>
                <w:lang w:val="en-US"/>
              </w:rPr>
            </w:pPr>
            <w:r>
              <w:t>02</w:t>
            </w:r>
            <w:r w:rsidR="00B956D5">
              <w:t>.0</w:t>
            </w:r>
            <w:r>
              <w:t>7</w:t>
            </w:r>
            <w:r w:rsidR="00B956D5">
              <w:t>.20</w:t>
            </w:r>
            <w:r w:rsidR="00A90AE9">
              <w:rPr>
                <w:lang w:val="en-US"/>
              </w:rPr>
              <w:t>20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Default="00843609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Годовой отчет</w:t>
            </w:r>
            <w:r w:rsidR="00B956D5">
              <w:rPr>
                <w:b/>
                <w:iCs/>
                <w:sz w:val="24"/>
                <w:szCs w:val="24"/>
              </w:rPr>
              <w:t xml:space="preserve"> ПАО «НГК «</w:t>
            </w:r>
            <w:proofErr w:type="spellStart"/>
            <w:r w:rsidR="00B956D5"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 w:rsidR="00B956D5">
              <w:rPr>
                <w:b/>
                <w:iCs/>
                <w:sz w:val="24"/>
                <w:szCs w:val="24"/>
              </w:rPr>
              <w:t>» за 201</w:t>
            </w:r>
            <w:r w:rsidR="00A90AE9" w:rsidRPr="00A90AE9">
              <w:rPr>
                <w:b/>
                <w:iCs/>
                <w:sz w:val="24"/>
                <w:szCs w:val="24"/>
              </w:rPr>
              <w:t>9</w:t>
            </w:r>
            <w:r w:rsidR="00B956D5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4566D3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</w:t>
            </w:r>
            <w:r w:rsidR="004566D3">
              <w:rPr>
                <w:sz w:val="24"/>
                <w:szCs w:val="24"/>
              </w:rPr>
              <w:t>текста документа</w:t>
            </w:r>
            <w:r>
              <w:rPr>
                <w:sz w:val="24"/>
                <w:szCs w:val="24"/>
              </w:rPr>
              <w:t xml:space="preserve">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02.0</w:t>
            </w:r>
            <w:r w:rsidR="006C33C3" w:rsidRPr="006C33C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A90AE9" w:rsidRPr="00A90AE9">
              <w:rPr>
                <w:sz w:val="24"/>
                <w:szCs w:val="24"/>
              </w:rPr>
              <w:t>30</w:t>
            </w:r>
            <w:r w:rsidRPr="00530620">
              <w:rPr>
                <w:sz w:val="24"/>
                <w:szCs w:val="24"/>
              </w:rPr>
              <w:t>.0</w:t>
            </w:r>
            <w:r w:rsidR="00A90AE9" w:rsidRPr="00A90AE9">
              <w:rPr>
                <w:sz w:val="24"/>
                <w:szCs w:val="24"/>
              </w:rPr>
              <w:t>6</w:t>
            </w:r>
            <w:r w:rsidRPr="00530620">
              <w:rPr>
                <w:sz w:val="24"/>
                <w:szCs w:val="24"/>
              </w:rPr>
              <w:t>.20</w:t>
            </w:r>
            <w:r w:rsidR="00A90AE9" w:rsidRPr="00A90AE9">
              <w:rPr>
                <w:sz w:val="24"/>
                <w:szCs w:val="24"/>
              </w:rPr>
              <w:t>20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A90AE9" w:rsidRPr="00A90AE9">
              <w:rPr>
                <w:sz w:val="24"/>
                <w:szCs w:val="24"/>
              </w:rPr>
              <w:t>525</w:t>
            </w:r>
            <w:bookmarkStart w:id="0" w:name="_GoBack"/>
            <w:bookmarkEnd w:id="0"/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«02» </w:t>
            </w:r>
            <w:r w:rsidR="006C33C3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</w:t>
            </w:r>
            <w:r w:rsidR="00A90AE9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4566D3"/>
    <w:rsid w:val="004E5962"/>
    <w:rsid w:val="00530620"/>
    <w:rsid w:val="006C33C3"/>
    <w:rsid w:val="00721CC6"/>
    <w:rsid w:val="00843609"/>
    <w:rsid w:val="008F3BF7"/>
    <w:rsid w:val="00A90AE9"/>
    <w:rsid w:val="00B956D5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11</cp:revision>
  <cp:lastPrinted>2018-06-29T13:17:00Z</cp:lastPrinted>
  <dcterms:created xsi:type="dcterms:W3CDTF">2019-01-09T10:24:00Z</dcterms:created>
  <dcterms:modified xsi:type="dcterms:W3CDTF">2020-07-02T07:55:00Z</dcterms:modified>
</cp:coreProperties>
</file>