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763A4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чистке наружных поверхностей 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>труб</w:t>
          </w:r>
          <w:r w:rsidR="00A15BAC">
            <w:rPr>
              <w:rFonts w:ascii="Times New Roman" w:hAnsi="Times New Roman"/>
              <w:b/>
              <w:sz w:val="23"/>
              <w:szCs w:val="23"/>
            </w:rPr>
            <w:t xml:space="preserve"> секций 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>радиации и конвекции печи П-1  установки Л-35/11 Каталитическое производство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r w:rsidR="00FF26F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на основании 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Технического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>задания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 Заказчика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F26F7">
            <w:rPr>
              <w:rFonts w:ascii="Times New Roman" w:hAnsi="Times New Roman"/>
              <w:sz w:val="23"/>
              <w:szCs w:val="23"/>
            </w:rPr>
            <w:t>и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указаны в Приложении № </w:t>
          </w:r>
          <w:r w:rsidR="00670AD1">
            <w:rPr>
              <w:rFonts w:ascii="Times New Roman" w:hAnsi="Times New Roman"/>
              <w:sz w:val="23"/>
              <w:szCs w:val="23"/>
            </w:rPr>
            <w:t>1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4F022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726408910"/>
              <w:placeholder>
                <w:docPart w:val="1965B5FFFE714E0AB9F654661CB6E3CD"/>
              </w:placeholder>
            </w:sdtPr>
            <w:sdtEndPr>
              <w:rPr>
                <w:b/>
              </w:rPr>
            </w:sdtEndPr>
            <w:sdtContent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r w:rsidR="00F961DB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работ –</w:t>
              </w:r>
              <w:r w:rsidR="0086430B">
                <w:rPr>
                  <w:rFonts w:ascii="Times New Roman" w:hAnsi="Times New Roman"/>
                  <w:b/>
                  <w:sz w:val="23"/>
                  <w:szCs w:val="23"/>
                </w:rPr>
                <w:t xml:space="preserve"> апрель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86430B">
                <w:rPr>
                  <w:rFonts w:ascii="Times New Roman" w:hAnsi="Times New Roman"/>
                  <w:b/>
                  <w:sz w:val="23"/>
                  <w:szCs w:val="23"/>
                </w:rPr>
                <w:t>30 сен</w:t>
              </w:r>
              <w:r w:rsidR="00AD4FEB">
                <w:rPr>
                  <w:rFonts w:ascii="Times New Roman" w:hAnsi="Times New Roman"/>
                  <w:b/>
                  <w:sz w:val="23"/>
                  <w:szCs w:val="23"/>
                </w:rPr>
                <w:t>тября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 График выполнения работ и продолжительность работ согласуются сторонами письменно не менее чем за 14 (четырнадцать) календарных дней до фактического начала работ.</w:t>
              </w:r>
            </w:sdtContent>
          </w:sdt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C175C" w:rsidRPr="00AF1246">
            <w:rPr>
              <w:sz w:val="23"/>
              <w:szCs w:val="23"/>
            </w:rPr>
            <w:t>__</w:t>
          </w:r>
          <w:r w:rsidR="002C175C" w:rsidRPr="00AF1246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3C33B2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чистке наружных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поверхностей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>труб секций радиации и конвекции печи П-1  установки Л-35/11 Каталитическое производство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определяется расчетом, согласованным с Заказчиком,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составленным на основании Приложения № 1 к Договору</w:t>
          </w:r>
          <w:r w:rsidR="00F961DB" w:rsidRPr="004F022B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Стоимость работ включает в себя стоимость материалов поставки Подрядчика, </w:t>
          </w:r>
          <w:proofErr w:type="spell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энегоресурсов</w:t>
          </w:r>
          <w:proofErr w:type="spell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Договору. Стоимость материалов должна быть подтверждена счетами-фактурами. После окончания работ Подрядчик обязан </w:t>
          </w:r>
          <w:proofErr w:type="gram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предоставить Отчет</w:t>
          </w:r>
          <w:proofErr w:type="gram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о выполненной работе.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 xml:space="preserve"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</w:t>
      </w:r>
      <w:r w:rsidRPr="00AF1246">
        <w:rPr>
          <w:rFonts w:ascii="Times New Roman" w:hAnsi="Times New Roman"/>
          <w:sz w:val="23"/>
          <w:szCs w:val="23"/>
        </w:rPr>
        <w:lastRenderedPageBreak/>
        <w:t>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29654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29654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29654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="00F961DB">
            <w:rPr>
              <w:color w:val="000000"/>
              <w:sz w:val="23"/>
              <w:szCs w:val="23"/>
            </w:rPr>
            <w:t xml:space="preserve">расчетам, </w:t>
          </w:r>
          <w:proofErr w:type="gramStart"/>
          <w:r w:rsidR="00F961DB">
            <w:rPr>
              <w:color w:val="000000"/>
              <w:sz w:val="23"/>
              <w:szCs w:val="23"/>
            </w:rPr>
            <w:t>согласованными</w:t>
          </w:r>
          <w:proofErr w:type="gramEnd"/>
          <w:r w:rsidR="00F961DB">
            <w:rPr>
              <w:color w:val="000000"/>
              <w:sz w:val="23"/>
              <w:szCs w:val="23"/>
            </w:rPr>
            <w:t xml:space="preserve"> с Заказчиком, составленными на основании Приложения № 1 к Договору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29654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</w:t>
      </w:r>
      <w:sdt>
        <w:sdtPr>
          <w:rPr>
            <w:rFonts w:ascii="Times New Roman" w:hAnsi="Times New Roman"/>
            <w:sz w:val="23"/>
            <w:szCs w:val="23"/>
          </w:rPr>
          <w:id w:val="-1577592308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1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29654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29654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29654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29654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29654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AD4FEB">
            <w:rPr>
              <w:sz w:val="23"/>
              <w:szCs w:val="23"/>
            </w:rPr>
            <w:t>31.12</w:t>
          </w:r>
          <w:r w:rsidR="0087400A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="00610AEB">
            <w:rPr>
              <w:rFonts w:ascii="Times New Roman" w:hAnsi="Times New Roman"/>
              <w:sz w:val="23"/>
              <w:szCs w:val="23"/>
            </w:rPr>
            <w:t xml:space="preserve"> Техническое задание</w:t>
          </w:r>
          <w:bookmarkStart w:id="14" w:name="_GoBack"/>
          <w:bookmarkEnd w:id="14"/>
          <w:r w:rsidR="0087400A">
            <w:rPr>
              <w:rFonts w:ascii="Times New Roman" w:hAnsi="Times New Roman"/>
              <w:sz w:val="23"/>
              <w:szCs w:val="23"/>
            </w:rPr>
            <w:t xml:space="preserve"> на выполнение и сопровождение работ, поставку реагентов для чистки технологического оборудования (</w:t>
          </w:r>
          <w:r w:rsidR="00925DAA">
            <w:rPr>
              <w:rFonts w:ascii="Times New Roman" w:hAnsi="Times New Roman"/>
              <w:b/>
              <w:sz w:val="23"/>
              <w:szCs w:val="23"/>
            </w:rPr>
            <w:t>труб секций радиации и конвекции печи П-1  установки Л-35/11 Каталитическое производство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>)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>.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="0087400A">
            <w:rPr>
              <w:rFonts w:ascii="Times New Roman" w:hAnsi="Times New Roman"/>
              <w:bCs/>
              <w:iCs/>
              <w:sz w:val="23"/>
              <w:szCs w:val="23"/>
            </w:rPr>
            <w:t>Отсутствует.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87400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3. Отсутствует</w:t>
          </w:r>
          <w:r w:rsidR="00670AD1">
            <w:rPr>
              <w:rFonts w:ascii="Times New Roman" w:hAnsi="Times New Roman"/>
              <w:sz w:val="23"/>
              <w:szCs w:val="23"/>
            </w:rPr>
            <w:t>.</w:t>
          </w:r>
        </w:p>
        <w:p w:rsidR="001B5158" w:rsidRPr="00AF1246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00283161"/>
                  <w:placeholder>
                    <w:docPart w:val="6592F879EC1E4CE1A193A40D98165F9B"/>
                  </w:placeholder>
                </w:sdtPr>
                <w:sdtContent>
                  <w:p w:rsidR="00E75DC0" w:rsidRDefault="00E75DC0" w:rsidP="00610AEB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</w:p>
                  <w:p w:rsidR="00610AEB" w:rsidRPr="00AF1246" w:rsidRDefault="00610AEB" w:rsidP="00610AEB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610AEB" w:rsidRPr="00AF1246" w:rsidRDefault="00610AEB" w:rsidP="00610AEB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Филиал Банка ВТБ (ПАО)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</w:t>
                    </w:r>
                    <w:proofErr w:type="gramEnd"/>
                  </w:p>
                  <w:p w:rsidR="00610AEB" w:rsidRPr="00AF1246" w:rsidRDefault="00610AEB" w:rsidP="00610AEB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г.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Воронеже</w:t>
                    </w:r>
                    <w:proofErr w:type="gramEnd"/>
                  </w:p>
                  <w:p w:rsidR="00610AEB" w:rsidRPr="00AF1246" w:rsidRDefault="00610AEB" w:rsidP="00610AEB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610AEB" w:rsidRPr="00AF1246" w:rsidRDefault="00610AEB" w:rsidP="00610AEB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610AEB" w:rsidRDefault="00610AEB" w:rsidP="00610AEB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610AEB" w:rsidRDefault="00610AEB" w:rsidP="00610AEB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  <w:p w:rsidR="001B5158" w:rsidRPr="00AF1246" w:rsidRDefault="00E763A4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EA5" w:rsidRDefault="00466EA5" w:rsidP="00D736E8">
      <w:pPr>
        <w:spacing w:before="0"/>
      </w:pPr>
      <w:r>
        <w:separator/>
      </w:r>
    </w:p>
  </w:endnote>
  <w:endnote w:type="continuationSeparator" w:id="0">
    <w:p w:rsidR="00466EA5" w:rsidRDefault="00466EA5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E763A4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E75DC0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EA5" w:rsidRDefault="00466EA5" w:rsidP="00D736E8">
      <w:pPr>
        <w:spacing w:before="0"/>
      </w:pPr>
      <w:r>
        <w:separator/>
      </w:r>
    </w:p>
  </w:footnote>
  <w:footnote w:type="continuationSeparator" w:id="0">
    <w:p w:rsidR="00466EA5" w:rsidRDefault="00466EA5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od+G3XwyAagjUT4BpD9WyFTchuY=" w:salt="KzzqpMavW+NpRuohWIVwH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05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0F4410"/>
    <w:rsid w:val="00107864"/>
    <w:rsid w:val="00126B18"/>
    <w:rsid w:val="00133763"/>
    <w:rsid w:val="001365E7"/>
    <w:rsid w:val="00154136"/>
    <w:rsid w:val="00173FB0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3097"/>
    <w:rsid w:val="002E6EE2"/>
    <w:rsid w:val="0030036D"/>
    <w:rsid w:val="003006DF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33B2"/>
    <w:rsid w:val="003C6879"/>
    <w:rsid w:val="003D1ABB"/>
    <w:rsid w:val="003D2A89"/>
    <w:rsid w:val="003F3B45"/>
    <w:rsid w:val="00407D1E"/>
    <w:rsid w:val="00413C73"/>
    <w:rsid w:val="00465389"/>
    <w:rsid w:val="00466EA5"/>
    <w:rsid w:val="0047769E"/>
    <w:rsid w:val="004836A1"/>
    <w:rsid w:val="0048625D"/>
    <w:rsid w:val="004904D0"/>
    <w:rsid w:val="004A7AC3"/>
    <w:rsid w:val="004B3560"/>
    <w:rsid w:val="004B5782"/>
    <w:rsid w:val="004B7D55"/>
    <w:rsid w:val="004E08B5"/>
    <w:rsid w:val="004E3ACA"/>
    <w:rsid w:val="004F022B"/>
    <w:rsid w:val="004F4D8E"/>
    <w:rsid w:val="005266D4"/>
    <w:rsid w:val="00526A36"/>
    <w:rsid w:val="00552E7F"/>
    <w:rsid w:val="00555F99"/>
    <w:rsid w:val="00574D53"/>
    <w:rsid w:val="0057617E"/>
    <w:rsid w:val="005844AF"/>
    <w:rsid w:val="005910E6"/>
    <w:rsid w:val="00593C07"/>
    <w:rsid w:val="00593C42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0AEB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864C5"/>
    <w:rsid w:val="00693473"/>
    <w:rsid w:val="00697DC4"/>
    <w:rsid w:val="006A2FE3"/>
    <w:rsid w:val="006B7995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6430B"/>
    <w:rsid w:val="00870D6C"/>
    <w:rsid w:val="0087400A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5DAA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15BAC"/>
    <w:rsid w:val="00A20FF3"/>
    <w:rsid w:val="00A25446"/>
    <w:rsid w:val="00A2641D"/>
    <w:rsid w:val="00A274A3"/>
    <w:rsid w:val="00A42D1A"/>
    <w:rsid w:val="00A83AF6"/>
    <w:rsid w:val="00A850FD"/>
    <w:rsid w:val="00A95230"/>
    <w:rsid w:val="00AC73B0"/>
    <w:rsid w:val="00AD4FEB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7124B"/>
    <w:rsid w:val="00C81299"/>
    <w:rsid w:val="00C879A2"/>
    <w:rsid w:val="00C974D0"/>
    <w:rsid w:val="00CA203F"/>
    <w:rsid w:val="00CC40E7"/>
    <w:rsid w:val="00D12B4A"/>
    <w:rsid w:val="00D16BE3"/>
    <w:rsid w:val="00D264F2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6243"/>
    <w:rsid w:val="00E16F70"/>
    <w:rsid w:val="00E22616"/>
    <w:rsid w:val="00E447CC"/>
    <w:rsid w:val="00E662DE"/>
    <w:rsid w:val="00E7154B"/>
    <w:rsid w:val="00E75DC0"/>
    <w:rsid w:val="00E763A4"/>
    <w:rsid w:val="00E877F3"/>
    <w:rsid w:val="00EA370D"/>
    <w:rsid w:val="00EB2CC6"/>
    <w:rsid w:val="00EC1803"/>
    <w:rsid w:val="00EC2557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961DB"/>
    <w:rsid w:val="00FA2826"/>
    <w:rsid w:val="00FB6993"/>
    <w:rsid w:val="00FC186C"/>
    <w:rsid w:val="00FC1F88"/>
    <w:rsid w:val="00FD5E6C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65B5FFFE714E0AB9F654661CB6E3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1EF40-5A13-4F61-84CE-7B7F3251181F}"/>
      </w:docPartPr>
      <w:docPartBody>
        <w:p w:rsidR="003927C6" w:rsidRDefault="002065F1" w:rsidP="002065F1">
          <w:pPr>
            <w:pStyle w:val="1965B5FFFE714E0AB9F654661CB6E3C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92F879EC1E4CE1A193A40D98165F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35F43D-5BC5-4E54-A315-F3935720FD3D}"/>
      </w:docPartPr>
      <w:docPartBody>
        <w:p w:rsidR="00E3550B" w:rsidRDefault="005B64EB" w:rsidP="005B64EB">
          <w:pPr>
            <w:pStyle w:val="6592F879EC1E4CE1A193A40D98165F9B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119B"/>
    <w:rsid w:val="000C7FAD"/>
    <w:rsid w:val="00174710"/>
    <w:rsid w:val="002065F1"/>
    <w:rsid w:val="002F6584"/>
    <w:rsid w:val="003244E3"/>
    <w:rsid w:val="0032768B"/>
    <w:rsid w:val="003927C6"/>
    <w:rsid w:val="00442FDD"/>
    <w:rsid w:val="005B4F02"/>
    <w:rsid w:val="005B64EB"/>
    <w:rsid w:val="005B6F27"/>
    <w:rsid w:val="00627FF0"/>
    <w:rsid w:val="00654EF7"/>
    <w:rsid w:val="006D71B4"/>
    <w:rsid w:val="00822DAD"/>
    <w:rsid w:val="00866220"/>
    <w:rsid w:val="009F26E3"/>
    <w:rsid w:val="009F44BC"/>
    <w:rsid w:val="00B06720"/>
    <w:rsid w:val="00B742AB"/>
    <w:rsid w:val="00B95396"/>
    <w:rsid w:val="00BD5769"/>
    <w:rsid w:val="00BE0568"/>
    <w:rsid w:val="00C428FC"/>
    <w:rsid w:val="00D51389"/>
    <w:rsid w:val="00D8202F"/>
    <w:rsid w:val="00D9754A"/>
    <w:rsid w:val="00E15C86"/>
    <w:rsid w:val="00E3550B"/>
    <w:rsid w:val="00FC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64EB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1965B5FFFE714E0AB9F654661CB6E3CD">
    <w:name w:val="1965B5FFFE714E0AB9F654661CB6E3CD"/>
    <w:rsid w:val="002065F1"/>
    <w:pPr>
      <w:spacing w:after="160" w:line="259" w:lineRule="auto"/>
    </w:pPr>
  </w:style>
  <w:style w:type="paragraph" w:customStyle="1" w:styleId="6592F879EC1E4CE1A193A40D98165F9B">
    <w:name w:val="6592F879EC1E4CE1A193A40D98165F9B"/>
    <w:rsid w:val="005B64EB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92E2E-3C19-4287-8276-785F337A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5155</Words>
  <Characters>29390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14</cp:revision>
  <cp:lastPrinted>2015-12-03T06:22:00Z</cp:lastPrinted>
  <dcterms:created xsi:type="dcterms:W3CDTF">2016-11-15T13:33:00Z</dcterms:created>
  <dcterms:modified xsi:type="dcterms:W3CDTF">2016-12-05T09:18:00Z</dcterms:modified>
</cp:coreProperties>
</file>