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340D7A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0D4E15">
        <w:rPr>
          <w:b/>
          <w:sz w:val="26"/>
          <w:szCs w:val="26"/>
        </w:rPr>
        <w:t>8 декабря</w:t>
      </w:r>
      <w:r w:rsidR="00A7628C">
        <w:rPr>
          <w:b/>
          <w:sz w:val="26"/>
          <w:szCs w:val="26"/>
        </w:rPr>
        <w:t xml:space="preserve"> 2016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961"/>
        <w:gridCol w:w="3191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07612D" w:rsidP="00D11D28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>
              <w:t>Коммерческие переговоры с в</w:t>
            </w:r>
            <w:r w:rsidR="00CC60FB" w:rsidRPr="00E364B5">
              <w:t>ыбор</w:t>
            </w:r>
            <w:r>
              <w:t>ом</w:t>
            </w:r>
            <w:r w:rsidR="00CC60FB" w:rsidRPr="00E364B5">
              <w:t xml:space="preserve"> победителя на </w:t>
            </w:r>
            <w:r w:rsidR="00E364B5" w:rsidRPr="00E364B5">
              <w:t>«</w:t>
            </w:r>
            <w:r w:rsidR="00C342CF">
              <w:t>П</w:t>
            </w:r>
            <w:r w:rsidR="00C342CF" w:rsidRPr="00DD0B57">
              <w:t>оставку</w:t>
            </w:r>
            <w:r w:rsidRPr="0007612D">
              <w:t xml:space="preserve"> </w:t>
            </w:r>
            <w:r w:rsidR="00D11D28" w:rsidRPr="00D11D28">
              <w:t>метанола технического м.А (ГОСТ 2222-95) наливом в ж/д цистернах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0D4E15">
              <w:rPr>
                <w:lang w:eastAsia="en-US"/>
              </w:rPr>
              <w:t>389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</w:t>
            </w:r>
            <w:r w:rsidR="00945D63">
              <w:rPr>
                <w:lang w:eastAsia="en-US"/>
              </w:rPr>
              <w:t>1</w:t>
            </w:r>
            <w:r w:rsidR="00A7628C">
              <w:rPr>
                <w:lang w:eastAsia="en-US"/>
              </w:rPr>
              <w:t>6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0D4E15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0D4E15">
              <w:rPr>
                <w:rFonts w:cs="Arial"/>
                <w:b/>
                <w:szCs w:val="22"/>
              </w:rPr>
              <w:t>1</w:t>
            </w:r>
            <w:r w:rsidR="007E36A5">
              <w:rPr>
                <w:rFonts w:cs="Arial"/>
                <w:b/>
                <w:szCs w:val="22"/>
              </w:rPr>
              <w:t xml:space="preserve"> (Дополнительная повестка)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D11D28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C342CF" w:rsidRPr="00DA4423">
              <w:t>Поставку</w:t>
            </w:r>
            <w:r w:rsidR="00D11D28" w:rsidRPr="00D11D28">
              <w:t xml:space="preserve"> метанола технического м.А (ГОСТ 2222-95) наливом в ж/д цистернах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0D4E15">
              <w:rPr>
                <w:lang w:eastAsia="en-US"/>
              </w:rPr>
              <w:t>389</w:t>
            </w:r>
            <w:r w:rsidR="00A7628C" w:rsidRPr="00E364B5">
              <w:rPr>
                <w:lang w:eastAsia="en-US"/>
              </w:rPr>
              <w:t>-</w:t>
            </w:r>
            <w:r w:rsidR="00A7628C">
              <w:rPr>
                <w:lang w:eastAsia="en-US"/>
              </w:rPr>
              <w:t>СС</w:t>
            </w:r>
            <w:r w:rsidR="00A7628C" w:rsidRPr="00E364B5">
              <w:rPr>
                <w:lang w:eastAsia="en-US"/>
              </w:rPr>
              <w:t>-20</w:t>
            </w:r>
            <w:r w:rsidR="00A7628C">
              <w:rPr>
                <w:lang w:eastAsia="en-US"/>
              </w:rPr>
              <w:t>16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382C5B">
        <w:trPr>
          <w:trHeight w:hRule="exact" w:val="57"/>
          <w:jc w:val="center"/>
        </w:trPr>
        <w:tc>
          <w:tcPr>
            <w:tcW w:w="6594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07612D">
        <w:trPr>
          <w:trHeight w:val="1002"/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A41C4" w:rsidRPr="0007612D" w:rsidRDefault="00C007EA" w:rsidP="00D11D28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D11D28"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а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DA442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Поставку</w:t>
            </w:r>
            <w:r w:rsidR="00D11D28" w:rsidRPr="00D11D28">
              <w:rPr>
                <w:rFonts w:ascii="Times New Roman" w:hAnsi="Times New Roman"/>
                <w:sz w:val="24"/>
                <w:szCs w:val="24"/>
              </w:rPr>
              <w:t xml:space="preserve"> метанола технического м.А (ГОСТ 2222-95) наливом в ж/д цистернах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0D4E15">
              <w:rPr>
                <w:rFonts w:ascii="Times New Roman" w:hAnsi="Times New Roman"/>
                <w:sz w:val="24"/>
                <w:szCs w:val="24"/>
              </w:rPr>
              <w:t>389</w:t>
            </w:r>
            <w:r w:rsidR="00945D63" w:rsidRPr="00DA4423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A7628C">
              <w:rPr>
                <w:rFonts w:ascii="Times New Roman" w:hAnsi="Times New Roman"/>
                <w:sz w:val="24"/>
                <w:szCs w:val="24"/>
              </w:rPr>
              <w:t>6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 xml:space="preserve"> признать </w:t>
            </w:r>
            <w:r w:rsidR="0007612D">
              <w:rPr>
                <w:rFonts w:ascii="Times New Roman" w:hAnsi="Times New Roman"/>
                <w:sz w:val="24"/>
                <w:szCs w:val="24"/>
              </w:rPr>
              <w:t>ООО «</w:t>
            </w:r>
            <w:r w:rsidR="00D11D28">
              <w:rPr>
                <w:rFonts w:ascii="Times New Roman" w:hAnsi="Times New Roman"/>
                <w:sz w:val="24"/>
                <w:szCs w:val="24"/>
              </w:rPr>
              <w:t>Сибметахим</w:t>
            </w:r>
            <w:r w:rsidR="0007612D">
              <w:rPr>
                <w:rFonts w:ascii="Times New Roman" w:hAnsi="Times New Roman"/>
                <w:sz w:val="24"/>
                <w:szCs w:val="24"/>
              </w:rPr>
              <w:t>»</w:t>
            </w:r>
            <w:bookmarkStart w:id="3" w:name="_GoBack"/>
            <w:bookmarkEnd w:id="3"/>
            <w:r w:rsidR="00D11D28">
              <w:rPr>
                <w:rFonts w:ascii="Times New Roman" w:hAnsi="Times New Roman"/>
                <w:sz w:val="24"/>
                <w:szCs w:val="24"/>
              </w:rPr>
              <w:t xml:space="preserve"> и ООО «ТД «Метафракс»</w:t>
            </w:r>
            <w:r w:rsidR="0007612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5C1B" w:rsidRPr="00620C62" w:rsidTr="00382C5B">
        <w:trPr>
          <w:jc w:val="center"/>
        </w:trPr>
        <w:tc>
          <w:tcPr>
            <w:tcW w:w="659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19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382C5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Е.Б. Подгорнов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33D" w:rsidRDefault="0008333D">
      <w:r>
        <w:separator/>
      </w:r>
    </w:p>
  </w:endnote>
  <w:endnote w:type="continuationSeparator" w:id="0">
    <w:p w:rsidR="0008333D" w:rsidRDefault="0008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33D" w:rsidRDefault="0008333D">
      <w:r>
        <w:separator/>
      </w:r>
    </w:p>
  </w:footnote>
  <w:footnote w:type="continuationSeparator" w:id="0">
    <w:p w:rsidR="0008333D" w:rsidRDefault="000833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415C01"/>
    <w:multiLevelType w:val="hybridMultilevel"/>
    <w:tmpl w:val="CEC28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7612D"/>
    <w:rsid w:val="0008333D"/>
    <w:rsid w:val="000C5E61"/>
    <w:rsid w:val="000D4E15"/>
    <w:rsid w:val="001D33A7"/>
    <w:rsid w:val="00211044"/>
    <w:rsid w:val="002C55B9"/>
    <w:rsid w:val="002D317E"/>
    <w:rsid w:val="00340D7A"/>
    <w:rsid w:val="003612E2"/>
    <w:rsid w:val="00382C5B"/>
    <w:rsid w:val="00384189"/>
    <w:rsid w:val="003D3ABB"/>
    <w:rsid w:val="003E7149"/>
    <w:rsid w:val="003F1587"/>
    <w:rsid w:val="004668FB"/>
    <w:rsid w:val="004C4FDE"/>
    <w:rsid w:val="005505CE"/>
    <w:rsid w:val="005E574A"/>
    <w:rsid w:val="00606F97"/>
    <w:rsid w:val="0066316F"/>
    <w:rsid w:val="00670316"/>
    <w:rsid w:val="006D51FA"/>
    <w:rsid w:val="0070695F"/>
    <w:rsid w:val="007556F7"/>
    <w:rsid w:val="00775C1B"/>
    <w:rsid w:val="007E36A5"/>
    <w:rsid w:val="007F46BF"/>
    <w:rsid w:val="00836484"/>
    <w:rsid w:val="00855F44"/>
    <w:rsid w:val="0087027B"/>
    <w:rsid w:val="008D12C4"/>
    <w:rsid w:val="008D3280"/>
    <w:rsid w:val="00923470"/>
    <w:rsid w:val="009243FA"/>
    <w:rsid w:val="00945D63"/>
    <w:rsid w:val="009A29E5"/>
    <w:rsid w:val="009A41C4"/>
    <w:rsid w:val="009D119F"/>
    <w:rsid w:val="00A7628C"/>
    <w:rsid w:val="00A927E8"/>
    <w:rsid w:val="00B05052"/>
    <w:rsid w:val="00B06ECF"/>
    <w:rsid w:val="00BB1648"/>
    <w:rsid w:val="00BD697C"/>
    <w:rsid w:val="00C007EA"/>
    <w:rsid w:val="00C03A7D"/>
    <w:rsid w:val="00C040C5"/>
    <w:rsid w:val="00C1341B"/>
    <w:rsid w:val="00C342CF"/>
    <w:rsid w:val="00C76476"/>
    <w:rsid w:val="00C83D2B"/>
    <w:rsid w:val="00C91AFA"/>
    <w:rsid w:val="00CC60FB"/>
    <w:rsid w:val="00D11D28"/>
    <w:rsid w:val="00D46107"/>
    <w:rsid w:val="00D87CD8"/>
    <w:rsid w:val="00DA4423"/>
    <w:rsid w:val="00DC698B"/>
    <w:rsid w:val="00E364B5"/>
    <w:rsid w:val="00E74B09"/>
    <w:rsid w:val="00F73C94"/>
    <w:rsid w:val="00FB270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528349-F4B7-406B-AE62-304E0FA1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24</cp:revision>
  <cp:lastPrinted>2015-09-07T09:14:00Z</cp:lastPrinted>
  <dcterms:created xsi:type="dcterms:W3CDTF">2015-02-17T13:42:00Z</dcterms:created>
  <dcterms:modified xsi:type="dcterms:W3CDTF">2016-12-22T07:52:00Z</dcterms:modified>
</cp:coreProperties>
</file>