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054725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3B730F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456BE6">
            <w:rPr>
              <w:b/>
              <w:bCs/>
              <w:sz w:val="22"/>
              <w:szCs w:val="22"/>
            </w:rPr>
            <w:t xml:space="preserve">в соответствии с заданием на проектирование № 1-2954 (Изменение схемы откачки кислой воды с блока </w:t>
          </w:r>
          <w:proofErr w:type="spellStart"/>
          <w:r w:rsidRPr="00456BE6">
            <w:rPr>
              <w:b/>
              <w:bCs/>
              <w:sz w:val="22"/>
              <w:szCs w:val="22"/>
            </w:rPr>
            <w:t>висбрекинга</w:t>
          </w:r>
          <w:proofErr w:type="spellEnd"/>
          <w:r w:rsidRPr="00456BE6">
            <w:rPr>
              <w:b/>
              <w:bCs/>
              <w:sz w:val="22"/>
              <w:szCs w:val="22"/>
            </w:rPr>
            <w:t xml:space="preserve"> на БРССС (монтаж нового трубопровода большего диаметра)) и Перечнем объектов для ведения авторского надзора</w:t>
          </w:r>
          <w:r>
            <w:rPr>
              <w:b/>
              <w:bCs/>
              <w:sz w:val="22"/>
              <w:szCs w:val="22"/>
            </w:rPr>
            <w:t xml:space="preserve"> </w:t>
          </w:r>
          <w:r w:rsidR="00D0578C">
            <w:rPr>
              <w:b/>
              <w:bCs/>
              <w:sz w:val="22"/>
              <w:szCs w:val="22"/>
            </w:rPr>
            <w:t>(Приложение №8)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054725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D0578C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D0578C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D0578C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</w:t>
          </w:r>
          <w:r w:rsidRPr="009C5702">
            <w:rPr>
              <w:sz w:val="22"/>
              <w:szCs w:val="22"/>
            </w:rPr>
            <w:lastRenderedPageBreak/>
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D0578C" w:rsidRDefault="00D0578C" w:rsidP="00D0578C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0428D0">
        <w:rPr>
          <w:sz w:val="22"/>
          <w:szCs w:val="22"/>
        </w:rPr>
        <w:t>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0428D0">
        <w:rPr>
          <w:sz w:val="22"/>
          <w:szCs w:val="22"/>
        </w:rPr>
        <w:t>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D0578C" w:rsidRPr="009C5702" w:rsidRDefault="00D0578C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</w:t>
          </w:r>
        </w:p>
        <w:p w:rsidR="005C3727" w:rsidRPr="009C5702" w:rsidRDefault="00054725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25" w:rsidRDefault="00054725">
      <w:r>
        <w:separator/>
      </w:r>
    </w:p>
  </w:endnote>
  <w:endnote w:type="continuationSeparator" w:id="0">
    <w:p w:rsidR="00054725" w:rsidRDefault="000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438A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25" w:rsidRDefault="00054725">
      <w:r>
        <w:separator/>
      </w:r>
    </w:p>
  </w:footnote>
  <w:footnote w:type="continuationSeparator" w:id="0">
    <w:p w:rsidR="00054725" w:rsidRDefault="00054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+MXryfOptE3rVpS8xwKnV4pTNo=" w:salt="m4JKJOwczQgTJnkHPLjDO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28D0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54725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B730F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E7817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1C47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2B2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578C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1D18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438A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725E85"/>
    <w:rsid w:val="007B2F9A"/>
    <w:rsid w:val="007D56EB"/>
    <w:rsid w:val="007F04A8"/>
    <w:rsid w:val="008620C6"/>
    <w:rsid w:val="0087658E"/>
    <w:rsid w:val="008904C2"/>
    <w:rsid w:val="00934BE3"/>
    <w:rsid w:val="009669A5"/>
    <w:rsid w:val="00A003D3"/>
    <w:rsid w:val="00A648C7"/>
    <w:rsid w:val="00B87970"/>
    <w:rsid w:val="00B96963"/>
    <w:rsid w:val="00C750A2"/>
    <w:rsid w:val="00C80E1E"/>
    <w:rsid w:val="00D9251A"/>
    <w:rsid w:val="00E6148F"/>
    <w:rsid w:val="00E76ADC"/>
    <w:rsid w:val="00F61AA6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8FDC-AE24-4BF5-94A6-0F11D4C9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5497</Words>
  <Characters>31336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15</cp:revision>
  <cp:lastPrinted>2011-05-24T07:15:00Z</cp:lastPrinted>
  <dcterms:created xsi:type="dcterms:W3CDTF">2015-03-24T12:14:00Z</dcterms:created>
  <dcterms:modified xsi:type="dcterms:W3CDTF">2015-05-06T13:03:00Z</dcterms:modified>
</cp:coreProperties>
</file>