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5577D5">
            <w:pPr>
              <w:jc w:val="right"/>
              <w:rPr>
                <w:rFonts w:cs="Arial"/>
              </w:rPr>
            </w:pPr>
            <w:r w:rsidRPr="002E571A">
              <w:rPr>
                <w:rFonts w:cs="Arial"/>
                <w:szCs w:val="22"/>
              </w:rPr>
              <w:t xml:space="preserve">Протокол  № </w:t>
            </w:r>
            <w:r w:rsidR="005577D5">
              <w:rPr>
                <w:rFonts w:cs="Arial"/>
                <w:szCs w:val="22"/>
              </w:rPr>
              <w:t>98</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5577D5">
            <w:pPr>
              <w:jc w:val="right"/>
              <w:rPr>
                <w:rFonts w:cs="Arial"/>
              </w:rPr>
            </w:pPr>
            <w:r w:rsidRPr="002E571A">
              <w:rPr>
                <w:rFonts w:cs="Arial"/>
                <w:szCs w:val="22"/>
              </w:rPr>
              <w:t>«</w:t>
            </w:r>
            <w:r w:rsidR="005577D5">
              <w:rPr>
                <w:rFonts w:cs="Arial"/>
                <w:szCs w:val="22"/>
              </w:rPr>
              <w:t>15</w:t>
            </w:r>
            <w:r w:rsidRPr="002E571A">
              <w:rPr>
                <w:rFonts w:cs="Arial"/>
                <w:szCs w:val="22"/>
              </w:rPr>
              <w:t xml:space="preserve">» </w:t>
            </w:r>
            <w:r w:rsidR="005577D5">
              <w:rPr>
                <w:rFonts w:cs="Arial"/>
                <w:szCs w:val="22"/>
              </w:rPr>
              <w:t>июня</w:t>
            </w:r>
            <w:r w:rsidRPr="002E571A">
              <w:rPr>
                <w:rFonts w:cs="Arial"/>
                <w:szCs w:val="22"/>
              </w:rPr>
              <w:t xml:space="preserve">  </w:t>
            </w:r>
            <w:r w:rsidR="005577D5">
              <w:rPr>
                <w:rFonts w:cs="Arial"/>
                <w:szCs w:val="22"/>
              </w:rPr>
              <w:t>2016</w:t>
            </w:r>
            <w:r w:rsidRPr="002E571A">
              <w:rPr>
                <w:rFonts w:cs="Arial"/>
                <w:szCs w:val="22"/>
              </w:rPr>
              <w:t xml:space="preserve"> г.</w:t>
            </w:r>
          </w:p>
        </w:tc>
      </w:tr>
    </w:tbl>
    <w:p w:rsidR="00DE7BED" w:rsidRPr="002E571A" w:rsidRDefault="00DE7BED" w:rsidP="005577D5">
      <w:pPr>
        <w:spacing w:before="100" w:after="60"/>
        <w:rPr>
          <w:rFonts w:cs="Arial"/>
          <w:vanish/>
          <w:szCs w:val="22"/>
        </w:rPr>
      </w:pPr>
    </w:p>
    <w:p w:rsidR="00DE7BED" w:rsidRPr="002E571A" w:rsidRDefault="00A03AA2" w:rsidP="005577D5">
      <w:pPr>
        <w:spacing w:before="100" w:after="60"/>
        <w:rPr>
          <w:rFonts w:cs="Arial"/>
          <w:szCs w:val="22"/>
        </w:rPr>
      </w:pPr>
      <w:r>
        <w:rPr>
          <w:rFonts w:cs="Arial"/>
          <w:szCs w:val="22"/>
        </w:rPr>
        <w:t xml:space="preserve">ПДО </w:t>
      </w:r>
      <w:r w:rsidRPr="007D78EF">
        <w:rPr>
          <w:rFonts w:cs="Arial"/>
          <w:szCs w:val="22"/>
        </w:rPr>
        <w:t>№</w:t>
      </w:r>
      <w:r w:rsidR="00462974" w:rsidRPr="007D78EF">
        <w:rPr>
          <w:rFonts w:cs="Arial"/>
          <w:szCs w:val="22"/>
        </w:rPr>
        <w:t>1</w:t>
      </w:r>
      <w:r w:rsidR="007D78EF" w:rsidRPr="007D78EF">
        <w:rPr>
          <w:rFonts w:cs="Arial"/>
          <w:szCs w:val="22"/>
        </w:rPr>
        <w:t>85</w:t>
      </w:r>
      <w:r w:rsidRPr="007D78EF">
        <w:rPr>
          <w:rFonts w:cs="Arial"/>
          <w:szCs w:val="22"/>
        </w:rPr>
        <w:t>-КР-201</w:t>
      </w:r>
      <w:r w:rsidR="00AD52B4" w:rsidRPr="007D78EF">
        <w:rPr>
          <w:rFonts w:cs="Arial"/>
          <w:szCs w:val="22"/>
        </w:rPr>
        <w:t>6</w:t>
      </w:r>
      <w:r>
        <w:rPr>
          <w:rFonts w:cs="Arial"/>
          <w:szCs w:val="22"/>
        </w:rPr>
        <w:t xml:space="preserve"> от </w:t>
      </w:r>
      <w:r w:rsidR="005577D5">
        <w:rPr>
          <w:rFonts w:cs="Arial"/>
          <w:szCs w:val="22"/>
        </w:rPr>
        <w:t>«16» июня 2016г.</w:t>
      </w:r>
    </w:p>
    <w:p w:rsidR="003679E5" w:rsidRPr="001D2186" w:rsidRDefault="00DE7BED" w:rsidP="005577D5">
      <w:pPr>
        <w:spacing w:before="100" w:after="60"/>
        <w:ind w:firstLine="720"/>
        <w:jc w:val="both"/>
        <w:rPr>
          <w:rFonts w:cs="Arial"/>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FF57CF">
        <w:rPr>
          <w:b/>
        </w:rPr>
        <w:t>на</w:t>
      </w:r>
      <w:r w:rsidR="00185225">
        <w:rPr>
          <w:b/>
        </w:rPr>
        <w:t xml:space="preserve"> </w:t>
      </w:r>
      <w:r w:rsidR="00FF57CF" w:rsidRPr="00FF57CF">
        <w:rPr>
          <w:b/>
        </w:rPr>
        <w:t>выполнени</w:t>
      </w:r>
      <w:r w:rsidR="003254C3">
        <w:rPr>
          <w:b/>
        </w:rPr>
        <w:t>е</w:t>
      </w:r>
      <w:r w:rsidR="00FF57CF" w:rsidRPr="00FF57CF">
        <w:rPr>
          <w:b/>
        </w:rPr>
        <w:t xml:space="preserve"> работ по проведению экспертизы промышленной безопасности трубопроводов пара 4-ой категории на объектах ОАО «Славнефть-ЯНОС»</w:t>
      </w:r>
      <w:r w:rsidR="00D05AD5">
        <w:rPr>
          <w:b/>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5577D5">
      <w:pPr>
        <w:spacing w:before="100" w:after="60"/>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5577D5">
      <w:pPr>
        <w:spacing w:before="100" w:after="60"/>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5577D5">
      <w:pPr>
        <w:spacing w:before="100" w:after="60"/>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5577D5">
      <w:pPr>
        <w:spacing w:before="100" w:after="60"/>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5577D5">
      <w:pPr>
        <w:spacing w:before="100" w:after="60"/>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5577D5">
      <w:pPr>
        <w:pStyle w:val="a"/>
        <w:numPr>
          <w:ilvl w:val="0"/>
          <w:numId w:val="0"/>
        </w:numPr>
        <w:tabs>
          <w:tab w:val="left" w:pos="284"/>
        </w:tabs>
        <w:spacing w:before="100" w:after="60"/>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5577D5">
      <w:pPr>
        <w:pStyle w:val="a"/>
        <w:numPr>
          <w:ilvl w:val="0"/>
          <w:numId w:val="0"/>
        </w:numPr>
        <w:tabs>
          <w:tab w:val="left" w:pos="284"/>
        </w:tabs>
        <w:spacing w:before="100" w:after="60"/>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5577D5">
      <w:pPr>
        <w:pStyle w:val="a"/>
        <w:numPr>
          <w:ilvl w:val="0"/>
          <w:numId w:val="0"/>
        </w:numPr>
        <w:tabs>
          <w:tab w:val="left" w:pos="284"/>
        </w:tabs>
        <w:spacing w:before="100" w:after="60"/>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5577D5">
      <w:pPr>
        <w:pStyle w:val="a"/>
        <w:numPr>
          <w:ilvl w:val="0"/>
          <w:numId w:val="0"/>
        </w:numPr>
        <w:tabs>
          <w:tab w:val="left" w:pos="284"/>
        </w:tabs>
        <w:spacing w:before="100" w:after="60"/>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5A5E58" w:rsidRPr="002E571A" w:rsidRDefault="005A5E58" w:rsidP="005577D5">
      <w:pPr>
        <w:pStyle w:val="a"/>
        <w:numPr>
          <w:ilvl w:val="0"/>
          <w:numId w:val="0"/>
        </w:numPr>
        <w:tabs>
          <w:tab w:val="left" w:pos="284"/>
        </w:tabs>
        <w:spacing w:before="100" w:after="60"/>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2E571A" w:rsidRDefault="00DE7BED" w:rsidP="005577D5">
      <w:pPr>
        <w:pStyle w:val="a"/>
        <w:numPr>
          <w:ilvl w:val="0"/>
          <w:numId w:val="0"/>
        </w:numPr>
        <w:tabs>
          <w:tab w:val="left" w:pos="284"/>
        </w:tabs>
        <w:spacing w:before="100" w:after="60"/>
        <w:ind w:firstLine="709"/>
      </w:pPr>
      <w:r w:rsidRPr="002E571A">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5577D5">
      <w:pPr>
        <w:spacing w:before="100" w:after="60"/>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5577D5">
      <w:pPr>
        <w:spacing w:before="100" w:after="60"/>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5842FA">
        <w:rPr>
          <w:rFonts w:cs="Arial"/>
          <w:szCs w:val="22"/>
        </w:rPr>
        <w:t xml:space="preserve">акцепта </w:t>
      </w:r>
      <w:r w:rsidRPr="002F29E8">
        <w:rPr>
          <w:rFonts w:cs="Arial"/>
          <w:szCs w:val="22"/>
        </w:rPr>
        <w:t xml:space="preserve">до </w:t>
      </w:r>
      <w:r w:rsidR="00174481" w:rsidRPr="002F29E8">
        <w:rPr>
          <w:rFonts w:cs="Arial"/>
          <w:b/>
          <w:szCs w:val="22"/>
        </w:rPr>
        <w:t>30</w:t>
      </w:r>
      <w:r w:rsidR="00230908" w:rsidRPr="002F29E8">
        <w:rPr>
          <w:rFonts w:cs="Arial"/>
          <w:b/>
          <w:szCs w:val="22"/>
        </w:rPr>
        <w:t xml:space="preserve"> </w:t>
      </w:r>
      <w:r w:rsidR="002F29E8" w:rsidRPr="002F29E8">
        <w:rPr>
          <w:rFonts w:cs="Arial"/>
          <w:b/>
          <w:szCs w:val="22"/>
        </w:rPr>
        <w:t>июл</w:t>
      </w:r>
      <w:r w:rsidR="008F15FB" w:rsidRPr="002F29E8">
        <w:rPr>
          <w:rFonts w:cs="Arial"/>
          <w:b/>
          <w:szCs w:val="22"/>
        </w:rPr>
        <w:t>я</w:t>
      </w:r>
      <w:r w:rsidR="00230908" w:rsidRPr="002F29E8">
        <w:rPr>
          <w:rFonts w:cs="Arial"/>
          <w:b/>
          <w:szCs w:val="22"/>
        </w:rPr>
        <w:t xml:space="preserve"> 201</w:t>
      </w:r>
      <w:r w:rsidR="00BF5778" w:rsidRPr="002F29E8">
        <w:rPr>
          <w:rFonts w:cs="Arial"/>
          <w:b/>
          <w:szCs w:val="22"/>
        </w:rPr>
        <w:t>6</w:t>
      </w:r>
      <w:r w:rsidR="00230908" w:rsidRPr="002F29E8">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5577D5">
      <w:pPr>
        <w:spacing w:before="100" w:after="60"/>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5577D5">
      <w:pPr>
        <w:spacing w:before="100" w:after="60"/>
        <w:ind w:firstLine="720"/>
        <w:jc w:val="both"/>
        <w:rPr>
          <w:rFonts w:cs="Arial"/>
          <w:szCs w:val="22"/>
        </w:rPr>
      </w:pPr>
      <w:r w:rsidRPr="002E571A">
        <w:rPr>
          <w:rFonts w:cs="Arial"/>
          <w:szCs w:val="22"/>
        </w:rPr>
        <w:t>техническая часть:</w:t>
      </w:r>
    </w:p>
    <w:p w:rsidR="00DE7BED" w:rsidRPr="002E571A" w:rsidRDefault="00DE7BED" w:rsidP="005577D5">
      <w:pPr>
        <w:pStyle w:val="a6"/>
        <w:numPr>
          <w:ilvl w:val="0"/>
          <w:numId w:val="2"/>
        </w:numPr>
        <w:tabs>
          <w:tab w:val="left" w:pos="1418"/>
        </w:tabs>
        <w:spacing w:before="100" w:after="60"/>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Default="00DE7BED" w:rsidP="005577D5">
      <w:pPr>
        <w:pStyle w:val="a6"/>
        <w:numPr>
          <w:ilvl w:val="0"/>
          <w:numId w:val="2"/>
        </w:numPr>
        <w:tabs>
          <w:tab w:val="left" w:pos="1418"/>
        </w:tabs>
        <w:spacing w:before="100" w:after="60"/>
        <w:ind w:left="1418" w:hanging="341"/>
        <w:contextualSpacing w:val="0"/>
        <w:jc w:val="both"/>
        <w:rPr>
          <w:rFonts w:cs="Arial"/>
          <w:szCs w:val="22"/>
        </w:rPr>
      </w:pPr>
      <w:r w:rsidRPr="005141ED">
        <w:rPr>
          <w:rFonts w:cs="Arial"/>
          <w:szCs w:val="22"/>
        </w:rPr>
        <w:t>Подписанный проект договора, без указания информации о стоимости</w:t>
      </w:r>
      <w:r w:rsidR="00185225" w:rsidRPr="005141ED">
        <w:rPr>
          <w:rFonts w:cs="Arial"/>
          <w:szCs w:val="22"/>
        </w:rPr>
        <w:t xml:space="preserve"> (в том числе в Приложении </w:t>
      </w:r>
      <w:r w:rsidR="00C70643" w:rsidRPr="005141ED">
        <w:rPr>
          <w:rFonts w:cs="Arial"/>
          <w:szCs w:val="22"/>
        </w:rPr>
        <w:t>№2 к договору)</w:t>
      </w:r>
      <w:r w:rsidRPr="005141ED">
        <w:rPr>
          <w:rFonts w:cs="Arial"/>
          <w:szCs w:val="22"/>
        </w:rPr>
        <w:t>;</w:t>
      </w:r>
    </w:p>
    <w:p w:rsidR="004638CD" w:rsidRPr="004638CD" w:rsidRDefault="004638CD" w:rsidP="005577D5">
      <w:pPr>
        <w:pStyle w:val="a6"/>
        <w:numPr>
          <w:ilvl w:val="0"/>
          <w:numId w:val="2"/>
        </w:numPr>
        <w:tabs>
          <w:tab w:val="left" w:pos="1418"/>
        </w:tabs>
        <w:spacing w:before="100" w:after="60"/>
        <w:ind w:left="1418" w:hanging="341"/>
        <w:contextualSpacing w:val="0"/>
        <w:jc w:val="both"/>
        <w:rPr>
          <w:rFonts w:cs="Arial"/>
          <w:szCs w:val="22"/>
          <w:highlight w:val="green"/>
        </w:rPr>
      </w:pPr>
      <w:r w:rsidRPr="004638CD">
        <w:rPr>
          <w:rFonts w:cs="Arial"/>
          <w:szCs w:val="22"/>
          <w:highlight w:val="green"/>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указания стоимости), подписанная уполномоченным лицом и заверенная печатью участника закупки;</w:t>
      </w:r>
    </w:p>
    <w:p w:rsidR="00DE7BED" w:rsidRPr="00C73690" w:rsidRDefault="00DE7BED" w:rsidP="005577D5">
      <w:pPr>
        <w:pStyle w:val="a6"/>
        <w:numPr>
          <w:ilvl w:val="0"/>
          <w:numId w:val="2"/>
        </w:numPr>
        <w:tabs>
          <w:tab w:val="left" w:pos="1418"/>
        </w:tabs>
        <w:spacing w:before="100" w:after="60"/>
        <w:ind w:left="1418" w:hanging="341"/>
        <w:contextualSpacing w:val="0"/>
        <w:jc w:val="both"/>
        <w:rPr>
          <w:rFonts w:cs="Arial"/>
          <w:szCs w:val="22"/>
        </w:rPr>
      </w:pPr>
      <w:r w:rsidRPr="00C73690">
        <w:rPr>
          <w:rFonts w:cs="Arial"/>
          <w:szCs w:val="22"/>
        </w:rPr>
        <w:t xml:space="preserve">Перечень аффилированных организаций (форма </w:t>
      </w:r>
      <w:r w:rsidR="0006495D" w:rsidRPr="00C73690">
        <w:rPr>
          <w:rFonts w:cs="Arial"/>
          <w:szCs w:val="22"/>
        </w:rPr>
        <w:t>6</w:t>
      </w:r>
      <w:r w:rsidRPr="00C73690">
        <w:rPr>
          <w:rFonts w:cs="Arial"/>
          <w:szCs w:val="22"/>
        </w:rPr>
        <w:t>, подписанная уполномоченным лицом и заверенная печатью участника закупки);</w:t>
      </w:r>
    </w:p>
    <w:p w:rsidR="00911C30" w:rsidRDefault="00911C30" w:rsidP="005577D5">
      <w:pPr>
        <w:pStyle w:val="a6"/>
        <w:numPr>
          <w:ilvl w:val="0"/>
          <w:numId w:val="2"/>
        </w:numPr>
        <w:tabs>
          <w:tab w:val="left" w:pos="1418"/>
        </w:tabs>
        <w:spacing w:before="100" w:after="60"/>
        <w:ind w:left="1418" w:hanging="341"/>
        <w:contextualSpacing w:val="0"/>
        <w:jc w:val="both"/>
        <w:rPr>
          <w:rFonts w:cs="Arial"/>
          <w:szCs w:val="22"/>
        </w:rPr>
      </w:pPr>
      <w:r w:rsidRPr="00E21665">
        <w:rPr>
          <w:rFonts w:cs="Arial"/>
          <w:szCs w:val="22"/>
        </w:rPr>
        <w:t xml:space="preserve">Справка об опыте работы за последние 3 года, за подписью руководителя организации (Форма </w:t>
      </w:r>
      <w:r w:rsidR="009A48A3" w:rsidRPr="00E21665">
        <w:rPr>
          <w:rFonts w:cs="Arial"/>
          <w:szCs w:val="22"/>
        </w:rPr>
        <w:t>7</w:t>
      </w:r>
      <w:r w:rsidR="002B2AE0" w:rsidRPr="00E21665">
        <w:rPr>
          <w:rFonts w:cs="Arial"/>
          <w:szCs w:val="22"/>
        </w:rPr>
        <w:t>)</w:t>
      </w:r>
      <w:r w:rsidRPr="00E21665">
        <w:rPr>
          <w:rFonts w:cs="Arial"/>
          <w:szCs w:val="22"/>
        </w:rPr>
        <w:t>;</w:t>
      </w:r>
    </w:p>
    <w:p w:rsidR="00E21665" w:rsidRDefault="00E21665" w:rsidP="005577D5">
      <w:pPr>
        <w:pStyle w:val="a6"/>
        <w:numPr>
          <w:ilvl w:val="0"/>
          <w:numId w:val="2"/>
        </w:numPr>
        <w:tabs>
          <w:tab w:val="left" w:pos="1418"/>
        </w:tabs>
        <w:spacing w:before="100" w:after="60"/>
        <w:ind w:left="1418" w:hanging="341"/>
        <w:contextualSpacing w:val="0"/>
        <w:jc w:val="both"/>
        <w:rPr>
          <w:rFonts w:cs="Arial"/>
          <w:szCs w:val="22"/>
        </w:rPr>
      </w:pPr>
      <w:r w:rsidRPr="00E21665">
        <w:rPr>
          <w:rFonts w:cs="Arial"/>
          <w:szCs w:val="22"/>
        </w:rPr>
        <w:t>Двухсторонние копии свидетельств и протоколов комиссий об аттестации</w:t>
      </w:r>
      <w:r>
        <w:rPr>
          <w:rFonts w:cs="Arial"/>
          <w:szCs w:val="22"/>
        </w:rPr>
        <w:t xml:space="preserve"> работников </w:t>
      </w:r>
      <w:r w:rsidRPr="00E21665">
        <w:rPr>
          <w:rFonts w:cs="Arial"/>
          <w:szCs w:val="22"/>
        </w:rPr>
        <w:t xml:space="preserve"> и информаци</w:t>
      </w:r>
      <w:r>
        <w:rPr>
          <w:rFonts w:cs="Arial"/>
          <w:szCs w:val="22"/>
        </w:rPr>
        <w:t>я</w:t>
      </w:r>
      <w:r w:rsidRPr="00E21665">
        <w:rPr>
          <w:rFonts w:cs="Arial"/>
          <w:szCs w:val="22"/>
        </w:rPr>
        <w:t xml:space="preserve"> о сроке их получения (действия)</w:t>
      </w:r>
      <w:r>
        <w:rPr>
          <w:rFonts w:cs="Arial"/>
          <w:szCs w:val="22"/>
        </w:rPr>
        <w:t>;</w:t>
      </w:r>
    </w:p>
    <w:p w:rsidR="00E21665" w:rsidRPr="000A135C" w:rsidRDefault="00F741B9" w:rsidP="005577D5">
      <w:pPr>
        <w:pStyle w:val="a6"/>
        <w:numPr>
          <w:ilvl w:val="0"/>
          <w:numId w:val="2"/>
        </w:numPr>
        <w:tabs>
          <w:tab w:val="left" w:pos="1418"/>
        </w:tabs>
        <w:spacing w:before="100" w:after="60"/>
        <w:ind w:left="1418" w:hanging="341"/>
        <w:contextualSpacing w:val="0"/>
        <w:jc w:val="both"/>
        <w:rPr>
          <w:rFonts w:cs="Arial"/>
          <w:szCs w:val="22"/>
        </w:rPr>
      </w:pPr>
      <w:r>
        <w:rPr>
          <w:rFonts w:cs="Arial"/>
          <w:szCs w:val="22"/>
        </w:rPr>
        <w:t>Гарантийное письмо</w:t>
      </w:r>
      <w:r w:rsidR="00E21665" w:rsidRPr="000A135C">
        <w:rPr>
          <w:rFonts w:cs="Arial"/>
          <w:szCs w:val="22"/>
        </w:rPr>
        <w:t xml:space="preserve">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w:t>
      </w:r>
      <w:r>
        <w:rPr>
          <w:rFonts w:cs="Arial"/>
          <w:szCs w:val="22"/>
        </w:rPr>
        <w:t>и работ в круглосуточном режиме;</w:t>
      </w:r>
    </w:p>
    <w:p w:rsidR="00E21665" w:rsidRDefault="00F741B9" w:rsidP="005577D5">
      <w:pPr>
        <w:pStyle w:val="a6"/>
        <w:numPr>
          <w:ilvl w:val="0"/>
          <w:numId w:val="2"/>
        </w:numPr>
        <w:tabs>
          <w:tab w:val="left" w:pos="1418"/>
        </w:tabs>
        <w:spacing w:before="100" w:after="60"/>
        <w:ind w:left="1418" w:hanging="341"/>
        <w:contextualSpacing w:val="0"/>
        <w:jc w:val="both"/>
        <w:rPr>
          <w:rFonts w:cs="Arial"/>
          <w:szCs w:val="22"/>
        </w:rPr>
      </w:pPr>
      <w:r w:rsidRPr="00F741B9">
        <w:rPr>
          <w:rFonts w:cs="Arial"/>
          <w:szCs w:val="22"/>
        </w:rPr>
        <w:t>Копия сертификата системы менеджмента качества ISO 9001 с областью сертификации, соответствующей предмету закупки;</w:t>
      </w:r>
    </w:p>
    <w:p w:rsidR="00F741B9" w:rsidRPr="00E21665" w:rsidRDefault="00F741B9" w:rsidP="005577D5">
      <w:pPr>
        <w:pStyle w:val="a6"/>
        <w:numPr>
          <w:ilvl w:val="0"/>
          <w:numId w:val="2"/>
        </w:numPr>
        <w:tabs>
          <w:tab w:val="left" w:pos="1418"/>
        </w:tabs>
        <w:spacing w:before="100" w:after="60"/>
        <w:ind w:left="1418" w:hanging="341"/>
        <w:contextualSpacing w:val="0"/>
        <w:jc w:val="both"/>
        <w:rPr>
          <w:rFonts w:cs="Arial"/>
          <w:szCs w:val="22"/>
        </w:rPr>
      </w:pPr>
      <w:r w:rsidRPr="00F741B9">
        <w:rPr>
          <w:rFonts w:cs="Arial"/>
          <w:szCs w:val="22"/>
        </w:rPr>
        <w:t>Копия лицензии на деятельность по проведению экспертизы промышленной безопасности</w:t>
      </w:r>
      <w:r>
        <w:rPr>
          <w:rFonts w:cs="Arial"/>
          <w:szCs w:val="22"/>
        </w:rPr>
        <w:t>;</w:t>
      </w:r>
    </w:p>
    <w:p w:rsidR="00911C30" w:rsidRDefault="00911C30" w:rsidP="005577D5">
      <w:pPr>
        <w:pStyle w:val="a6"/>
        <w:numPr>
          <w:ilvl w:val="0"/>
          <w:numId w:val="2"/>
        </w:numPr>
        <w:tabs>
          <w:tab w:val="left" w:pos="1418"/>
        </w:tabs>
        <w:spacing w:before="100" w:after="60"/>
        <w:ind w:left="1418" w:hanging="341"/>
        <w:contextualSpacing w:val="0"/>
        <w:jc w:val="both"/>
        <w:rPr>
          <w:rFonts w:cs="Arial"/>
          <w:szCs w:val="22"/>
        </w:rPr>
      </w:pPr>
      <w:r w:rsidRPr="00F741B9">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и указанием опыта работы непосредственных руководителей, за подписью руководителя организации (Форма </w:t>
      </w:r>
      <w:r w:rsidR="009A48A3" w:rsidRPr="00F741B9">
        <w:rPr>
          <w:rFonts w:cs="Arial"/>
          <w:szCs w:val="22"/>
        </w:rPr>
        <w:t>8</w:t>
      </w:r>
      <w:r w:rsidRPr="00F741B9">
        <w:rPr>
          <w:rFonts w:cs="Arial"/>
          <w:szCs w:val="22"/>
        </w:rPr>
        <w:t>);</w:t>
      </w:r>
    </w:p>
    <w:p w:rsidR="00F741B9" w:rsidRDefault="00F741B9" w:rsidP="005577D5">
      <w:pPr>
        <w:pStyle w:val="a6"/>
        <w:numPr>
          <w:ilvl w:val="0"/>
          <w:numId w:val="2"/>
        </w:numPr>
        <w:tabs>
          <w:tab w:val="left" w:pos="1418"/>
        </w:tabs>
        <w:spacing w:before="100" w:after="60"/>
        <w:ind w:left="1418" w:hanging="341"/>
        <w:contextualSpacing w:val="0"/>
        <w:jc w:val="both"/>
        <w:rPr>
          <w:rFonts w:cs="Arial"/>
          <w:szCs w:val="22"/>
        </w:rPr>
      </w:pPr>
      <w:r>
        <w:rPr>
          <w:rFonts w:cs="Arial"/>
          <w:szCs w:val="22"/>
        </w:rPr>
        <w:t>Гарантийное письмо</w:t>
      </w:r>
      <w:r w:rsidRPr="000A135C">
        <w:rPr>
          <w:rFonts w:cs="Arial"/>
          <w:szCs w:val="22"/>
        </w:rPr>
        <w:t xml:space="preserve"> </w:t>
      </w:r>
      <w:r>
        <w:rPr>
          <w:rFonts w:cs="Arial"/>
          <w:szCs w:val="22"/>
        </w:rPr>
        <w:t>о в</w:t>
      </w:r>
      <w:r w:rsidRPr="00F741B9">
        <w:rPr>
          <w:rFonts w:cs="Arial"/>
          <w:szCs w:val="22"/>
        </w:rPr>
        <w:t>озможности использования Контрагентом собственных материалов для выполнения работ;</w:t>
      </w:r>
    </w:p>
    <w:p w:rsidR="00F741B9" w:rsidRDefault="00F741B9" w:rsidP="005577D5">
      <w:pPr>
        <w:pStyle w:val="a6"/>
        <w:numPr>
          <w:ilvl w:val="0"/>
          <w:numId w:val="2"/>
        </w:numPr>
        <w:tabs>
          <w:tab w:val="left" w:pos="1418"/>
        </w:tabs>
        <w:spacing w:before="100" w:after="60"/>
        <w:ind w:left="1418" w:hanging="341"/>
        <w:contextualSpacing w:val="0"/>
        <w:jc w:val="both"/>
        <w:rPr>
          <w:rFonts w:cs="Arial"/>
          <w:szCs w:val="22"/>
        </w:rPr>
      </w:pPr>
      <w:r>
        <w:rPr>
          <w:rFonts w:cs="Arial"/>
          <w:szCs w:val="22"/>
        </w:rPr>
        <w:t>Гарантийное письмо</w:t>
      </w:r>
      <w:r w:rsidRPr="000A135C">
        <w:rPr>
          <w:rFonts w:cs="Arial"/>
          <w:szCs w:val="22"/>
        </w:rPr>
        <w:t xml:space="preserve"> </w:t>
      </w:r>
      <w:r>
        <w:rPr>
          <w:rFonts w:cs="Arial"/>
          <w:szCs w:val="22"/>
        </w:rPr>
        <w:t>о с</w:t>
      </w:r>
      <w:r w:rsidRPr="00F741B9">
        <w:rPr>
          <w:rFonts w:cs="Arial"/>
          <w:szCs w:val="22"/>
        </w:rPr>
        <w:t>огласии Контрагента на предоставление сметных расчётов по каждой установке отдельно в составе оферты - ресурсным методом в программном комплексе «Гранд смета» или аналогичной программе;</w:t>
      </w:r>
    </w:p>
    <w:p w:rsidR="00202B9A" w:rsidRPr="0083539E" w:rsidRDefault="00202B9A" w:rsidP="005577D5">
      <w:pPr>
        <w:pStyle w:val="a6"/>
        <w:numPr>
          <w:ilvl w:val="0"/>
          <w:numId w:val="2"/>
        </w:numPr>
        <w:tabs>
          <w:tab w:val="left" w:pos="1418"/>
        </w:tabs>
        <w:spacing w:before="100" w:after="60"/>
        <w:ind w:left="1418" w:hanging="341"/>
        <w:contextualSpacing w:val="0"/>
        <w:jc w:val="both"/>
        <w:rPr>
          <w:rFonts w:cs="Arial"/>
          <w:szCs w:val="22"/>
        </w:rPr>
      </w:pPr>
      <w:r>
        <w:rPr>
          <w:rFonts w:cs="Arial"/>
          <w:szCs w:val="22"/>
        </w:rPr>
        <w:t>Гарантийное письмо</w:t>
      </w:r>
      <w:r w:rsidRPr="0083539E">
        <w:rPr>
          <w:rFonts w:cs="Arial"/>
          <w:szCs w:val="22"/>
        </w:rPr>
        <w:t xml:space="preserve"> (в свободной форме) за подписью руководителя организации о</w:t>
      </w:r>
      <w:r w:rsidRPr="00DE7C21">
        <w:rPr>
          <w:rFonts w:cs="Arial"/>
          <w:szCs w:val="22"/>
        </w:rPr>
        <w:t xml:space="preserve"> возможности выполнения работ собственными силами в объеме 100%</w:t>
      </w:r>
      <w:r>
        <w:rPr>
          <w:rFonts w:cs="Arial"/>
          <w:szCs w:val="22"/>
        </w:rPr>
        <w:t>;</w:t>
      </w:r>
    </w:p>
    <w:p w:rsidR="00202B9A" w:rsidRDefault="00202B9A" w:rsidP="005577D5">
      <w:pPr>
        <w:pStyle w:val="a6"/>
        <w:numPr>
          <w:ilvl w:val="0"/>
          <w:numId w:val="2"/>
        </w:numPr>
        <w:tabs>
          <w:tab w:val="left" w:pos="1418"/>
        </w:tabs>
        <w:spacing w:before="100" w:after="60"/>
        <w:ind w:left="1418" w:hanging="341"/>
        <w:contextualSpacing w:val="0"/>
        <w:jc w:val="both"/>
        <w:rPr>
          <w:rFonts w:cs="Arial"/>
          <w:szCs w:val="22"/>
        </w:rPr>
      </w:pPr>
      <w:r w:rsidRPr="00202B9A">
        <w:rPr>
          <w:rFonts w:cs="Arial"/>
          <w:szCs w:val="22"/>
        </w:rPr>
        <w:t>Справка о наличии производственных мощностей (Форма 9)</w:t>
      </w:r>
      <w:r>
        <w:rPr>
          <w:rFonts w:cs="Arial"/>
          <w:szCs w:val="22"/>
        </w:rPr>
        <w:t>;</w:t>
      </w:r>
    </w:p>
    <w:p w:rsidR="00202B9A" w:rsidRPr="00F741B9" w:rsidRDefault="009A4055" w:rsidP="005577D5">
      <w:pPr>
        <w:pStyle w:val="a6"/>
        <w:numPr>
          <w:ilvl w:val="0"/>
          <w:numId w:val="2"/>
        </w:numPr>
        <w:tabs>
          <w:tab w:val="left" w:pos="1418"/>
        </w:tabs>
        <w:spacing w:before="100" w:after="60"/>
        <w:ind w:left="1418" w:hanging="341"/>
        <w:contextualSpacing w:val="0"/>
        <w:jc w:val="both"/>
        <w:rPr>
          <w:rFonts w:cs="Arial"/>
          <w:szCs w:val="22"/>
        </w:rPr>
      </w:pPr>
      <w:r>
        <w:rPr>
          <w:rFonts w:cs="Arial"/>
          <w:szCs w:val="22"/>
        </w:rPr>
        <w:t>Гарантийное письмо</w:t>
      </w:r>
      <w:r w:rsidRPr="0083539E">
        <w:rPr>
          <w:rFonts w:cs="Arial"/>
          <w:szCs w:val="22"/>
        </w:rPr>
        <w:t xml:space="preserve"> </w:t>
      </w:r>
      <w:r w:rsidRPr="009A4055">
        <w:rPr>
          <w:rFonts w:cs="Arial"/>
          <w:szCs w:val="22"/>
        </w:rPr>
        <w:t>о</w:t>
      </w:r>
      <w:r w:rsidR="00202B9A" w:rsidRPr="009A4055">
        <w:rPr>
          <w:rFonts w:cs="Arial"/>
          <w:szCs w:val="22"/>
        </w:rPr>
        <w:t xml:space="preserve"> заключени</w:t>
      </w:r>
      <w:r w:rsidRPr="009A4055">
        <w:rPr>
          <w:rFonts w:cs="Arial"/>
          <w:szCs w:val="22"/>
        </w:rPr>
        <w:t>и</w:t>
      </w:r>
      <w:r w:rsidR="00202B9A" w:rsidRPr="009A4055">
        <w:rPr>
          <w:rFonts w:cs="Arial"/>
          <w:szCs w:val="22"/>
        </w:rPr>
        <w:t xml:space="preserve">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подряда</w:t>
      </w:r>
      <w:r>
        <w:rPr>
          <w:rFonts w:cs="Arial"/>
          <w:szCs w:val="22"/>
        </w:rPr>
        <w:t>;</w:t>
      </w:r>
    </w:p>
    <w:p w:rsidR="00911C30" w:rsidRPr="009A4055" w:rsidRDefault="00911C30" w:rsidP="005577D5">
      <w:pPr>
        <w:pStyle w:val="a6"/>
        <w:numPr>
          <w:ilvl w:val="0"/>
          <w:numId w:val="2"/>
        </w:numPr>
        <w:tabs>
          <w:tab w:val="left" w:pos="1418"/>
        </w:tabs>
        <w:spacing w:before="100" w:after="60"/>
        <w:ind w:left="1418" w:hanging="341"/>
        <w:contextualSpacing w:val="0"/>
        <w:jc w:val="both"/>
        <w:rPr>
          <w:rFonts w:cs="Arial"/>
          <w:szCs w:val="22"/>
        </w:rPr>
      </w:pPr>
      <w:r w:rsidRPr="009A4055">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w:t>
      </w:r>
      <w:r w:rsidRPr="009A4055">
        <w:rPr>
          <w:rFonts w:cs="Arial"/>
          <w:szCs w:val="22"/>
        </w:rPr>
        <w:lastRenderedPageBreak/>
        <w:t>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9A4055" w:rsidRDefault="00113098" w:rsidP="005577D5">
      <w:pPr>
        <w:pStyle w:val="a6"/>
        <w:numPr>
          <w:ilvl w:val="0"/>
          <w:numId w:val="2"/>
        </w:numPr>
        <w:tabs>
          <w:tab w:val="left" w:pos="1418"/>
        </w:tabs>
        <w:spacing w:before="100" w:after="60"/>
        <w:ind w:left="1418" w:hanging="341"/>
        <w:contextualSpacing w:val="0"/>
        <w:jc w:val="both"/>
        <w:rPr>
          <w:rFonts w:cs="Arial"/>
          <w:szCs w:val="22"/>
        </w:rPr>
      </w:pPr>
      <w:r w:rsidRPr="009A4055">
        <w:rPr>
          <w:rFonts w:cs="Arial"/>
          <w:szCs w:val="22"/>
        </w:rPr>
        <w:t>Письмо (в свободной форме) за подписью руководителя организации об отсутствии</w:t>
      </w:r>
      <w:r w:rsidRPr="009A4055">
        <w:rPr>
          <w:szCs w:val="22"/>
        </w:rPr>
        <w:t xml:space="preserve"> на дату публикации ПДО неурегулированных претензий со стороны ОАО «Славнефть-ЯНОС»;</w:t>
      </w:r>
    </w:p>
    <w:p w:rsidR="00DE7BED" w:rsidRPr="00C73690" w:rsidRDefault="00DE7BED" w:rsidP="005577D5">
      <w:pPr>
        <w:pStyle w:val="a6"/>
        <w:numPr>
          <w:ilvl w:val="0"/>
          <w:numId w:val="2"/>
        </w:numPr>
        <w:tabs>
          <w:tab w:val="left" w:pos="1418"/>
        </w:tabs>
        <w:spacing w:before="100" w:after="60"/>
        <w:ind w:left="1418" w:hanging="341"/>
        <w:contextualSpacing w:val="0"/>
        <w:jc w:val="both"/>
        <w:rPr>
          <w:rFonts w:cs="Arial"/>
          <w:szCs w:val="22"/>
        </w:rPr>
      </w:pPr>
      <w:r w:rsidRPr="009A4055">
        <w:rPr>
          <w:rFonts w:cs="Arial"/>
          <w:szCs w:val="22"/>
        </w:rPr>
        <w:t>Копия уведомления о прохождении</w:t>
      </w:r>
      <w:r w:rsidRPr="00C73690">
        <w:rPr>
          <w:rFonts w:cs="Arial"/>
          <w:szCs w:val="22"/>
        </w:rPr>
        <w:t xml:space="preserve"> аккредитации участника закупки, при условии, что статус «аккредитован» действителен в течение не </w:t>
      </w:r>
      <w:r w:rsidR="0088678C" w:rsidRPr="00C73690">
        <w:rPr>
          <w:rFonts w:cs="Arial"/>
          <w:szCs w:val="22"/>
        </w:rPr>
        <w:t xml:space="preserve">менее </w:t>
      </w:r>
      <w:r w:rsidR="006547BC">
        <w:rPr>
          <w:rFonts w:cs="Arial"/>
          <w:szCs w:val="22"/>
        </w:rPr>
        <w:t>2</w:t>
      </w:r>
      <w:r w:rsidR="0088678C" w:rsidRPr="00C73690">
        <w:rPr>
          <w:rFonts w:cs="Arial"/>
          <w:szCs w:val="22"/>
        </w:rPr>
        <w:t xml:space="preserve"> (</w:t>
      </w:r>
      <w:r w:rsidR="006547BC">
        <w:rPr>
          <w:rFonts w:cs="Arial"/>
          <w:szCs w:val="22"/>
        </w:rPr>
        <w:t>двух</w:t>
      </w:r>
      <w:r w:rsidRPr="00C73690">
        <w:rPr>
          <w:rFonts w:cs="Arial"/>
          <w:szCs w:val="22"/>
        </w:rPr>
        <w:t>) месяцев после даты окончания приема оферт;</w:t>
      </w:r>
    </w:p>
    <w:p w:rsidR="00DE7BED" w:rsidRPr="00C73690" w:rsidRDefault="00DE7BED" w:rsidP="005577D5">
      <w:pPr>
        <w:pStyle w:val="a6"/>
        <w:numPr>
          <w:ilvl w:val="0"/>
          <w:numId w:val="2"/>
        </w:numPr>
        <w:tabs>
          <w:tab w:val="left" w:pos="1418"/>
        </w:tabs>
        <w:spacing w:before="100" w:after="60"/>
        <w:ind w:left="1418" w:hanging="341"/>
        <w:contextualSpacing w:val="0"/>
        <w:jc w:val="both"/>
        <w:rPr>
          <w:rFonts w:cs="Arial"/>
          <w:szCs w:val="22"/>
        </w:rPr>
      </w:pPr>
      <w:r w:rsidRPr="00C73690">
        <w:rPr>
          <w:rFonts w:cs="Arial"/>
        </w:rPr>
        <w:t xml:space="preserve">Опись документов технической части оферты </w:t>
      </w:r>
      <w:r w:rsidRPr="00C73690">
        <w:rPr>
          <w:rFonts w:cs="Arial"/>
          <w:szCs w:val="22"/>
        </w:rPr>
        <w:t>(подписанная уполномоченным лицом и заверенная печатью участника закупки)</w:t>
      </w:r>
      <w:r w:rsidR="006831FE" w:rsidRPr="00C73690">
        <w:rPr>
          <w:rFonts w:cs="Arial"/>
        </w:rPr>
        <w:t>.</w:t>
      </w:r>
    </w:p>
    <w:p w:rsidR="00DE7BED" w:rsidRPr="006831FE" w:rsidRDefault="00DE7BED" w:rsidP="005577D5">
      <w:pPr>
        <w:spacing w:before="100" w:after="60"/>
        <w:ind w:firstLine="720"/>
        <w:jc w:val="both"/>
        <w:rPr>
          <w:rFonts w:cs="Arial"/>
          <w:szCs w:val="22"/>
        </w:rPr>
      </w:pPr>
      <w:r w:rsidRPr="006831FE">
        <w:rPr>
          <w:rFonts w:cs="Arial"/>
          <w:szCs w:val="22"/>
        </w:rPr>
        <w:t>коммерческая часть:</w:t>
      </w:r>
    </w:p>
    <w:p w:rsidR="00DE7BED" w:rsidRPr="006831FE" w:rsidRDefault="00DE7BED" w:rsidP="005577D5">
      <w:pPr>
        <w:pStyle w:val="a6"/>
        <w:numPr>
          <w:ilvl w:val="0"/>
          <w:numId w:val="2"/>
        </w:numPr>
        <w:tabs>
          <w:tab w:val="left" w:pos="1418"/>
        </w:tabs>
        <w:spacing w:before="100" w:after="60"/>
        <w:ind w:left="1418" w:hanging="341"/>
        <w:contextualSpacing w:val="0"/>
        <w:jc w:val="both"/>
        <w:rPr>
          <w:rFonts w:cs="Arial"/>
          <w:szCs w:val="22"/>
        </w:rPr>
      </w:pPr>
      <w:r w:rsidRPr="006831FE">
        <w:rPr>
          <w:rFonts w:cs="Arial"/>
          <w:szCs w:val="22"/>
        </w:rPr>
        <w:t xml:space="preserve">Предложение о заключении договора с указанием цен, стоимости </w:t>
      </w:r>
      <w:r w:rsidR="00D71C19">
        <w:rPr>
          <w:rFonts w:cs="Arial"/>
          <w:szCs w:val="22"/>
        </w:rPr>
        <w:t>(Ф</w:t>
      </w:r>
      <w:r w:rsidRPr="006831FE">
        <w:rPr>
          <w:rFonts w:cs="Arial"/>
          <w:szCs w:val="22"/>
        </w:rPr>
        <w:t xml:space="preserve">орма </w:t>
      </w:r>
      <w:r w:rsidR="006831FE">
        <w:rPr>
          <w:rFonts w:cs="Arial"/>
          <w:szCs w:val="22"/>
        </w:rPr>
        <w:t>5</w:t>
      </w:r>
      <w:r w:rsidRPr="006831FE">
        <w:rPr>
          <w:rFonts w:cs="Arial"/>
          <w:szCs w:val="22"/>
        </w:rPr>
        <w:t>, подписанная уполномоченным лицом и заверенная печатью участника закупки);</w:t>
      </w:r>
    </w:p>
    <w:p w:rsidR="00DE7BED" w:rsidRDefault="0087067B" w:rsidP="005577D5">
      <w:pPr>
        <w:pStyle w:val="a6"/>
        <w:numPr>
          <w:ilvl w:val="0"/>
          <w:numId w:val="2"/>
        </w:numPr>
        <w:tabs>
          <w:tab w:val="left" w:pos="1418"/>
        </w:tabs>
        <w:spacing w:before="100" w:after="60"/>
        <w:ind w:left="1418" w:hanging="341"/>
        <w:contextualSpacing w:val="0"/>
        <w:jc w:val="both"/>
        <w:rPr>
          <w:rFonts w:cs="Arial"/>
          <w:szCs w:val="22"/>
        </w:rPr>
      </w:pPr>
      <w:r w:rsidRPr="009A4055">
        <w:rPr>
          <w:rFonts w:cs="Arial"/>
          <w:szCs w:val="22"/>
        </w:rPr>
        <w:t xml:space="preserve">Договор с Приложениями к нему, подписанные и скрепленные печатью организации в редакции Заказчика, в 2-х экземплярах </w:t>
      </w:r>
      <w:r w:rsidR="0006495D" w:rsidRPr="009A4055">
        <w:rPr>
          <w:rFonts w:cs="Arial"/>
          <w:szCs w:val="22"/>
        </w:rPr>
        <w:t>(Форма 3</w:t>
      </w:r>
      <w:r w:rsidRPr="009A4055">
        <w:rPr>
          <w:rFonts w:cs="Arial"/>
          <w:szCs w:val="22"/>
        </w:rPr>
        <w:t>);</w:t>
      </w:r>
    </w:p>
    <w:p w:rsidR="002C3CF3" w:rsidRPr="002C3CF3" w:rsidRDefault="002C3CF3" w:rsidP="005577D5">
      <w:pPr>
        <w:pStyle w:val="a6"/>
        <w:numPr>
          <w:ilvl w:val="0"/>
          <w:numId w:val="2"/>
        </w:numPr>
        <w:tabs>
          <w:tab w:val="left" w:pos="1418"/>
        </w:tabs>
        <w:spacing w:before="100" w:after="60"/>
        <w:ind w:left="1418" w:hanging="341"/>
        <w:contextualSpacing w:val="0"/>
        <w:jc w:val="both"/>
        <w:rPr>
          <w:rFonts w:cs="Arial"/>
          <w:szCs w:val="22"/>
          <w:highlight w:val="green"/>
        </w:rPr>
      </w:pPr>
      <w:r w:rsidRPr="002C3CF3">
        <w:rPr>
          <w:rFonts w:cs="Arial"/>
          <w:szCs w:val="22"/>
          <w:highlight w:val="green"/>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подписанное уполномоченным лицом и заверенное печатью участника закупки;</w:t>
      </w:r>
    </w:p>
    <w:p w:rsidR="00DE7BED" w:rsidRPr="002E571A" w:rsidRDefault="00DE7BED" w:rsidP="005577D5">
      <w:pPr>
        <w:pStyle w:val="a6"/>
        <w:numPr>
          <w:ilvl w:val="0"/>
          <w:numId w:val="2"/>
        </w:numPr>
        <w:tabs>
          <w:tab w:val="left" w:pos="1418"/>
        </w:tabs>
        <w:spacing w:before="100" w:after="60"/>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5577D5">
      <w:pPr>
        <w:spacing w:before="100" w:after="60"/>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5577D5">
      <w:pPr>
        <w:spacing w:before="100" w:after="60"/>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5577D5">
      <w:pPr>
        <w:spacing w:before="100" w:after="60"/>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5577D5">
      <w:pPr>
        <w:spacing w:before="100" w:after="60"/>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5577D5">
      <w:pPr>
        <w:widowControl w:val="0"/>
        <w:overflowPunct w:val="0"/>
        <w:autoSpaceDE w:val="0"/>
        <w:autoSpaceDN w:val="0"/>
        <w:adjustRightInd w:val="0"/>
        <w:spacing w:before="100" w:after="6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5577D5">
      <w:pPr>
        <w:spacing w:before="100" w:after="60"/>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B631FE">
        <w:rPr>
          <w:rFonts w:cs="Arial"/>
          <w:szCs w:val="22"/>
        </w:rPr>
        <w:t xml:space="preserve">на ПДО </w:t>
      </w:r>
      <w:r w:rsidR="003523B8" w:rsidRPr="00B631FE">
        <w:rPr>
          <w:rFonts w:cs="Arial"/>
          <w:szCs w:val="22"/>
        </w:rPr>
        <w:t>№</w:t>
      </w:r>
      <w:r w:rsidR="00462974" w:rsidRPr="00B631FE">
        <w:rPr>
          <w:rFonts w:cs="Arial"/>
          <w:szCs w:val="22"/>
        </w:rPr>
        <w:t>1</w:t>
      </w:r>
      <w:r w:rsidR="00B631FE" w:rsidRPr="00B631FE">
        <w:rPr>
          <w:rFonts w:cs="Arial"/>
          <w:szCs w:val="22"/>
        </w:rPr>
        <w:t>85</w:t>
      </w:r>
      <w:r w:rsidR="003523B8" w:rsidRPr="00B631FE">
        <w:rPr>
          <w:rFonts w:cs="Arial"/>
          <w:szCs w:val="22"/>
        </w:rPr>
        <w:t>-КР-</w:t>
      </w:r>
      <w:r w:rsidR="003523B8" w:rsidRPr="00462974">
        <w:rPr>
          <w:rFonts w:cs="Arial"/>
          <w:szCs w:val="22"/>
        </w:rPr>
        <w:t>201</w:t>
      </w:r>
      <w:r w:rsidR="00D87DD5" w:rsidRPr="00462974">
        <w:rPr>
          <w:rFonts w:cs="Arial"/>
          <w:szCs w:val="22"/>
        </w:rPr>
        <w:t>6</w:t>
      </w:r>
      <w:r w:rsidRPr="00790AFF">
        <w:rPr>
          <w:rFonts w:cs="Arial"/>
          <w:color w:val="FF0000"/>
          <w:szCs w:val="22"/>
        </w:rPr>
        <w:t xml:space="preserve"> </w:t>
      </w:r>
      <w:r w:rsidRPr="00790AFF">
        <w:rPr>
          <w:rFonts w:cs="Arial"/>
          <w:szCs w:val="22"/>
        </w:rPr>
        <w:t>от</w:t>
      </w:r>
      <w:r w:rsidRPr="00790AFF">
        <w:rPr>
          <w:rFonts w:cs="Arial"/>
          <w:color w:val="FF0000"/>
          <w:szCs w:val="22"/>
        </w:rPr>
        <w:t xml:space="preserve"> </w:t>
      </w:r>
      <w:r w:rsidR="005577D5">
        <w:rPr>
          <w:rFonts w:cs="Arial"/>
          <w:szCs w:val="22"/>
        </w:rPr>
        <w:t>«16» июня 2016г.</w:t>
      </w:r>
      <w:bookmarkStart w:id="0" w:name="_GoBack"/>
      <w:bookmarkEnd w:id="0"/>
    </w:p>
    <w:p w:rsidR="00DE7BED" w:rsidRPr="002E571A" w:rsidRDefault="00DE7BED" w:rsidP="005577D5">
      <w:pPr>
        <w:widowControl w:val="0"/>
        <w:overflowPunct w:val="0"/>
        <w:autoSpaceDE w:val="0"/>
        <w:autoSpaceDN w:val="0"/>
        <w:adjustRightInd w:val="0"/>
        <w:spacing w:before="100" w:after="6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5577D5">
      <w:pPr>
        <w:pStyle w:val="a6"/>
        <w:numPr>
          <w:ilvl w:val="0"/>
          <w:numId w:val="2"/>
        </w:numPr>
        <w:spacing w:before="100" w:after="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5577D5">
      <w:pPr>
        <w:pStyle w:val="a6"/>
        <w:numPr>
          <w:ilvl w:val="0"/>
          <w:numId w:val="2"/>
        </w:numPr>
        <w:spacing w:before="100" w:after="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5577D5">
      <w:pPr>
        <w:pStyle w:val="a6"/>
        <w:numPr>
          <w:ilvl w:val="0"/>
          <w:numId w:val="2"/>
        </w:numPr>
        <w:spacing w:before="100" w:after="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5577D5">
      <w:pPr>
        <w:pStyle w:val="a6"/>
        <w:numPr>
          <w:ilvl w:val="0"/>
          <w:numId w:val="2"/>
        </w:numPr>
        <w:spacing w:before="100" w:after="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5577D5">
      <w:pPr>
        <w:widowControl w:val="0"/>
        <w:overflowPunct w:val="0"/>
        <w:autoSpaceDE w:val="0"/>
        <w:autoSpaceDN w:val="0"/>
        <w:adjustRightInd w:val="0"/>
        <w:spacing w:before="100" w:after="6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5577D5">
      <w:pPr>
        <w:widowControl w:val="0"/>
        <w:overflowPunct w:val="0"/>
        <w:autoSpaceDE w:val="0"/>
        <w:autoSpaceDN w:val="0"/>
        <w:adjustRightInd w:val="0"/>
        <w:spacing w:before="100" w:after="6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w:t>
      </w:r>
      <w:r w:rsidRPr="002E571A">
        <w:rPr>
          <w:rFonts w:cs="Arial"/>
          <w:kern w:val="28"/>
        </w:rPr>
        <w:lastRenderedPageBreak/>
        <w:t>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5577D5">
      <w:pPr>
        <w:spacing w:before="100" w:after="60"/>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5577D5">
      <w:pPr>
        <w:spacing w:before="100" w:after="60"/>
        <w:ind w:left="708"/>
        <w:jc w:val="both"/>
        <w:rPr>
          <w:rFonts w:cs="Arial"/>
          <w:b/>
          <w:szCs w:val="22"/>
        </w:rPr>
      </w:pPr>
      <w:r w:rsidRPr="002E571A">
        <w:rPr>
          <w:rFonts w:cs="Arial"/>
          <w:b/>
          <w:szCs w:val="22"/>
        </w:rPr>
        <w:t>Начало приема оферт – «</w:t>
      </w:r>
      <w:r w:rsidR="005577D5">
        <w:rPr>
          <w:rFonts w:cs="Arial"/>
          <w:b/>
          <w:szCs w:val="22"/>
        </w:rPr>
        <w:t>16</w:t>
      </w:r>
      <w:r w:rsidRPr="002E571A">
        <w:rPr>
          <w:rFonts w:cs="Arial"/>
          <w:b/>
          <w:szCs w:val="22"/>
        </w:rPr>
        <w:t xml:space="preserve">» </w:t>
      </w:r>
      <w:r w:rsidR="005577D5">
        <w:rPr>
          <w:rFonts w:cs="Arial"/>
          <w:b/>
          <w:szCs w:val="22"/>
        </w:rPr>
        <w:t>июня</w:t>
      </w:r>
      <w:r w:rsidRPr="002E571A">
        <w:rPr>
          <w:rFonts w:cs="Arial"/>
          <w:b/>
          <w:szCs w:val="22"/>
        </w:rPr>
        <w:t xml:space="preserve"> </w:t>
      </w:r>
      <w:r w:rsidR="005577D5">
        <w:rPr>
          <w:rFonts w:cs="Arial"/>
          <w:b/>
          <w:szCs w:val="22"/>
        </w:rPr>
        <w:t>2016</w:t>
      </w:r>
      <w:r w:rsidRPr="002E571A">
        <w:rPr>
          <w:rFonts w:cs="Arial"/>
          <w:b/>
          <w:szCs w:val="22"/>
        </w:rPr>
        <w:t xml:space="preserve"> года.</w:t>
      </w:r>
    </w:p>
    <w:p w:rsidR="00DE7BED" w:rsidRPr="002E571A" w:rsidRDefault="00DE7BED" w:rsidP="005577D5">
      <w:pPr>
        <w:spacing w:before="100" w:after="60"/>
        <w:ind w:left="708"/>
        <w:jc w:val="both"/>
        <w:rPr>
          <w:rFonts w:cs="Arial"/>
          <w:b/>
          <w:szCs w:val="22"/>
        </w:rPr>
      </w:pPr>
      <w:r w:rsidRPr="002E571A">
        <w:rPr>
          <w:rFonts w:cs="Arial"/>
          <w:b/>
          <w:szCs w:val="22"/>
        </w:rPr>
        <w:t xml:space="preserve">Окончание приема оферт – </w:t>
      </w:r>
      <w:r w:rsidR="005577D5">
        <w:rPr>
          <w:rFonts w:cs="Arial"/>
          <w:b/>
          <w:szCs w:val="22"/>
        </w:rPr>
        <w:t>16</w:t>
      </w:r>
      <w:r w:rsidRPr="002E571A">
        <w:rPr>
          <w:rFonts w:cs="Arial"/>
          <w:b/>
          <w:szCs w:val="22"/>
        </w:rPr>
        <w:t>:</w:t>
      </w:r>
      <w:r w:rsidR="005577D5">
        <w:rPr>
          <w:rFonts w:cs="Arial"/>
          <w:b/>
          <w:szCs w:val="22"/>
        </w:rPr>
        <w:t>00 «30</w:t>
      </w:r>
      <w:r w:rsidRPr="002E571A">
        <w:rPr>
          <w:rFonts w:cs="Arial"/>
          <w:b/>
          <w:szCs w:val="22"/>
        </w:rPr>
        <w:t xml:space="preserve">» </w:t>
      </w:r>
      <w:r w:rsidR="005577D5">
        <w:rPr>
          <w:rFonts w:cs="Arial"/>
          <w:b/>
          <w:szCs w:val="22"/>
        </w:rPr>
        <w:t>июня</w:t>
      </w:r>
      <w:r w:rsidRPr="002E571A">
        <w:rPr>
          <w:rFonts w:cs="Arial"/>
          <w:b/>
          <w:szCs w:val="22"/>
        </w:rPr>
        <w:t xml:space="preserve"> </w:t>
      </w:r>
      <w:r w:rsidR="005577D5">
        <w:rPr>
          <w:rFonts w:cs="Arial"/>
          <w:b/>
          <w:szCs w:val="22"/>
        </w:rPr>
        <w:t>2016</w:t>
      </w:r>
      <w:r w:rsidRPr="002E571A">
        <w:rPr>
          <w:rFonts w:cs="Arial"/>
          <w:b/>
          <w:szCs w:val="22"/>
        </w:rPr>
        <w:t xml:space="preserve"> года.</w:t>
      </w:r>
    </w:p>
    <w:p w:rsidR="00DE7BED" w:rsidRPr="002E571A" w:rsidRDefault="00DE7BED" w:rsidP="005577D5">
      <w:pPr>
        <w:spacing w:before="100" w:after="60"/>
        <w:ind w:left="708"/>
        <w:jc w:val="both"/>
        <w:rPr>
          <w:rFonts w:cs="Arial"/>
          <w:b/>
          <w:szCs w:val="22"/>
        </w:rPr>
      </w:pPr>
      <w:r w:rsidRPr="002E571A">
        <w:rPr>
          <w:rFonts w:cs="Arial"/>
          <w:b/>
          <w:szCs w:val="22"/>
        </w:rPr>
        <w:t>Срок для определения победителя – до «</w:t>
      </w:r>
      <w:r w:rsidR="005577D5">
        <w:rPr>
          <w:rFonts w:cs="Arial"/>
          <w:b/>
          <w:szCs w:val="22"/>
        </w:rPr>
        <w:t>30</w:t>
      </w:r>
      <w:r w:rsidRPr="002E571A">
        <w:rPr>
          <w:rFonts w:cs="Arial"/>
          <w:b/>
          <w:szCs w:val="22"/>
        </w:rPr>
        <w:t xml:space="preserve">» </w:t>
      </w:r>
      <w:r w:rsidR="005577D5">
        <w:rPr>
          <w:rFonts w:cs="Arial"/>
          <w:b/>
          <w:szCs w:val="22"/>
        </w:rPr>
        <w:t>июля</w:t>
      </w:r>
      <w:r w:rsidRPr="002E571A">
        <w:rPr>
          <w:rFonts w:cs="Arial"/>
          <w:b/>
          <w:szCs w:val="22"/>
        </w:rPr>
        <w:t xml:space="preserve"> </w:t>
      </w:r>
      <w:r w:rsidR="005577D5">
        <w:rPr>
          <w:rFonts w:cs="Arial"/>
          <w:b/>
          <w:szCs w:val="22"/>
        </w:rPr>
        <w:t>2016</w:t>
      </w:r>
      <w:r w:rsidRPr="002E571A">
        <w:rPr>
          <w:rFonts w:cs="Arial"/>
          <w:b/>
          <w:szCs w:val="22"/>
        </w:rPr>
        <w:t xml:space="preserve"> года.</w:t>
      </w:r>
    </w:p>
    <w:p w:rsidR="00DE7BED" w:rsidRPr="002E571A" w:rsidRDefault="00DE7BED" w:rsidP="005577D5">
      <w:pPr>
        <w:spacing w:before="100" w:after="60"/>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5577D5">
      <w:pPr>
        <w:spacing w:before="100" w:after="6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5577D5">
      <w:pPr>
        <w:spacing w:before="100" w:after="60"/>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5577D5">
      <w:pPr>
        <w:spacing w:before="100" w:after="60"/>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5577D5">
        <w:rPr>
          <w:rFonts w:cs="Arial"/>
          <w:szCs w:val="22"/>
        </w:rPr>
        <w:t>28</w:t>
      </w:r>
      <w:r w:rsidRPr="002E571A">
        <w:rPr>
          <w:rFonts w:cs="Arial"/>
          <w:szCs w:val="22"/>
        </w:rPr>
        <w:t xml:space="preserve">» </w:t>
      </w:r>
      <w:r w:rsidR="005577D5">
        <w:rPr>
          <w:rFonts w:cs="Arial"/>
          <w:szCs w:val="22"/>
        </w:rPr>
        <w:t>июня</w:t>
      </w:r>
      <w:r w:rsidRPr="002E571A">
        <w:rPr>
          <w:rFonts w:cs="Arial"/>
          <w:szCs w:val="22"/>
        </w:rPr>
        <w:t xml:space="preserve"> </w:t>
      </w:r>
      <w:r w:rsidR="005577D5">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5577D5">
      <w:pPr>
        <w:spacing w:before="100" w:after="60"/>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5577D5">
      <w:pPr>
        <w:spacing w:before="100" w:after="60"/>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5577D5">
      <w:pPr>
        <w:spacing w:before="100" w:after="60"/>
        <w:ind w:firstLine="567"/>
        <w:jc w:val="both"/>
        <w:rPr>
          <w:rStyle w:val="a8"/>
          <w:rFonts w:cs="Arial"/>
        </w:rPr>
      </w:pPr>
      <w:r w:rsidRPr="006C094E">
        <w:rPr>
          <w:rFonts w:cs="Arial"/>
          <w:szCs w:val="22"/>
        </w:rPr>
        <w:t>Контактные данные: телефон: (4852) 49-87-31, факс (4852) 49-93-02, E-mail:</w:t>
      </w:r>
      <w:r w:rsidRPr="004F7388">
        <w:rPr>
          <w:rFonts w:cs="Arial"/>
        </w:rPr>
        <w:t xml:space="preserve"> </w:t>
      </w:r>
      <w:hyperlink r:id="rId8"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2E571A" w:rsidRDefault="00DE7BED" w:rsidP="005577D5">
      <w:pPr>
        <w:spacing w:before="100" w:after="60"/>
        <w:ind w:firstLine="708"/>
        <w:jc w:val="both"/>
        <w:rPr>
          <w:rFonts w:cs="Arial"/>
          <w:szCs w:val="22"/>
        </w:rPr>
      </w:pPr>
      <w:r w:rsidRPr="002E571A">
        <w:rPr>
          <w:rFonts w:cs="Arial"/>
          <w:szCs w:val="22"/>
        </w:rPr>
        <w:t>По вопросам организационного характера обращаться:</w:t>
      </w:r>
    </w:p>
    <w:p w:rsidR="00DE7BED" w:rsidRDefault="005577D5" w:rsidP="005577D5">
      <w:pPr>
        <w:spacing w:before="100" w:after="60"/>
        <w:ind w:firstLine="708"/>
        <w:jc w:val="both"/>
        <w:rPr>
          <w:rFonts w:cs="Arial"/>
          <w:szCs w:val="22"/>
        </w:rPr>
      </w:pPr>
      <w:r>
        <w:rPr>
          <w:rFonts w:cs="Arial"/>
          <w:szCs w:val="22"/>
        </w:rPr>
        <w:t>Ведущий специалист Тендерного комитета Кириллова Надежда Владимировна</w:t>
      </w:r>
    </w:p>
    <w:p w:rsidR="005577D5" w:rsidRDefault="005577D5" w:rsidP="005577D5">
      <w:pPr>
        <w:spacing w:before="100" w:after="60"/>
        <w:ind w:firstLine="567"/>
        <w:jc w:val="both"/>
        <w:rPr>
          <w:rStyle w:val="a8"/>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9" w:history="1">
        <w:r w:rsidRPr="0022779A">
          <w:rPr>
            <w:rStyle w:val="a8"/>
            <w:rFonts w:cs="Arial"/>
            <w:lang w:val="en-US"/>
          </w:rPr>
          <w:t>KirillovaNV</w:t>
        </w:r>
        <w:r w:rsidRPr="0022779A">
          <w:rPr>
            <w:rStyle w:val="a8"/>
            <w:rFonts w:cs="Arial"/>
          </w:rPr>
          <w:t>@</w:t>
        </w:r>
        <w:r w:rsidRPr="0022779A">
          <w:rPr>
            <w:rStyle w:val="a8"/>
            <w:rFonts w:cs="Arial"/>
            <w:lang w:val="en-US"/>
          </w:rPr>
          <w:t>yanos</w:t>
        </w:r>
        <w:r w:rsidRPr="0022779A">
          <w:rPr>
            <w:rStyle w:val="a8"/>
            <w:rFonts w:cs="Arial"/>
          </w:rPr>
          <w:t>.</w:t>
        </w:r>
        <w:r w:rsidRPr="0022779A">
          <w:rPr>
            <w:rStyle w:val="a8"/>
            <w:rFonts w:cs="Arial"/>
            <w:lang w:val="en-US"/>
          </w:rPr>
          <w:t>slavneft</w:t>
        </w:r>
        <w:r w:rsidRPr="0022779A">
          <w:rPr>
            <w:rStyle w:val="a8"/>
            <w:rFonts w:cs="Arial"/>
          </w:rPr>
          <w:t>.</w:t>
        </w:r>
        <w:r w:rsidRPr="0022779A">
          <w:rPr>
            <w:rStyle w:val="a8"/>
            <w:rFonts w:cs="Arial"/>
            <w:lang w:val="en-US"/>
          </w:rPr>
          <w:t>ru</w:t>
        </w:r>
      </w:hyperlink>
    </w:p>
    <w:p w:rsidR="00DE7BED" w:rsidRPr="002E571A" w:rsidRDefault="00DE7BED" w:rsidP="005577D5">
      <w:pPr>
        <w:spacing w:before="100" w:after="60"/>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5577D5">
      <w:pPr>
        <w:spacing w:before="100" w:after="60"/>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5577D5">
      <w:pPr>
        <w:spacing w:before="100" w:after="60"/>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5577D5">
      <w:pPr>
        <w:spacing w:before="100" w:after="60"/>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5577D5">
      <w:pPr>
        <w:pStyle w:val="a6"/>
        <w:numPr>
          <w:ilvl w:val="0"/>
          <w:numId w:val="2"/>
        </w:numPr>
        <w:spacing w:before="100" w:after="6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5577D5">
      <w:pPr>
        <w:pStyle w:val="a6"/>
        <w:numPr>
          <w:ilvl w:val="0"/>
          <w:numId w:val="2"/>
        </w:numPr>
        <w:spacing w:before="100" w:after="6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5577D5">
      <w:pPr>
        <w:pStyle w:val="a6"/>
        <w:numPr>
          <w:ilvl w:val="0"/>
          <w:numId w:val="2"/>
        </w:numPr>
        <w:spacing w:before="100" w:after="6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5577D5">
      <w:pPr>
        <w:spacing w:before="100" w:after="60"/>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5577D5">
      <w:pPr>
        <w:spacing w:before="100" w:after="60"/>
        <w:ind w:firstLine="708"/>
        <w:jc w:val="both"/>
        <w:rPr>
          <w:rFonts w:cs="Arial"/>
          <w:color w:val="FF0000"/>
          <w:szCs w:val="22"/>
        </w:rPr>
      </w:pPr>
      <w:r w:rsidRPr="002E571A">
        <w:rPr>
          <w:rFonts w:cs="Arial"/>
          <w:szCs w:val="22"/>
        </w:rPr>
        <w:lastRenderedPageBreak/>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5577D5">
      <w:pPr>
        <w:spacing w:before="100" w:after="60"/>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5577D5">
      <w:pPr>
        <w:spacing w:before="100" w:after="60"/>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5577D5">
      <w:pPr>
        <w:spacing w:before="100" w:after="60"/>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5577D5">
      <w:pPr>
        <w:spacing w:before="100" w:after="60"/>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5577D5">
      <w:pPr>
        <w:spacing w:before="100" w:after="60"/>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5577D5">
      <w:pPr>
        <w:spacing w:before="100" w:after="60"/>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5577D5">
      <w:pPr>
        <w:spacing w:before="100" w:after="60"/>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12A8D" w:rsidRDefault="00B25A57" w:rsidP="005577D5">
      <w:pPr>
        <w:spacing w:before="100" w:after="60"/>
        <w:rPr>
          <w:sz w:val="16"/>
          <w:szCs w:val="16"/>
        </w:rPr>
      </w:pPr>
    </w:p>
    <w:p w:rsidR="00DE7BED" w:rsidRPr="005577D5" w:rsidRDefault="00DE7BED" w:rsidP="005577D5">
      <w:pPr>
        <w:spacing w:before="100" w:after="60"/>
      </w:pPr>
      <w:r w:rsidRPr="00B445D7">
        <w:t>Перечень документов в сост</w:t>
      </w:r>
      <w:r w:rsidR="00E85DE8">
        <w:t xml:space="preserve">аве Предложения </w:t>
      </w:r>
      <w:r w:rsidR="00E85DE8" w:rsidRPr="005842FA">
        <w:t xml:space="preserve">делать </w:t>
      </w:r>
      <w:r w:rsidR="00E85DE8" w:rsidRPr="00B631FE">
        <w:t>оферты №</w:t>
      </w:r>
      <w:r w:rsidR="00462974" w:rsidRPr="00B631FE">
        <w:t>1</w:t>
      </w:r>
      <w:r w:rsidR="00B631FE" w:rsidRPr="00B631FE">
        <w:t>85</w:t>
      </w:r>
      <w:r w:rsidR="00E85DE8" w:rsidRPr="00B631FE">
        <w:t>-КР</w:t>
      </w:r>
      <w:r w:rsidR="00E85DE8">
        <w:t>-201</w:t>
      </w:r>
      <w:r w:rsidR="00D87DD5">
        <w:t>6</w:t>
      </w:r>
      <w:r w:rsidRPr="00B445D7">
        <w:t xml:space="preserve"> от </w:t>
      </w:r>
      <w:r w:rsidR="005577D5">
        <w:t>«16» июня 2016</w:t>
      </w:r>
    </w:p>
    <w:p w:rsidR="00DE7BED" w:rsidRPr="00B25A57" w:rsidRDefault="00DE7BED" w:rsidP="005577D5">
      <w:pPr>
        <w:spacing w:before="100" w:after="60"/>
      </w:pPr>
      <w:r w:rsidRPr="00B445D7">
        <w:t xml:space="preserve">1. </w:t>
      </w:r>
      <w:r w:rsidRPr="00B25A57">
        <w:t>Извещение о проведении тендера (настоящий документ) в 1 экз.</w:t>
      </w:r>
    </w:p>
    <w:p w:rsidR="00DE7BED" w:rsidRPr="00B25A57" w:rsidRDefault="00DE7BED" w:rsidP="005577D5">
      <w:pPr>
        <w:spacing w:before="100" w:after="60"/>
      </w:pPr>
      <w:r w:rsidRPr="00B25A57">
        <w:t>2. Требования к предмету оферты в 1 экз.</w:t>
      </w:r>
    </w:p>
    <w:p w:rsidR="00DE7BED" w:rsidRPr="00B25A57" w:rsidRDefault="00DE7BED" w:rsidP="005577D5">
      <w:pPr>
        <w:spacing w:before="100" w:after="60"/>
      </w:pPr>
      <w:r w:rsidRPr="00B25A57">
        <w:t xml:space="preserve">3. </w:t>
      </w:r>
      <w:r w:rsidR="00D128F0">
        <w:t>Форма 3 «</w:t>
      </w:r>
      <w:r w:rsidR="00D128F0" w:rsidRPr="00BE2657">
        <w:t>Проект договора</w:t>
      </w:r>
      <w:r w:rsidR="00D128F0">
        <w:t xml:space="preserve">» </w:t>
      </w:r>
      <w:r w:rsidRPr="00B25A57">
        <w:t>в 1 экз.</w:t>
      </w:r>
    </w:p>
    <w:p w:rsidR="00DE7BED" w:rsidRPr="00B25A57" w:rsidRDefault="00DE7BED" w:rsidP="005577D5">
      <w:pPr>
        <w:spacing w:before="100" w:after="6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5577D5">
      <w:pPr>
        <w:spacing w:before="100" w:after="6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5842FA" w:rsidRDefault="0006495D" w:rsidP="005577D5">
      <w:pPr>
        <w:spacing w:before="100" w:after="60"/>
      </w:pPr>
      <w:r w:rsidRPr="00B25A57">
        <w:t>6</w:t>
      </w:r>
      <w:r w:rsidR="00DE7BED" w:rsidRPr="00B25A57">
        <w:t xml:space="preserve">. </w:t>
      </w:r>
      <w:r w:rsidR="00DE7BED" w:rsidRPr="005842FA">
        <w:t>Форма «Перечень аффилированных организаций» в 1 экз.</w:t>
      </w:r>
    </w:p>
    <w:p w:rsidR="00923CDA" w:rsidRPr="005842FA" w:rsidRDefault="00923CDA" w:rsidP="005577D5">
      <w:pPr>
        <w:spacing w:before="100" w:after="60"/>
      </w:pPr>
      <w:r w:rsidRPr="005842FA">
        <w:rPr>
          <w:rFonts w:cs="Arial"/>
          <w:szCs w:val="22"/>
        </w:rPr>
        <w:t xml:space="preserve">7. </w:t>
      </w:r>
      <w:r w:rsidR="00B25A57" w:rsidRPr="005842FA">
        <w:t>Форма</w:t>
      </w:r>
      <w:r w:rsidR="00B25A57" w:rsidRPr="005842FA">
        <w:rPr>
          <w:rFonts w:cs="Arial"/>
          <w:szCs w:val="22"/>
        </w:rPr>
        <w:t xml:space="preserve"> «</w:t>
      </w:r>
      <w:r w:rsidRPr="005842FA">
        <w:rPr>
          <w:rFonts w:cs="Arial"/>
          <w:szCs w:val="22"/>
        </w:rPr>
        <w:t>Справка об опыте работы за последние 3 года</w:t>
      </w:r>
      <w:r w:rsidR="00B25A57" w:rsidRPr="005842FA">
        <w:rPr>
          <w:rFonts w:cs="Arial"/>
          <w:szCs w:val="22"/>
        </w:rPr>
        <w:t>»</w:t>
      </w:r>
      <w:r w:rsidRPr="005842FA">
        <w:rPr>
          <w:rFonts w:cs="Arial"/>
          <w:szCs w:val="22"/>
        </w:rPr>
        <w:t xml:space="preserve"> </w:t>
      </w:r>
      <w:r w:rsidRPr="005842FA">
        <w:t>в 1 экз.</w:t>
      </w:r>
    </w:p>
    <w:p w:rsidR="009A4055" w:rsidRDefault="00BA2B15" w:rsidP="005577D5">
      <w:pPr>
        <w:spacing w:before="100" w:after="60"/>
        <w:rPr>
          <w:rFonts w:cs="Arial"/>
          <w:szCs w:val="22"/>
        </w:rPr>
      </w:pPr>
      <w:r w:rsidRPr="009A4055">
        <w:rPr>
          <w:rFonts w:cs="Arial"/>
          <w:szCs w:val="22"/>
        </w:rPr>
        <w:t xml:space="preserve">8. </w:t>
      </w:r>
      <w:r w:rsidRPr="009A4055">
        <w:t>Форма</w:t>
      </w:r>
      <w:r w:rsidRPr="009A4055">
        <w:rPr>
          <w:rFonts w:cs="Arial"/>
          <w:szCs w:val="22"/>
        </w:rPr>
        <w:t xml:space="preserve"> «Справка о Справка о кадровых ресурсах» в 1 экз</w:t>
      </w:r>
      <w:r w:rsidRPr="009A4055">
        <w:t>.</w:t>
      </w:r>
      <w:r w:rsidR="009A4055" w:rsidRPr="009A4055">
        <w:rPr>
          <w:rFonts w:cs="Arial"/>
          <w:szCs w:val="22"/>
        </w:rPr>
        <w:t xml:space="preserve"> </w:t>
      </w:r>
    </w:p>
    <w:p w:rsidR="00BA2B15" w:rsidRPr="00BD47FE" w:rsidRDefault="009A4055" w:rsidP="005577D5">
      <w:pPr>
        <w:spacing w:before="100" w:after="60"/>
        <w:rPr>
          <w:rFonts w:cs="Arial"/>
          <w:szCs w:val="22"/>
        </w:rPr>
      </w:pPr>
      <w:r>
        <w:rPr>
          <w:rFonts w:cs="Arial"/>
          <w:szCs w:val="22"/>
        </w:rPr>
        <w:t xml:space="preserve">9. </w:t>
      </w:r>
      <w:r w:rsidRPr="00202B9A">
        <w:rPr>
          <w:rFonts w:cs="Arial"/>
          <w:szCs w:val="22"/>
        </w:rPr>
        <w:t xml:space="preserve">Справка о наличии производственных мощностей (Форма </w:t>
      </w:r>
      <w:r w:rsidRPr="00585A7C">
        <w:rPr>
          <w:rFonts w:cs="Arial"/>
          <w:szCs w:val="22"/>
        </w:rPr>
        <w:t>9) в 1 экз</w:t>
      </w:r>
      <w:r w:rsidRPr="00585A7C">
        <w:t>.</w:t>
      </w:r>
    </w:p>
    <w:p w:rsidR="00FC1E54" w:rsidRPr="00C71D2C" w:rsidRDefault="00FC1E54" w:rsidP="00DE7BED">
      <w:pPr>
        <w:rPr>
          <w:rFonts w:cs="Arial"/>
          <w:color w:val="FF0000"/>
          <w:szCs w:val="22"/>
        </w:rPr>
      </w:pPr>
    </w:p>
    <w:p w:rsidR="00923CDA" w:rsidRPr="00672748" w:rsidRDefault="00923CDA" w:rsidP="00712A8D">
      <w:pPr>
        <w:spacing w:before="0"/>
        <w:rPr>
          <w:rFonts w:cs="Arial"/>
          <w:color w:val="FF0000"/>
          <w:sz w:val="24"/>
        </w:rPr>
      </w:pPr>
    </w:p>
    <w:p w:rsidR="00EF1336" w:rsidRDefault="00AE32FD" w:rsidP="00602C02">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EF1336" w:rsidSect="005577D5">
      <w:pgSz w:w="11905" w:h="16837"/>
      <w:pgMar w:top="567" w:right="423"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FD5" w:rsidRDefault="00495FD5" w:rsidP="00FB07D9">
      <w:pPr>
        <w:spacing w:before="0"/>
      </w:pPr>
      <w:r>
        <w:separator/>
      </w:r>
    </w:p>
  </w:endnote>
  <w:endnote w:type="continuationSeparator" w:id="0">
    <w:p w:rsidR="00495FD5" w:rsidRDefault="00495FD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FD5" w:rsidRDefault="00495FD5" w:rsidP="00FB07D9">
      <w:pPr>
        <w:spacing w:before="0"/>
      </w:pPr>
      <w:r>
        <w:separator/>
      </w:r>
    </w:p>
  </w:footnote>
  <w:footnote w:type="continuationSeparator" w:id="0">
    <w:p w:rsidR="00495FD5" w:rsidRDefault="00495FD5"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9E1E2A"/>
    <w:multiLevelType w:val="hybridMultilevel"/>
    <w:tmpl w:val="C406A3A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5">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1">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2">
    <w:nsid w:val="662A206D"/>
    <w:multiLevelType w:val="hybridMultilevel"/>
    <w:tmpl w:val="6F907750"/>
    <w:lvl w:ilvl="0" w:tplc="A1DCFA86">
      <w:start w:val="1"/>
      <w:numFmt w:val="bullet"/>
      <w:lvlText w:val=""/>
      <w:lvlJc w:val="left"/>
      <w:pPr>
        <w:ind w:left="2062" w:hanging="360"/>
      </w:pPr>
      <w:rPr>
        <w:rFonts w:ascii="Symbol" w:hAnsi="Symbol" w:hint="default"/>
      </w:rPr>
    </w:lvl>
    <w:lvl w:ilvl="1" w:tplc="04190003">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33">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6">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7">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8"/>
  </w:num>
  <w:num w:numId="2">
    <w:abstractNumId w:val="32"/>
  </w:num>
  <w:num w:numId="3">
    <w:abstractNumId w:val="3"/>
  </w:num>
  <w:num w:numId="4">
    <w:abstractNumId w:val="6"/>
  </w:num>
  <w:num w:numId="5">
    <w:abstractNumId w:val="23"/>
  </w:num>
  <w:num w:numId="6">
    <w:abstractNumId w:val="22"/>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3"/>
  </w:num>
  <w:num w:numId="15">
    <w:abstractNumId w:val="26"/>
  </w:num>
  <w:num w:numId="16">
    <w:abstractNumId w:val="31"/>
  </w:num>
  <w:num w:numId="17">
    <w:abstractNumId w:val="13"/>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4"/>
  </w:num>
  <w:num w:numId="20">
    <w:abstractNumId w:val="30"/>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4"/>
  </w:num>
  <w:num w:numId="23">
    <w:abstractNumId w:val="21"/>
  </w:num>
  <w:num w:numId="24">
    <w:abstractNumId w:val="10"/>
  </w:num>
  <w:num w:numId="25">
    <w:abstractNumId w:val="37"/>
  </w:num>
  <w:num w:numId="26">
    <w:abstractNumId w:val="35"/>
  </w:num>
  <w:num w:numId="27">
    <w:abstractNumId w:val="14"/>
  </w:num>
  <w:num w:numId="28">
    <w:abstractNumId w:val="20"/>
  </w:num>
  <w:num w:numId="29">
    <w:abstractNumId w:val="29"/>
  </w:num>
  <w:num w:numId="30">
    <w:abstractNumId w:val="18"/>
  </w:num>
  <w:num w:numId="31">
    <w:abstractNumId w:val="11"/>
  </w:num>
  <w:num w:numId="32">
    <w:abstractNumId w:val="36"/>
  </w:num>
  <w:num w:numId="33">
    <w:abstractNumId w:val="17"/>
  </w:num>
  <w:num w:numId="34">
    <w:abstractNumId w:val="25"/>
  </w:num>
  <w:num w:numId="35">
    <w:abstractNumId w:val="27"/>
  </w:num>
  <w:num w:numId="36">
    <w:abstractNumId w:val="12"/>
  </w:num>
  <w:num w:numId="37">
    <w:abstractNumId w:val="16"/>
  </w:num>
  <w:num w:numId="38">
    <w:abstractNumId w:val="19"/>
  </w:num>
  <w:num w:numId="39">
    <w:abstractNumId w:val="15"/>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4A4"/>
    <w:rsid w:val="00087924"/>
    <w:rsid w:val="00087D6E"/>
    <w:rsid w:val="0009036C"/>
    <w:rsid w:val="000907C8"/>
    <w:rsid w:val="00090DFF"/>
    <w:rsid w:val="000916B7"/>
    <w:rsid w:val="00091C3B"/>
    <w:rsid w:val="0009222C"/>
    <w:rsid w:val="0009227B"/>
    <w:rsid w:val="0009273F"/>
    <w:rsid w:val="00092941"/>
    <w:rsid w:val="00092AEE"/>
    <w:rsid w:val="00092F51"/>
    <w:rsid w:val="00093993"/>
    <w:rsid w:val="000944D8"/>
    <w:rsid w:val="00094FD3"/>
    <w:rsid w:val="00095235"/>
    <w:rsid w:val="000959C0"/>
    <w:rsid w:val="00095B97"/>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C01"/>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CDF"/>
    <w:rsid w:val="000C2DA2"/>
    <w:rsid w:val="000C2F36"/>
    <w:rsid w:val="000C309A"/>
    <w:rsid w:val="000C3181"/>
    <w:rsid w:val="000C3B7D"/>
    <w:rsid w:val="000C454B"/>
    <w:rsid w:val="000C4CD4"/>
    <w:rsid w:val="000C4FD2"/>
    <w:rsid w:val="000C54FB"/>
    <w:rsid w:val="000C567D"/>
    <w:rsid w:val="000C5863"/>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56D"/>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6F6"/>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731"/>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1CE"/>
    <w:rsid w:val="0015426A"/>
    <w:rsid w:val="00154486"/>
    <w:rsid w:val="001544CA"/>
    <w:rsid w:val="0015457F"/>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6E73"/>
    <w:rsid w:val="00167443"/>
    <w:rsid w:val="0016759C"/>
    <w:rsid w:val="001676F4"/>
    <w:rsid w:val="00167BEB"/>
    <w:rsid w:val="00167C2B"/>
    <w:rsid w:val="0017006E"/>
    <w:rsid w:val="001700F2"/>
    <w:rsid w:val="0017014E"/>
    <w:rsid w:val="00170336"/>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481"/>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0DD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225"/>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A5F"/>
    <w:rsid w:val="001A005B"/>
    <w:rsid w:val="001A016E"/>
    <w:rsid w:val="001A01AC"/>
    <w:rsid w:val="001A01E5"/>
    <w:rsid w:val="001A0286"/>
    <w:rsid w:val="001A0AFE"/>
    <w:rsid w:val="001A1290"/>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6341"/>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7D5"/>
    <w:rsid w:val="00202B3D"/>
    <w:rsid w:val="00202B9A"/>
    <w:rsid w:val="00202FDA"/>
    <w:rsid w:val="00203614"/>
    <w:rsid w:val="002038DA"/>
    <w:rsid w:val="00204689"/>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9D2"/>
    <w:rsid w:val="00231B1D"/>
    <w:rsid w:val="00231B46"/>
    <w:rsid w:val="00231F74"/>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8AE"/>
    <w:rsid w:val="00254D8A"/>
    <w:rsid w:val="00255366"/>
    <w:rsid w:val="00255907"/>
    <w:rsid w:val="00256245"/>
    <w:rsid w:val="00256DC0"/>
    <w:rsid w:val="00256F91"/>
    <w:rsid w:val="00257963"/>
    <w:rsid w:val="00257C34"/>
    <w:rsid w:val="00260031"/>
    <w:rsid w:val="002603E8"/>
    <w:rsid w:val="00260613"/>
    <w:rsid w:val="00260789"/>
    <w:rsid w:val="0026081E"/>
    <w:rsid w:val="00260BB1"/>
    <w:rsid w:val="002614D7"/>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62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5703"/>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CF3"/>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0E79"/>
    <w:rsid w:val="002E11ED"/>
    <w:rsid w:val="002E1902"/>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4A"/>
    <w:rsid w:val="002F1497"/>
    <w:rsid w:val="002F1520"/>
    <w:rsid w:val="002F1EEA"/>
    <w:rsid w:val="002F20C6"/>
    <w:rsid w:val="002F211D"/>
    <w:rsid w:val="002F2327"/>
    <w:rsid w:val="002F29E8"/>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16B"/>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4C3"/>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D5A"/>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52B"/>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049"/>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E9E"/>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3E5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647C"/>
    <w:rsid w:val="004467E5"/>
    <w:rsid w:val="004469B2"/>
    <w:rsid w:val="00446AB9"/>
    <w:rsid w:val="0044771D"/>
    <w:rsid w:val="004477AE"/>
    <w:rsid w:val="0044795B"/>
    <w:rsid w:val="00447B5E"/>
    <w:rsid w:val="0045056B"/>
    <w:rsid w:val="00450FFB"/>
    <w:rsid w:val="00451030"/>
    <w:rsid w:val="00451094"/>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2974"/>
    <w:rsid w:val="004635FA"/>
    <w:rsid w:val="004638CD"/>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D5"/>
    <w:rsid w:val="0049634D"/>
    <w:rsid w:val="00496399"/>
    <w:rsid w:val="0049639D"/>
    <w:rsid w:val="00497018"/>
    <w:rsid w:val="00497578"/>
    <w:rsid w:val="004975EB"/>
    <w:rsid w:val="00497EB8"/>
    <w:rsid w:val="004A0225"/>
    <w:rsid w:val="004A02B7"/>
    <w:rsid w:val="004A053F"/>
    <w:rsid w:val="004A0D0B"/>
    <w:rsid w:val="004A0ED7"/>
    <w:rsid w:val="004A131A"/>
    <w:rsid w:val="004A13E0"/>
    <w:rsid w:val="004A155E"/>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08E"/>
    <w:rsid w:val="004D04ED"/>
    <w:rsid w:val="004D05F9"/>
    <w:rsid w:val="004D0658"/>
    <w:rsid w:val="004D076E"/>
    <w:rsid w:val="004D1FD3"/>
    <w:rsid w:val="004D20C4"/>
    <w:rsid w:val="004D2490"/>
    <w:rsid w:val="004D254C"/>
    <w:rsid w:val="004D2736"/>
    <w:rsid w:val="004D305F"/>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25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E7C52"/>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773"/>
    <w:rsid w:val="005118A4"/>
    <w:rsid w:val="00511957"/>
    <w:rsid w:val="00511F8A"/>
    <w:rsid w:val="0051332D"/>
    <w:rsid w:val="00513810"/>
    <w:rsid w:val="005139ED"/>
    <w:rsid w:val="00514119"/>
    <w:rsid w:val="005141ED"/>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6D3"/>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7D5"/>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2FA"/>
    <w:rsid w:val="005844C0"/>
    <w:rsid w:val="00584764"/>
    <w:rsid w:val="005849D5"/>
    <w:rsid w:val="005850CE"/>
    <w:rsid w:val="0058544F"/>
    <w:rsid w:val="00585566"/>
    <w:rsid w:val="005857D9"/>
    <w:rsid w:val="00585A7C"/>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4432"/>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1F"/>
    <w:rsid w:val="005A31D0"/>
    <w:rsid w:val="005A32ED"/>
    <w:rsid w:val="005A364F"/>
    <w:rsid w:val="005A36E7"/>
    <w:rsid w:val="005A3879"/>
    <w:rsid w:val="005A42C8"/>
    <w:rsid w:val="005A465D"/>
    <w:rsid w:val="005A5157"/>
    <w:rsid w:val="005A5177"/>
    <w:rsid w:val="005A5235"/>
    <w:rsid w:val="005A5E58"/>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2C02"/>
    <w:rsid w:val="006032DE"/>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2F3A"/>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02"/>
    <w:rsid w:val="0062259D"/>
    <w:rsid w:val="00622790"/>
    <w:rsid w:val="00622B2E"/>
    <w:rsid w:val="00623734"/>
    <w:rsid w:val="00623774"/>
    <w:rsid w:val="00623788"/>
    <w:rsid w:val="00623CC7"/>
    <w:rsid w:val="00623EFE"/>
    <w:rsid w:val="00624EF9"/>
    <w:rsid w:val="0062509F"/>
    <w:rsid w:val="0062518C"/>
    <w:rsid w:val="0062550E"/>
    <w:rsid w:val="006255AF"/>
    <w:rsid w:val="00625610"/>
    <w:rsid w:val="00625622"/>
    <w:rsid w:val="0062572D"/>
    <w:rsid w:val="0062580E"/>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53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7B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3A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748"/>
    <w:rsid w:val="00672BE9"/>
    <w:rsid w:val="00672E27"/>
    <w:rsid w:val="00673E52"/>
    <w:rsid w:val="00674437"/>
    <w:rsid w:val="006747A8"/>
    <w:rsid w:val="00674A6D"/>
    <w:rsid w:val="00674D11"/>
    <w:rsid w:val="00674F55"/>
    <w:rsid w:val="006750B3"/>
    <w:rsid w:val="006750DF"/>
    <w:rsid w:val="006753E8"/>
    <w:rsid w:val="006756FD"/>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11F9"/>
    <w:rsid w:val="00692E62"/>
    <w:rsid w:val="00692F58"/>
    <w:rsid w:val="006931B2"/>
    <w:rsid w:val="00693655"/>
    <w:rsid w:val="00693B99"/>
    <w:rsid w:val="00693EEF"/>
    <w:rsid w:val="00693FAE"/>
    <w:rsid w:val="006947CA"/>
    <w:rsid w:val="00694985"/>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4AC"/>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2DD"/>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85B"/>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2A8D"/>
    <w:rsid w:val="00714947"/>
    <w:rsid w:val="007150EC"/>
    <w:rsid w:val="00715D2F"/>
    <w:rsid w:val="00715E05"/>
    <w:rsid w:val="00716A3C"/>
    <w:rsid w:val="00716CE8"/>
    <w:rsid w:val="00716DDB"/>
    <w:rsid w:val="007171C3"/>
    <w:rsid w:val="0071725A"/>
    <w:rsid w:val="007204F6"/>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730"/>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5EE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543"/>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588"/>
    <w:rsid w:val="00770C2E"/>
    <w:rsid w:val="00770C71"/>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AF3"/>
    <w:rsid w:val="00790AFF"/>
    <w:rsid w:val="00790D61"/>
    <w:rsid w:val="007913ED"/>
    <w:rsid w:val="007917F4"/>
    <w:rsid w:val="00791E1B"/>
    <w:rsid w:val="00791F2E"/>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0BE"/>
    <w:rsid w:val="007C6151"/>
    <w:rsid w:val="007C6350"/>
    <w:rsid w:val="007C69BA"/>
    <w:rsid w:val="007C6D6E"/>
    <w:rsid w:val="007C783C"/>
    <w:rsid w:val="007C7B53"/>
    <w:rsid w:val="007D00AF"/>
    <w:rsid w:val="007D01F3"/>
    <w:rsid w:val="007D1407"/>
    <w:rsid w:val="007D195F"/>
    <w:rsid w:val="007D199A"/>
    <w:rsid w:val="007D1C99"/>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8EF"/>
    <w:rsid w:val="007D7923"/>
    <w:rsid w:val="007E015D"/>
    <w:rsid w:val="007E0C0B"/>
    <w:rsid w:val="007E0C1A"/>
    <w:rsid w:val="007E0C74"/>
    <w:rsid w:val="007E1527"/>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030"/>
    <w:rsid w:val="007E71FC"/>
    <w:rsid w:val="007E7CB9"/>
    <w:rsid w:val="007F0788"/>
    <w:rsid w:val="007F096D"/>
    <w:rsid w:val="007F142F"/>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1E27"/>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11"/>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C3B"/>
    <w:rsid w:val="00813EF4"/>
    <w:rsid w:val="0081409C"/>
    <w:rsid w:val="008148C9"/>
    <w:rsid w:val="00814A47"/>
    <w:rsid w:val="00814A87"/>
    <w:rsid w:val="008156FA"/>
    <w:rsid w:val="00815CB1"/>
    <w:rsid w:val="0081704E"/>
    <w:rsid w:val="00817877"/>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6FD"/>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17"/>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804"/>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5FB"/>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38E"/>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87E95"/>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055"/>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5F"/>
    <w:rsid w:val="009B6DDB"/>
    <w:rsid w:val="009B70BA"/>
    <w:rsid w:val="009B7923"/>
    <w:rsid w:val="009C0ACD"/>
    <w:rsid w:val="009C0C3A"/>
    <w:rsid w:val="009C0C79"/>
    <w:rsid w:val="009C0DEE"/>
    <w:rsid w:val="009C0E83"/>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3C8D"/>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639"/>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BE"/>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307"/>
    <w:rsid w:val="00A526CD"/>
    <w:rsid w:val="00A5321A"/>
    <w:rsid w:val="00A53538"/>
    <w:rsid w:val="00A54190"/>
    <w:rsid w:val="00A54201"/>
    <w:rsid w:val="00A54A10"/>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B7F04"/>
    <w:rsid w:val="00AC009C"/>
    <w:rsid w:val="00AC0EFF"/>
    <w:rsid w:val="00AC18FC"/>
    <w:rsid w:val="00AC1992"/>
    <w:rsid w:val="00AC214D"/>
    <w:rsid w:val="00AC2598"/>
    <w:rsid w:val="00AC2794"/>
    <w:rsid w:val="00AC27E4"/>
    <w:rsid w:val="00AC33ED"/>
    <w:rsid w:val="00AC35DE"/>
    <w:rsid w:val="00AC3C82"/>
    <w:rsid w:val="00AC41B2"/>
    <w:rsid w:val="00AC43D8"/>
    <w:rsid w:val="00AC6815"/>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3A9"/>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64B"/>
    <w:rsid w:val="00AF2B15"/>
    <w:rsid w:val="00AF35E6"/>
    <w:rsid w:val="00AF3F4A"/>
    <w:rsid w:val="00AF42D2"/>
    <w:rsid w:val="00AF5802"/>
    <w:rsid w:val="00AF5846"/>
    <w:rsid w:val="00AF6DF1"/>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838"/>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84E"/>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97B"/>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1FE"/>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847"/>
    <w:rsid w:val="00BB4A93"/>
    <w:rsid w:val="00BB4C01"/>
    <w:rsid w:val="00BB4C13"/>
    <w:rsid w:val="00BB4DE9"/>
    <w:rsid w:val="00BB4EC9"/>
    <w:rsid w:val="00BB5B20"/>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7FE"/>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067"/>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022"/>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1E08"/>
    <w:rsid w:val="00C5218A"/>
    <w:rsid w:val="00C522DA"/>
    <w:rsid w:val="00C522FF"/>
    <w:rsid w:val="00C52434"/>
    <w:rsid w:val="00C527B6"/>
    <w:rsid w:val="00C527DA"/>
    <w:rsid w:val="00C52B62"/>
    <w:rsid w:val="00C52D22"/>
    <w:rsid w:val="00C531B4"/>
    <w:rsid w:val="00C53416"/>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43"/>
    <w:rsid w:val="00C708A6"/>
    <w:rsid w:val="00C709DC"/>
    <w:rsid w:val="00C71150"/>
    <w:rsid w:val="00C713FC"/>
    <w:rsid w:val="00C7145B"/>
    <w:rsid w:val="00C71534"/>
    <w:rsid w:val="00C7190E"/>
    <w:rsid w:val="00C71D2C"/>
    <w:rsid w:val="00C72236"/>
    <w:rsid w:val="00C72530"/>
    <w:rsid w:val="00C726D3"/>
    <w:rsid w:val="00C727AB"/>
    <w:rsid w:val="00C72CE5"/>
    <w:rsid w:val="00C73690"/>
    <w:rsid w:val="00C73946"/>
    <w:rsid w:val="00C73978"/>
    <w:rsid w:val="00C73B3C"/>
    <w:rsid w:val="00C747F1"/>
    <w:rsid w:val="00C7514F"/>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560"/>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56EC"/>
    <w:rsid w:val="00CD6117"/>
    <w:rsid w:val="00CD6176"/>
    <w:rsid w:val="00CD67E2"/>
    <w:rsid w:val="00CD6887"/>
    <w:rsid w:val="00CD6B99"/>
    <w:rsid w:val="00CD74C4"/>
    <w:rsid w:val="00CD78E5"/>
    <w:rsid w:val="00CD7BD4"/>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5AD5"/>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8F0"/>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57"/>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A7A"/>
    <w:rsid w:val="00D526F6"/>
    <w:rsid w:val="00D527FA"/>
    <w:rsid w:val="00D52DAA"/>
    <w:rsid w:val="00D52FA4"/>
    <w:rsid w:val="00D5311E"/>
    <w:rsid w:val="00D533FC"/>
    <w:rsid w:val="00D53497"/>
    <w:rsid w:val="00D544A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BF1"/>
    <w:rsid w:val="00DF0C0B"/>
    <w:rsid w:val="00DF1F30"/>
    <w:rsid w:val="00DF22A2"/>
    <w:rsid w:val="00DF2A42"/>
    <w:rsid w:val="00DF2D2B"/>
    <w:rsid w:val="00DF307C"/>
    <w:rsid w:val="00DF3188"/>
    <w:rsid w:val="00DF31E8"/>
    <w:rsid w:val="00DF350A"/>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967"/>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1665"/>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83D"/>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2C"/>
    <w:rsid w:val="00E353A8"/>
    <w:rsid w:val="00E358F6"/>
    <w:rsid w:val="00E36518"/>
    <w:rsid w:val="00E3666A"/>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23D"/>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6FD4"/>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311"/>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5EE"/>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2643"/>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9D2"/>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1C3"/>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AD4"/>
    <w:rsid w:val="00F06C3F"/>
    <w:rsid w:val="00F06DB4"/>
    <w:rsid w:val="00F0745F"/>
    <w:rsid w:val="00F07A67"/>
    <w:rsid w:val="00F1079C"/>
    <w:rsid w:val="00F10B61"/>
    <w:rsid w:val="00F10E68"/>
    <w:rsid w:val="00F11114"/>
    <w:rsid w:val="00F11936"/>
    <w:rsid w:val="00F12070"/>
    <w:rsid w:val="00F12195"/>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7C7"/>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16"/>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32F"/>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1B9"/>
    <w:rsid w:val="00F74288"/>
    <w:rsid w:val="00F748F4"/>
    <w:rsid w:val="00F74DDE"/>
    <w:rsid w:val="00F75528"/>
    <w:rsid w:val="00F7559F"/>
    <w:rsid w:val="00F75649"/>
    <w:rsid w:val="00F76047"/>
    <w:rsid w:val="00F76268"/>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463A"/>
    <w:rsid w:val="00F94661"/>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A79"/>
    <w:rsid w:val="00FA2CC4"/>
    <w:rsid w:val="00FA3F7B"/>
    <w:rsid w:val="00FA4313"/>
    <w:rsid w:val="00FA44DB"/>
    <w:rsid w:val="00FA4608"/>
    <w:rsid w:val="00FA5269"/>
    <w:rsid w:val="00FA5648"/>
    <w:rsid w:val="00FA6747"/>
    <w:rsid w:val="00FA6C1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24A"/>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7C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BEEA19-8D46-4F68-AFF1-04D825A09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 w:type="paragraph" w:styleId="afc">
    <w:name w:val="No Spacing"/>
    <w:uiPriority w:val="1"/>
    <w:qFormat/>
    <w:rsid w:val="00D51A7A"/>
    <w:pPr>
      <w:spacing w:line="240" w:lineRule="auto"/>
      <w:jc w:val="left"/>
    </w:pPr>
    <w:rPr>
      <w:rFonts w:ascii="Arial" w:eastAsia="Times New Roman" w:hAnsi="Arial" w:cs="Times New Roman"/>
      <w:szCs w:val="24"/>
      <w:lang w:eastAsia="ru-RU"/>
    </w:rPr>
  </w:style>
  <w:style w:type="character" w:customStyle="1" w:styleId="ucoz-forum-post">
    <w:name w:val="ucoz-forum-post"/>
    <w:basedOn w:val="a1"/>
    <w:rsid w:val="00AF2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978C2-45E5-4537-910D-8C52CA858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5</Pages>
  <Words>2688</Words>
  <Characters>15326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86</cp:revision>
  <cp:lastPrinted>2016-06-16T08:21:00Z</cp:lastPrinted>
  <dcterms:created xsi:type="dcterms:W3CDTF">2016-02-24T12:47:00Z</dcterms:created>
  <dcterms:modified xsi:type="dcterms:W3CDTF">2016-06-16T08:22:00Z</dcterms:modified>
</cp:coreProperties>
</file>