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5278BB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комплексным заданием на проектирование № КЗП-Т1</w:t>
          </w:r>
          <w:r w:rsidR="00044EE5">
            <w:rPr>
              <w:sz w:val="22"/>
              <w:szCs w:val="22"/>
            </w:rPr>
            <w:t>1</w:t>
          </w:r>
          <w:r>
            <w:rPr>
              <w:sz w:val="22"/>
              <w:szCs w:val="22"/>
            </w:rPr>
            <w:t xml:space="preserve"> (техническое перевооружение цехов № </w:t>
          </w:r>
          <w:r w:rsidR="00044EE5">
            <w:rPr>
              <w:sz w:val="22"/>
              <w:szCs w:val="22"/>
            </w:rPr>
            <w:t>4</w:t>
          </w:r>
          <w:r>
            <w:rPr>
              <w:sz w:val="22"/>
              <w:szCs w:val="22"/>
            </w:rPr>
            <w:t xml:space="preserve">, </w:t>
          </w:r>
          <w:r w:rsidR="00044EE5">
            <w:rPr>
              <w:sz w:val="22"/>
              <w:szCs w:val="22"/>
            </w:rPr>
            <w:t>5</w:t>
          </w:r>
          <w:r>
            <w:rPr>
              <w:sz w:val="22"/>
              <w:szCs w:val="22"/>
            </w:rPr>
            <w:t>)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5278BB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7F4C4A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7F4C4A">
            <w:rPr>
              <w:sz w:val="22"/>
              <w:szCs w:val="22"/>
            </w:rPr>
            <w:t xml:space="preserve"> экспертизы промышленной безопасности в </w:t>
          </w:r>
          <w:r w:rsidRPr="007F4C4A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070258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</w:t>
      </w:r>
      <w:r w:rsidR="00070258">
        <w:rPr>
          <w:sz w:val="22"/>
          <w:szCs w:val="22"/>
        </w:rPr>
        <w:t>ат. Заказчик обязан не позднее 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8B492B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Комплексное з</w:t>
          </w:r>
          <w:r w:rsidR="00CE4FB6" w:rsidRPr="009C5702">
            <w:rPr>
              <w:sz w:val="22"/>
              <w:szCs w:val="22"/>
            </w:rPr>
            <w:t>адание на проектирование</w:t>
          </w:r>
          <w:r>
            <w:rPr>
              <w:sz w:val="22"/>
              <w:szCs w:val="22"/>
            </w:rPr>
            <w:t xml:space="preserve"> № КЗП-Т11</w:t>
          </w:r>
          <w:r w:rsidR="00CE4FB6" w:rsidRPr="009C5702">
            <w:rPr>
              <w:sz w:val="22"/>
              <w:szCs w:val="22"/>
            </w:rPr>
            <w:t xml:space="preserve">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надзора.</w:t>
          </w:r>
        </w:p>
        <w:p w:rsidR="005C3727" w:rsidRPr="009C5702" w:rsidRDefault="005278BB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BB" w:rsidRDefault="005278BB">
      <w:r>
        <w:separator/>
      </w:r>
    </w:p>
  </w:endnote>
  <w:endnote w:type="continuationSeparator" w:id="0">
    <w:p w:rsidR="005278BB" w:rsidRDefault="0052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6F47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BB" w:rsidRDefault="005278BB">
      <w:r>
        <w:separator/>
      </w:r>
    </w:p>
  </w:footnote>
  <w:footnote w:type="continuationSeparator" w:id="0">
    <w:p w:rsidR="005278BB" w:rsidRDefault="0052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5v8Lnbgg+osN3bJJnaJI6KDvx4=" w:salt="sSdqWKCWQLzmJOm/Eq6Hu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4EE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0258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36F47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278BB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87911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492B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25BD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0D86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16362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B96963"/>
    <w:rsid w:val="00C750A2"/>
    <w:rsid w:val="00C80E1E"/>
    <w:rsid w:val="00D9251A"/>
    <w:rsid w:val="00E76ADC"/>
    <w:rsid w:val="00F34752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120B-7B4D-48B2-98CC-3DE6AEDE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5492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TimofeevMA</cp:lastModifiedBy>
  <cp:revision>6</cp:revision>
  <cp:lastPrinted>2011-05-24T07:15:00Z</cp:lastPrinted>
  <dcterms:created xsi:type="dcterms:W3CDTF">2015-04-03T05:28:00Z</dcterms:created>
  <dcterms:modified xsi:type="dcterms:W3CDTF">2015-05-06T13:06:00Z</dcterms:modified>
</cp:coreProperties>
</file>