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D04B65">
        <w:t>475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694F1E">
        <w:t>6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D04B65" w:rsidRDefault="00D04B65" w:rsidP="00D04B65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№475-КР-</w:t>
      </w:r>
      <w:r w:rsidRPr="00CD5D52">
        <w:t>201</w:t>
      </w:r>
      <w:r>
        <w:t xml:space="preserve">6 от </w:t>
      </w:r>
      <w:r w:rsidR="007C3554">
        <w:t>12.12</w:t>
      </w:r>
      <w:r w:rsidRPr="002C2CD4">
        <w:t>.201</w:t>
      </w:r>
      <w:r>
        <w:t>6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 xml:space="preserve">сообщаем о согласии сделать Оферту № </w:t>
      </w:r>
      <w:r w:rsidRPr="00546D76">
        <w:t>&lt;</w:t>
      </w:r>
      <w:r>
        <w:t>исх. Номер Оферты</w:t>
      </w:r>
      <w:r w:rsidRPr="00546D76">
        <w:t>&gt;</w:t>
      </w:r>
      <w:r>
        <w:t xml:space="preserve"> от </w:t>
      </w:r>
      <w:r w:rsidRPr="00546D76">
        <w:t>&lt;</w:t>
      </w:r>
      <w:r>
        <w:t>дата Оферты</w:t>
      </w:r>
      <w:r w:rsidRPr="00546D76">
        <w:t>&gt;</w:t>
      </w:r>
      <w:r>
        <w:t xml:space="preserve">. </w:t>
      </w:r>
    </w:p>
    <w:p w:rsidR="00D04B65" w:rsidRDefault="00D04B65" w:rsidP="00D04B65">
      <w:pPr>
        <w:autoSpaceDE w:val="0"/>
        <w:autoSpaceDN w:val="0"/>
        <w:adjustRightInd w:val="0"/>
        <w:spacing w:before="60"/>
        <w:jc w:val="both"/>
      </w:pPr>
      <w:r>
        <w:tab/>
      </w:r>
      <w:r w:rsidRPr="00B239D0"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D04B65" w:rsidRPr="00B239D0" w:rsidRDefault="00D04B65" w:rsidP="00D04B65">
      <w:pPr>
        <w:spacing w:before="60" w:after="60" w:line="240" w:lineRule="atLeast"/>
        <w:jc w:val="both"/>
      </w:pPr>
      <w:r>
        <w:t xml:space="preserve">2. </w:t>
      </w:r>
      <w:r w:rsidRPr="00B239D0">
        <w:t xml:space="preserve">В случае принятия нашей Оферты, заключить с ОАО «Славнефть-ЯНОС» договор на </w:t>
      </w:r>
      <w:r w:rsidRPr="00907AD1">
        <w:rPr>
          <w:rStyle w:val="afff"/>
          <w:rFonts w:ascii="Times New Roman" w:hAnsi="Times New Roman"/>
          <w:b/>
          <w:sz w:val="24"/>
        </w:rPr>
        <w:t xml:space="preserve">выполнение работ </w:t>
      </w:r>
      <w:r w:rsidRPr="00907AD1">
        <w:rPr>
          <w:b/>
        </w:rPr>
        <w:t xml:space="preserve"> по диагностике и ремонту средств вычислительной техники, оборудования видеонаблюдения, устройств отображения информации, источников бесперебойного питания, проводных абонентских средств связи</w:t>
      </w:r>
      <w:r w:rsidRPr="00B239D0">
        <w:t>, на условиях указанного предложения делать оферты не позднее 20 (Двадцати) календарных дней с момента уведомления о принятии нашего предложения.</w:t>
      </w:r>
    </w:p>
    <w:p w:rsidR="005626C9" w:rsidRDefault="00D04B65" w:rsidP="00D04B65">
      <w:pPr>
        <w:jc w:val="both"/>
      </w:pPr>
      <w:r w:rsidRPr="00B239D0">
        <w:t xml:space="preserve">Если по каким-либо причинам мы откажемся </w:t>
      </w:r>
      <w:r w:rsidRPr="00B239D0">
        <w:rPr>
          <w:color w:val="000000"/>
        </w:rPr>
        <w:t>(уклонимся)</w:t>
      </w:r>
      <w:r w:rsidRPr="00B239D0">
        <w:rPr>
          <w:color w:val="FF0000"/>
        </w:rPr>
        <w:t xml:space="preserve"> </w:t>
      </w:r>
      <w:r w:rsidRPr="00B239D0">
        <w:t xml:space="preserve">от подписания договора на предложенных нами в оферте </w:t>
      </w:r>
      <w:r w:rsidRPr="00B239D0">
        <w:rPr>
          <w:b/>
        </w:rPr>
        <w:t>&lt;номер оферты&gt;</w:t>
      </w:r>
      <w:r w:rsidRPr="00B239D0">
        <w:t xml:space="preserve"> от </w:t>
      </w:r>
      <w:r w:rsidRPr="00B239D0">
        <w:rPr>
          <w:b/>
        </w:rPr>
        <w:t xml:space="preserve">&lt;дата оферты&gt; </w:t>
      </w:r>
      <w:r w:rsidRPr="00B239D0">
        <w:t>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 w:rsidR="00D04B65">
        <w:t>475</w:t>
      </w:r>
      <w:r>
        <w:t>-КР-</w:t>
      </w:r>
      <w:r w:rsidRPr="00CD5D52">
        <w:t>201</w:t>
      </w:r>
      <w:r>
        <w:t>6</w:t>
      </w:r>
    </w:p>
    <w:p w:rsidR="001E2DD9" w:rsidRDefault="00F17E43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B92445" w:rsidRPr="00262758">
        <w:rPr>
          <w:b/>
        </w:rPr>
        <w:t xml:space="preserve">на </w:t>
      </w:r>
      <w:r w:rsidR="00D04B65" w:rsidRPr="00907AD1">
        <w:rPr>
          <w:rStyle w:val="afff"/>
          <w:rFonts w:ascii="Times New Roman" w:hAnsi="Times New Roman"/>
          <w:b/>
          <w:sz w:val="24"/>
        </w:rPr>
        <w:t xml:space="preserve">выполнение работ </w:t>
      </w:r>
      <w:r w:rsidR="00D04B65" w:rsidRPr="00907AD1">
        <w:rPr>
          <w:b/>
        </w:rPr>
        <w:t xml:space="preserve"> по диагностике и ремонту средств вычислительной техники, оборудования видеонаблюдения, устройств отображения информации, источников бесперебойного питания, проводных абонентских средств связи</w:t>
      </w:r>
      <w:r w:rsidR="00896AC8"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0A34C2" w:rsidRDefault="00D04B65" w:rsidP="002C1BC6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rStyle w:val="afff"/>
                <w:rFonts w:ascii="Times New Roman" w:hAnsi="Times New Roman"/>
                <w:b/>
                <w:sz w:val="24"/>
              </w:rPr>
              <w:t>В</w:t>
            </w:r>
            <w:r w:rsidRPr="00907AD1">
              <w:rPr>
                <w:rStyle w:val="afff"/>
                <w:rFonts w:ascii="Times New Roman" w:hAnsi="Times New Roman"/>
                <w:b/>
                <w:sz w:val="24"/>
              </w:rPr>
              <w:t xml:space="preserve">ыполнение работ </w:t>
            </w:r>
            <w:r w:rsidRPr="00907AD1">
              <w:rPr>
                <w:b/>
              </w:rPr>
              <w:t xml:space="preserve"> по диагностике и ремонту средств вычислительной техники, оборудования видеонаблюдения, устройств отображения информации, источников бесперебойного питания, проводных абонентских средств связи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F033EB" w:rsidP="00D04B65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 w:rsidR="00D04B65">
              <w:t>руб</w:t>
            </w:r>
            <w:r w:rsidRPr="00A16341">
              <w:t>. (без НДС</w:t>
            </w:r>
            <w: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F033EB" w:rsidP="00D04B65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 w:rsidR="00D04B65">
              <w:t>руб</w:t>
            </w:r>
            <w:r w:rsidRPr="00A16341">
              <w:t xml:space="preserve">. </w:t>
            </w:r>
            <w:r w:rsidR="00E76333">
              <w:t>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F033EB" w:rsidRDefault="00F033EB" w:rsidP="00E76333">
      <w:pPr>
        <w:spacing w:before="120"/>
        <w:rPr>
          <w:b/>
          <w:bCs/>
        </w:rPr>
      </w:pP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 w:rsidR="00D04B65">
        <w:t>475</w:t>
      </w:r>
      <w:r>
        <w:t>-КР-</w:t>
      </w:r>
      <w:r w:rsidRPr="00CD5D52">
        <w:t>201</w:t>
      </w:r>
      <w:r>
        <w:t>6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  <w:tr w:rsidR="00CC30CB" w:rsidTr="00CC30CB"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</w:tr>
      <w:tr w:rsidR="00CC30CB" w:rsidTr="00CC30CB">
        <w:trPr>
          <w:trHeight w:val="431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D04B65">
        <w:rPr>
          <w:rStyle w:val="afff"/>
          <w:rFonts w:ascii="Times New Roman" w:hAnsi="Times New Roman"/>
          <w:b/>
          <w:sz w:val="24"/>
        </w:rPr>
        <w:t>В</w:t>
      </w:r>
      <w:r w:rsidR="00D04B65" w:rsidRPr="00907AD1">
        <w:rPr>
          <w:rStyle w:val="afff"/>
          <w:rFonts w:ascii="Times New Roman" w:hAnsi="Times New Roman"/>
          <w:b/>
          <w:sz w:val="24"/>
        </w:rPr>
        <w:t xml:space="preserve">ыполнение работ </w:t>
      </w:r>
      <w:r w:rsidR="00D04B65" w:rsidRPr="00907AD1">
        <w:rPr>
          <w:b/>
        </w:rPr>
        <w:t xml:space="preserve"> по диагностике и ремонту средств вычислительной техники, оборудования видеонаблюдения, устройств отображения информации, источников бесперебойного питания, проводных абонентских средств связи</w:t>
      </w:r>
      <w:r w:rsidRPr="004F2728">
        <w:t xml:space="preserve">.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0A34C2" w:rsidRDefault="008C12D8" w:rsidP="008C12D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</w:t>
      </w:r>
      <w:r w:rsidR="000127CF" w:rsidRPr="000127CF">
        <w:rPr>
          <w:rStyle w:val="afff"/>
          <w:rFonts w:ascii="Times New Roman" w:hAnsi="Times New Roman"/>
          <w:sz w:val="24"/>
        </w:rPr>
        <w:t xml:space="preserve">выполнение работ </w:t>
      </w:r>
      <w:r w:rsidR="000127CF" w:rsidRPr="000127CF">
        <w:t xml:space="preserve"> по диагностике и ремонту средств вычислительной техники, оборудования видеонаблюдения, устройств отображения информации, источников бесперебойного питания, проводных абонентских средств связи</w:t>
      </w:r>
      <w:r>
        <w:t xml:space="preserve">, согласно </w:t>
      </w:r>
      <w:r w:rsidR="00F16B55">
        <w:t>перечня и ориентировочной потребности в расходных материалах</w:t>
      </w:r>
      <w:r>
        <w:t xml:space="preserve"> (Приложение №</w:t>
      </w:r>
      <w:r w:rsidR="00F16B55">
        <w:t>6</w:t>
      </w:r>
      <w:r w:rsidR="00894F33">
        <w:t xml:space="preserve"> к </w:t>
      </w:r>
      <w:r w:rsidR="00F16B55">
        <w:t>ПДО</w:t>
      </w:r>
      <w:r>
        <w:t>)</w:t>
      </w:r>
      <w:r w:rsidR="00F16B55">
        <w:t>.</w:t>
      </w:r>
    </w:p>
    <w:p w:rsidR="000A34C2" w:rsidRDefault="000A34C2" w:rsidP="000A34C2">
      <w:pPr>
        <w:autoSpaceDE w:val="0"/>
        <w:autoSpaceDN w:val="0"/>
        <w:adjustRightInd w:val="0"/>
        <w:rPr>
          <w:color w:val="000000"/>
        </w:rPr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</w:t>
      </w:r>
      <w:r w:rsidR="00894F33">
        <w:t xml:space="preserve"> </w:t>
      </w:r>
      <w:r w:rsidR="003320C1">
        <w:t xml:space="preserve">с </w:t>
      </w:r>
      <w:r w:rsidR="008C12D8">
        <w:t xml:space="preserve">даты заключения договора </w:t>
      </w:r>
      <w:r w:rsidR="003320C1">
        <w:t>по 31.</w:t>
      </w:r>
      <w:r w:rsidR="00D04B65">
        <w:t>12</w:t>
      </w:r>
      <w:r w:rsidR="003320C1">
        <w:t>.2017г</w:t>
      </w:r>
      <w:r w:rsidRPr="00734BD4">
        <w:t>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по предоставленным подписанным актам </w:t>
      </w:r>
      <w:r w:rsidR="00683542">
        <w:rPr>
          <w:color w:val="000000"/>
          <w:szCs w:val="16"/>
        </w:rPr>
        <w:t>оказанных услуг</w:t>
      </w:r>
      <w:r>
        <w:rPr>
          <w:color w:val="000000"/>
          <w:szCs w:val="16"/>
        </w:rPr>
        <w:t xml:space="preserve"> и счетам-фактурам, с оплатой в течение 90 (девяноста) календарных дней.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  <w:r w:rsidR="008404E3">
        <w:rPr>
          <w:b/>
        </w:rPr>
        <w:t xml:space="preserve">: </w:t>
      </w:r>
      <w:r w:rsidR="008404E3" w:rsidRPr="001E5599">
        <w:rPr>
          <w:iCs/>
        </w:rPr>
        <w:t>приведены в проекте договора</w:t>
      </w:r>
      <w:r w:rsidR="008404E3">
        <w:rPr>
          <w:iCs/>
        </w:rPr>
        <w:t xml:space="preserve"> (Приложение №4)</w:t>
      </w:r>
    </w:p>
    <w:p w:rsidR="00D04B65" w:rsidRDefault="00D04B65" w:rsidP="00D04B65">
      <w:pPr>
        <w:suppressAutoHyphens/>
        <w:jc w:val="both"/>
      </w:pPr>
    </w:p>
    <w:p w:rsidR="00D04B65" w:rsidRDefault="00D04B65" w:rsidP="00D04B65">
      <w:pPr>
        <w:suppressAutoHyphens/>
        <w:jc w:val="both"/>
        <w:rPr>
          <w:b/>
        </w:rPr>
      </w:pPr>
      <w:r w:rsidRPr="00D04B65">
        <w:rPr>
          <w:b/>
        </w:rPr>
        <w:t>3. Требования к контрагенту</w:t>
      </w:r>
      <w:r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2551"/>
        <w:gridCol w:w="1276"/>
        <w:gridCol w:w="1808"/>
      </w:tblGrid>
      <w:tr w:rsidR="00D04B65" w:rsidRPr="00691ED3" w:rsidTr="007072BB">
        <w:tc>
          <w:tcPr>
            <w:tcW w:w="534" w:type="dxa"/>
            <w:shd w:val="clear" w:color="auto" w:fill="D9D9D9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№ п/п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Требование</w:t>
            </w:r>
          </w:p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(параметр оценки)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Документы,</w:t>
            </w:r>
          </w:p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подтверждающие соответствия</w:t>
            </w:r>
          </w:p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требованию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Единица</w:t>
            </w:r>
          </w:p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измерения</w:t>
            </w:r>
          </w:p>
        </w:tc>
        <w:tc>
          <w:tcPr>
            <w:tcW w:w="1808" w:type="dxa"/>
            <w:shd w:val="clear" w:color="auto" w:fill="D9D9D9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Условия</w:t>
            </w:r>
          </w:p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соответствия</w:t>
            </w:r>
          </w:p>
        </w:tc>
      </w:tr>
      <w:tr w:rsidR="00D04B65" w:rsidRPr="00691ED3" w:rsidTr="007072BB">
        <w:tc>
          <w:tcPr>
            <w:tcW w:w="534" w:type="dxa"/>
            <w:shd w:val="clear" w:color="auto" w:fill="D9D9D9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4</w:t>
            </w:r>
          </w:p>
        </w:tc>
        <w:tc>
          <w:tcPr>
            <w:tcW w:w="1808" w:type="dxa"/>
            <w:shd w:val="clear" w:color="auto" w:fill="D9D9D9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5</w:t>
            </w:r>
          </w:p>
        </w:tc>
      </w:tr>
      <w:tr w:rsidR="00D04B65" w:rsidRPr="00691ED3" w:rsidTr="007072BB">
        <w:trPr>
          <w:trHeight w:val="1885"/>
        </w:trPr>
        <w:tc>
          <w:tcPr>
            <w:tcW w:w="534" w:type="dxa"/>
            <w:shd w:val="clear" w:color="auto" w:fill="auto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04B65" w:rsidRPr="00691ED3" w:rsidRDefault="00D04B65" w:rsidP="007072BB">
            <w:pPr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Наличие положительного опыта работы на рынке в области ремонта средств вычислительной техники (ВТ)* не менее 3-х лет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04B65" w:rsidRPr="00691ED3" w:rsidRDefault="00D04B65" w:rsidP="007072BB">
            <w:pPr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 xml:space="preserve">Письмо в свободной форме на фирменном бланке с печатью за подписью руководителя от Контрагента с перечнем обслуживаемых организаций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4B65" w:rsidRPr="00691ED3" w:rsidRDefault="000127CF" w:rsidP="007072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Наличие/отсутствие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04B65" w:rsidRPr="00691ED3" w:rsidRDefault="000127CF" w:rsidP="007072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D04B65" w:rsidRPr="00691ED3" w:rsidTr="007072BB">
        <w:trPr>
          <w:trHeight w:val="1415"/>
        </w:trPr>
        <w:tc>
          <w:tcPr>
            <w:tcW w:w="534" w:type="dxa"/>
            <w:shd w:val="clear" w:color="auto" w:fill="auto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04B65" w:rsidRPr="00691ED3" w:rsidRDefault="00D04B65" w:rsidP="007072BB">
            <w:pPr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 xml:space="preserve">Наличие ремонтной базы, помещений </w:t>
            </w:r>
            <w:r>
              <w:rPr>
                <w:sz w:val="20"/>
                <w:szCs w:val="20"/>
              </w:rPr>
              <w:t>для проведения ремонтных работ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04B65" w:rsidRPr="00691ED3" w:rsidRDefault="00D04B65" w:rsidP="007072BB">
            <w:pPr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Письмо в свободной форме на фирменном бланке с печатью за подписью руководителя о наличии ремонтной базы и помещений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4B65" w:rsidRPr="00691ED3" w:rsidRDefault="000127CF" w:rsidP="007072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Наличие/отсутствие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04B65" w:rsidRPr="00691ED3" w:rsidRDefault="000127CF" w:rsidP="0001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D04B65" w:rsidRPr="00691ED3" w:rsidTr="007072BB">
        <w:tc>
          <w:tcPr>
            <w:tcW w:w="534" w:type="dxa"/>
            <w:shd w:val="clear" w:color="auto" w:fill="auto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</w:p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04B65" w:rsidRPr="00691ED3" w:rsidRDefault="00D04B65" w:rsidP="000127CF">
            <w:pPr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 xml:space="preserve">Наличие сертифицированных специалистов в области оказания услуг по ремонту </w:t>
            </w:r>
            <w:r w:rsidR="000127CF">
              <w:rPr>
                <w:sz w:val="20"/>
                <w:szCs w:val="20"/>
              </w:rPr>
              <w:t>вычислительной техники</w:t>
            </w:r>
            <w:r w:rsidRPr="00691ED3">
              <w:rPr>
                <w:sz w:val="20"/>
                <w:szCs w:val="20"/>
              </w:rPr>
              <w:t>, сетевого, серверного и периферийного оборудования, устройств бесперебойного питания (</w:t>
            </w:r>
            <w:r w:rsidRPr="00691ED3">
              <w:rPr>
                <w:sz w:val="20"/>
                <w:szCs w:val="20"/>
                <w:lang w:val="en-US"/>
              </w:rPr>
              <w:t>APC</w:t>
            </w:r>
            <w:r w:rsidRPr="00691ED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Ippon), средств видеонаблюдения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04B65" w:rsidRPr="00691ED3" w:rsidRDefault="00D04B65" w:rsidP="007072BB">
            <w:pPr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 xml:space="preserve">Копии сертификатов, подтверждающих  прохождение обучения специалистов на курсах  производителей оборудования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4B65" w:rsidRPr="00691ED3" w:rsidRDefault="000127CF" w:rsidP="007072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Наличие/отсутствие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04B65" w:rsidRPr="00691ED3" w:rsidRDefault="000127CF" w:rsidP="007072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D04B65" w:rsidRPr="00691ED3" w:rsidTr="007072BB">
        <w:trPr>
          <w:trHeight w:val="1691"/>
        </w:trPr>
        <w:tc>
          <w:tcPr>
            <w:tcW w:w="534" w:type="dxa"/>
            <w:shd w:val="clear" w:color="auto" w:fill="auto"/>
            <w:vAlign w:val="center"/>
          </w:tcPr>
          <w:p w:rsidR="00D04B65" w:rsidRPr="00691ED3" w:rsidRDefault="00D04B65" w:rsidP="007072BB">
            <w:pPr>
              <w:jc w:val="center"/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04B65" w:rsidRPr="00691ED3" w:rsidRDefault="00D04B65" w:rsidP="007072BB">
            <w:pPr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 xml:space="preserve">Согласие </w:t>
            </w:r>
            <w:r>
              <w:rPr>
                <w:sz w:val="20"/>
                <w:szCs w:val="20"/>
              </w:rPr>
              <w:t xml:space="preserve">Контрагента с формой </w:t>
            </w:r>
            <w:r w:rsidRPr="00691ED3">
              <w:rPr>
                <w:sz w:val="20"/>
                <w:szCs w:val="20"/>
              </w:rPr>
              <w:t xml:space="preserve"> договора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04B65" w:rsidRPr="00691ED3" w:rsidRDefault="00D04B65" w:rsidP="007072BB">
            <w:pPr>
              <w:rPr>
                <w:sz w:val="20"/>
                <w:szCs w:val="20"/>
              </w:rPr>
            </w:pPr>
            <w:r w:rsidRPr="00691ED3">
              <w:rPr>
                <w:sz w:val="20"/>
                <w:szCs w:val="20"/>
              </w:rPr>
              <w:t xml:space="preserve">Подписанный проект договора </w:t>
            </w:r>
            <w:r>
              <w:rPr>
                <w:sz w:val="20"/>
                <w:szCs w:val="20"/>
              </w:rPr>
              <w:t>с Приложениями (</w:t>
            </w:r>
            <w:r w:rsidRPr="00691ED3">
              <w:rPr>
                <w:sz w:val="20"/>
                <w:szCs w:val="20"/>
              </w:rPr>
              <w:t xml:space="preserve">без указания </w:t>
            </w:r>
            <w:r>
              <w:rPr>
                <w:sz w:val="20"/>
                <w:szCs w:val="20"/>
              </w:rPr>
              <w:t xml:space="preserve">стоимости услуг в Прейскуранте </w:t>
            </w:r>
            <w:r w:rsidRPr="00691ED3">
              <w:rPr>
                <w:sz w:val="20"/>
                <w:szCs w:val="20"/>
              </w:rPr>
              <w:t>Приложени</w:t>
            </w:r>
            <w:r>
              <w:rPr>
                <w:sz w:val="20"/>
                <w:szCs w:val="20"/>
              </w:rPr>
              <w:t>я</w:t>
            </w:r>
            <w:r w:rsidRPr="00691ED3">
              <w:rPr>
                <w:sz w:val="20"/>
                <w:szCs w:val="20"/>
              </w:rPr>
              <w:t xml:space="preserve"> №1 к договору)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4B65" w:rsidRPr="00691ED3" w:rsidRDefault="000127CF" w:rsidP="007072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Наличие/отсутствие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04B65" w:rsidRPr="000127CF" w:rsidRDefault="000127CF" w:rsidP="007072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</w:tbl>
    <w:p w:rsidR="00D04B65" w:rsidRPr="00D04B65" w:rsidRDefault="00D04B65" w:rsidP="00D04B65">
      <w:pPr>
        <w:suppressAutoHyphens/>
        <w:jc w:val="both"/>
        <w:rPr>
          <w:b/>
        </w:rPr>
      </w:pPr>
    </w:p>
    <w:p w:rsidR="00E526D7" w:rsidRPr="00843298" w:rsidRDefault="00D04B65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4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E526D7" w:rsidRPr="00843298" w:rsidRDefault="00D04B65" w:rsidP="00D06ECE">
      <w:pPr>
        <w:pStyle w:val="af3"/>
        <w:suppressAutoHyphens/>
        <w:jc w:val="both"/>
      </w:pPr>
      <w:r w:rsidRPr="006845F1"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10% от суммы акцептованной Оферты.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>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9877B6">
      <w:pgSz w:w="11907" w:h="16840" w:code="9"/>
      <w:pgMar w:top="568" w:right="851" w:bottom="568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7E43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2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7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8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33"/>
  </w:num>
  <w:num w:numId="5">
    <w:abstractNumId w:val="1"/>
  </w:num>
  <w:num w:numId="6">
    <w:abstractNumId w:val="49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4"/>
  </w:num>
  <w:num w:numId="12">
    <w:abstractNumId w:val="35"/>
  </w:num>
  <w:num w:numId="13">
    <w:abstractNumId w:val="7"/>
  </w:num>
  <w:num w:numId="14">
    <w:abstractNumId w:val="47"/>
  </w:num>
  <w:num w:numId="15">
    <w:abstractNumId w:val="32"/>
  </w:num>
  <w:num w:numId="16">
    <w:abstractNumId w:val="52"/>
  </w:num>
  <w:num w:numId="17">
    <w:abstractNumId w:val="38"/>
  </w:num>
  <w:num w:numId="18">
    <w:abstractNumId w:val="37"/>
  </w:num>
  <w:num w:numId="19">
    <w:abstractNumId w:val="31"/>
  </w:num>
  <w:num w:numId="20">
    <w:abstractNumId w:val="30"/>
  </w:num>
  <w:num w:numId="21">
    <w:abstractNumId w:val="23"/>
  </w:num>
  <w:num w:numId="22">
    <w:abstractNumId w:val="42"/>
  </w:num>
  <w:num w:numId="23">
    <w:abstractNumId w:val="29"/>
  </w:num>
  <w:num w:numId="24">
    <w:abstractNumId w:val="3"/>
  </w:num>
  <w:num w:numId="25">
    <w:abstractNumId w:val="43"/>
  </w:num>
  <w:num w:numId="26">
    <w:abstractNumId w:val="51"/>
  </w:num>
  <w:num w:numId="27">
    <w:abstractNumId w:val="25"/>
  </w:num>
  <w:num w:numId="28">
    <w:abstractNumId w:val="50"/>
  </w:num>
  <w:num w:numId="29">
    <w:abstractNumId w:val="27"/>
  </w:num>
  <w:num w:numId="30">
    <w:abstractNumId w:val="45"/>
  </w:num>
  <w:num w:numId="31">
    <w:abstractNumId w:val="36"/>
  </w:num>
  <w:num w:numId="32">
    <w:abstractNumId w:val="10"/>
  </w:num>
  <w:num w:numId="33">
    <w:abstractNumId w:val="28"/>
  </w:num>
  <w:num w:numId="34">
    <w:abstractNumId w:val="18"/>
  </w:num>
  <w:num w:numId="35">
    <w:abstractNumId w:val="15"/>
  </w:num>
  <w:num w:numId="36">
    <w:abstractNumId w:val="20"/>
  </w:num>
  <w:num w:numId="37">
    <w:abstractNumId w:val="44"/>
  </w:num>
  <w:num w:numId="38">
    <w:abstractNumId w:val="14"/>
  </w:num>
  <w:num w:numId="39">
    <w:abstractNumId w:val="39"/>
  </w:num>
  <w:num w:numId="40">
    <w:abstractNumId w:val="12"/>
  </w:num>
  <w:num w:numId="41">
    <w:abstractNumId w:val="40"/>
  </w:num>
  <w:num w:numId="42">
    <w:abstractNumId w:val="41"/>
  </w:num>
  <w:num w:numId="43">
    <w:abstractNumId w:val="8"/>
  </w:num>
  <w:num w:numId="44">
    <w:abstractNumId w:val="48"/>
  </w:num>
  <w:num w:numId="45">
    <w:abstractNumId w:val="26"/>
  </w:num>
  <w:num w:numId="46">
    <w:abstractNumId w:val="16"/>
  </w:num>
  <w:num w:numId="47">
    <w:abstractNumId w:val="46"/>
  </w:num>
  <w:num w:numId="48">
    <w:abstractNumId w:val="13"/>
  </w:num>
  <w:num w:numId="4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27CF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286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1CC1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2BBD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BC6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0C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17F2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1D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3554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04E3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4F33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12D8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07AD1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38F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57618"/>
    <w:rsid w:val="009607F5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62E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A76CF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9C3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445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54CA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524"/>
    <w:rsid w:val="00CF5FF0"/>
    <w:rsid w:val="00D01FFC"/>
    <w:rsid w:val="00D02090"/>
    <w:rsid w:val="00D0225F"/>
    <w:rsid w:val="00D03193"/>
    <w:rsid w:val="00D034C8"/>
    <w:rsid w:val="00D0404E"/>
    <w:rsid w:val="00D04B65"/>
    <w:rsid w:val="00D05607"/>
    <w:rsid w:val="00D05D9D"/>
    <w:rsid w:val="00D066D6"/>
    <w:rsid w:val="00D06AE6"/>
    <w:rsid w:val="00D06DFD"/>
    <w:rsid w:val="00D06ECE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2FA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AFB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B55"/>
    <w:rsid w:val="00F16C37"/>
    <w:rsid w:val="00F17E43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3E6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23D38E2A-E177-4F8A-8DA0-1C9D3E02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5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character" w:customStyle="1" w:styleId="afff">
    <w:name w:val="Заголовок сообщения (текст)"/>
    <w:rsid w:val="00E20AFB"/>
    <w:rPr>
      <w:rFonts w:ascii="Arial Black" w:hAnsi="Arial Black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ADE12-1DD6-4E09-8BFF-FFCA68CEF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8226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Сергей Кузьменков</cp:lastModifiedBy>
  <cp:revision>2</cp:revision>
  <cp:lastPrinted>2016-12-12T07:18:00Z</cp:lastPrinted>
  <dcterms:created xsi:type="dcterms:W3CDTF">2016-12-12T07:25:00Z</dcterms:created>
  <dcterms:modified xsi:type="dcterms:W3CDTF">2016-12-12T07:25:00Z</dcterms:modified>
</cp:coreProperties>
</file>