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A059F1">
      <w:pPr>
        <w:tabs>
          <w:tab w:val="left" w:pos="7371"/>
        </w:tabs>
        <w:spacing w:line="264" w:lineRule="auto"/>
        <w:jc w:val="right"/>
        <w:rPr>
          <w:b/>
        </w:rPr>
      </w:pPr>
    </w:p>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A059F1">
            <w:pPr>
              <w:tabs>
                <w:tab w:val="left" w:pos="4606"/>
              </w:tabs>
              <w:spacing w:line="264" w:lineRule="auto"/>
              <w:ind w:right="353"/>
              <w:rPr>
                <w:rFonts w:ascii="Times New Roman" w:hAnsi="Times New Roman"/>
                <w:sz w:val="24"/>
              </w:rPr>
            </w:pPr>
          </w:p>
        </w:tc>
        <w:tc>
          <w:tcPr>
            <w:tcW w:w="4253" w:type="dxa"/>
          </w:tcPr>
          <w:p w:rsidR="00DE7BED" w:rsidRPr="00C561F7" w:rsidRDefault="00DE7BED" w:rsidP="00A059F1">
            <w:pPr>
              <w:spacing w:line="264" w:lineRule="auto"/>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A059F1">
            <w:pPr>
              <w:spacing w:line="264" w:lineRule="auto"/>
              <w:ind w:right="-72"/>
              <w:rPr>
                <w:rFonts w:ascii="Times New Roman" w:hAnsi="Times New Roman"/>
                <w:sz w:val="24"/>
              </w:rPr>
            </w:pPr>
          </w:p>
        </w:tc>
        <w:tc>
          <w:tcPr>
            <w:tcW w:w="4253" w:type="dxa"/>
          </w:tcPr>
          <w:p w:rsidR="00DE7BED" w:rsidRPr="00C561F7" w:rsidRDefault="00DE7BED" w:rsidP="00A059F1">
            <w:pPr>
              <w:spacing w:line="264" w:lineRule="auto"/>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A059F1">
            <w:pPr>
              <w:spacing w:line="264" w:lineRule="auto"/>
              <w:rPr>
                <w:rFonts w:ascii="Times New Roman" w:hAnsi="Times New Roman"/>
                <w:sz w:val="24"/>
              </w:rPr>
            </w:pPr>
          </w:p>
        </w:tc>
        <w:tc>
          <w:tcPr>
            <w:tcW w:w="4253" w:type="dxa"/>
          </w:tcPr>
          <w:p w:rsidR="00DE7BED" w:rsidRPr="00C561F7" w:rsidRDefault="00DE7BED" w:rsidP="00A059F1">
            <w:pPr>
              <w:spacing w:line="264" w:lineRule="auto"/>
              <w:jc w:val="right"/>
              <w:rPr>
                <w:rFonts w:ascii="Times New Roman" w:hAnsi="Times New Roman"/>
                <w:sz w:val="24"/>
              </w:rPr>
            </w:pPr>
            <w:r w:rsidRPr="00C561F7">
              <w:rPr>
                <w:rFonts w:ascii="Times New Roman" w:hAnsi="Times New Roman"/>
                <w:sz w:val="24"/>
              </w:rPr>
              <w:t xml:space="preserve">Протокол  № </w:t>
            </w:r>
            <w:r w:rsidR="00A059F1">
              <w:rPr>
                <w:rFonts w:ascii="Times New Roman" w:hAnsi="Times New Roman"/>
                <w:sz w:val="24"/>
              </w:rPr>
              <w:t>168</w:t>
            </w:r>
          </w:p>
        </w:tc>
      </w:tr>
      <w:tr w:rsidR="00DE7BED" w:rsidRPr="00C561F7" w:rsidTr="00DE7BED">
        <w:trPr>
          <w:trHeight w:val="391"/>
        </w:trPr>
        <w:tc>
          <w:tcPr>
            <w:tcW w:w="5103" w:type="dxa"/>
          </w:tcPr>
          <w:p w:rsidR="00DE7BED" w:rsidRPr="00C561F7" w:rsidRDefault="00DE7BED" w:rsidP="00A059F1">
            <w:pPr>
              <w:spacing w:line="264" w:lineRule="auto"/>
              <w:rPr>
                <w:rFonts w:ascii="Times New Roman" w:hAnsi="Times New Roman"/>
                <w:sz w:val="24"/>
              </w:rPr>
            </w:pPr>
          </w:p>
        </w:tc>
        <w:tc>
          <w:tcPr>
            <w:tcW w:w="4253" w:type="dxa"/>
          </w:tcPr>
          <w:p w:rsidR="00DE7BED" w:rsidRPr="00C561F7" w:rsidRDefault="00DE7BED" w:rsidP="00A059F1">
            <w:pPr>
              <w:spacing w:line="264" w:lineRule="auto"/>
              <w:jc w:val="right"/>
              <w:rPr>
                <w:rFonts w:ascii="Times New Roman" w:hAnsi="Times New Roman"/>
                <w:sz w:val="24"/>
              </w:rPr>
            </w:pPr>
            <w:r w:rsidRPr="00C561F7">
              <w:rPr>
                <w:rFonts w:ascii="Times New Roman" w:hAnsi="Times New Roman"/>
                <w:sz w:val="24"/>
              </w:rPr>
              <w:t>«</w:t>
            </w:r>
            <w:r w:rsidR="00A059F1">
              <w:rPr>
                <w:rFonts w:ascii="Times New Roman" w:hAnsi="Times New Roman"/>
                <w:sz w:val="24"/>
              </w:rPr>
              <w:t>10</w:t>
            </w:r>
            <w:r w:rsidRPr="00C561F7">
              <w:rPr>
                <w:rFonts w:ascii="Times New Roman" w:hAnsi="Times New Roman"/>
                <w:sz w:val="24"/>
              </w:rPr>
              <w:t xml:space="preserve">» </w:t>
            </w:r>
            <w:r w:rsidR="00A059F1">
              <w:rPr>
                <w:rFonts w:ascii="Times New Roman" w:hAnsi="Times New Roman"/>
                <w:sz w:val="24"/>
              </w:rPr>
              <w:t xml:space="preserve">октября </w:t>
            </w:r>
            <w:r w:rsidRPr="00C561F7">
              <w:rPr>
                <w:rFonts w:ascii="Times New Roman" w:hAnsi="Times New Roman"/>
                <w:sz w:val="24"/>
              </w:rPr>
              <w:t xml:space="preserve"> </w:t>
            </w:r>
            <w:r w:rsidR="00A059F1">
              <w:rPr>
                <w:rFonts w:ascii="Times New Roman" w:hAnsi="Times New Roman"/>
                <w:sz w:val="24"/>
              </w:rPr>
              <w:t>2016</w:t>
            </w:r>
            <w:r w:rsidRPr="00C561F7">
              <w:rPr>
                <w:rFonts w:ascii="Times New Roman" w:hAnsi="Times New Roman"/>
                <w:sz w:val="24"/>
              </w:rPr>
              <w:t xml:space="preserve"> г.</w:t>
            </w:r>
          </w:p>
        </w:tc>
      </w:tr>
    </w:tbl>
    <w:p w:rsidR="00DE7BED" w:rsidRPr="00C561F7" w:rsidRDefault="00DE7BED" w:rsidP="00A059F1">
      <w:pPr>
        <w:spacing w:line="264" w:lineRule="auto"/>
        <w:rPr>
          <w:rFonts w:ascii="Times New Roman" w:hAnsi="Times New Roman"/>
          <w:sz w:val="24"/>
        </w:rPr>
      </w:pPr>
    </w:p>
    <w:p w:rsidR="00641B85" w:rsidRPr="00C561F7" w:rsidRDefault="00641B85" w:rsidP="00A059F1">
      <w:pPr>
        <w:spacing w:line="264" w:lineRule="auto"/>
        <w:rPr>
          <w:rFonts w:ascii="Times New Roman" w:hAnsi="Times New Roman"/>
          <w:vanish/>
          <w:sz w:val="24"/>
        </w:rPr>
      </w:pPr>
    </w:p>
    <w:p w:rsidR="00DE7BED" w:rsidRPr="00C561F7" w:rsidRDefault="00A03AA2" w:rsidP="00A059F1">
      <w:pPr>
        <w:spacing w:line="264" w:lineRule="auto"/>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EE7372">
        <w:rPr>
          <w:rFonts w:ascii="Times New Roman" w:hAnsi="Times New Roman"/>
          <w:sz w:val="24"/>
        </w:rPr>
        <w:t>381</w:t>
      </w:r>
      <w:r w:rsidRPr="00C561F7">
        <w:rPr>
          <w:rFonts w:ascii="Times New Roman" w:hAnsi="Times New Roman"/>
          <w:sz w:val="24"/>
        </w:rPr>
        <w:t>-</w:t>
      </w:r>
      <w:r w:rsidR="00641B85" w:rsidRPr="00C561F7">
        <w:rPr>
          <w:rFonts w:ascii="Times New Roman" w:hAnsi="Times New Roman"/>
          <w:sz w:val="24"/>
        </w:rPr>
        <w:t>С</w:t>
      </w:r>
      <w:r w:rsidR="00505488">
        <w:rPr>
          <w:rFonts w:ascii="Times New Roman" w:hAnsi="Times New Roman"/>
          <w:sz w:val="24"/>
        </w:rPr>
        <w:t>Ф</w:t>
      </w:r>
      <w:r w:rsidRPr="00C561F7">
        <w:rPr>
          <w:rFonts w:ascii="Times New Roman" w:hAnsi="Times New Roman"/>
          <w:sz w:val="24"/>
        </w:rPr>
        <w:t>-201</w:t>
      </w:r>
      <w:r w:rsidR="00505488">
        <w:rPr>
          <w:rFonts w:ascii="Times New Roman" w:hAnsi="Times New Roman"/>
          <w:sz w:val="24"/>
        </w:rPr>
        <w:t>6</w:t>
      </w:r>
      <w:r w:rsidRPr="00C561F7">
        <w:rPr>
          <w:rFonts w:ascii="Times New Roman" w:hAnsi="Times New Roman"/>
          <w:sz w:val="24"/>
        </w:rPr>
        <w:t xml:space="preserve"> от </w:t>
      </w:r>
      <w:r w:rsidR="00A059F1">
        <w:rPr>
          <w:rFonts w:ascii="Times New Roman" w:hAnsi="Times New Roman"/>
          <w:sz w:val="24"/>
        </w:rPr>
        <w:t>«12» октября 2016г.</w:t>
      </w:r>
    </w:p>
    <w:p w:rsidR="00DE7BED" w:rsidRPr="00C561F7" w:rsidRDefault="00DE7BED" w:rsidP="00A059F1">
      <w:pPr>
        <w:spacing w:line="264" w:lineRule="auto"/>
        <w:jc w:val="both"/>
        <w:rPr>
          <w:rFonts w:ascii="Times New Roman" w:hAnsi="Times New Roman"/>
          <w:sz w:val="24"/>
        </w:rPr>
      </w:pPr>
    </w:p>
    <w:p w:rsidR="001F291C" w:rsidRPr="00C561F7" w:rsidRDefault="00DE7BED" w:rsidP="00A059F1">
      <w:pPr>
        <w:spacing w:line="264" w:lineRule="auto"/>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A65F50">
        <w:rPr>
          <w:rFonts w:ascii="Times New Roman" w:hAnsi="Times New Roman"/>
          <w:b/>
          <w:sz w:val="24"/>
        </w:rPr>
        <w:t>о</w:t>
      </w:r>
      <w:r w:rsidR="00A65F50" w:rsidRPr="00A65F50">
        <w:rPr>
          <w:rFonts w:ascii="Times New Roman" w:hAnsi="Times New Roman"/>
          <w:b/>
          <w:sz w:val="24"/>
        </w:rPr>
        <w:t>казание консультационных услуг по разработке, внедрению, объединению с существующей интегрированной системой менеджмента</w:t>
      </w:r>
      <w:r w:rsidR="005D52CE">
        <w:rPr>
          <w:rFonts w:ascii="Times New Roman" w:hAnsi="Times New Roman"/>
          <w:b/>
          <w:sz w:val="24"/>
        </w:rPr>
        <w:t xml:space="preserve"> (ИСМ)</w:t>
      </w:r>
      <w:r w:rsidR="00A65F50" w:rsidRPr="00A65F50">
        <w:rPr>
          <w:rFonts w:ascii="Times New Roman" w:hAnsi="Times New Roman"/>
          <w:b/>
          <w:sz w:val="24"/>
        </w:rPr>
        <w:t xml:space="preserve"> и подготовке к сертификации системы энергетического менеджмента </w:t>
      </w:r>
      <w:r w:rsidR="005D52CE">
        <w:rPr>
          <w:rFonts w:ascii="Times New Roman" w:hAnsi="Times New Roman"/>
          <w:b/>
          <w:sz w:val="24"/>
        </w:rPr>
        <w:t xml:space="preserve">(СЭнМ) </w:t>
      </w:r>
      <w:r w:rsidR="00A65F50" w:rsidRPr="00A65F50">
        <w:rPr>
          <w:rFonts w:ascii="Times New Roman" w:hAnsi="Times New Roman"/>
          <w:b/>
          <w:sz w:val="24"/>
        </w:rPr>
        <w:t>в соответствии с требованиями международного стандарта ISO 50001:2011</w:t>
      </w:r>
      <w:r w:rsidR="001F291C" w:rsidRPr="00C561F7">
        <w:rPr>
          <w:rFonts w:ascii="Times New Roman" w:hAnsi="Times New Roman"/>
          <w:sz w:val="24"/>
        </w:rPr>
        <w:t>.</w:t>
      </w:r>
    </w:p>
    <w:p w:rsidR="003679E5" w:rsidRPr="00C561F7" w:rsidRDefault="00DE7BED" w:rsidP="00A059F1">
      <w:pPr>
        <w:spacing w:line="264" w:lineRule="auto"/>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624833">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624833">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A059F1">
      <w:pPr>
        <w:spacing w:line="264" w:lineRule="auto"/>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61CBC" w:rsidRDefault="00DE7BED" w:rsidP="00A059F1">
      <w:pPr>
        <w:spacing w:line="264" w:lineRule="auto"/>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w:t>
      </w:r>
      <w:r w:rsidRPr="00A61CBC">
        <w:rPr>
          <w:rFonts w:ascii="Times New Roman" w:hAnsi="Times New Roman"/>
          <w:sz w:val="24"/>
        </w:rPr>
        <w:t>договоре</w:t>
      </w:r>
      <w:r w:rsidR="00866353" w:rsidRPr="00A61CBC">
        <w:rPr>
          <w:rFonts w:ascii="Times New Roman" w:hAnsi="Times New Roman"/>
          <w:sz w:val="24"/>
        </w:rPr>
        <w:t xml:space="preserve"> и должны соответствовать требованиям к предмету оферты (</w:t>
      </w:r>
      <w:r w:rsidR="00624833">
        <w:rPr>
          <w:rFonts w:ascii="Times New Roman" w:hAnsi="Times New Roman"/>
          <w:sz w:val="24"/>
        </w:rPr>
        <w:t>Форма</w:t>
      </w:r>
      <w:r w:rsidR="00866353" w:rsidRPr="00A61CBC">
        <w:rPr>
          <w:rFonts w:ascii="Times New Roman" w:hAnsi="Times New Roman"/>
          <w:sz w:val="24"/>
        </w:rPr>
        <w:t xml:space="preserve"> № 1)</w:t>
      </w:r>
      <w:r w:rsidRPr="00A61CBC">
        <w:rPr>
          <w:rFonts w:ascii="Times New Roman" w:hAnsi="Times New Roman"/>
          <w:sz w:val="24"/>
        </w:rPr>
        <w:t>.</w:t>
      </w:r>
    </w:p>
    <w:p w:rsidR="005D280D" w:rsidRPr="00FF3785" w:rsidRDefault="00FF3785" w:rsidP="00A059F1">
      <w:pPr>
        <w:spacing w:line="264" w:lineRule="auto"/>
        <w:ind w:firstLine="720"/>
        <w:jc w:val="both"/>
        <w:rPr>
          <w:rFonts w:ascii="Times New Roman" w:hAnsi="Times New Roman"/>
          <w:sz w:val="24"/>
        </w:rPr>
      </w:pPr>
      <w:r w:rsidRPr="00FF3785">
        <w:rPr>
          <w:rFonts w:ascii="Times New Roman" w:hAnsi="Times New Roman"/>
          <w:sz w:val="24"/>
        </w:rPr>
        <w:t>Общество рассмотрит проект договора, предложенный участником закупки</w:t>
      </w:r>
      <w:r w:rsidR="009E562A">
        <w:rPr>
          <w:rFonts w:ascii="Times New Roman" w:hAnsi="Times New Roman"/>
          <w:sz w:val="24"/>
        </w:rPr>
        <w:t>, с учетом включения условий, указанных в Требованиях к предмету оферты</w:t>
      </w:r>
      <w:r w:rsidRPr="00FF3785">
        <w:rPr>
          <w:rFonts w:ascii="Times New Roman" w:hAnsi="Times New Roman"/>
          <w:sz w:val="24"/>
        </w:rPr>
        <w:t>.</w:t>
      </w:r>
    </w:p>
    <w:p w:rsidR="00DE7BED" w:rsidRPr="00C561F7" w:rsidRDefault="00DE7BED" w:rsidP="00A059F1">
      <w:pPr>
        <w:spacing w:line="264" w:lineRule="auto"/>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A059F1">
      <w:pPr>
        <w:pStyle w:val="a"/>
        <w:numPr>
          <w:ilvl w:val="0"/>
          <w:numId w:val="0"/>
        </w:numPr>
        <w:tabs>
          <w:tab w:val="left" w:pos="284"/>
        </w:tabs>
        <w:spacing w:line="264" w:lineRule="auto"/>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A059F1">
      <w:pPr>
        <w:pStyle w:val="a"/>
        <w:numPr>
          <w:ilvl w:val="0"/>
          <w:numId w:val="0"/>
        </w:numPr>
        <w:tabs>
          <w:tab w:val="left" w:pos="284"/>
        </w:tabs>
        <w:spacing w:line="264" w:lineRule="auto"/>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A059F1">
      <w:pPr>
        <w:pStyle w:val="a"/>
        <w:numPr>
          <w:ilvl w:val="0"/>
          <w:numId w:val="0"/>
        </w:numPr>
        <w:tabs>
          <w:tab w:val="left" w:pos="284"/>
        </w:tabs>
        <w:spacing w:line="264" w:lineRule="auto"/>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586130">
        <w:rPr>
          <w:rFonts w:ascii="Times New Roman" w:hAnsi="Times New Roman" w:cs="Times New Roman"/>
          <w:sz w:val="24"/>
          <w:szCs w:val="24"/>
        </w:rPr>
        <w:t>Приложения №1</w:t>
      </w:r>
      <w:r w:rsidRPr="00C561F7">
        <w:rPr>
          <w:rFonts w:ascii="Times New Roman" w:hAnsi="Times New Roman" w:cs="Times New Roman"/>
          <w:sz w:val="24"/>
          <w:szCs w:val="24"/>
        </w:rPr>
        <w:t>).</w:t>
      </w:r>
    </w:p>
    <w:p w:rsidR="00DE7BED" w:rsidRPr="00C561F7" w:rsidRDefault="00DE7BED" w:rsidP="00A059F1">
      <w:pPr>
        <w:pStyle w:val="a"/>
        <w:numPr>
          <w:ilvl w:val="0"/>
          <w:numId w:val="0"/>
        </w:numPr>
        <w:tabs>
          <w:tab w:val="left" w:pos="284"/>
        </w:tabs>
        <w:spacing w:line="264" w:lineRule="auto"/>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624833" w:rsidRDefault="00624833" w:rsidP="00A059F1">
      <w:pPr>
        <w:pStyle w:val="a"/>
        <w:numPr>
          <w:ilvl w:val="0"/>
          <w:numId w:val="0"/>
        </w:numPr>
        <w:tabs>
          <w:tab w:val="left" w:pos="284"/>
        </w:tabs>
        <w:spacing w:line="264" w:lineRule="auto"/>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A059F1">
      <w:pPr>
        <w:pStyle w:val="a"/>
        <w:numPr>
          <w:ilvl w:val="0"/>
          <w:numId w:val="0"/>
        </w:numPr>
        <w:tabs>
          <w:tab w:val="left" w:pos="284"/>
        </w:tabs>
        <w:spacing w:line="264" w:lineRule="auto"/>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A059F1">
      <w:pPr>
        <w:spacing w:line="264" w:lineRule="auto"/>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A059F1">
      <w:pPr>
        <w:spacing w:line="264" w:lineRule="auto"/>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105B4">
        <w:rPr>
          <w:rFonts w:ascii="Times New Roman" w:hAnsi="Times New Roman"/>
          <w:b/>
          <w:sz w:val="24"/>
        </w:rPr>
        <w:t>15</w:t>
      </w:r>
      <w:r w:rsidR="00230908" w:rsidRPr="00C561F7">
        <w:rPr>
          <w:rFonts w:ascii="Times New Roman" w:hAnsi="Times New Roman"/>
          <w:b/>
          <w:sz w:val="24"/>
        </w:rPr>
        <w:t xml:space="preserve"> </w:t>
      </w:r>
      <w:r w:rsidR="009105B4">
        <w:rPr>
          <w:rFonts w:ascii="Times New Roman" w:hAnsi="Times New Roman"/>
          <w:b/>
          <w:sz w:val="24"/>
        </w:rPr>
        <w:t>дека</w:t>
      </w:r>
      <w:r w:rsidR="00CF6D83">
        <w:rPr>
          <w:rFonts w:ascii="Times New Roman" w:hAnsi="Times New Roman"/>
          <w:b/>
          <w:sz w:val="24"/>
        </w:rPr>
        <w:t>бр</w:t>
      </w:r>
      <w:r w:rsidR="005372F7">
        <w:rPr>
          <w:rFonts w:ascii="Times New Roman" w:hAnsi="Times New Roman"/>
          <w:b/>
          <w:sz w:val="24"/>
        </w:rPr>
        <w:t>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A059F1">
      <w:pPr>
        <w:spacing w:line="264" w:lineRule="auto"/>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A059F1">
      <w:pPr>
        <w:spacing w:line="264" w:lineRule="auto"/>
        <w:ind w:firstLine="720"/>
        <w:jc w:val="both"/>
        <w:rPr>
          <w:rFonts w:ascii="Times New Roman" w:hAnsi="Times New Roman"/>
          <w:sz w:val="24"/>
        </w:rPr>
      </w:pPr>
      <w:r w:rsidRPr="00012D39">
        <w:rPr>
          <w:rFonts w:ascii="Times New Roman" w:hAnsi="Times New Roman"/>
          <w:sz w:val="24"/>
        </w:rPr>
        <w:t>техническая часть:</w:t>
      </w:r>
    </w:p>
    <w:p w:rsidR="00DE7BED" w:rsidRPr="0057101D" w:rsidRDefault="00DE7BED"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sidRPr="0057101D">
        <w:rPr>
          <w:rFonts w:ascii="Times New Roman" w:hAnsi="Times New Roman"/>
          <w:sz w:val="24"/>
        </w:rPr>
        <w:t>Извещение о согласии сделать оферту (</w:t>
      </w:r>
      <w:r w:rsidR="00B5383B">
        <w:rPr>
          <w:rFonts w:ascii="Times New Roman" w:hAnsi="Times New Roman"/>
          <w:sz w:val="24"/>
        </w:rPr>
        <w:t>строго по форме</w:t>
      </w:r>
      <w:r w:rsidR="007F7250" w:rsidRPr="0057101D">
        <w:rPr>
          <w:rFonts w:ascii="Times New Roman" w:hAnsi="Times New Roman"/>
          <w:sz w:val="24"/>
        </w:rPr>
        <w:t xml:space="preserve"> № </w:t>
      </w:r>
      <w:r w:rsidR="00BF375E" w:rsidRPr="0057101D">
        <w:rPr>
          <w:rFonts w:ascii="Times New Roman" w:hAnsi="Times New Roman"/>
          <w:sz w:val="24"/>
        </w:rPr>
        <w:t>2</w:t>
      </w:r>
      <w:r w:rsidR="007F7250" w:rsidRPr="0057101D">
        <w:rPr>
          <w:rFonts w:ascii="Times New Roman" w:hAnsi="Times New Roman"/>
          <w:sz w:val="24"/>
        </w:rPr>
        <w:t xml:space="preserve"> к настоящему ПДО)</w:t>
      </w:r>
      <w:r w:rsidRPr="0057101D">
        <w:rPr>
          <w:rFonts w:ascii="Times New Roman" w:hAnsi="Times New Roman"/>
          <w:sz w:val="24"/>
        </w:rPr>
        <w:t>, подписанн</w:t>
      </w:r>
      <w:r w:rsidR="009E562A">
        <w:rPr>
          <w:rFonts w:ascii="Times New Roman" w:hAnsi="Times New Roman"/>
          <w:sz w:val="24"/>
        </w:rPr>
        <w:t>ое</w:t>
      </w:r>
      <w:r w:rsidRPr="0057101D">
        <w:rPr>
          <w:rFonts w:ascii="Times New Roman" w:hAnsi="Times New Roman"/>
          <w:sz w:val="24"/>
        </w:rPr>
        <w:t xml:space="preserve"> уполномоченным лицом и заверенная печатью участника закупки);</w:t>
      </w:r>
    </w:p>
    <w:p w:rsidR="00DE7BED" w:rsidRPr="0057101D" w:rsidRDefault="00DE7BED"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sidRPr="0057101D">
        <w:rPr>
          <w:rFonts w:ascii="Times New Roman" w:hAnsi="Times New Roman"/>
          <w:sz w:val="24"/>
        </w:rPr>
        <w:t>Подписанны</w:t>
      </w:r>
      <w:r w:rsidR="004930BA" w:rsidRPr="0057101D">
        <w:rPr>
          <w:rFonts w:ascii="Times New Roman" w:hAnsi="Times New Roman"/>
          <w:sz w:val="24"/>
        </w:rPr>
        <w:t>й</w:t>
      </w:r>
      <w:r w:rsidRPr="0057101D">
        <w:rPr>
          <w:rFonts w:ascii="Times New Roman" w:hAnsi="Times New Roman"/>
          <w:sz w:val="24"/>
        </w:rPr>
        <w:t xml:space="preserve"> проект </w:t>
      </w:r>
      <w:r w:rsidR="001232BA" w:rsidRPr="0057101D">
        <w:rPr>
          <w:rFonts w:ascii="Times New Roman" w:hAnsi="Times New Roman"/>
          <w:sz w:val="24"/>
        </w:rPr>
        <w:t>договор</w:t>
      </w:r>
      <w:r w:rsidR="004930BA" w:rsidRPr="0057101D">
        <w:rPr>
          <w:rFonts w:ascii="Times New Roman" w:hAnsi="Times New Roman"/>
          <w:sz w:val="24"/>
        </w:rPr>
        <w:t>а</w:t>
      </w:r>
      <w:r w:rsidR="0034430D">
        <w:rPr>
          <w:rFonts w:ascii="Times New Roman" w:hAnsi="Times New Roman"/>
          <w:sz w:val="24"/>
        </w:rPr>
        <w:t>,</w:t>
      </w:r>
      <w:r w:rsidRPr="0057101D">
        <w:rPr>
          <w:rFonts w:ascii="Times New Roman" w:hAnsi="Times New Roman"/>
          <w:sz w:val="24"/>
        </w:rPr>
        <w:t xml:space="preserve"> без указания информации о стоимости;</w:t>
      </w:r>
    </w:p>
    <w:p w:rsidR="00DE7BED" w:rsidRDefault="00DE7BED"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sidRPr="0057101D">
        <w:rPr>
          <w:rFonts w:ascii="Times New Roman" w:hAnsi="Times New Roman"/>
          <w:sz w:val="24"/>
        </w:rPr>
        <w:t>Перечень аффилированных организаций (</w:t>
      </w:r>
      <w:r w:rsidR="00393C0D">
        <w:rPr>
          <w:rFonts w:ascii="Times New Roman" w:hAnsi="Times New Roman"/>
          <w:sz w:val="24"/>
        </w:rPr>
        <w:t>по Форме № 4 к настоящему ПДО</w:t>
      </w:r>
      <w:r w:rsidR="0085017D" w:rsidRPr="0057101D">
        <w:rPr>
          <w:rFonts w:ascii="Times New Roman" w:hAnsi="Times New Roman"/>
          <w:sz w:val="24"/>
        </w:rPr>
        <w:t>)</w:t>
      </w:r>
      <w:r w:rsidRPr="0057101D">
        <w:rPr>
          <w:rFonts w:ascii="Times New Roman" w:hAnsi="Times New Roman"/>
          <w:sz w:val="24"/>
        </w:rPr>
        <w:t>, подписанн</w:t>
      </w:r>
      <w:r w:rsidR="007F7250" w:rsidRPr="0057101D">
        <w:rPr>
          <w:rFonts w:ascii="Times New Roman" w:hAnsi="Times New Roman"/>
          <w:sz w:val="24"/>
        </w:rPr>
        <w:t>ый</w:t>
      </w:r>
      <w:r w:rsidRPr="0057101D">
        <w:rPr>
          <w:rFonts w:ascii="Times New Roman" w:hAnsi="Times New Roman"/>
          <w:sz w:val="24"/>
        </w:rPr>
        <w:t xml:space="preserve"> уполномоченным лицом и заверенн</w:t>
      </w:r>
      <w:r w:rsidR="007F7250" w:rsidRPr="0057101D">
        <w:rPr>
          <w:rFonts w:ascii="Times New Roman" w:hAnsi="Times New Roman"/>
          <w:sz w:val="24"/>
        </w:rPr>
        <w:t>ый</w:t>
      </w:r>
      <w:r w:rsidRPr="0057101D">
        <w:rPr>
          <w:rFonts w:ascii="Times New Roman" w:hAnsi="Times New Roman"/>
          <w:sz w:val="24"/>
        </w:rPr>
        <w:t xml:space="preserve"> печатью участника закупки);</w:t>
      </w:r>
    </w:p>
    <w:p w:rsidR="00BC1265" w:rsidRDefault="00BC1265"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Pr>
          <w:rFonts w:ascii="Times New Roman" w:hAnsi="Times New Roman"/>
          <w:sz w:val="24"/>
        </w:rPr>
        <w:t xml:space="preserve">Справка о </w:t>
      </w:r>
      <w:r w:rsidR="00393C0D">
        <w:rPr>
          <w:rFonts w:ascii="Times New Roman" w:hAnsi="Times New Roman"/>
          <w:sz w:val="24"/>
        </w:rPr>
        <w:t xml:space="preserve">заключенных и выполненных аналогичных договорах, подтверждающая опыт </w:t>
      </w:r>
      <w:r>
        <w:rPr>
          <w:rFonts w:ascii="Times New Roman" w:hAnsi="Times New Roman"/>
          <w:sz w:val="24"/>
        </w:rPr>
        <w:t xml:space="preserve">Контрагента </w:t>
      </w:r>
      <w:r w:rsidRPr="00BC1265">
        <w:rPr>
          <w:rFonts w:ascii="Times New Roman" w:hAnsi="Times New Roman"/>
          <w:sz w:val="24"/>
        </w:rPr>
        <w:t xml:space="preserve">в разработке и внедрении систем энергоменеджмента в соответствии с требованиями международного стандарта ISO 50001:2011 </w:t>
      </w:r>
      <w:r>
        <w:rPr>
          <w:rFonts w:ascii="Times New Roman" w:hAnsi="Times New Roman"/>
          <w:sz w:val="24"/>
        </w:rPr>
        <w:t>на</w:t>
      </w:r>
      <w:r w:rsidRPr="00BC1265">
        <w:rPr>
          <w:rFonts w:ascii="Times New Roman" w:hAnsi="Times New Roman"/>
          <w:sz w:val="24"/>
        </w:rPr>
        <w:t xml:space="preserve"> нефтеперерабатывающих предприяти</w:t>
      </w:r>
      <w:r>
        <w:rPr>
          <w:rFonts w:ascii="Times New Roman" w:hAnsi="Times New Roman"/>
          <w:sz w:val="24"/>
        </w:rPr>
        <w:t>ях</w:t>
      </w:r>
      <w:r w:rsidRPr="00BC1265">
        <w:rPr>
          <w:rFonts w:ascii="Times New Roman" w:hAnsi="Times New Roman"/>
          <w:sz w:val="24"/>
        </w:rPr>
        <w:t xml:space="preserve"> РФ</w:t>
      </w:r>
      <w:r>
        <w:rPr>
          <w:rFonts w:ascii="Times New Roman" w:hAnsi="Times New Roman"/>
          <w:sz w:val="24"/>
        </w:rPr>
        <w:t xml:space="preserve">, </w:t>
      </w:r>
      <w:r w:rsidRPr="00BC1265">
        <w:rPr>
          <w:rFonts w:ascii="Times New Roman" w:hAnsi="Times New Roman"/>
          <w:sz w:val="24"/>
        </w:rPr>
        <w:t xml:space="preserve">за подписью руководителя организации и скрепленная печатью организации, с приложением </w:t>
      </w:r>
      <w:r w:rsidR="0006528D">
        <w:rPr>
          <w:rFonts w:ascii="Times New Roman" w:hAnsi="Times New Roman"/>
          <w:sz w:val="24"/>
        </w:rPr>
        <w:t xml:space="preserve">не менее 2-х </w:t>
      </w:r>
      <w:r w:rsidRPr="00BC1265">
        <w:rPr>
          <w:rFonts w:ascii="Times New Roman" w:hAnsi="Times New Roman"/>
          <w:sz w:val="24"/>
        </w:rPr>
        <w:t>копи</w:t>
      </w:r>
      <w:r>
        <w:rPr>
          <w:rFonts w:ascii="Times New Roman" w:hAnsi="Times New Roman"/>
          <w:sz w:val="24"/>
        </w:rPr>
        <w:t>й</w:t>
      </w:r>
      <w:r w:rsidRPr="00BC1265">
        <w:rPr>
          <w:rFonts w:ascii="Times New Roman" w:hAnsi="Times New Roman"/>
          <w:sz w:val="24"/>
        </w:rPr>
        <w:t xml:space="preserve"> реализованных договоров и тех. задани</w:t>
      </w:r>
      <w:r>
        <w:rPr>
          <w:rFonts w:ascii="Times New Roman" w:hAnsi="Times New Roman"/>
          <w:sz w:val="24"/>
        </w:rPr>
        <w:t>й</w:t>
      </w:r>
      <w:r w:rsidRPr="00BC1265">
        <w:rPr>
          <w:rFonts w:ascii="Times New Roman" w:hAnsi="Times New Roman"/>
          <w:sz w:val="24"/>
        </w:rPr>
        <w:t xml:space="preserve"> к ним</w:t>
      </w:r>
      <w:r w:rsidR="00393C0D">
        <w:rPr>
          <w:rFonts w:ascii="Times New Roman" w:hAnsi="Times New Roman"/>
          <w:sz w:val="24"/>
        </w:rPr>
        <w:t xml:space="preserve"> (по Форме № 5 к настоящему ПДО)</w:t>
      </w:r>
      <w:r>
        <w:rPr>
          <w:rFonts w:ascii="Times New Roman" w:hAnsi="Times New Roman"/>
          <w:sz w:val="24"/>
        </w:rPr>
        <w:t>;</w:t>
      </w:r>
    </w:p>
    <w:p w:rsidR="00BC1265" w:rsidRDefault="00BC1265"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Pr>
          <w:rFonts w:ascii="Times New Roman" w:hAnsi="Times New Roman"/>
          <w:sz w:val="24"/>
        </w:rPr>
        <w:t xml:space="preserve">Справка </w:t>
      </w:r>
      <w:r w:rsidR="00393C0D">
        <w:rPr>
          <w:rFonts w:ascii="Times New Roman" w:hAnsi="Times New Roman"/>
          <w:sz w:val="24"/>
        </w:rPr>
        <w:t xml:space="preserve">(в произвольной форме) </w:t>
      </w:r>
      <w:r w:rsidRPr="00BC1265">
        <w:rPr>
          <w:rFonts w:ascii="Times New Roman" w:hAnsi="Times New Roman"/>
          <w:sz w:val="24"/>
        </w:rPr>
        <w:t xml:space="preserve">о количестве сотрудников </w:t>
      </w:r>
      <w:r>
        <w:rPr>
          <w:rFonts w:ascii="Times New Roman" w:hAnsi="Times New Roman"/>
          <w:sz w:val="24"/>
        </w:rPr>
        <w:t xml:space="preserve">Контрагента, </w:t>
      </w:r>
      <w:r w:rsidRPr="00BC1265">
        <w:rPr>
          <w:rFonts w:ascii="Times New Roman" w:hAnsi="Times New Roman"/>
          <w:sz w:val="24"/>
        </w:rPr>
        <w:t xml:space="preserve">за подписью руководителя организации и скрепленная печатью организации, </w:t>
      </w:r>
      <w:r>
        <w:rPr>
          <w:rFonts w:ascii="Times New Roman" w:hAnsi="Times New Roman"/>
          <w:sz w:val="24"/>
        </w:rPr>
        <w:t xml:space="preserve">с приложением </w:t>
      </w:r>
      <w:r w:rsidRPr="00BC1265">
        <w:rPr>
          <w:rFonts w:ascii="Times New Roman" w:hAnsi="Times New Roman"/>
          <w:sz w:val="24"/>
        </w:rPr>
        <w:t>отчет</w:t>
      </w:r>
      <w:r>
        <w:rPr>
          <w:rFonts w:ascii="Times New Roman" w:hAnsi="Times New Roman"/>
          <w:sz w:val="24"/>
        </w:rPr>
        <w:t>ов</w:t>
      </w:r>
      <w:r w:rsidRPr="00BC1265">
        <w:rPr>
          <w:rFonts w:ascii="Times New Roman" w:hAnsi="Times New Roman"/>
          <w:sz w:val="24"/>
        </w:rPr>
        <w:t xml:space="preserve"> о выполненных аудитах</w:t>
      </w:r>
      <w:r w:rsidR="00226988">
        <w:rPr>
          <w:rFonts w:ascii="Times New Roman" w:hAnsi="Times New Roman"/>
          <w:sz w:val="24"/>
        </w:rPr>
        <w:t xml:space="preserve">, </w:t>
      </w:r>
      <w:r w:rsidR="00216083">
        <w:rPr>
          <w:rFonts w:ascii="Times New Roman" w:hAnsi="Times New Roman"/>
          <w:sz w:val="24"/>
        </w:rPr>
        <w:t xml:space="preserve">копий </w:t>
      </w:r>
      <w:r w:rsidR="00226988">
        <w:rPr>
          <w:rFonts w:ascii="Times New Roman" w:hAnsi="Times New Roman"/>
          <w:sz w:val="24"/>
        </w:rPr>
        <w:t>реализованных договоров</w:t>
      </w:r>
      <w:r w:rsidR="00216083">
        <w:rPr>
          <w:rFonts w:ascii="Times New Roman" w:hAnsi="Times New Roman"/>
          <w:sz w:val="24"/>
        </w:rPr>
        <w:t xml:space="preserve"> и технических заданий к ним, </w:t>
      </w:r>
      <w:r w:rsidR="00216083" w:rsidRPr="00216083">
        <w:rPr>
          <w:rFonts w:ascii="Times New Roman" w:hAnsi="Times New Roman"/>
          <w:sz w:val="24"/>
        </w:rPr>
        <w:t>копи</w:t>
      </w:r>
      <w:r w:rsidR="00012D39">
        <w:rPr>
          <w:rFonts w:ascii="Times New Roman" w:hAnsi="Times New Roman"/>
          <w:sz w:val="24"/>
        </w:rPr>
        <w:t>й</w:t>
      </w:r>
      <w:r w:rsidR="00216083" w:rsidRPr="00216083">
        <w:rPr>
          <w:rFonts w:ascii="Times New Roman" w:hAnsi="Times New Roman"/>
          <w:sz w:val="24"/>
        </w:rPr>
        <w:t xml:space="preserve"> разработанных документов</w:t>
      </w:r>
      <w:r w:rsidR="00F4155D">
        <w:rPr>
          <w:rFonts w:ascii="Times New Roman" w:hAnsi="Times New Roman"/>
          <w:sz w:val="24"/>
        </w:rPr>
        <w:t>,</w:t>
      </w:r>
      <w:r w:rsidR="00216083">
        <w:rPr>
          <w:rFonts w:ascii="Times New Roman" w:hAnsi="Times New Roman"/>
          <w:sz w:val="24"/>
        </w:rPr>
        <w:t xml:space="preserve"> </w:t>
      </w:r>
      <w:r w:rsidRPr="00BC1265">
        <w:rPr>
          <w:rFonts w:ascii="Times New Roman" w:hAnsi="Times New Roman"/>
          <w:sz w:val="24"/>
        </w:rPr>
        <w:t>копи</w:t>
      </w:r>
      <w:r>
        <w:rPr>
          <w:rFonts w:ascii="Times New Roman" w:hAnsi="Times New Roman"/>
          <w:sz w:val="24"/>
        </w:rPr>
        <w:t>й</w:t>
      </w:r>
      <w:r w:rsidRPr="00BC1265">
        <w:rPr>
          <w:rFonts w:ascii="Times New Roman" w:hAnsi="Times New Roman"/>
          <w:sz w:val="24"/>
        </w:rPr>
        <w:t xml:space="preserve"> трудовых </w:t>
      </w:r>
      <w:r w:rsidRPr="00BC1265">
        <w:rPr>
          <w:rFonts w:ascii="Times New Roman" w:hAnsi="Times New Roman"/>
          <w:sz w:val="24"/>
        </w:rPr>
        <w:lastRenderedPageBreak/>
        <w:t>книжек</w:t>
      </w:r>
      <w:r w:rsidR="0061002C">
        <w:rPr>
          <w:rFonts w:ascii="Times New Roman" w:hAnsi="Times New Roman"/>
          <w:sz w:val="24"/>
        </w:rPr>
        <w:t>, сертификатов об обучении (и/или ины</w:t>
      </w:r>
      <w:r w:rsidR="00012D39">
        <w:rPr>
          <w:rFonts w:ascii="Times New Roman" w:hAnsi="Times New Roman"/>
          <w:sz w:val="24"/>
        </w:rPr>
        <w:t>х</w:t>
      </w:r>
      <w:r w:rsidR="0061002C">
        <w:rPr>
          <w:rFonts w:ascii="Times New Roman" w:hAnsi="Times New Roman"/>
          <w:sz w:val="24"/>
        </w:rPr>
        <w:t xml:space="preserve"> документ</w:t>
      </w:r>
      <w:r w:rsidR="00012D39">
        <w:rPr>
          <w:rFonts w:ascii="Times New Roman" w:hAnsi="Times New Roman"/>
          <w:sz w:val="24"/>
        </w:rPr>
        <w:t>ов</w:t>
      </w:r>
      <w:r w:rsidR="0061002C">
        <w:rPr>
          <w:rFonts w:ascii="Times New Roman" w:hAnsi="Times New Roman"/>
          <w:sz w:val="24"/>
        </w:rPr>
        <w:t xml:space="preserve"> подтверждающи</w:t>
      </w:r>
      <w:r w:rsidR="00012D39">
        <w:rPr>
          <w:rFonts w:ascii="Times New Roman" w:hAnsi="Times New Roman"/>
          <w:sz w:val="24"/>
        </w:rPr>
        <w:t>х</w:t>
      </w:r>
      <w:r w:rsidR="0061002C">
        <w:rPr>
          <w:rFonts w:ascii="Times New Roman" w:hAnsi="Times New Roman"/>
          <w:sz w:val="24"/>
        </w:rPr>
        <w:t xml:space="preserve"> квалификацию)</w:t>
      </w:r>
      <w:r w:rsidR="00F4155D">
        <w:rPr>
          <w:rFonts w:ascii="Times New Roman" w:hAnsi="Times New Roman"/>
          <w:sz w:val="24"/>
        </w:rPr>
        <w:t xml:space="preserve"> и других подтверждающих документов, указанных в требованиях к Контрагенту</w:t>
      </w:r>
      <w:r>
        <w:rPr>
          <w:rFonts w:ascii="Times New Roman" w:hAnsi="Times New Roman"/>
          <w:sz w:val="24"/>
        </w:rPr>
        <w:t>;</w:t>
      </w:r>
    </w:p>
    <w:p w:rsidR="00216083" w:rsidRDefault="0061002C"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Pr>
          <w:rFonts w:ascii="Times New Roman" w:hAnsi="Times New Roman"/>
          <w:sz w:val="24"/>
        </w:rPr>
        <w:t xml:space="preserve">Заверенная копия </w:t>
      </w:r>
      <w:r w:rsidRPr="0061002C">
        <w:rPr>
          <w:rFonts w:ascii="Times New Roman" w:hAnsi="Times New Roman"/>
          <w:sz w:val="24"/>
        </w:rPr>
        <w:t xml:space="preserve">действующего соглашения </w:t>
      </w:r>
      <w:r>
        <w:rPr>
          <w:rFonts w:ascii="Times New Roman" w:hAnsi="Times New Roman"/>
          <w:sz w:val="24"/>
        </w:rPr>
        <w:t xml:space="preserve">Контрагента </w:t>
      </w:r>
      <w:r w:rsidRPr="0061002C">
        <w:rPr>
          <w:rFonts w:ascii="Times New Roman" w:hAnsi="Times New Roman"/>
          <w:sz w:val="24"/>
        </w:rPr>
        <w:t>с международным органом по сертификации систем менеджмента по проведению обучения требованиям международного стандарта ISO 50001:2011 и подготовке внутренних аудиторов системы энергоменеджмента</w:t>
      </w:r>
      <w:r>
        <w:rPr>
          <w:rFonts w:ascii="Times New Roman" w:hAnsi="Times New Roman"/>
          <w:sz w:val="24"/>
        </w:rPr>
        <w:t>.</w:t>
      </w:r>
    </w:p>
    <w:p w:rsidR="00DE7BED" w:rsidRPr="00374789" w:rsidRDefault="00DE7BED"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sidR="009E116C">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A059F1">
      <w:pPr>
        <w:spacing w:line="264" w:lineRule="auto"/>
        <w:ind w:firstLine="720"/>
        <w:jc w:val="both"/>
        <w:rPr>
          <w:rFonts w:ascii="Times New Roman" w:hAnsi="Times New Roman"/>
          <w:sz w:val="24"/>
        </w:rPr>
      </w:pPr>
      <w:r w:rsidRPr="00781FD1">
        <w:rPr>
          <w:rFonts w:ascii="Times New Roman" w:hAnsi="Times New Roman"/>
          <w:sz w:val="24"/>
        </w:rPr>
        <w:t>коммерческая часть:</w:t>
      </w:r>
    </w:p>
    <w:p w:rsidR="00DE7BED" w:rsidRPr="00C561F7" w:rsidRDefault="00012D39"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Pr>
          <w:rFonts w:ascii="Times New Roman" w:hAnsi="Times New Roman"/>
          <w:sz w:val="24"/>
        </w:rPr>
        <w:t xml:space="preserve">Заполненное </w:t>
      </w:r>
      <w:r w:rsidR="00DE7BED" w:rsidRPr="00C561F7">
        <w:rPr>
          <w:rFonts w:ascii="Times New Roman" w:hAnsi="Times New Roman"/>
          <w:sz w:val="24"/>
        </w:rPr>
        <w:t xml:space="preserve">Предложение о заключении договора </w:t>
      </w:r>
      <w:r w:rsidRPr="00C561F7">
        <w:rPr>
          <w:rFonts w:ascii="Times New Roman" w:hAnsi="Times New Roman"/>
          <w:sz w:val="24"/>
        </w:rPr>
        <w:t>(</w:t>
      </w:r>
      <w:r>
        <w:rPr>
          <w:rFonts w:ascii="Times New Roman" w:hAnsi="Times New Roman"/>
          <w:sz w:val="24"/>
        </w:rPr>
        <w:t>по Форме № 3 к настоящему ПДО</w:t>
      </w:r>
      <w:r w:rsidRPr="00C561F7">
        <w:rPr>
          <w:rFonts w:ascii="Times New Roman" w:hAnsi="Times New Roman"/>
          <w:sz w:val="24"/>
        </w:rPr>
        <w:t>)</w:t>
      </w:r>
      <w:r>
        <w:rPr>
          <w:rFonts w:ascii="Times New Roman" w:hAnsi="Times New Roman"/>
          <w:sz w:val="24"/>
        </w:rPr>
        <w:t xml:space="preserve"> </w:t>
      </w:r>
      <w:r w:rsidR="00DE7BED" w:rsidRPr="00C561F7">
        <w:rPr>
          <w:rFonts w:ascii="Times New Roman" w:hAnsi="Times New Roman"/>
          <w:sz w:val="24"/>
        </w:rPr>
        <w:t>с указанием цен, стоимости, подписанн</w:t>
      </w:r>
      <w:r w:rsidR="00FA2773" w:rsidRPr="00C561F7">
        <w:rPr>
          <w:rFonts w:ascii="Times New Roman" w:hAnsi="Times New Roman"/>
          <w:sz w:val="24"/>
        </w:rPr>
        <w:t>ое</w:t>
      </w:r>
      <w:r w:rsidR="00DE7BED" w:rsidRPr="00C561F7">
        <w:rPr>
          <w:rFonts w:ascii="Times New Roman" w:hAnsi="Times New Roman"/>
          <w:sz w:val="24"/>
        </w:rPr>
        <w:t xml:space="preserve"> уполномоченным лицом и заверенн</w:t>
      </w:r>
      <w:r>
        <w:rPr>
          <w:rFonts w:ascii="Times New Roman" w:hAnsi="Times New Roman"/>
          <w:sz w:val="24"/>
        </w:rPr>
        <w:t>ое</w:t>
      </w:r>
      <w:r w:rsidR="00DE7BED" w:rsidRPr="00C561F7">
        <w:rPr>
          <w:rFonts w:ascii="Times New Roman" w:hAnsi="Times New Roman"/>
          <w:sz w:val="24"/>
        </w:rPr>
        <w:t xml:space="preserve"> печатью участника закупки;</w:t>
      </w:r>
    </w:p>
    <w:p w:rsidR="00DE7BED" w:rsidRPr="008C6979" w:rsidRDefault="008C6979" w:rsidP="00A059F1">
      <w:pPr>
        <w:pStyle w:val="a6"/>
        <w:numPr>
          <w:ilvl w:val="0"/>
          <w:numId w:val="2"/>
        </w:numPr>
        <w:spacing w:line="264" w:lineRule="auto"/>
        <w:ind w:left="1418" w:hanging="341"/>
        <w:contextualSpacing w:val="0"/>
        <w:jc w:val="both"/>
        <w:rPr>
          <w:rFonts w:ascii="Times New Roman" w:hAnsi="Times New Roman"/>
          <w:sz w:val="24"/>
        </w:rPr>
      </w:pPr>
      <w:r w:rsidRPr="008C6979">
        <w:rPr>
          <w:rFonts w:ascii="Times New Roman" w:hAnsi="Times New Roman"/>
          <w:sz w:val="24"/>
        </w:rPr>
        <w:t xml:space="preserve">Подписанный </w:t>
      </w:r>
      <w:r w:rsidR="00012D39">
        <w:rPr>
          <w:rFonts w:ascii="Times New Roman" w:hAnsi="Times New Roman"/>
          <w:sz w:val="24"/>
        </w:rPr>
        <w:t xml:space="preserve">проект </w:t>
      </w:r>
      <w:r w:rsidRPr="008C6979">
        <w:rPr>
          <w:rFonts w:ascii="Times New Roman" w:hAnsi="Times New Roman"/>
          <w:sz w:val="24"/>
        </w:rPr>
        <w:t>договор</w:t>
      </w:r>
      <w:r w:rsidR="00012D39">
        <w:rPr>
          <w:rFonts w:ascii="Times New Roman" w:hAnsi="Times New Roman"/>
          <w:sz w:val="24"/>
        </w:rPr>
        <w:t>а</w:t>
      </w:r>
      <w:r w:rsidRPr="008C6979">
        <w:rPr>
          <w:rFonts w:ascii="Times New Roman" w:hAnsi="Times New Roman"/>
          <w:sz w:val="24"/>
        </w:rPr>
        <w:t xml:space="preserve"> </w:t>
      </w:r>
      <w:r w:rsidR="0087067B" w:rsidRPr="008C6979">
        <w:rPr>
          <w:rFonts w:ascii="Times New Roman" w:hAnsi="Times New Roman"/>
          <w:sz w:val="24"/>
        </w:rPr>
        <w:t>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xml:space="preserve">, подписанные и </w:t>
      </w:r>
      <w:r w:rsidR="00012D39">
        <w:rPr>
          <w:rFonts w:ascii="Times New Roman" w:hAnsi="Times New Roman"/>
          <w:sz w:val="24"/>
        </w:rPr>
        <w:t>скрепленные печатью организации,</w:t>
      </w:r>
      <w:r w:rsidR="0087067B" w:rsidRPr="008C6979">
        <w:rPr>
          <w:rFonts w:ascii="Times New Roman" w:hAnsi="Times New Roman"/>
          <w:sz w:val="24"/>
        </w:rPr>
        <w:t xml:space="preserve"> в 2-х экземплярах;</w:t>
      </w:r>
    </w:p>
    <w:p w:rsidR="00DE7BED" w:rsidRPr="00C561F7" w:rsidRDefault="00DE7BED" w:rsidP="00A059F1">
      <w:pPr>
        <w:pStyle w:val="a6"/>
        <w:numPr>
          <w:ilvl w:val="0"/>
          <w:numId w:val="2"/>
        </w:numPr>
        <w:tabs>
          <w:tab w:val="left" w:pos="1418"/>
        </w:tabs>
        <w:spacing w:line="264" w:lineRule="auto"/>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009E116C"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Участник закупки вправе приложить к</w:t>
      </w:r>
      <w:r w:rsidR="0006528D">
        <w:rPr>
          <w:rFonts w:ascii="Times New Roman" w:hAnsi="Times New Roman"/>
          <w:sz w:val="24"/>
        </w:rPr>
        <w:t xml:space="preserve"> </w:t>
      </w:r>
      <w:r w:rsidRPr="00C561F7">
        <w:rPr>
          <w:rFonts w:ascii="Times New Roman" w:hAnsi="Times New Roman"/>
          <w:sz w:val="24"/>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A059F1">
      <w:pPr>
        <w:widowControl w:val="0"/>
        <w:overflowPunct w:val="0"/>
        <w:autoSpaceDE w:val="0"/>
        <w:autoSpaceDN w:val="0"/>
        <w:adjustRightInd w:val="0"/>
        <w:spacing w:line="264" w:lineRule="auto"/>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A059F1" w:rsidRDefault="00DE7BED" w:rsidP="00A059F1">
      <w:pPr>
        <w:spacing w:line="264" w:lineRule="auto"/>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043EED">
        <w:rPr>
          <w:rFonts w:ascii="Times New Roman" w:hAnsi="Times New Roman"/>
          <w:sz w:val="24"/>
        </w:rPr>
        <w:t>381</w:t>
      </w:r>
      <w:r w:rsidR="003523B8" w:rsidRPr="00C561F7">
        <w:rPr>
          <w:rFonts w:ascii="Times New Roman" w:hAnsi="Times New Roman"/>
          <w:sz w:val="24"/>
        </w:rPr>
        <w:t>-</w:t>
      </w:r>
      <w:r w:rsidR="00FA2773" w:rsidRPr="00C561F7">
        <w:rPr>
          <w:rFonts w:ascii="Times New Roman" w:hAnsi="Times New Roman"/>
          <w:sz w:val="24"/>
        </w:rPr>
        <w:t>С</w:t>
      </w:r>
      <w:r w:rsidR="0034649D">
        <w:rPr>
          <w:rFonts w:ascii="Times New Roman" w:hAnsi="Times New Roman"/>
          <w:sz w:val="24"/>
        </w:rPr>
        <w:t>Ф</w:t>
      </w:r>
      <w:r w:rsidR="003523B8" w:rsidRPr="00C561F7">
        <w:rPr>
          <w:rFonts w:ascii="Times New Roman" w:hAnsi="Times New Roman"/>
          <w:sz w:val="24"/>
        </w:rPr>
        <w:t>-201</w:t>
      </w:r>
      <w:r w:rsidR="0034649D">
        <w:rPr>
          <w:rFonts w:ascii="Times New Roman" w:hAnsi="Times New Roman"/>
          <w:sz w:val="24"/>
        </w:rPr>
        <w:t>6</w:t>
      </w:r>
      <w:r w:rsidRPr="00C561F7">
        <w:rPr>
          <w:rFonts w:ascii="Times New Roman" w:hAnsi="Times New Roman"/>
          <w:color w:val="FF0000"/>
          <w:sz w:val="24"/>
        </w:rPr>
        <w:t xml:space="preserve"> </w:t>
      </w:r>
      <w:r w:rsidRPr="00A059F1">
        <w:rPr>
          <w:rFonts w:ascii="Times New Roman" w:hAnsi="Times New Roman"/>
          <w:sz w:val="24"/>
        </w:rPr>
        <w:t xml:space="preserve">от </w:t>
      </w:r>
      <w:r w:rsidR="00A059F1" w:rsidRPr="00A059F1">
        <w:rPr>
          <w:rFonts w:ascii="Times New Roman" w:hAnsi="Times New Roman"/>
          <w:sz w:val="24"/>
        </w:rPr>
        <w:t>«12» октября 2016г.</w:t>
      </w:r>
    </w:p>
    <w:p w:rsidR="00DE7BED" w:rsidRPr="00C561F7" w:rsidRDefault="00DE7BED" w:rsidP="00A059F1">
      <w:pPr>
        <w:widowControl w:val="0"/>
        <w:overflowPunct w:val="0"/>
        <w:autoSpaceDE w:val="0"/>
        <w:autoSpaceDN w:val="0"/>
        <w:adjustRightInd w:val="0"/>
        <w:spacing w:line="264" w:lineRule="auto"/>
        <w:ind w:firstLine="708"/>
        <w:jc w:val="both"/>
        <w:rPr>
          <w:rFonts w:ascii="Times New Roman" w:hAnsi="Times New Roman"/>
          <w:sz w:val="24"/>
        </w:rPr>
      </w:pPr>
      <w:r w:rsidRPr="00A059F1">
        <w:rPr>
          <w:rFonts w:ascii="Times New Roman" w:hAnsi="Times New Roman"/>
          <w:sz w:val="24"/>
        </w:rPr>
        <w:t>Учитывая, что тендер проводится в два этапа, участник закупки</w:t>
      </w:r>
      <w:r w:rsidRPr="00C561F7">
        <w:rPr>
          <w:rFonts w:ascii="Times New Roman" w:hAnsi="Times New Roman"/>
          <w:sz w:val="24"/>
        </w:rPr>
        <w:t xml:space="preserve"> передает четыре конверта документов:</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A059F1">
      <w:pPr>
        <w:widowControl w:val="0"/>
        <w:overflowPunct w:val="0"/>
        <w:autoSpaceDE w:val="0"/>
        <w:autoSpaceDN w:val="0"/>
        <w:adjustRightInd w:val="0"/>
        <w:spacing w:line="264" w:lineRule="auto"/>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A059F1">
      <w:pPr>
        <w:widowControl w:val="0"/>
        <w:overflowPunct w:val="0"/>
        <w:autoSpaceDE w:val="0"/>
        <w:autoSpaceDN w:val="0"/>
        <w:adjustRightInd w:val="0"/>
        <w:spacing w:line="264" w:lineRule="auto"/>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A059F1">
      <w:pPr>
        <w:spacing w:line="264" w:lineRule="auto"/>
        <w:ind w:left="708"/>
        <w:jc w:val="both"/>
        <w:rPr>
          <w:rFonts w:ascii="Times New Roman" w:hAnsi="Times New Roman"/>
          <w:b/>
          <w:sz w:val="24"/>
        </w:rPr>
      </w:pPr>
      <w:r w:rsidRPr="00C561F7">
        <w:rPr>
          <w:rFonts w:ascii="Times New Roman" w:hAnsi="Times New Roman"/>
          <w:b/>
          <w:sz w:val="24"/>
        </w:rPr>
        <w:t>Начало приема оферт – «</w:t>
      </w:r>
      <w:r w:rsidR="00A059F1">
        <w:rPr>
          <w:rFonts w:ascii="Times New Roman" w:hAnsi="Times New Roman"/>
          <w:b/>
          <w:sz w:val="24"/>
        </w:rPr>
        <w:t>12</w:t>
      </w:r>
      <w:r w:rsidRPr="00C561F7">
        <w:rPr>
          <w:rFonts w:ascii="Times New Roman" w:hAnsi="Times New Roman"/>
          <w:b/>
          <w:sz w:val="24"/>
        </w:rPr>
        <w:t xml:space="preserve">» </w:t>
      </w:r>
      <w:r w:rsidR="00A059F1">
        <w:rPr>
          <w:rFonts w:ascii="Times New Roman" w:hAnsi="Times New Roman"/>
          <w:b/>
          <w:sz w:val="24"/>
        </w:rPr>
        <w:t>октября</w:t>
      </w:r>
      <w:r w:rsidRPr="00C561F7">
        <w:rPr>
          <w:rFonts w:ascii="Times New Roman" w:hAnsi="Times New Roman"/>
          <w:b/>
          <w:sz w:val="24"/>
        </w:rPr>
        <w:t xml:space="preserve"> </w:t>
      </w:r>
      <w:r w:rsidR="00A059F1">
        <w:rPr>
          <w:rFonts w:ascii="Times New Roman" w:hAnsi="Times New Roman"/>
          <w:b/>
          <w:sz w:val="24"/>
        </w:rPr>
        <w:t>2016</w:t>
      </w:r>
      <w:r w:rsidRPr="00C561F7">
        <w:rPr>
          <w:rFonts w:ascii="Times New Roman" w:hAnsi="Times New Roman"/>
          <w:b/>
          <w:sz w:val="24"/>
        </w:rPr>
        <w:t xml:space="preserve"> года.</w:t>
      </w:r>
    </w:p>
    <w:p w:rsidR="00DE7BED" w:rsidRPr="00C561F7" w:rsidRDefault="00A059F1" w:rsidP="00A059F1">
      <w:pPr>
        <w:spacing w:line="264" w:lineRule="auto"/>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26</w:t>
      </w:r>
      <w:r w:rsidR="00DE7BED" w:rsidRPr="00C561F7">
        <w:rPr>
          <w:rFonts w:ascii="Times New Roman" w:hAnsi="Times New Roman"/>
          <w:b/>
          <w:sz w:val="24"/>
        </w:rPr>
        <w:t xml:space="preserve">» </w:t>
      </w:r>
      <w:r>
        <w:rPr>
          <w:rFonts w:ascii="Times New Roman" w:hAnsi="Times New Roman"/>
          <w:b/>
          <w:sz w:val="24"/>
        </w:rPr>
        <w:t>октября</w:t>
      </w:r>
      <w:r w:rsidR="00DE7BED" w:rsidRPr="00C561F7">
        <w:rPr>
          <w:rFonts w:ascii="Times New Roman" w:hAnsi="Times New Roman"/>
          <w:b/>
          <w:sz w:val="24"/>
        </w:rPr>
        <w:t xml:space="preserve"> </w:t>
      </w:r>
      <w:r>
        <w:rPr>
          <w:rFonts w:ascii="Times New Roman" w:hAnsi="Times New Roman"/>
          <w:b/>
          <w:sz w:val="24"/>
        </w:rPr>
        <w:t>2016</w:t>
      </w:r>
      <w:r w:rsidR="00DE7BED" w:rsidRPr="00C561F7">
        <w:rPr>
          <w:rFonts w:ascii="Times New Roman" w:hAnsi="Times New Roman"/>
          <w:b/>
          <w:sz w:val="24"/>
        </w:rPr>
        <w:t xml:space="preserve"> года.</w:t>
      </w:r>
    </w:p>
    <w:p w:rsidR="00DE7BED" w:rsidRPr="00C561F7" w:rsidRDefault="00DE7BED" w:rsidP="00A059F1">
      <w:pPr>
        <w:spacing w:line="264" w:lineRule="auto"/>
        <w:ind w:left="708"/>
        <w:jc w:val="both"/>
        <w:rPr>
          <w:rFonts w:ascii="Times New Roman" w:hAnsi="Times New Roman"/>
          <w:b/>
          <w:sz w:val="24"/>
        </w:rPr>
      </w:pPr>
      <w:r w:rsidRPr="00C561F7">
        <w:rPr>
          <w:rFonts w:ascii="Times New Roman" w:hAnsi="Times New Roman"/>
          <w:b/>
          <w:sz w:val="24"/>
        </w:rPr>
        <w:t>Срок дл</w:t>
      </w:r>
      <w:r w:rsidR="00A059F1">
        <w:rPr>
          <w:rFonts w:ascii="Times New Roman" w:hAnsi="Times New Roman"/>
          <w:b/>
          <w:sz w:val="24"/>
        </w:rPr>
        <w:t>я определения победителя – до «15</w:t>
      </w:r>
      <w:r w:rsidRPr="00C561F7">
        <w:rPr>
          <w:rFonts w:ascii="Times New Roman" w:hAnsi="Times New Roman"/>
          <w:b/>
          <w:sz w:val="24"/>
        </w:rPr>
        <w:t xml:space="preserve">» </w:t>
      </w:r>
      <w:r w:rsidR="00A059F1">
        <w:rPr>
          <w:rFonts w:ascii="Times New Roman" w:hAnsi="Times New Roman"/>
          <w:b/>
          <w:sz w:val="24"/>
        </w:rPr>
        <w:t>декабря</w:t>
      </w:r>
      <w:r w:rsidRPr="00C561F7">
        <w:rPr>
          <w:rFonts w:ascii="Times New Roman" w:hAnsi="Times New Roman"/>
          <w:b/>
          <w:sz w:val="24"/>
        </w:rPr>
        <w:t xml:space="preserve"> </w:t>
      </w:r>
      <w:r w:rsidR="00A059F1">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A059F1">
        <w:rPr>
          <w:rFonts w:ascii="Times New Roman" w:hAnsi="Times New Roman"/>
          <w:sz w:val="24"/>
        </w:rPr>
        <w:t>24</w:t>
      </w:r>
      <w:r w:rsidRPr="00C561F7">
        <w:rPr>
          <w:rFonts w:ascii="Times New Roman" w:hAnsi="Times New Roman"/>
          <w:sz w:val="24"/>
        </w:rPr>
        <w:t xml:space="preserve">» </w:t>
      </w:r>
      <w:r w:rsidR="00A059F1">
        <w:rPr>
          <w:rFonts w:ascii="Times New Roman" w:hAnsi="Times New Roman"/>
          <w:sz w:val="24"/>
        </w:rPr>
        <w:t>октября</w:t>
      </w:r>
      <w:r w:rsidRPr="00C561F7">
        <w:rPr>
          <w:rFonts w:ascii="Times New Roman" w:hAnsi="Times New Roman"/>
          <w:sz w:val="24"/>
        </w:rPr>
        <w:t xml:space="preserve"> </w:t>
      </w:r>
      <w:r w:rsidR="00A059F1">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A059F1">
      <w:pPr>
        <w:spacing w:line="264" w:lineRule="auto"/>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A059F1">
      <w:pPr>
        <w:spacing w:line="264" w:lineRule="auto"/>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A059F1">
      <w:pPr>
        <w:spacing w:line="264" w:lineRule="auto"/>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E7BED" w:rsidRDefault="00A059F1" w:rsidP="00A059F1">
      <w:pPr>
        <w:spacing w:line="264" w:lineRule="auto"/>
        <w:ind w:firstLine="708"/>
        <w:jc w:val="both"/>
        <w:rPr>
          <w:rFonts w:ascii="Times New Roman" w:hAnsi="Times New Roman"/>
          <w:sz w:val="24"/>
        </w:rPr>
      </w:pPr>
      <w:r>
        <w:rPr>
          <w:rFonts w:ascii="Times New Roman" w:hAnsi="Times New Roman"/>
          <w:sz w:val="24"/>
        </w:rPr>
        <w:t>Ведущий специалист Тендерного комитета Кириллова Надежда Владимировна</w:t>
      </w:r>
    </w:p>
    <w:p w:rsidR="00A059F1" w:rsidRPr="00C561F7" w:rsidRDefault="00A059F1" w:rsidP="00A059F1">
      <w:pPr>
        <w:spacing w:line="264" w:lineRule="auto"/>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8511A0">
          <w:rPr>
            <w:rStyle w:val="a8"/>
            <w:rFonts w:ascii="Times New Roman" w:hAnsi="Times New Roman"/>
            <w:sz w:val="24"/>
            <w:lang w:val="en-US"/>
          </w:rPr>
          <w:t>KirillovaNV</w:t>
        </w:r>
        <w:r w:rsidRPr="008511A0">
          <w:rPr>
            <w:rStyle w:val="a8"/>
            <w:rFonts w:ascii="Times New Roman" w:hAnsi="Times New Roman"/>
            <w:sz w:val="24"/>
          </w:rPr>
          <w:t>@</w:t>
        </w:r>
        <w:r w:rsidRPr="008511A0">
          <w:rPr>
            <w:rStyle w:val="a8"/>
            <w:rFonts w:ascii="Times New Roman" w:hAnsi="Times New Roman"/>
            <w:sz w:val="24"/>
            <w:lang w:val="en-US"/>
          </w:rPr>
          <w:t>yanos</w:t>
        </w:r>
        <w:r w:rsidRPr="008511A0">
          <w:rPr>
            <w:rStyle w:val="a8"/>
            <w:rFonts w:ascii="Times New Roman" w:hAnsi="Times New Roman"/>
            <w:sz w:val="24"/>
          </w:rPr>
          <w:t>.</w:t>
        </w:r>
        <w:r w:rsidRPr="008511A0">
          <w:rPr>
            <w:rStyle w:val="a8"/>
            <w:rFonts w:ascii="Times New Roman" w:hAnsi="Times New Roman"/>
            <w:sz w:val="24"/>
            <w:lang w:val="en-US"/>
          </w:rPr>
          <w:t>slavneft</w:t>
        </w:r>
        <w:r w:rsidRPr="008511A0">
          <w:rPr>
            <w:rStyle w:val="a8"/>
            <w:rFonts w:ascii="Times New Roman" w:hAnsi="Times New Roman"/>
            <w:sz w:val="24"/>
          </w:rPr>
          <w:t>.</w:t>
        </w:r>
        <w:r w:rsidRPr="008511A0">
          <w:rPr>
            <w:rStyle w:val="a8"/>
            <w:rFonts w:ascii="Times New Roman" w:hAnsi="Times New Roman"/>
            <w:sz w:val="24"/>
            <w:lang w:val="en-US"/>
          </w:rPr>
          <w:t>ru</w:t>
        </w:r>
      </w:hyperlink>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A059F1">
      <w:pPr>
        <w:spacing w:line="264" w:lineRule="auto"/>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A059F1">
      <w:pPr>
        <w:pStyle w:val="a6"/>
        <w:numPr>
          <w:ilvl w:val="0"/>
          <w:numId w:val="2"/>
        </w:numPr>
        <w:spacing w:line="264" w:lineRule="auto"/>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A059F1">
      <w:pPr>
        <w:spacing w:line="264" w:lineRule="auto"/>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4454">
        <w:rPr>
          <w:rFonts w:ascii="Times New Roman" w:hAnsi="Times New Roman"/>
          <w:sz w:val="24"/>
        </w:rPr>
        <w:t>.</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A059F1">
      <w:pPr>
        <w:spacing w:line="264" w:lineRule="auto"/>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4454">
        <w:rPr>
          <w:rFonts w:ascii="Times New Roman" w:hAnsi="Times New Roman"/>
          <w:sz w:val="24"/>
        </w:rPr>
        <w:t>.</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A059F1">
      <w:pPr>
        <w:spacing w:line="264" w:lineRule="auto"/>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обжалуемое вынесенное решение ОАО «Славнефть-ЯНОС», обжалуемые действия </w:t>
      </w:r>
      <w:r w:rsidRPr="00C561F7">
        <w:rPr>
          <w:rFonts w:ascii="Times New Roman" w:hAnsi="Times New Roman"/>
          <w:sz w:val="24"/>
        </w:rPr>
        <w:lastRenderedPageBreak/>
        <w:t>(бездействие)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A059F1">
      <w:pPr>
        <w:spacing w:line="264" w:lineRule="auto"/>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A059F1">
      <w:pPr>
        <w:spacing w:line="264" w:lineRule="auto"/>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043EED">
        <w:rPr>
          <w:rFonts w:ascii="Times New Roman" w:hAnsi="Times New Roman"/>
          <w:sz w:val="24"/>
        </w:rPr>
        <w:t>381</w:t>
      </w:r>
      <w:r w:rsidR="00D549DA" w:rsidRPr="00C561F7">
        <w:rPr>
          <w:rFonts w:ascii="Times New Roman" w:hAnsi="Times New Roman"/>
          <w:sz w:val="24"/>
        </w:rPr>
        <w:t>-С</w:t>
      </w:r>
      <w:r w:rsidR="00955DBF">
        <w:rPr>
          <w:rFonts w:ascii="Times New Roman" w:hAnsi="Times New Roman"/>
          <w:sz w:val="24"/>
        </w:rPr>
        <w:t>Ф</w:t>
      </w:r>
      <w:r w:rsidR="00E85DE8" w:rsidRPr="00C561F7">
        <w:rPr>
          <w:rFonts w:ascii="Times New Roman" w:hAnsi="Times New Roman"/>
          <w:sz w:val="24"/>
        </w:rPr>
        <w:t>-201</w:t>
      </w:r>
      <w:r w:rsidR="00A20ADD">
        <w:rPr>
          <w:rFonts w:ascii="Times New Roman" w:hAnsi="Times New Roman"/>
          <w:sz w:val="24"/>
        </w:rPr>
        <w:t>6</w:t>
      </w:r>
      <w:r w:rsidRPr="00C561F7">
        <w:rPr>
          <w:rFonts w:ascii="Times New Roman" w:hAnsi="Times New Roman"/>
          <w:sz w:val="24"/>
        </w:rPr>
        <w:t xml:space="preserve"> от </w:t>
      </w:r>
      <w:r w:rsidR="00A059F1">
        <w:rPr>
          <w:rFonts w:ascii="Times New Roman" w:hAnsi="Times New Roman"/>
          <w:sz w:val="24"/>
        </w:rPr>
        <w:t>«12» октября 2016г.</w:t>
      </w:r>
    </w:p>
    <w:p w:rsidR="00DE7BED" w:rsidRPr="00C561F7" w:rsidRDefault="00DE7BED" w:rsidP="00A059F1">
      <w:pPr>
        <w:spacing w:line="264" w:lineRule="auto"/>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A059F1">
      <w:pPr>
        <w:spacing w:line="264" w:lineRule="auto"/>
        <w:rPr>
          <w:rFonts w:ascii="Times New Roman" w:hAnsi="Times New Roman"/>
          <w:sz w:val="24"/>
        </w:rPr>
      </w:pPr>
      <w:r w:rsidRPr="00C561F7">
        <w:rPr>
          <w:rFonts w:ascii="Times New Roman" w:hAnsi="Times New Roman"/>
          <w:sz w:val="24"/>
        </w:rPr>
        <w:t>2. Требования к предмету оферты в 1 экз.</w:t>
      </w:r>
      <w:r w:rsidR="00CA7610">
        <w:rPr>
          <w:rFonts w:ascii="Times New Roman" w:hAnsi="Times New Roman"/>
          <w:sz w:val="24"/>
        </w:rPr>
        <w:t xml:space="preserve"> </w:t>
      </w:r>
      <w:r w:rsidR="00C04A50">
        <w:rPr>
          <w:rFonts w:ascii="Times New Roman" w:hAnsi="Times New Roman"/>
          <w:sz w:val="24"/>
        </w:rPr>
        <w:t>(П</w:t>
      </w:r>
      <w:bookmarkStart w:id="0" w:name="_GoBack"/>
      <w:bookmarkEnd w:id="0"/>
      <w:r w:rsidR="00C04A50">
        <w:rPr>
          <w:rFonts w:ascii="Times New Roman" w:hAnsi="Times New Roman"/>
          <w:sz w:val="24"/>
        </w:rPr>
        <w:t>риложение № 1).</w:t>
      </w:r>
    </w:p>
    <w:p w:rsidR="00DE7BED" w:rsidRPr="00C561F7" w:rsidRDefault="00763AF5" w:rsidP="00A059F1">
      <w:pPr>
        <w:spacing w:line="264" w:lineRule="auto"/>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rPr>
          <w:rFonts w:ascii="Times New Roman" w:hAnsi="Times New Roman"/>
          <w:sz w:val="24"/>
        </w:rPr>
        <w:t xml:space="preserve">.(Приложение № </w:t>
      </w:r>
      <w:r w:rsidR="00C04A50">
        <w:rPr>
          <w:rFonts w:ascii="Times New Roman" w:hAnsi="Times New Roman"/>
          <w:sz w:val="24"/>
        </w:rPr>
        <w:t>2</w:t>
      </w:r>
      <w:r w:rsidR="00C04A50" w:rsidRPr="00C04A50">
        <w:rPr>
          <w:rFonts w:ascii="Times New Roman" w:hAnsi="Times New Roman"/>
          <w:sz w:val="24"/>
        </w:rPr>
        <w:t>).</w:t>
      </w:r>
    </w:p>
    <w:p w:rsidR="00DE7BED" w:rsidRDefault="0080562C" w:rsidP="00A059F1">
      <w:pPr>
        <w:spacing w:line="264" w:lineRule="auto"/>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t xml:space="preserve"> </w:t>
      </w:r>
      <w:r w:rsidR="00C04A50" w:rsidRPr="00C04A50">
        <w:rPr>
          <w:rFonts w:ascii="Times New Roman" w:hAnsi="Times New Roman"/>
          <w:sz w:val="24"/>
        </w:rPr>
        <w:t xml:space="preserve">(Приложение № </w:t>
      </w:r>
      <w:r w:rsidR="00C04A50">
        <w:rPr>
          <w:rFonts w:ascii="Times New Roman" w:hAnsi="Times New Roman"/>
          <w:sz w:val="24"/>
        </w:rPr>
        <w:t>3</w:t>
      </w:r>
      <w:r w:rsidR="00C04A50" w:rsidRPr="00C04A50">
        <w:rPr>
          <w:rFonts w:ascii="Times New Roman" w:hAnsi="Times New Roman"/>
          <w:sz w:val="24"/>
        </w:rPr>
        <w:t>).</w:t>
      </w:r>
    </w:p>
    <w:p w:rsidR="00DE7BED" w:rsidRPr="00C561F7" w:rsidRDefault="0080562C" w:rsidP="00A059F1">
      <w:pPr>
        <w:spacing w:line="264" w:lineRule="auto"/>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C04A50" w:rsidRPr="00C04A50">
        <w:rPr>
          <w:rFonts w:ascii="Times New Roman" w:hAnsi="Times New Roman"/>
          <w:sz w:val="24"/>
        </w:rPr>
        <w:t xml:space="preserve"> (Приложение № </w:t>
      </w:r>
      <w:r w:rsidR="002A1563">
        <w:rPr>
          <w:rFonts w:ascii="Times New Roman" w:hAnsi="Times New Roman"/>
          <w:sz w:val="24"/>
        </w:rPr>
        <w:t>4</w:t>
      </w:r>
      <w:r w:rsidR="00C04A50" w:rsidRPr="00C04A50">
        <w:rPr>
          <w:rFonts w:ascii="Times New Roman" w:hAnsi="Times New Roman"/>
          <w:sz w:val="24"/>
        </w:rPr>
        <w:t>).</w:t>
      </w:r>
    </w:p>
    <w:p w:rsidR="00131E8F" w:rsidRDefault="000766A8" w:rsidP="00A059F1">
      <w:pPr>
        <w:spacing w:line="264" w:lineRule="auto"/>
        <w:rPr>
          <w:rFonts w:ascii="Times New Roman" w:hAnsi="Times New Roman"/>
          <w:sz w:val="24"/>
        </w:rPr>
      </w:pPr>
      <w:r>
        <w:rPr>
          <w:rFonts w:ascii="Times New Roman" w:hAnsi="Times New Roman"/>
          <w:sz w:val="24"/>
        </w:rPr>
        <w:t>6</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CA1E95">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2A1563">
        <w:rPr>
          <w:rFonts w:ascii="Times New Roman" w:hAnsi="Times New Roman"/>
          <w:sz w:val="24"/>
        </w:rPr>
        <w:t>5</w:t>
      </w:r>
      <w:r w:rsidR="00CA7610" w:rsidRPr="00CA7610">
        <w:rPr>
          <w:rFonts w:ascii="Times New Roman" w:hAnsi="Times New Roman"/>
          <w:sz w:val="24"/>
        </w:rPr>
        <w:t>).</w:t>
      </w:r>
    </w:p>
    <w:p w:rsidR="00522364" w:rsidRPr="00C561F7" w:rsidRDefault="00522364" w:rsidP="00A059F1">
      <w:pPr>
        <w:spacing w:line="264" w:lineRule="auto"/>
        <w:rPr>
          <w:rFonts w:ascii="Times New Roman" w:hAnsi="Times New Roman"/>
          <w:sz w:val="24"/>
        </w:rPr>
      </w:pPr>
      <w:r>
        <w:rPr>
          <w:rFonts w:ascii="Times New Roman" w:hAnsi="Times New Roman"/>
          <w:sz w:val="24"/>
        </w:rPr>
        <w:t>7. Форма «</w:t>
      </w:r>
      <w:r w:rsidRPr="00522364">
        <w:rPr>
          <w:rFonts w:ascii="Times New Roman" w:hAnsi="Times New Roman"/>
          <w:bCs/>
          <w:sz w:val="24"/>
        </w:rPr>
        <w:t>Шкал</w:t>
      </w:r>
      <w:r>
        <w:rPr>
          <w:rFonts w:ascii="Times New Roman" w:hAnsi="Times New Roman"/>
          <w:bCs/>
          <w:sz w:val="24"/>
        </w:rPr>
        <w:t>а</w:t>
      </w:r>
      <w:r w:rsidRPr="00522364">
        <w:rPr>
          <w:rFonts w:ascii="Times New Roman" w:hAnsi="Times New Roman"/>
          <w:bCs/>
          <w:sz w:val="24"/>
        </w:rPr>
        <w:t xml:space="preserve"> штрафных санкций в области ПБ, От и ОС</w:t>
      </w:r>
      <w:r>
        <w:rPr>
          <w:rFonts w:ascii="Times New Roman" w:hAnsi="Times New Roman"/>
          <w:bCs/>
          <w:sz w:val="24"/>
        </w:rPr>
        <w:t>» (Приложение № 6)</w:t>
      </w:r>
    </w:p>
    <w:p w:rsidR="00FC1E54" w:rsidRPr="00C561F7" w:rsidRDefault="00FC1E54" w:rsidP="00A059F1">
      <w:pPr>
        <w:spacing w:line="264" w:lineRule="auto"/>
        <w:rPr>
          <w:rFonts w:ascii="Times New Roman" w:hAnsi="Times New Roman"/>
          <w:color w:val="FF0000"/>
          <w:sz w:val="24"/>
        </w:rPr>
      </w:pPr>
    </w:p>
    <w:p w:rsidR="00923CDA" w:rsidRPr="00C561F7" w:rsidRDefault="00923CDA" w:rsidP="00A059F1">
      <w:pPr>
        <w:spacing w:line="264" w:lineRule="auto"/>
        <w:rPr>
          <w:rFonts w:ascii="Times New Roman" w:hAnsi="Times New Roman"/>
          <w:color w:val="FF0000"/>
          <w:sz w:val="24"/>
        </w:rPr>
      </w:pPr>
    </w:p>
    <w:p w:rsidR="00EF1336" w:rsidRPr="00D53E31" w:rsidRDefault="00AE32FD" w:rsidP="00A059F1">
      <w:pPr>
        <w:spacing w:line="264" w:lineRule="auto"/>
        <w:rPr>
          <w:rFonts w:ascii="Times New Roman" w:hAnsi="Times New Roman"/>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sectPr w:rsidR="00EF1336" w:rsidRPr="00D53E31" w:rsidSect="00A059F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BC3" w:rsidRDefault="00204BC3" w:rsidP="00FB07D9">
      <w:pPr>
        <w:spacing w:before="0"/>
      </w:pPr>
      <w:r>
        <w:separator/>
      </w:r>
    </w:p>
  </w:endnote>
  <w:endnote w:type="continuationSeparator" w:id="0">
    <w:p w:rsidR="00204BC3" w:rsidRDefault="00204BC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BC3" w:rsidRDefault="00204BC3" w:rsidP="00FB07D9">
      <w:pPr>
        <w:spacing w:before="0"/>
      </w:pPr>
      <w:r>
        <w:separator/>
      </w:r>
    </w:p>
  </w:footnote>
  <w:footnote w:type="continuationSeparator" w:id="0">
    <w:p w:rsidR="00204BC3" w:rsidRDefault="00204BC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4F432C5"/>
    <w:multiLevelType w:val="hybridMultilevel"/>
    <w:tmpl w:val="6ECAB6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3"/>
  </w:num>
  <w:num w:numId="3">
    <w:abstractNumId w:val="0"/>
  </w:num>
  <w:num w:numId="4">
    <w:abstractNumId w:val="9"/>
  </w:num>
  <w:num w:numId="5">
    <w:abstractNumId w:val="8"/>
  </w:num>
  <w:num w:numId="6">
    <w:abstractNumId w:val="11"/>
  </w:num>
  <w:num w:numId="7">
    <w:abstractNumId w:val="3"/>
  </w:num>
  <w:num w:numId="8">
    <w:abstractNumId w:val="0"/>
  </w:num>
  <w:num w:numId="9">
    <w:abstractNumId w:val="0"/>
  </w:num>
  <w:num w:numId="10">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D93"/>
    <w:rsid w:val="00000E4A"/>
    <w:rsid w:val="00001B7F"/>
    <w:rsid w:val="000022B3"/>
    <w:rsid w:val="00003055"/>
    <w:rsid w:val="0000334A"/>
    <w:rsid w:val="00003B40"/>
    <w:rsid w:val="00003C26"/>
    <w:rsid w:val="0000497D"/>
    <w:rsid w:val="00004A95"/>
    <w:rsid w:val="00005C73"/>
    <w:rsid w:val="00005ED0"/>
    <w:rsid w:val="000065E0"/>
    <w:rsid w:val="00007D71"/>
    <w:rsid w:val="000100CD"/>
    <w:rsid w:val="00010CB6"/>
    <w:rsid w:val="000112DE"/>
    <w:rsid w:val="0001232E"/>
    <w:rsid w:val="00012425"/>
    <w:rsid w:val="00012836"/>
    <w:rsid w:val="00012C5E"/>
    <w:rsid w:val="00012D39"/>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257"/>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0BA2"/>
    <w:rsid w:val="000412F1"/>
    <w:rsid w:val="00041428"/>
    <w:rsid w:val="000415F4"/>
    <w:rsid w:val="00041B32"/>
    <w:rsid w:val="00042051"/>
    <w:rsid w:val="00042F15"/>
    <w:rsid w:val="000434E2"/>
    <w:rsid w:val="00043553"/>
    <w:rsid w:val="00043D24"/>
    <w:rsid w:val="00043EED"/>
    <w:rsid w:val="0004418E"/>
    <w:rsid w:val="00044428"/>
    <w:rsid w:val="00044923"/>
    <w:rsid w:val="00044E54"/>
    <w:rsid w:val="0004540E"/>
    <w:rsid w:val="000456A1"/>
    <w:rsid w:val="00045CA0"/>
    <w:rsid w:val="00046388"/>
    <w:rsid w:val="00046440"/>
    <w:rsid w:val="00046B2D"/>
    <w:rsid w:val="00047151"/>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28D"/>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6A8"/>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E7D57"/>
    <w:rsid w:val="000F03F2"/>
    <w:rsid w:val="000F0AB9"/>
    <w:rsid w:val="000F1320"/>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1A8"/>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89B"/>
    <w:rsid w:val="00127CF6"/>
    <w:rsid w:val="0013063A"/>
    <w:rsid w:val="00130899"/>
    <w:rsid w:val="0013090F"/>
    <w:rsid w:val="00130E32"/>
    <w:rsid w:val="0013146C"/>
    <w:rsid w:val="00131778"/>
    <w:rsid w:val="00131E8F"/>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3DB6"/>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23A"/>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BE5"/>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9D4"/>
    <w:rsid w:val="001B5A12"/>
    <w:rsid w:val="001B6C26"/>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75B"/>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4BC3"/>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08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988"/>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2E2"/>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286"/>
    <w:rsid w:val="00244ABE"/>
    <w:rsid w:val="00244AF8"/>
    <w:rsid w:val="002458AC"/>
    <w:rsid w:val="00245F2E"/>
    <w:rsid w:val="00246175"/>
    <w:rsid w:val="002461F0"/>
    <w:rsid w:val="0024646D"/>
    <w:rsid w:val="00246685"/>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1563"/>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49"/>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30D"/>
    <w:rsid w:val="00344914"/>
    <w:rsid w:val="0034523C"/>
    <w:rsid w:val="00345361"/>
    <w:rsid w:val="003453CB"/>
    <w:rsid w:val="003457A5"/>
    <w:rsid w:val="0034649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53A"/>
    <w:rsid w:val="00374789"/>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6"/>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3C0D"/>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B5C"/>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004"/>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939"/>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3CBC"/>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66A1"/>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78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8CD"/>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55F3"/>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488"/>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3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2F7"/>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108B"/>
    <w:rsid w:val="005620FE"/>
    <w:rsid w:val="005634B7"/>
    <w:rsid w:val="00563961"/>
    <w:rsid w:val="00563AFC"/>
    <w:rsid w:val="00563C2F"/>
    <w:rsid w:val="00563DEA"/>
    <w:rsid w:val="005640C3"/>
    <w:rsid w:val="0056421C"/>
    <w:rsid w:val="00564C44"/>
    <w:rsid w:val="005652AD"/>
    <w:rsid w:val="005656F0"/>
    <w:rsid w:val="00565879"/>
    <w:rsid w:val="005658E0"/>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75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BA2"/>
    <w:rsid w:val="005A7C74"/>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2CE"/>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16"/>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1136"/>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002C"/>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33"/>
    <w:rsid w:val="00624EF9"/>
    <w:rsid w:val="0062509F"/>
    <w:rsid w:val="0062518C"/>
    <w:rsid w:val="0062550E"/>
    <w:rsid w:val="006255AF"/>
    <w:rsid w:val="00625610"/>
    <w:rsid w:val="00625622"/>
    <w:rsid w:val="0062572D"/>
    <w:rsid w:val="00626088"/>
    <w:rsid w:val="00626739"/>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A58"/>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A7FD8"/>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2F1"/>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C7DCA"/>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469D"/>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9D2"/>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E32"/>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1FD1"/>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94A"/>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2E"/>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CCC"/>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53"/>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B9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2E8"/>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3BF2"/>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3AB"/>
    <w:rsid w:val="009034EE"/>
    <w:rsid w:val="0090438F"/>
    <w:rsid w:val="00904765"/>
    <w:rsid w:val="00904CF1"/>
    <w:rsid w:val="00904FF3"/>
    <w:rsid w:val="00905740"/>
    <w:rsid w:val="00905DE2"/>
    <w:rsid w:val="0090677A"/>
    <w:rsid w:val="00906B08"/>
    <w:rsid w:val="00907472"/>
    <w:rsid w:val="009100E8"/>
    <w:rsid w:val="00910348"/>
    <w:rsid w:val="00910515"/>
    <w:rsid w:val="009105B4"/>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D36"/>
    <w:rsid w:val="00924FDB"/>
    <w:rsid w:val="00925144"/>
    <w:rsid w:val="00925EB0"/>
    <w:rsid w:val="00925F31"/>
    <w:rsid w:val="00926199"/>
    <w:rsid w:val="0092667B"/>
    <w:rsid w:val="009269A9"/>
    <w:rsid w:val="00926AF4"/>
    <w:rsid w:val="00927294"/>
    <w:rsid w:val="00927451"/>
    <w:rsid w:val="00927606"/>
    <w:rsid w:val="009301D5"/>
    <w:rsid w:val="009307DB"/>
    <w:rsid w:val="00930B68"/>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7DC"/>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5DBF"/>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C0E"/>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16C"/>
    <w:rsid w:val="009E14F8"/>
    <w:rsid w:val="009E176E"/>
    <w:rsid w:val="009E27CC"/>
    <w:rsid w:val="009E3C24"/>
    <w:rsid w:val="009E468B"/>
    <w:rsid w:val="009E4716"/>
    <w:rsid w:val="009E4B1C"/>
    <w:rsid w:val="009E51AE"/>
    <w:rsid w:val="009E535F"/>
    <w:rsid w:val="009E562A"/>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9F1"/>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DD"/>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A5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78B"/>
    <w:rsid w:val="00A449D2"/>
    <w:rsid w:val="00A44C6C"/>
    <w:rsid w:val="00A450CB"/>
    <w:rsid w:val="00A4518B"/>
    <w:rsid w:val="00A4530A"/>
    <w:rsid w:val="00A45A91"/>
    <w:rsid w:val="00A45F3A"/>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CBC"/>
    <w:rsid w:val="00A61DB5"/>
    <w:rsid w:val="00A61E3A"/>
    <w:rsid w:val="00A6241F"/>
    <w:rsid w:val="00A62C41"/>
    <w:rsid w:val="00A631CD"/>
    <w:rsid w:val="00A6353E"/>
    <w:rsid w:val="00A63A7C"/>
    <w:rsid w:val="00A64437"/>
    <w:rsid w:val="00A64B55"/>
    <w:rsid w:val="00A653B4"/>
    <w:rsid w:val="00A65F50"/>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DD"/>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64"/>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4F9"/>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3B"/>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0FA"/>
    <w:rsid w:val="00B67417"/>
    <w:rsid w:val="00B702D5"/>
    <w:rsid w:val="00B7068D"/>
    <w:rsid w:val="00B70702"/>
    <w:rsid w:val="00B707BA"/>
    <w:rsid w:val="00B70B2C"/>
    <w:rsid w:val="00B71424"/>
    <w:rsid w:val="00B71877"/>
    <w:rsid w:val="00B71A2B"/>
    <w:rsid w:val="00B71B3A"/>
    <w:rsid w:val="00B71B9B"/>
    <w:rsid w:val="00B721D1"/>
    <w:rsid w:val="00B727D0"/>
    <w:rsid w:val="00B72929"/>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18C"/>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44B"/>
    <w:rsid w:val="00BA3895"/>
    <w:rsid w:val="00BA3BA1"/>
    <w:rsid w:val="00BA3D8C"/>
    <w:rsid w:val="00BA482B"/>
    <w:rsid w:val="00BA528A"/>
    <w:rsid w:val="00BA5783"/>
    <w:rsid w:val="00BA607C"/>
    <w:rsid w:val="00BA6907"/>
    <w:rsid w:val="00BA696C"/>
    <w:rsid w:val="00BA6AA0"/>
    <w:rsid w:val="00BA6C34"/>
    <w:rsid w:val="00BB05D2"/>
    <w:rsid w:val="00BB0EA3"/>
    <w:rsid w:val="00BB0EA7"/>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78B"/>
    <w:rsid w:val="00BB5B20"/>
    <w:rsid w:val="00BB6165"/>
    <w:rsid w:val="00BB64DD"/>
    <w:rsid w:val="00BB6780"/>
    <w:rsid w:val="00BB768C"/>
    <w:rsid w:val="00BB798B"/>
    <w:rsid w:val="00BB79B5"/>
    <w:rsid w:val="00BC0137"/>
    <w:rsid w:val="00BC08E4"/>
    <w:rsid w:val="00BC0CDA"/>
    <w:rsid w:val="00BC0D9A"/>
    <w:rsid w:val="00BC1265"/>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D4C"/>
    <w:rsid w:val="00C05F1F"/>
    <w:rsid w:val="00C0749A"/>
    <w:rsid w:val="00C07605"/>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47FF3"/>
    <w:rsid w:val="00C507F9"/>
    <w:rsid w:val="00C5218A"/>
    <w:rsid w:val="00C522DA"/>
    <w:rsid w:val="00C522FF"/>
    <w:rsid w:val="00C52434"/>
    <w:rsid w:val="00C527B6"/>
    <w:rsid w:val="00C527DA"/>
    <w:rsid w:val="00C52B62"/>
    <w:rsid w:val="00C52CD2"/>
    <w:rsid w:val="00C52D22"/>
    <w:rsid w:val="00C531B4"/>
    <w:rsid w:val="00C5360B"/>
    <w:rsid w:val="00C5445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1E95"/>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2EED"/>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6D83"/>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16"/>
    <w:rsid w:val="00D20680"/>
    <w:rsid w:val="00D20AF7"/>
    <w:rsid w:val="00D20FF6"/>
    <w:rsid w:val="00D2139F"/>
    <w:rsid w:val="00D21EFC"/>
    <w:rsid w:val="00D227B5"/>
    <w:rsid w:val="00D22B91"/>
    <w:rsid w:val="00D2308A"/>
    <w:rsid w:val="00D23582"/>
    <w:rsid w:val="00D26503"/>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D93"/>
    <w:rsid w:val="00D40E35"/>
    <w:rsid w:val="00D435E1"/>
    <w:rsid w:val="00D438B9"/>
    <w:rsid w:val="00D43DE5"/>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19D"/>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081"/>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0A8F"/>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1F4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782"/>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2"/>
    <w:rsid w:val="00EE737C"/>
    <w:rsid w:val="00EE764F"/>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55D"/>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47C29"/>
    <w:rsid w:val="00F503DE"/>
    <w:rsid w:val="00F50A71"/>
    <w:rsid w:val="00F50CE4"/>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1BD0"/>
    <w:rsid w:val="00F720DB"/>
    <w:rsid w:val="00F720EB"/>
    <w:rsid w:val="00F721F2"/>
    <w:rsid w:val="00F72747"/>
    <w:rsid w:val="00F72908"/>
    <w:rsid w:val="00F729A5"/>
    <w:rsid w:val="00F72DD2"/>
    <w:rsid w:val="00F72E61"/>
    <w:rsid w:val="00F73161"/>
    <w:rsid w:val="00F73359"/>
    <w:rsid w:val="00F73813"/>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87E75"/>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479"/>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5E0"/>
    <w:rsid w:val="00FF3683"/>
    <w:rsid w:val="00FF3785"/>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BD4D6"/>
  <w15:docId w15:val="{2521DC97-A970-4CF6-8589-3F1F8480F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c">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next w:val="afc"/>
    <w:uiPriority w:val="39"/>
    <w:rsid w:val="007409D2"/>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uiPriority w:val="39"/>
    <w:rsid w:val="00D43DE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Plain Text"/>
    <w:basedOn w:val="a0"/>
    <w:link w:val="afe"/>
    <w:rsid w:val="00C05D4C"/>
    <w:pPr>
      <w:spacing w:before="60"/>
      <w:ind w:left="567" w:hanging="567"/>
    </w:pPr>
    <w:rPr>
      <w:rFonts w:ascii="Times New Roman" w:hAnsi="Times New Roman"/>
      <w:sz w:val="24"/>
      <w:szCs w:val="20"/>
    </w:rPr>
  </w:style>
  <w:style w:type="character" w:customStyle="1" w:styleId="afe">
    <w:name w:val="Текст Знак"/>
    <w:basedOn w:val="a1"/>
    <w:link w:val="afd"/>
    <w:rsid w:val="00C05D4C"/>
    <w:rPr>
      <w:rFonts w:ascii="Times New Roman" w:eastAsia="Times New Roman" w:hAnsi="Times New Roman" w:cs="Times New Roman"/>
      <w:sz w:val="24"/>
      <w:szCs w:val="20"/>
      <w:lang w:eastAsia="ru-RU"/>
    </w:rPr>
  </w:style>
  <w:style w:type="paragraph" w:customStyle="1" w:styleId="aff">
    <w:name w:val="ТекстДоговора"/>
    <w:basedOn w:val="a0"/>
    <w:rsid w:val="00C05D4C"/>
    <w:pPr>
      <w:ind w:left="425" w:hanging="425"/>
      <w:jc w:val="both"/>
    </w:pPr>
    <w:rPr>
      <w:rFonts w:ascii="Tahoma"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86C40-E7A8-4A06-BF0A-16821CDCC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6</Pages>
  <Words>2424</Words>
  <Characters>13818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34</cp:revision>
  <cp:lastPrinted>2016-09-21T11:25:00Z</cp:lastPrinted>
  <dcterms:created xsi:type="dcterms:W3CDTF">2016-09-16T11:43:00Z</dcterms:created>
  <dcterms:modified xsi:type="dcterms:W3CDTF">2016-10-12T05:47:00Z</dcterms:modified>
</cp:coreProperties>
</file>