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Default="00EF1336" w:rsidP="000E781D"/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AE7116" w:rsidRPr="00BD1FF6" w:rsidRDefault="00EF1336" w:rsidP="00AE7116">
      <w:pPr>
        <w:jc w:val="both"/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2A1891" w:rsidRPr="002A1891">
        <w:rPr>
          <w:szCs w:val="22"/>
        </w:rPr>
        <w:t>проведение экспертизы промышленной безопасности трубопроводов пара 4-ой категории ОАО «Славнефть-ЯНОС»</w:t>
      </w:r>
      <w:r w:rsidR="007E5839" w:rsidRPr="007E5839">
        <w:rPr>
          <w:szCs w:val="22"/>
        </w:rPr>
        <w:t>.</w:t>
      </w:r>
    </w:p>
    <w:p w:rsidR="00F20595" w:rsidRPr="00F20595" w:rsidRDefault="00F20595" w:rsidP="00F20595">
      <w:pPr>
        <w:ind w:firstLine="567"/>
        <w:rPr>
          <w:szCs w:val="22"/>
        </w:rPr>
      </w:pPr>
      <w:r w:rsidRPr="00F20595">
        <w:rPr>
          <w:szCs w:val="22"/>
        </w:rPr>
        <w:t>Данный предмет выстав</w:t>
      </w:r>
      <w:r w:rsidR="00EF655A">
        <w:rPr>
          <w:szCs w:val="22"/>
        </w:rPr>
        <w:t>ляется для закупки единым лотом.</w:t>
      </w:r>
    </w:p>
    <w:p w:rsidR="00EF1336" w:rsidRPr="00EF1336" w:rsidRDefault="00EF1336" w:rsidP="00E76601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-Ярославнефтеоргсинтез» ОАО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-ЯНОС».</w:t>
      </w:r>
    </w:p>
    <w:p w:rsidR="009B5FD8" w:rsidRDefault="00EF1336" w:rsidP="009B5FD8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EF655A" w:rsidRPr="00EF655A">
        <w:rPr>
          <w:szCs w:val="22"/>
        </w:rPr>
        <w:t>начало работ – с даты подписания договора</w:t>
      </w:r>
      <w:r w:rsidR="001F4E76">
        <w:rPr>
          <w:szCs w:val="22"/>
        </w:rPr>
        <w:t xml:space="preserve">, окончание работ </w:t>
      </w:r>
      <w:r w:rsidR="006B21D3">
        <w:rPr>
          <w:szCs w:val="22"/>
        </w:rPr>
        <w:t>–</w:t>
      </w:r>
      <w:r w:rsidR="00EF655A" w:rsidRPr="00EF655A">
        <w:rPr>
          <w:szCs w:val="22"/>
        </w:rPr>
        <w:t xml:space="preserve"> </w:t>
      </w:r>
      <w:proofErr w:type="gramStart"/>
      <w:r w:rsidR="006B21D3">
        <w:rPr>
          <w:szCs w:val="22"/>
        </w:rPr>
        <w:t>с соответствии</w:t>
      </w:r>
      <w:proofErr w:type="gramEnd"/>
      <w:r w:rsidR="006B21D3">
        <w:rPr>
          <w:szCs w:val="22"/>
        </w:rPr>
        <w:t xml:space="preserve"> с Календарным планом (Приложение №</w:t>
      </w:r>
      <w:r w:rsidR="00AA0F50">
        <w:rPr>
          <w:szCs w:val="22"/>
        </w:rPr>
        <w:t>2</w:t>
      </w:r>
      <w:r w:rsidR="006B21D3">
        <w:rPr>
          <w:szCs w:val="22"/>
        </w:rPr>
        <w:t xml:space="preserve"> к договору)</w:t>
      </w:r>
      <w:r w:rsidR="00EF655A" w:rsidRPr="00EF655A">
        <w:rPr>
          <w:szCs w:val="22"/>
        </w:rPr>
        <w:t>. Окончание работ в целом и отдельных этапов (в случае их наличия) оформляются двусторонними актами выполненных работ</w:t>
      </w:r>
      <w:r w:rsidR="00144694">
        <w:rPr>
          <w:szCs w:val="22"/>
        </w:rPr>
        <w:t>.</w:t>
      </w:r>
    </w:p>
    <w:p w:rsidR="00EF655A" w:rsidRPr="00EF655A" w:rsidRDefault="00EF1336" w:rsidP="00EF655A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>:</w:t>
      </w:r>
      <w:r w:rsidRPr="00EF655A">
        <w:rPr>
          <w:rFonts w:cs="Arial"/>
          <w:szCs w:val="22"/>
        </w:rPr>
        <w:t xml:space="preserve"> </w:t>
      </w:r>
      <w:r w:rsidR="00EF655A" w:rsidRPr="00EF655A">
        <w:rPr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EF655A" w:rsidRPr="006F4BF4" w:rsidRDefault="00EF655A" w:rsidP="00EF655A">
      <w:pPr>
        <w:autoSpaceDE w:val="0"/>
        <w:spacing w:after="120"/>
        <w:jc w:val="both"/>
        <w:rPr>
          <w:szCs w:val="22"/>
        </w:rPr>
      </w:pPr>
      <w:r w:rsidRPr="00EF655A">
        <w:rPr>
          <w:iCs/>
          <w:szCs w:val="22"/>
        </w:rPr>
        <w:t xml:space="preserve">Работы должны быть выполнены с надлежащим качеством, в указанные сроки и отвечать </w:t>
      </w:r>
      <w:r w:rsidRPr="006F4BF4">
        <w:rPr>
          <w:szCs w:val="22"/>
        </w:rPr>
        <w:t xml:space="preserve">требованиям соответствующих стандартов, норм и технических условий, в.т.ч. </w:t>
      </w:r>
      <w:r w:rsidR="002A1891" w:rsidRPr="00C33F75">
        <w:rPr>
          <w:szCs w:val="22"/>
        </w:rPr>
        <w:t>Федеральн</w:t>
      </w:r>
      <w:r w:rsidR="002A1891">
        <w:rPr>
          <w:szCs w:val="22"/>
        </w:rPr>
        <w:t>ому</w:t>
      </w:r>
      <w:r w:rsidR="002A1891" w:rsidRPr="00C33F75">
        <w:rPr>
          <w:szCs w:val="22"/>
        </w:rPr>
        <w:t xml:space="preserve"> закон</w:t>
      </w:r>
      <w:r w:rsidR="002A1891">
        <w:rPr>
          <w:szCs w:val="22"/>
        </w:rPr>
        <w:t>у</w:t>
      </w:r>
      <w:r w:rsidR="002A1891" w:rsidRPr="00C33F75">
        <w:rPr>
          <w:szCs w:val="22"/>
        </w:rPr>
        <w:t xml:space="preserve"> № 116-ФЗ «О промышленной безопасности опасных производственных объектах», </w:t>
      </w:r>
      <w:r w:rsidR="006F4BF4" w:rsidRPr="006F4BF4">
        <w:rPr>
          <w:szCs w:val="22"/>
        </w:rPr>
        <w:t xml:space="preserve">федеральным нормам и правилам в области промышленной безопасности «Правила проведения экспертизы промышленной безопасности», утвержденными приказом </w:t>
      </w:r>
      <w:proofErr w:type="spellStart"/>
      <w:r w:rsidR="006F4BF4" w:rsidRPr="006F4BF4">
        <w:rPr>
          <w:szCs w:val="22"/>
        </w:rPr>
        <w:t>Ростехнадзора</w:t>
      </w:r>
      <w:proofErr w:type="spellEnd"/>
      <w:r w:rsidR="006F4BF4" w:rsidRPr="006F4BF4">
        <w:rPr>
          <w:szCs w:val="22"/>
        </w:rPr>
        <w:t xml:space="preserve"> от 14 ноября 2013 г. №538.</w:t>
      </w:r>
    </w:p>
    <w:p w:rsidR="00FA324F" w:rsidRPr="00EF655A" w:rsidRDefault="00EF655A" w:rsidP="00EF655A">
      <w:pPr>
        <w:autoSpaceDE w:val="0"/>
        <w:spacing w:after="120"/>
        <w:jc w:val="both"/>
        <w:rPr>
          <w:b/>
          <w:szCs w:val="22"/>
        </w:rPr>
      </w:pPr>
      <w:r w:rsidRPr="00EF655A">
        <w:rPr>
          <w:iCs/>
          <w:szCs w:val="22"/>
        </w:rPr>
        <w:t xml:space="preserve">        Осуществлять работы в соответствии с нормативны</w:t>
      </w:r>
      <w:r w:rsidR="002A1891">
        <w:rPr>
          <w:iCs/>
          <w:szCs w:val="22"/>
        </w:rPr>
        <w:t>ми документами, указанными в п.</w:t>
      </w:r>
      <w:r w:rsidRPr="00EF655A">
        <w:rPr>
          <w:iCs/>
          <w:szCs w:val="22"/>
        </w:rPr>
        <w:t xml:space="preserve"> 5.</w:t>
      </w:r>
      <w:r w:rsidR="002A1891">
        <w:rPr>
          <w:iCs/>
          <w:szCs w:val="22"/>
        </w:rPr>
        <w:t xml:space="preserve">3.6. </w:t>
      </w:r>
      <w:r w:rsidRPr="00EF655A">
        <w:rPr>
          <w:szCs w:val="22"/>
        </w:rPr>
        <w:t>Данная документация передаетс</w:t>
      </w:r>
      <w:bookmarkStart w:id="0" w:name="_GoBack"/>
      <w:bookmarkEnd w:id="0"/>
      <w:r w:rsidRPr="00EF655A">
        <w:rPr>
          <w:szCs w:val="22"/>
        </w:rPr>
        <w:t>я Заказчиком Подрядчику в электронном виде, посредством электронной почты</w:t>
      </w:r>
      <w:r w:rsidR="00FA324F" w:rsidRPr="00EF655A">
        <w:rPr>
          <w:b/>
          <w:szCs w:val="22"/>
        </w:rPr>
        <w:t>.</w:t>
      </w: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10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14"/>
        <w:gridCol w:w="3324"/>
        <w:gridCol w:w="3402"/>
        <w:gridCol w:w="1241"/>
        <w:gridCol w:w="1624"/>
      </w:tblGrid>
      <w:tr w:rsidR="00513B70" w:rsidRPr="00513B70" w:rsidTr="00513B70">
        <w:trPr>
          <w:trHeight w:val="72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513B70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513B70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513B70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513B70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513B70">
              <w:rPr>
                <w:rFonts w:cs="Arial"/>
                <w:b/>
                <w:bCs/>
                <w:sz w:val="20"/>
                <w:szCs w:val="20"/>
              </w:rPr>
              <w:t>Ед.изм</w:t>
            </w:r>
            <w:proofErr w:type="spellEnd"/>
            <w:r w:rsidRPr="00513B70"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513B70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513B70" w:rsidRPr="00513B70" w:rsidTr="00513B70">
        <w:trPr>
          <w:trHeight w:val="117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 опыта выполнения работ по проведению ЭПБ паропроводов</w:t>
            </w:r>
            <w:r w:rsidRPr="00513B70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513B70">
              <w:rPr>
                <w:rFonts w:cs="Arial"/>
                <w:sz w:val="20"/>
                <w:szCs w:val="20"/>
              </w:rPr>
              <w:t>на объектах нефтепереработки, в том числе, но, не ограничиваясь, на ОАО «Славнефть-ЯНОС», ОАО «Газпром нефть», ОАО «НК «Роснефть»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3A6DA8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Справка о заключенных и выполненных договорах по  проведению ЭПБ паропроводов за последние 3 года, за подписью руководителя организации и скрепленная печатью организации</w:t>
            </w:r>
            <w:r w:rsidRPr="00DA3127">
              <w:rPr>
                <w:rFonts w:cs="Arial"/>
                <w:sz w:val="20"/>
                <w:szCs w:val="20"/>
              </w:rPr>
              <w:t xml:space="preserve"> (Форма 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513B70" w:rsidRPr="00513B70" w:rsidTr="00513B70">
        <w:trPr>
          <w:trHeight w:val="133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 xml:space="preserve">Наличие и достаточность кадровых ресурсов для выполнения работ по предмету закупки, не задействованных на период выполнения работ на других объектах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и скрепленная печатью организации</w:t>
            </w:r>
            <w:r w:rsidR="00D47DD5" w:rsidRPr="00DA3127">
              <w:rPr>
                <w:rFonts w:cs="Arial"/>
                <w:sz w:val="20"/>
                <w:szCs w:val="20"/>
              </w:rPr>
              <w:t xml:space="preserve"> (Форма 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513B70" w:rsidRPr="00513B70" w:rsidTr="00513B70">
        <w:trPr>
          <w:trHeight w:val="151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 ответственных за организацию и проведение  работ повышенной опасности из числа ИТР, аттестованных в области промышленной безопасности для осуществления деятельности на опасных производственных объектах по категориям А1, Б1.17, Б8.22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 xml:space="preserve">Двухсторонние копии действующих аттестаций </w:t>
            </w:r>
            <w:r w:rsidR="00FB3CF5" w:rsidRPr="00DA3127">
              <w:rPr>
                <w:rFonts w:cs="Arial"/>
                <w:sz w:val="20"/>
                <w:szCs w:val="20"/>
              </w:rPr>
              <w:t xml:space="preserve">работников </w:t>
            </w:r>
            <w:r w:rsidRPr="00513B70">
              <w:rPr>
                <w:rFonts w:cs="Arial"/>
                <w:sz w:val="20"/>
                <w:szCs w:val="20"/>
              </w:rPr>
              <w:t>в областях промышленной безопасности  А1, Б1.17, Б8.22  (удостоверений/</w:t>
            </w:r>
            <w:r w:rsidR="00F715CF" w:rsidRPr="00DA3127">
              <w:rPr>
                <w:rFonts w:cs="Arial"/>
                <w:sz w:val="20"/>
                <w:szCs w:val="20"/>
              </w:rPr>
              <w:t xml:space="preserve"> </w:t>
            </w:r>
            <w:r w:rsidRPr="00513B70">
              <w:rPr>
                <w:rFonts w:cs="Arial"/>
                <w:sz w:val="20"/>
                <w:szCs w:val="20"/>
              </w:rPr>
              <w:t>свидетельств и протоколов)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513B70" w:rsidRPr="00513B70" w:rsidTr="00513B70">
        <w:trPr>
          <w:trHeight w:val="27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 (письмо в свободной форме за подписью руководителя организации)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 связи с существенными нарушениями его условий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13B70" w:rsidRPr="00513B70" w:rsidTr="00513B70">
        <w:trPr>
          <w:trHeight w:val="30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  свидетельства СРО о допуске к определённому виду или видам работам, которые оказывают влияние на безопасность объектов капитального строительства, включая особо опасные и технически сложные  объекты капитального строительства (кроме объектов использования атомной энергии) по предмету закупки (Проведение экспертизы промышленной безопасности)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Копия Свидетельства о вхождении в состав СРО, о допуске к определённому виду работ или видам работам, которые оказывают влияние на безопасность объектов капитального строительства, включая особо опасные и технически сложные  объекты капитального строительства (кроме объектов использования атомной энергии) по предмету закупки  (Проведение экспертизы промышленной безопасности) оформленного в соответствии с приказом Министерства регионального развития РФ № 624 от 30.12.09 г. и с приказом Федеральной службы по экологическому, технологическому и атомному надзору № 356 от 05.07.2011 г.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513B70" w:rsidRPr="00513B70" w:rsidTr="00513B70">
        <w:trPr>
          <w:trHeight w:val="151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4B1B4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Согласие Контрагента на предоставление сметных расчётов по каждому объекту отдельно в составе оферты - ресурсным методом в программном комплексе «Гранд смета» или аналогичной программе</w:t>
            </w:r>
            <w:r w:rsidR="004B1B40">
              <w:rPr>
                <w:rFonts w:cs="Arial"/>
                <w:sz w:val="20"/>
                <w:szCs w:val="20"/>
              </w:rPr>
              <w:t xml:space="preserve"> по запросу Заказчика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513B70" w:rsidRPr="00513B70" w:rsidTr="00513B70">
        <w:trPr>
          <w:trHeight w:val="675"/>
        </w:trPr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Согласие с условиями договора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Подписанный проект договора, без указания информации о стоимости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13B70" w:rsidRPr="00513B70" w:rsidTr="00513B70">
        <w:trPr>
          <w:trHeight w:val="67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 лицензии на деятельность по проведению экспертизы промышленной безопасности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Копия лицензии на деятельность по проведению экспертизы промышленной безопасности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513B70" w:rsidRPr="00513B70" w:rsidTr="00513B70">
        <w:trPr>
          <w:trHeight w:val="16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 xml:space="preserve">Согласие </w:t>
            </w:r>
            <w:proofErr w:type="spellStart"/>
            <w:r w:rsidRPr="00513B70">
              <w:rPr>
                <w:rFonts w:cs="Arial"/>
                <w:sz w:val="20"/>
                <w:szCs w:val="20"/>
              </w:rPr>
              <w:t>Контагента</w:t>
            </w:r>
            <w:proofErr w:type="spellEnd"/>
            <w:r w:rsidRPr="00513B70">
              <w:rPr>
                <w:rFonts w:cs="Arial"/>
                <w:sz w:val="20"/>
                <w:szCs w:val="20"/>
              </w:rPr>
              <w:t xml:space="preserve"> на выполнение 100% работ по предмету закупки собственными силами, без привлечения подрядных организаций, с готовностью производить работы в выходные и праздничные дни с увеличенным рабочим днем, с возможностью организации и проведении работ в круглосуточном режиме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B70" w:rsidRPr="00513B70" w:rsidRDefault="00513B70" w:rsidP="00513B70">
            <w:pPr>
              <w:spacing w:before="0"/>
              <w:rPr>
                <w:rFonts w:cs="Arial"/>
                <w:sz w:val="20"/>
                <w:szCs w:val="20"/>
              </w:rPr>
            </w:pPr>
            <w:r w:rsidRPr="00513B70">
              <w:rPr>
                <w:rFonts w:cs="Arial"/>
                <w:sz w:val="20"/>
                <w:szCs w:val="20"/>
              </w:rPr>
              <w:t>да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5C4D6B">
        <w:rPr>
          <w:rFonts w:cs="Arial"/>
          <w:b/>
          <w:iCs/>
          <w:szCs w:val="22"/>
        </w:rPr>
        <w:lastRenderedPageBreak/>
        <w:t>4. Условия выполнения работ.</w:t>
      </w:r>
      <w:r w:rsidRPr="00EF1336">
        <w:rPr>
          <w:rFonts w:cs="Arial"/>
          <w:b/>
          <w:iCs/>
          <w:szCs w:val="22"/>
        </w:rPr>
        <w:t xml:space="preserve"> </w:t>
      </w:r>
    </w:p>
    <w:p w:rsidR="008635BA" w:rsidRDefault="008635BA" w:rsidP="008635BA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выполнять требования инструкций, положений и правил безопасности ОАО «Славнефть-ЯНОС», которые указаны в п.</w:t>
      </w:r>
      <w:r w:rsidR="002A1891">
        <w:rPr>
          <w:szCs w:val="22"/>
        </w:rPr>
        <w:t>5.3.6</w:t>
      </w:r>
      <w:r>
        <w:rPr>
          <w:szCs w:val="22"/>
        </w:rPr>
        <w:t xml:space="preserve">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</w:t>
      </w:r>
      <w:proofErr w:type="gramStart"/>
      <w:r>
        <w:rPr>
          <w:rFonts w:cs="Arial"/>
          <w:szCs w:val="22"/>
        </w:rPr>
        <w:t>отзыва</w:t>
      </w:r>
      <w:proofErr w:type="gramEnd"/>
      <w:r>
        <w:rPr>
          <w:rFonts w:cs="Arial"/>
          <w:szCs w:val="22"/>
        </w:rPr>
        <w:t xml:space="preserve">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</w:t>
      </w:r>
      <w:proofErr w:type="gramStart"/>
      <w:r>
        <w:rPr>
          <w:szCs w:val="22"/>
        </w:rPr>
        <w:t>от суммы</w:t>
      </w:r>
      <w:proofErr w:type="gramEnd"/>
      <w:r>
        <w:rPr>
          <w:szCs w:val="22"/>
        </w:rPr>
        <w:t xml:space="preserve">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</w:t>
      </w:r>
      <w:r w:rsidR="008131A7">
        <w:rPr>
          <w:rFonts w:cs="Arial"/>
          <w:szCs w:val="22"/>
        </w:rPr>
        <w:tab/>
      </w:r>
      <w:r w:rsidR="008131A7">
        <w:rPr>
          <w:rFonts w:cs="Arial"/>
          <w:szCs w:val="22"/>
        </w:rPr>
        <w:tab/>
      </w:r>
      <w:r w:rsidR="008131A7">
        <w:rPr>
          <w:rFonts w:cs="Arial"/>
          <w:szCs w:val="22"/>
        </w:rPr>
        <w:tab/>
      </w:r>
      <w:r w:rsidRPr="00AE32FD">
        <w:rPr>
          <w:rFonts w:cs="Arial"/>
          <w:szCs w:val="22"/>
        </w:rPr>
        <w:t xml:space="preserve">    </w:t>
      </w:r>
      <w:proofErr w:type="spellStart"/>
      <w:r w:rsidR="002A1891">
        <w:rPr>
          <w:rFonts w:cs="Arial"/>
          <w:szCs w:val="22"/>
        </w:rPr>
        <w:t>Д.Ю.Уржумов</w:t>
      </w:r>
      <w:proofErr w:type="spellEnd"/>
    </w:p>
    <w:tbl>
      <w:tblPr>
        <w:tblpPr w:leftFromText="180" w:rightFromText="180" w:vertAnchor="text" w:horzAnchor="margin" w:tblpY="230"/>
        <w:tblW w:w="15676" w:type="dxa"/>
        <w:tblLook w:val="04A0" w:firstRow="1" w:lastRow="0" w:firstColumn="1" w:lastColumn="0" w:noHBand="0" w:noVBand="1"/>
      </w:tblPr>
      <w:tblGrid>
        <w:gridCol w:w="15676"/>
      </w:tblGrid>
      <w:tr w:rsidR="00137BCE" w:rsidRPr="008879F7" w:rsidTr="00470DD1">
        <w:trPr>
          <w:trHeight w:val="735"/>
        </w:trPr>
        <w:tc>
          <w:tcPr>
            <w:tcW w:w="15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73B" w:rsidRDefault="009B073B"/>
          <w:p w:rsidR="00137BCE" w:rsidRPr="008879F7" w:rsidRDefault="00137BCE" w:rsidP="004B7DDA">
            <w:pPr>
              <w:rPr>
                <w:b/>
                <w:bCs/>
                <w:color w:val="000000"/>
              </w:rPr>
            </w:pPr>
          </w:p>
        </w:tc>
      </w:tr>
    </w:tbl>
    <w:p w:rsidR="00137BCE" w:rsidRDefault="00137BCE" w:rsidP="00137BCE">
      <w:pPr>
        <w:framePr w:h="420" w:hRule="exact" w:wrap="auto" w:hAnchor="text"/>
        <w:rPr>
          <w:sz w:val="24"/>
        </w:rPr>
        <w:sectPr w:rsidR="00137BCE" w:rsidSect="007C15CB">
          <w:pgSz w:w="16837" w:h="11905" w:orient="landscape"/>
          <w:pgMar w:top="1418" w:right="567" w:bottom="851" w:left="567" w:header="720" w:footer="720" w:gutter="0"/>
          <w:cols w:space="720"/>
          <w:docGrid w:linePitch="360"/>
        </w:sectPr>
      </w:pP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4E57EB">
        <w:rPr>
          <w:rFonts w:cs="Arial"/>
          <w:szCs w:val="22"/>
        </w:rPr>
        <w:t xml:space="preserve">оферты </w:t>
      </w:r>
      <w:r w:rsidRPr="006B21D3">
        <w:rPr>
          <w:rFonts w:cs="Arial"/>
          <w:szCs w:val="22"/>
        </w:rPr>
        <w:t>№</w:t>
      </w:r>
      <w:r w:rsidR="004E57EB" w:rsidRPr="006B21D3">
        <w:rPr>
          <w:rFonts w:cs="Arial"/>
          <w:szCs w:val="22"/>
        </w:rPr>
        <w:t>54</w:t>
      </w:r>
      <w:r w:rsidRPr="006B21D3">
        <w:rPr>
          <w:rFonts w:cs="Arial"/>
          <w:szCs w:val="22"/>
        </w:rPr>
        <w:t>-КР-201</w:t>
      </w:r>
      <w:r w:rsidR="00DA3127" w:rsidRPr="006B21D3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CB2DD4" w:rsidRDefault="00CB2DD4" w:rsidP="00CB2DD4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BD5DDF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</w:t>
      </w:r>
      <w:proofErr w:type="gramStart"/>
      <w:r>
        <w:rPr>
          <w:rFonts w:cs="Arial"/>
          <w:szCs w:val="22"/>
        </w:rPr>
        <w:t>отзыва</w:t>
      </w:r>
      <w:proofErr w:type="gramEnd"/>
      <w:r>
        <w:rPr>
          <w:rFonts w:cs="Arial"/>
          <w:szCs w:val="22"/>
        </w:rPr>
        <w:t xml:space="preserve">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подряда </w:t>
      </w:r>
      <w:r w:rsidR="00DA3127" w:rsidRPr="00D95316">
        <w:rPr>
          <w:rFonts w:cs="Arial"/>
          <w:b/>
          <w:szCs w:val="22"/>
        </w:rPr>
        <w:t xml:space="preserve">проведение экспертизы промышленной безопасности трубопроводов пара 4-ой категории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CB2DD4" w:rsidP="00CB2DD4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</w:t>
      </w:r>
      <w:proofErr w:type="gramStart"/>
      <w:r>
        <w:rPr>
          <w:szCs w:val="22"/>
        </w:rPr>
        <w:t>договора  на</w:t>
      </w:r>
      <w:proofErr w:type="gramEnd"/>
      <w:r>
        <w:rPr>
          <w:szCs w:val="22"/>
        </w:rPr>
        <w:t xml:space="preserve">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DA3127" w:rsidRDefault="00DA3127" w:rsidP="00226101">
            <w:pPr>
              <w:jc w:val="both"/>
              <w:rPr>
                <w:rFonts w:cs="Arial"/>
                <w:sz w:val="20"/>
                <w:szCs w:val="20"/>
              </w:rPr>
            </w:pPr>
            <w:r w:rsidRPr="00DA3127">
              <w:rPr>
                <w:rFonts w:cs="Arial"/>
                <w:sz w:val="20"/>
                <w:szCs w:val="20"/>
              </w:rPr>
              <w:t>Проведение экспертизы промышленной безопасности трубопроводов пара 4-ой категории ОАО «Славнефть-ЯНОС»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25494" w:rsidRPr="002E571A" w:rsidTr="00D04D18">
        <w:trPr>
          <w:trHeight w:val="675"/>
        </w:trPr>
        <w:tc>
          <w:tcPr>
            <w:tcW w:w="6369" w:type="dxa"/>
          </w:tcPr>
          <w:p w:rsidR="00A25494" w:rsidRPr="00C65C80" w:rsidRDefault="00DA3127" w:rsidP="002A189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Стоимость работ</w:t>
            </w:r>
            <w:r w:rsidR="00A25494" w:rsidRPr="00C65C80">
              <w:rPr>
                <w:rFonts w:cs="Arial"/>
                <w:sz w:val="20"/>
                <w:szCs w:val="20"/>
              </w:rPr>
              <w:t>, рублей без НДС</w:t>
            </w:r>
          </w:p>
        </w:tc>
        <w:tc>
          <w:tcPr>
            <w:tcW w:w="3093" w:type="dxa"/>
          </w:tcPr>
          <w:p w:rsidR="00A25494" w:rsidRPr="002E571A" w:rsidRDefault="00A2549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25494" w:rsidRPr="002E571A" w:rsidTr="00D04D18">
        <w:trPr>
          <w:trHeight w:val="269"/>
        </w:trPr>
        <w:tc>
          <w:tcPr>
            <w:tcW w:w="6369" w:type="dxa"/>
          </w:tcPr>
          <w:p w:rsidR="00A25494" w:rsidRPr="002E571A" w:rsidRDefault="00A2549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A25494" w:rsidRPr="002E571A" w:rsidRDefault="00A2549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25494" w:rsidRPr="002E571A" w:rsidTr="00D04D18">
        <w:trPr>
          <w:trHeight w:val="198"/>
        </w:trPr>
        <w:tc>
          <w:tcPr>
            <w:tcW w:w="6369" w:type="dxa"/>
          </w:tcPr>
          <w:p w:rsidR="00A25494" w:rsidRPr="002E571A" w:rsidRDefault="00A2549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A25494" w:rsidRPr="002E571A" w:rsidRDefault="00A2549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25494" w:rsidRPr="002E571A" w:rsidTr="00D04D18">
        <w:trPr>
          <w:trHeight w:val="239"/>
        </w:trPr>
        <w:tc>
          <w:tcPr>
            <w:tcW w:w="6369" w:type="dxa"/>
          </w:tcPr>
          <w:p w:rsidR="00A25494" w:rsidRPr="002E571A" w:rsidRDefault="00A2549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A25494" w:rsidRPr="002E571A" w:rsidRDefault="00A2549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06235C" w:rsidRPr="00C55087" w:rsidRDefault="0006235C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</w:pPr>
    </w:p>
    <w:p w:rsidR="00170B63" w:rsidRDefault="002828AA" w:rsidP="00A25494">
      <w:pPr>
        <w:spacing w:before="0" w:line="276" w:lineRule="auto"/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</w:rPr>
        <w:br w:type="page"/>
      </w: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513B70" w:rsidP="0022610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513B70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выполненных договорах</w:t>
            </w:r>
            <w:r w:rsidRPr="00152267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132B25"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B34A08" w:rsidRDefault="00132B25" w:rsidP="00DA3127">
      <w:pPr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sectPr w:rsidR="00B34A08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83E" w:rsidRDefault="006A283E" w:rsidP="00FB07D9">
      <w:pPr>
        <w:spacing w:before="0"/>
      </w:pPr>
      <w:r>
        <w:separator/>
      </w:r>
    </w:p>
  </w:endnote>
  <w:endnote w:type="continuationSeparator" w:id="0">
    <w:p w:rsidR="006A283E" w:rsidRDefault="006A283E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1D3" w:rsidRDefault="006B21D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83E" w:rsidRDefault="006A283E" w:rsidP="00FB07D9">
      <w:pPr>
        <w:spacing w:before="0"/>
      </w:pPr>
      <w:r>
        <w:separator/>
      </w:r>
    </w:p>
  </w:footnote>
  <w:footnote w:type="continuationSeparator" w:id="0">
    <w:p w:rsidR="006A283E" w:rsidRDefault="006A283E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5"/>
  </w:num>
  <w:num w:numId="11">
    <w:abstractNumId w:val="1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E76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3F66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735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11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189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729"/>
    <w:rsid w:val="00362991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88D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DA8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65F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57C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1B40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B7DDA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D"/>
    <w:rsid w:val="004E534A"/>
    <w:rsid w:val="004E55D4"/>
    <w:rsid w:val="004E57EB"/>
    <w:rsid w:val="004E5B4F"/>
    <w:rsid w:val="004E5CA9"/>
    <w:rsid w:val="004E5D81"/>
    <w:rsid w:val="004E61D1"/>
    <w:rsid w:val="004E6809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3B70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DB5"/>
    <w:rsid w:val="0055155C"/>
    <w:rsid w:val="00551766"/>
    <w:rsid w:val="005525BE"/>
    <w:rsid w:val="00552B70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011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E1F"/>
    <w:rsid w:val="00651F8A"/>
    <w:rsid w:val="006523FD"/>
    <w:rsid w:val="00653469"/>
    <w:rsid w:val="00653D5C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83E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0EB"/>
    <w:rsid w:val="006B1DDA"/>
    <w:rsid w:val="006B1E0F"/>
    <w:rsid w:val="006B21D3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0A2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4287"/>
    <w:rsid w:val="006F4BF4"/>
    <w:rsid w:val="006F514C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860"/>
    <w:rsid w:val="00793D35"/>
    <w:rsid w:val="007940D9"/>
    <w:rsid w:val="007941EC"/>
    <w:rsid w:val="00794773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38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1A7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63E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431A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467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5F6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494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2B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0F50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1E9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4D36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44B"/>
    <w:rsid w:val="00C0567B"/>
    <w:rsid w:val="00C059BA"/>
    <w:rsid w:val="00C059E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3B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DD5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71F"/>
    <w:rsid w:val="00D72844"/>
    <w:rsid w:val="00D736E3"/>
    <w:rsid w:val="00D73E40"/>
    <w:rsid w:val="00D74AB4"/>
    <w:rsid w:val="00D74CEE"/>
    <w:rsid w:val="00D74D6D"/>
    <w:rsid w:val="00D754B6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1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12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6210"/>
    <w:rsid w:val="00DE645A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51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2B5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5A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6D4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5CF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934"/>
    <w:rsid w:val="00FB3CF5"/>
    <w:rsid w:val="00FB3D90"/>
    <w:rsid w:val="00FB3F0A"/>
    <w:rsid w:val="00FB3F24"/>
    <w:rsid w:val="00FB41E5"/>
    <w:rsid w:val="00FB4CB6"/>
    <w:rsid w:val="00FB4D03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499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E6B1"/>
  <w15:docId w15:val="{709AA509-B33E-49D5-AF51-B882EA10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2161</Words>
  <Characters>12321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Кириллова Надежда Владимировна</cp:lastModifiedBy>
  <cp:revision>31</cp:revision>
  <cp:lastPrinted>2017-03-09T06:11:00Z</cp:lastPrinted>
  <dcterms:created xsi:type="dcterms:W3CDTF">2016-12-26T07:25:00Z</dcterms:created>
  <dcterms:modified xsi:type="dcterms:W3CDTF">2017-03-09T06:15:00Z</dcterms:modified>
</cp:coreProperties>
</file>