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E59AF">
        <w:rPr>
          <w:b/>
          <w:sz w:val="26"/>
          <w:szCs w:val="26"/>
        </w:rPr>
        <w:t>28 мая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E59A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545624" w:rsidRPr="00545624">
              <w:t>подшипников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4E59AF">
              <w:rPr>
                <w:lang w:eastAsia="en-US"/>
              </w:rPr>
              <w:t>104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4E59A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F70B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F70B2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E59A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7306B9" w:rsidRPr="007306B9">
              <w:t>Поставк</w:t>
            </w:r>
            <w:r w:rsidR="007306B9">
              <w:t>у</w:t>
            </w:r>
            <w:r w:rsidR="007306B9" w:rsidRPr="007306B9">
              <w:t xml:space="preserve"> </w:t>
            </w:r>
            <w:r w:rsidR="00545624" w:rsidRPr="00545624">
              <w:t>подшипников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4E59AF">
              <w:rPr>
                <w:lang w:eastAsia="en-US"/>
              </w:rPr>
              <w:t>104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4E59A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624" w:rsidRPr="00545624">
              <w:rPr>
                <w:rFonts w:ascii="Times New Roman" w:hAnsi="Times New Roman"/>
                <w:sz w:val="24"/>
                <w:szCs w:val="24"/>
              </w:rPr>
              <w:t>подшипников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4E59AF">
              <w:rPr>
                <w:rFonts w:ascii="Times New Roman" w:hAnsi="Times New Roman"/>
                <w:sz w:val="24"/>
                <w:szCs w:val="24"/>
              </w:rPr>
              <w:t>104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4E59AF">
              <w:rPr>
                <w:rFonts w:ascii="Times New Roman" w:hAnsi="Times New Roman"/>
                <w:sz w:val="24"/>
                <w:szCs w:val="24"/>
              </w:rPr>
              <w:t>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3D1CA2" w:rsidRPr="00AE357F" w:rsidRDefault="004E37E5" w:rsidP="00AE357F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AE357F">
              <w:t xml:space="preserve">по позициям 20, 64  ООО </w:t>
            </w:r>
            <w:r w:rsidR="00AE357F" w:rsidRPr="00AE357F">
              <w:t>«</w:t>
            </w:r>
            <w:r w:rsidRPr="00AE357F">
              <w:t>Управляющая логистическая компания</w:t>
            </w:r>
            <w:r w:rsidR="00AE357F" w:rsidRPr="00AE357F">
              <w:t>»</w:t>
            </w:r>
            <w:r w:rsidR="002D65EA" w:rsidRPr="00AE357F">
              <w:t>;</w:t>
            </w:r>
          </w:p>
          <w:p w:rsidR="003D1CA2" w:rsidRPr="00AE357F" w:rsidRDefault="00AE357F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AE357F">
              <w:t>по позициям 1-19, 21-63, 66-71, 78  ООО «Ресурс</w:t>
            </w:r>
            <w:r w:rsidR="008343FB">
              <w:t>М</w:t>
            </w:r>
            <w:r w:rsidRPr="00AE357F">
              <w:t>ет</w:t>
            </w:r>
            <w:r w:rsidR="008343FB">
              <w:t>П</w:t>
            </w:r>
            <w:bookmarkStart w:id="3" w:name="_GoBack"/>
            <w:bookmarkEnd w:id="3"/>
            <w:r w:rsidRPr="00AE357F">
              <w:t>ром</w:t>
            </w:r>
            <w:r w:rsidR="003D1CA2" w:rsidRPr="00AE357F">
              <w:t>»</w:t>
            </w:r>
            <w:r w:rsidR="002D65EA" w:rsidRPr="00AE357F">
              <w:t>;</w:t>
            </w:r>
          </w:p>
          <w:p w:rsidR="003D1CA2" w:rsidRPr="00AE357F" w:rsidRDefault="00AE357F" w:rsidP="003D1CA2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</w:pPr>
            <w:r w:rsidRPr="00AE357F">
              <w:t>по позициям 72-77  ООО «Элис Плюс</w:t>
            </w:r>
            <w:r w:rsidR="003D1CA2" w:rsidRPr="00AE357F">
              <w:t>»</w:t>
            </w:r>
            <w:r w:rsidR="002D65EA" w:rsidRPr="00AE357F">
              <w:t>;</w:t>
            </w:r>
          </w:p>
          <w:p w:rsidR="00B73F2F" w:rsidRPr="003D1CA2" w:rsidRDefault="003D1CA2" w:rsidP="00AE357F">
            <w:pPr>
              <w:numPr>
                <w:ilvl w:val="0"/>
                <w:numId w:val="15"/>
              </w:numPr>
              <w:tabs>
                <w:tab w:val="left" w:pos="720"/>
              </w:tabs>
              <w:ind w:left="1287"/>
              <w:jc w:val="both"/>
              <w:rPr>
                <w:b/>
                <w:sz w:val="20"/>
                <w:szCs w:val="20"/>
              </w:rPr>
            </w:pPr>
            <w:r w:rsidRPr="002D65EA">
              <w:t>по позици</w:t>
            </w:r>
            <w:r w:rsidR="00AE357F">
              <w:t>и</w:t>
            </w:r>
            <w:r w:rsidRPr="002D65EA">
              <w:t xml:space="preserve"> </w:t>
            </w:r>
            <w:r w:rsidR="00AE357F">
              <w:t>65</w:t>
            </w:r>
            <w:r w:rsidRPr="002D65EA">
              <w:t xml:space="preserve">  признать тендер несостоявшимся</w:t>
            </w:r>
            <w:r w:rsidR="002D65EA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B6C" w:rsidRDefault="00175B6C">
      <w:r>
        <w:separator/>
      </w:r>
    </w:p>
  </w:endnote>
  <w:endnote w:type="continuationSeparator" w:id="0">
    <w:p w:rsidR="00175B6C" w:rsidRDefault="0017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B6C" w:rsidRDefault="00175B6C">
      <w:r>
        <w:separator/>
      </w:r>
    </w:p>
  </w:footnote>
  <w:footnote w:type="continuationSeparator" w:id="0">
    <w:p w:rsidR="00175B6C" w:rsidRDefault="00175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80362"/>
    <w:rsid w:val="000840E7"/>
    <w:rsid w:val="000B2CEF"/>
    <w:rsid w:val="000C5E61"/>
    <w:rsid w:val="00175B6C"/>
    <w:rsid w:val="001D33A7"/>
    <w:rsid w:val="00203C7F"/>
    <w:rsid w:val="0029166D"/>
    <w:rsid w:val="002C55B9"/>
    <w:rsid w:val="002D65EA"/>
    <w:rsid w:val="003612E2"/>
    <w:rsid w:val="00384189"/>
    <w:rsid w:val="003D1CA2"/>
    <w:rsid w:val="003E7149"/>
    <w:rsid w:val="00401FFD"/>
    <w:rsid w:val="004668FB"/>
    <w:rsid w:val="004C4FDE"/>
    <w:rsid w:val="004E37E5"/>
    <w:rsid w:val="004E59AF"/>
    <w:rsid w:val="00545624"/>
    <w:rsid w:val="005505CE"/>
    <w:rsid w:val="005E574A"/>
    <w:rsid w:val="00603EF7"/>
    <w:rsid w:val="00622B9A"/>
    <w:rsid w:val="0066316F"/>
    <w:rsid w:val="00670316"/>
    <w:rsid w:val="006D51FA"/>
    <w:rsid w:val="007306B9"/>
    <w:rsid w:val="007556F7"/>
    <w:rsid w:val="00775C1B"/>
    <w:rsid w:val="00795B58"/>
    <w:rsid w:val="008343FB"/>
    <w:rsid w:val="00836484"/>
    <w:rsid w:val="00855F44"/>
    <w:rsid w:val="008D12C4"/>
    <w:rsid w:val="008D3280"/>
    <w:rsid w:val="008F70B2"/>
    <w:rsid w:val="00923470"/>
    <w:rsid w:val="00AE357F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453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754A6-F29E-494D-AA68-7D7069FD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14</cp:revision>
  <cp:lastPrinted>2015-06-01T05:22:00Z</cp:lastPrinted>
  <dcterms:created xsi:type="dcterms:W3CDTF">2014-12-25T14:43:00Z</dcterms:created>
  <dcterms:modified xsi:type="dcterms:W3CDTF">2015-06-01T05:56:00Z</dcterms:modified>
</cp:coreProperties>
</file>