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ED5D96" w:rsidTr="00AF5966">
        <w:trPr>
          <w:trHeight w:val="369"/>
        </w:trPr>
        <w:tc>
          <w:tcPr>
            <w:tcW w:w="4875" w:type="dxa"/>
          </w:tcPr>
          <w:p w:rsidR="007478C9" w:rsidRPr="00ED5D96" w:rsidRDefault="007478C9" w:rsidP="007478C9">
            <w:pPr>
              <w:tabs>
                <w:tab w:val="left" w:pos="4606"/>
              </w:tabs>
              <w:ind w:right="35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69"/>
        </w:trPr>
        <w:tc>
          <w:tcPr>
            <w:tcW w:w="4875" w:type="dxa"/>
          </w:tcPr>
          <w:p w:rsidR="00E94F12" w:rsidRPr="00ED5D96" w:rsidRDefault="00E94F12" w:rsidP="00E94F12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ED5D96" w:rsidTr="00AF5966">
        <w:trPr>
          <w:trHeight w:val="391"/>
        </w:trPr>
        <w:tc>
          <w:tcPr>
            <w:tcW w:w="4875" w:type="dxa"/>
          </w:tcPr>
          <w:p w:rsidR="00E94F12" w:rsidRPr="00ED5D96" w:rsidRDefault="00E94F12" w:rsidP="00E94F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A34B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8C9" w:rsidRPr="007478C9" w:rsidRDefault="007478C9" w:rsidP="007478C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172"/>
        <w:tblW w:w="0" w:type="auto"/>
        <w:tblLook w:val="01E0" w:firstRow="1" w:lastRow="1" w:firstColumn="1" w:lastColumn="1" w:noHBand="0" w:noVBand="0"/>
      </w:tblPr>
      <w:tblGrid>
        <w:gridCol w:w="4875"/>
      </w:tblGrid>
      <w:tr w:rsidR="007478C9" w:rsidRPr="007478C9" w:rsidTr="00AF5966">
        <w:trPr>
          <w:trHeight w:val="369"/>
        </w:trPr>
        <w:tc>
          <w:tcPr>
            <w:tcW w:w="4875" w:type="dxa"/>
          </w:tcPr>
          <w:p w:rsidR="007478C9" w:rsidRPr="007478C9" w:rsidRDefault="007E110A" w:rsidP="007478C9">
            <w:pPr>
              <w:tabs>
                <w:tab w:val="left" w:pos="4606"/>
              </w:tabs>
              <w:ind w:right="35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7478C9" w:rsidRPr="007478C9" w:rsidTr="00AF5966">
        <w:trPr>
          <w:trHeight w:val="369"/>
        </w:trPr>
        <w:tc>
          <w:tcPr>
            <w:tcW w:w="4875" w:type="dxa"/>
          </w:tcPr>
          <w:p w:rsidR="00E94F12" w:rsidRDefault="00C508BF" w:rsidP="007478C9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294E" w:rsidRDefault="006941C4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B6A">
              <w:rPr>
                <w:rFonts w:ascii="Arial" w:hAnsi="Arial" w:cs="Arial"/>
                <w:sz w:val="22"/>
                <w:szCs w:val="22"/>
              </w:rPr>
              <w:t>П</w:t>
            </w:r>
            <w:r w:rsidR="007478C9" w:rsidRPr="007478C9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="00F53B6A">
              <w:rPr>
                <w:rFonts w:ascii="Arial" w:hAnsi="Arial" w:cs="Arial"/>
                <w:sz w:val="22"/>
                <w:szCs w:val="22"/>
              </w:rPr>
              <w:t>ь</w:t>
            </w:r>
          </w:p>
          <w:p w:rsidR="007478C9" w:rsidRDefault="007478C9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 xml:space="preserve"> Тендерной комиссии</w:t>
            </w:r>
          </w:p>
          <w:p w:rsidR="00E94F12" w:rsidRPr="007478C9" w:rsidRDefault="00E94F12" w:rsidP="00E94F12">
            <w:pPr>
              <w:ind w:right="-7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Default="007478C9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(</w:t>
            </w:r>
            <w:r w:rsidR="00695952">
              <w:rPr>
                <w:rFonts w:ascii="Arial" w:hAnsi="Arial" w:cs="Arial"/>
                <w:sz w:val="22"/>
                <w:szCs w:val="22"/>
              </w:rPr>
              <w:t>А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>Ю</w:t>
            </w:r>
            <w:r w:rsidR="00AB3520">
              <w:rPr>
                <w:rFonts w:ascii="Arial" w:hAnsi="Arial" w:cs="Arial"/>
                <w:sz w:val="22"/>
                <w:szCs w:val="22"/>
              </w:rPr>
              <w:t>.</w:t>
            </w:r>
            <w:r w:rsidR="00F53B6A">
              <w:rPr>
                <w:rFonts w:ascii="Arial" w:hAnsi="Arial" w:cs="Arial"/>
                <w:sz w:val="22"/>
                <w:szCs w:val="22"/>
              </w:rPr>
              <w:t xml:space="preserve"> Фёдоров</w:t>
            </w:r>
            <w:r w:rsidRPr="007478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4F12" w:rsidRPr="007478C9" w:rsidRDefault="00E94F12" w:rsidP="00D855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8C9" w:rsidRPr="007478C9" w:rsidTr="00AF5966">
        <w:trPr>
          <w:trHeight w:val="391"/>
        </w:trPr>
        <w:tc>
          <w:tcPr>
            <w:tcW w:w="4875" w:type="dxa"/>
          </w:tcPr>
          <w:p w:rsidR="007478C9" w:rsidRPr="007478C9" w:rsidRDefault="007478C9" w:rsidP="009E7D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78C9">
              <w:rPr>
                <w:rFonts w:ascii="Arial" w:hAnsi="Arial" w:cs="Arial"/>
                <w:sz w:val="22"/>
                <w:szCs w:val="22"/>
              </w:rPr>
              <w:t>«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………..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="007E110A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F53B6A">
              <w:rPr>
                <w:rFonts w:ascii="Arial" w:hAnsi="Arial" w:cs="Arial"/>
                <w:sz w:val="22"/>
                <w:szCs w:val="22"/>
              </w:rPr>
              <w:t>2</w:t>
            </w:r>
            <w:r w:rsidR="00B61A20">
              <w:rPr>
                <w:rFonts w:ascii="Arial" w:hAnsi="Arial" w:cs="Arial"/>
                <w:sz w:val="22"/>
                <w:szCs w:val="22"/>
              </w:rPr>
              <w:t>4</w:t>
            </w:r>
            <w:r w:rsidR="00C508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78C9">
              <w:rPr>
                <w:rFonts w:ascii="Arial" w:hAnsi="Arial" w:cs="Arial"/>
                <w:sz w:val="22"/>
                <w:szCs w:val="22"/>
              </w:rPr>
              <w:t>года</w:t>
            </w:r>
          </w:p>
        </w:tc>
      </w:tr>
    </w:tbl>
    <w:p w:rsidR="007478C9" w:rsidRDefault="007478C9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E94F12" w:rsidRDefault="00E94F12" w:rsidP="007478C9">
      <w:pPr>
        <w:spacing w:after="200" w:line="276" w:lineRule="auto"/>
        <w:rPr>
          <w:rFonts w:ascii="Arial" w:hAnsi="Arial" w:cs="Arial"/>
          <w:b/>
          <w:i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  <w:r w:rsidRPr="00AB258A">
        <w:rPr>
          <w:rFonts w:ascii="Arial" w:hAnsi="Arial" w:cs="Arial"/>
          <w:b/>
          <w:sz w:val="22"/>
          <w:szCs w:val="22"/>
        </w:rPr>
        <w:t>Руководителю предприятия</w:t>
      </w: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7478C9" w:rsidRPr="00AB258A" w:rsidRDefault="007478C9" w:rsidP="007478C9">
      <w:pPr>
        <w:jc w:val="right"/>
        <w:rPr>
          <w:rFonts w:ascii="Arial" w:hAnsi="Arial" w:cs="Arial"/>
          <w:b/>
          <w:sz w:val="22"/>
          <w:szCs w:val="22"/>
        </w:rPr>
      </w:pPr>
    </w:p>
    <w:p w:rsidR="00121F6B" w:rsidRPr="00AE726D" w:rsidRDefault="009E7D61" w:rsidP="00FB0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7478C9" w:rsidRPr="004A3B12">
        <w:rPr>
          <w:rFonts w:ascii="Arial" w:hAnsi="Arial" w:cs="Arial"/>
          <w:sz w:val="22"/>
          <w:szCs w:val="22"/>
        </w:rPr>
        <w:t>АО «НГК «</w:t>
      </w:r>
      <w:proofErr w:type="spellStart"/>
      <w:r w:rsidR="007478C9" w:rsidRPr="004A3B12">
        <w:rPr>
          <w:rFonts w:ascii="Arial" w:hAnsi="Arial" w:cs="Arial"/>
          <w:sz w:val="22"/>
          <w:szCs w:val="22"/>
        </w:rPr>
        <w:t>Славнефть</w:t>
      </w:r>
      <w:proofErr w:type="spellEnd"/>
      <w:r w:rsidR="007478C9" w:rsidRPr="004A3B12">
        <w:rPr>
          <w:rFonts w:ascii="Arial" w:hAnsi="Arial" w:cs="Arial"/>
          <w:sz w:val="22"/>
          <w:szCs w:val="22"/>
        </w:rPr>
        <w:t xml:space="preserve">» </w:t>
      </w:r>
      <w:r w:rsidR="007E110A" w:rsidRPr="004A3B12">
        <w:rPr>
          <w:rFonts w:ascii="Arial" w:hAnsi="Arial" w:cs="Arial"/>
          <w:sz w:val="22"/>
          <w:szCs w:val="22"/>
        </w:rPr>
        <w:t xml:space="preserve">уведомляет вас </w:t>
      </w:r>
      <w:r w:rsidR="007478C9" w:rsidRPr="009E7D61">
        <w:rPr>
          <w:rFonts w:ascii="Arial" w:hAnsi="Arial" w:cs="Arial"/>
          <w:sz w:val="22"/>
          <w:szCs w:val="22"/>
        </w:rPr>
        <w:t xml:space="preserve">о внесении </w:t>
      </w:r>
      <w:r w:rsidR="00AB258A" w:rsidRPr="009E7D61">
        <w:rPr>
          <w:rFonts w:ascii="Arial" w:hAnsi="Arial" w:cs="Arial"/>
          <w:sz w:val="22"/>
          <w:szCs w:val="22"/>
        </w:rPr>
        <w:t xml:space="preserve">изменений и </w:t>
      </w:r>
      <w:r w:rsidR="007478C9" w:rsidRPr="009E7D61">
        <w:rPr>
          <w:rFonts w:ascii="Arial" w:hAnsi="Arial" w:cs="Arial"/>
          <w:sz w:val="22"/>
          <w:szCs w:val="22"/>
        </w:rPr>
        <w:t xml:space="preserve">дополнений в </w:t>
      </w:r>
    </w:p>
    <w:p w:rsidR="00EA6F95" w:rsidRPr="009E7D61" w:rsidRDefault="007E110A" w:rsidP="00FB0B27">
      <w:pPr>
        <w:jc w:val="both"/>
        <w:rPr>
          <w:rFonts w:ascii="Arial" w:hAnsi="Arial" w:cs="Arial"/>
          <w:sz w:val="22"/>
          <w:szCs w:val="22"/>
        </w:rPr>
      </w:pPr>
      <w:r w:rsidRPr="009E7D61">
        <w:rPr>
          <w:rFonts w:ascii="Arial" w:hAnsi="Arial" w:cs="Arial"/>
          <w:b/>
          <w:sz w:val="22"/>
          <w:szCs w:val="22"/>
        </w:rPr>
        <w:t>ПДО</w:t>
      </w:r>
      <w:r w:rsidR="00213016" w:rsidRPr="009E7D61">
        <w:rPr>
          <w:rFonts w:ascii="Arial" w:hAnsi="Arial" w:cs="Arial"/>
          <w:b/>
          <w:sz w:val="22"/>
          <w:szCs w:val="22"/>
        </w:rPr>
        <w:t xml:space="preserve"> 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№ </w:t>
      </w:r>
      <w:r w:rsidR="006E2337" w:rsidRPr="009E7D61">
        <w:rPr>
          <w:rFonts w:ascii="Arial" w:hAnsi="Arial" w:cs="Arial"/>
          <w:b/>
          <w:sz w:val="22"/>
          <w:szCs w:val="22"/>
        </w:rPr>
        <w:t>0</w:t>
      </w:r>
      <w:r w:rsidR="00B61A20">
        <w:rPr>
          <w:rFonts w:ascii="Arial" w:hAnsi="Arial" w:cs="Arial"/>
          <w:b/>
          <w:sz w:val="22"/>
          <w:szCs w:val="22"/>
        </w:rPr>
        <w:t>2</w:t>
      </w:r>
      <w:r w:rsidR="008A3FFC">
        <w:rPr>
          <w:rFonts w:ascii="Arial" w:hAnsi="Arial" w:cs="Arial"/>
          <w:b/>
          <w:sz w:val="22"/>
          <w:szCs w:val="22"/>
        </w:rPr>
        <w:t>8</w:t>
      </w:r>
      <w:r w:rsidR="006E2337" w:rsidRPr="009E7D61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DD7837">
        <w:rPr>
          <w:rFonts w:ascii="Arial" w:hAnsi="Arial" w:cs="Arial"/>
          <w:b/>
          <w:sz w:val="22"/>
          <w:szCs w:val="22"/>
        </w:rPr>
        <w:t>3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от «</w:t>
      </w:r>
      <w:r w:rsidR="00B61A20">
        <w:rPr>
          <w:rFonts w:ascii="Arial" w:hAnsi="Arial" w:cs="Arial"/>
          <w:b/>
          <w:sz w:val="22"/>
          <w:szCs w:val="22"/>
        </w:rPr>
        <w:t>18</w:t>
      </w:r>
      <w:r w:rsidR="00213016" w:rsidRPr="009E7D61">
        <w:rPr>
          <w:rFonts w:ascii="Arial" w:hAnsi="Arial" w:cs="Arial"/>
          <w:b/>
          <w:sz w:val="22"/>
          <w:szCs w:val="22"/>
        </w:rPr>
        <w:t>»</w:t>
      </w:r>
      <w:r w:rsidR="00EA6F95" w:rsidRPr="009E7D61">
        <w:rPr>
          <w:rFonts w:ascii="Arial" w:hAnsi="Arial" w:cs="Arial"/>
          <w:b/>
          <w:sz w:val="22"/>
          <w:szCs w:val="22"/>
        </w:rPr>
        <w:t xml:space="preserve"> </w:t>
      </w:r>
      <w:r w:rsidR="003327CE">
        <w:rPr>
          <w:rFonts w:ascii="Arial" w:hAnsi="Arial" w:cs="Arial"/>
          <w:b/>
          <w:sz w:val="22"/>
          <w:szCs w:val="22"/>
        </w:rPr>
        <w:t>ноября</w:t>
      </w:r>
      <w:r w:rsidRPr="009E7D61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B61A20">
        <w:rPr>
          <w:rFonts w:ascii="Arial" w:hAnsi="Arial" w:cs="Arial"/>
          <w:b/>
          <w:sz w:val="22"/>
          <w:szCs w:val="22"/>
        </w:rPr>
        <w:t>4</w:t>
      </w:r>
      <w:r w:rsidRPr="009E7D61">
        <w:rPr>
          <w:rFonts w:ascii="Arial" w:hAnsi="Arial" w:cs="Arial"/>
          <w:b/>
          <w:sz w:val="22"/>
          <w:szCs w:val="22"/>
        </w:rPr>
        <w:t>г</w:t>
      </w:r>
      <w:r w:rsidR="0093041E" w:rsidRPr="009E7D61">
        <w:rPr>
          <w:rFonts w:ascii="Arial" w:hAnsi="Arial" w:cs="Arial"/>
          <w:b/>
          <w:sz w:val="22"/>
          <w:szCs w:val="22"/>
        </w:rPr>
        <w:t>.</w:t>
      </w:r>
      <w:r w:rsidR="003D0947">
        <w:rPr>
          <w:rFonts w:ascii="Arial" w:hAnsi="Arial" w:cs="Arial"/>
          <w:sz w:val="22"/>
          <w:szCs w:val="22"/>
        </w:rPr>
        <w:t xml:space="preserve"> </w:t>
      </w:r>
      <w:r w:rsidR="008A3FFC" w:rsidRPr="008A3FFC">
        <w:rPr>
          <w:rFonts w:ascii="Arial" w:hAnsi="Arial" w:cs="Arial"/>
          <w:sz w:val="22"/>
          <w:szCs w:val="22"/>
        </w:rPr>
        <w:t>на оказание услуг по техническому обслуживанию и ремонту транспортных средств (марки «Мерседес-</w:t>
      </w:r>
      <w:proofErr w:type="spellStart"/>
      <w:r w:rsidR="008A3FFC" w:rsidRPr="008A3FFC">
        <w:rPr>
          <w:rFonts w:ascii="Arial" w:hAnsi="Arial" w:cs="Arial"/>
          <w:sz w:val="22"/>
          <w:szCs w:val="22"/>
        </w:rPr>
        <w:t>Бенц</w:t>
      </w:r>
      <w:proofErr w:type="spellEnd"/>
      <w:r w:rsidR="008A3FFC" w:rsidRPr="008A3FFC">
        <w:rPr>
          <w:rFonts w:ascii="Arial" w:hAnsi="Arial" w:cs="Arial"/>
          <w:sz w:val="22"/>
          <w:szCs w:val="22"/>
        </w:rPr>
        <w:t>»)</w:t>
      </w:r>
      <w:r w:rsidR="008A3FFC">
        <w:rPr>
          <w:rFonts w:ascii="Arial" w:hAnsi="Arial" w:cs="Arial"/>
          <w:sz w:val="22"/>
          <w:szCs w:val="22"/>
        </w:rPr>
        <w:t xml:space="preserve"> </w:t>
      </w:r>
      <w:r w:rsidR="00F93E92">
        <w:rPr>
          <w:rFonts w:ascii="Arial" w:hAnsi="Arial" w:cs="Arial"/>
          <w:sz w:val="22"/>
          <w:szCs w:val="22"/>
        </w:rPr>
        <w:t>д</w:t>
      </w:r>
      <w:r w:rsidR="003327CE" w:rsidRPr="003327CE">
        <w:rPr>
          <w:rFonts w:ascii="Arial" w:hAnsi="Arial" w:cs="Arial"/>
          <w:sz w:val="22"/>
          <w:szCs w:val="22"/>
        </w:rPr>
        <w:t>ля нужд ПАО «НГК «</w:t>
      </w:r>
      <w:proofErr w:type="spellStart"/>
      <w:r w:rsidR="003327CE" w:rsidRPr="003327CE">
        <w:rPr>
          <w:rFonts w:ascii="Arial" w:hAnsi="Arial" w:cs="Arial"/>
          <w:sz w:val="22"/>
          <w:szCs w:val="22"/>
        </w:rPr>
        <w:t>Славнефть</w:t>
      </w:r>
      <w:proofErr w:type="spellEnd"/>
      <w:r w:rsidR="003327CE" w:rsidRPr="003327CE">
        <w:rPr>
          <w:rFonts w:ascii="Arial" w:hAnsi="Arial" w:cs="Arial"/>
          <w:sz w:val="22"/>
          <w:szCs w:val="22"/>
        </w:rPr>
        <w:t>»</w:t>
      </w:r>
      <w:r w:rsidR="003327CE">
        <w:rPr>
          <w:rFonts w:ascii="Arial" w:hAnsi="Arial" w:cs="Arial"/>
          <w:sz w:val="22"/>
          <w:szCs w:val="22"/>
        </w:rPr>
        <w:t xml:space="preserve"> в части </w:t>
      </w:r>
      <w:r w:rsidRPr="009E7D61">
        <w:rPr>
          <w:rFonts w:ascii="Arial" w:hAnsi="Arial" w:cs="Arial"/>
          <w:sz w:val="22"/>
          <w:szCs w:val="22"/>
        </w:rPr>
        <w:t>изменения срока окончания приема оферт.</w:t>
      </w:r>
    </w:p>
    <w:p w:rsidR="007478C9" w:rsidRPr="009E7D61" w:rsidRDefault="007478C9" w:rsidP="007478C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E110A" w:rsidRPr="00E91D15" w:rsidRDefault="007E110A" w:rsidP="00E91D1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91D15">
        <w:rPr>
          <w:rFonts w:ascii="Arial" w:hAnsi="Arial" w:cs="Arial"/>
          <w:sz w:val="22"/>
          <w:szCs w:val="22"/>
        </w:rPr>
        <w:t>Читать абзац «окончание приема оферт…» (</w:t>
      </w:r>
      <w:r w:rsidRPr="00E91D15">
        <w:rPr>
          <w:rFonts w:ascii="Arial" w:hAnsi="Arial" w:cs="Arial"/>
          <w:b/>
          <w:sz w:val="22"/>
          <w:szCs w:val="22"/>
        </w:rPr>
        <w:t>стр.</w:t>
      </w:r>
      <w:r w:rsidR="00E91D15" w:rsidRPr="00E91D15">
        <w:rPr>
          <w:rFonts w:ascii="Arial" w:hAnsi="Arial" w:cs="Arial"/>
          <w:b/>
          <w:sz w:val="22"/>
          <w:szCs w:val="22"/>
        </w:rPr>
        <w:t>4</w:t>
      </w:r>
      <w:r w:rsidR="00E91D15" w:rsidRPr="00E91D15">
        <w:rPr>
          <w:rFonts w:ascii="Arial" w:hAnsi="Arial" w:cs="Arial"/>
          <w:sz w:val="22"/>
          <w:szCs w:val="22"/>
        </w:rPr>
        <w:t xml:space="preserve"> Формы 1 «Извещение о проведении тендера»</w:t>
      </w:r>
      <w:r w:rsidRPr="00E91D15">
        <w:rPr>
          <w:rFonts w:ascii="Arial" w:hAnsi="Arial" w:cs="Arial"/>
          <w:sz w:val="22"/>
          <w:szCs w:val="22"/>
        </w:rPr>
        <w:t xml:space="preserve"> ПДО) в следующей редакции: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7E110A">
      <w:pPr>
        <w:pStyle w:val="a4"/>
        <w:ind w:left="567" w:firstLine="11"/>
        <w:rPr>
          <w:rFonts w:ascii="Arial" w:hAnsi="Arial" w:cs="Arial"/>
          <w:b/>
          <w:sz w:val="22"/>
          <w:szCs w:val="22"/>
        </w:rPr>
      </w:pPr>
      <w:r w:rsidRPr="00E56D74">
        <w:rPr>
          <w:rFonts w:ascii="Arial" w:hAnsi="Arial" w:cs="Arial"/>
          <w:b/>
          <w:sz w:val="22"/>
          <w:szCs w:val="22"/>
        </w:rPr>
        <w:t>«Окончание приема оферт – 1</w:t>
      </w:r>
      <w:r w:rsidR="00311EDC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 w:rsidRPr="00E56D74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="006B5846">
        <w:rPr>
          <w:rFonts w:ascii="Arial" w:hAnsi="Arial" w:cs="Arial"/>
          <w:b/>
          <w:sz w:val="22"/>
          <w:szCs w:val="22"/>
        </w:rPr>
        <w:t>мск</w:t>
      </w:r>
      <w:proofErr w:type="spellEnd"/>
      <w:r w:rsidR="00007EB1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«</w:t>
      </w:r>
      <w:r w:rsidR="00B61A20">
        <w:rPr>
          <w:rFonts w:ascii="Arial" w:hAnsi="Arial" w:cs="Arial"/>
          <w:b/>
          <w:sz w:val="22"/>
          <w:szCs w:val="22"/>
        </w:rPr>
        <w:t>03</w:t>
      </w:r>
      <w:r w:rsidRPr="00E56D74">
        <w:rPr>
          <w:rFonts w:ascii="Arial" w:hAnsi="Arial" w:cs="Arial"/>
          <w:b/>
          <w:sz w:val="22"/>
          <w:szCs w:val="22"/>
        </w:rPr>
        <w:t xml:space="preserve">» </w:t>
      </w:r>
      <w:r w:rsidR="008A3FFC">
        <w:rPr>
          <w:rFonts w:ascii="Arial" w:hAnsi="Arial" w:cs="Arial"/>
          <w:b/>
          <w:sz w:val="22"/>
          <w:szCs w:val="22"/>
        </w:rPr>
        <w:t xml:space="preserve">декабря </w:t>
      </w:r>
      <w:r w:rsidR="00FB0B27" w:rsidRPr="00E56D74">
        <w:rPr>
          <w:rFonts w:ascii="Arial" w:hAnsi="Arial" w:cs="Arial"/>
          <w:b/>
          <w:sz w:val="22"/>
          <w:szCs w:val="22"/>
        </w:rPr>
        <w:t>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B61A20">
        <w:rPr>
          <w:rFonts w:ascii="Arial" w:hAnsi="Arial" w:cs="Arial"/>
          <w:b/>
          <w:sz w:val="22"/>
          <w:szCs w:val="22"/>
        </w:rPr>
        <w:t>4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Pr="00E56D74">
        <w:rPr>
          <w:rFonts w:ascii="Arial" w:hAnsi="Arial" w:cs="Arial"/>
          <w:b/>
          <w:sz w:val="22"/>
          <w:szCs w:val="22"/>
        </w:rPr>
        <w:t>года.</w:t>
      </w:r>
    </w:p>
    <w:p w:rsidR="007E110A" w:rsidRPr="00E56D74" w:rsidRDefault="007E110A" w:rsidP="007E110A">
      <w:pPr>
        <w:pStyle w:val="a4"/>
        <w:rPr>
          <w:rFonts w:ascii="Arial" w:hAnsi="Arial" w:cs="Arial"/>
          <w:sz w:val="22"/>
          <w:szCs w:val="22"/>
        </w:rPr>
      </w:pPr>
    </w:p>
    <w:p w:rsidR="007E110A" w:rsidRPr="00E56D74" w:rsidRDefault="007E110A" w:rsidP="0093041E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56D74">
        <w:rPr>
          <w:rFonts w:ascii="Arial" w:hAnsi="Arial" w:cs="Arial"/>
          <w:sz w:val="22"/>
          <w:szCs w:val="22"/>
        </w:rPr>
        <w:t>Участник закупки, подавший свою оферту в срок, установленный</w:t>
      </w:r>
      <w:r w:rsidR="00FB0B27" w:rsidRPr="00E56D74">
        <w:rPr>
          <w:rFonts w:ascii="Arial" w:hAnsi="Arial" w:cs="Arial"/>
          <w:sz w:val="22"/>
          <w:szCs w:val="22"/>
        </w:rPr>
        <w:t xml:space="preserve"> </w:t>
      </w:r>
      <w:r w:rsidR="006A4AE4">
        <w:rPr>
          <w:rFonts w:ascii="Arial" w:hAnsi="Arial" w:cs="Arial"/>
          <w:sz w:val="22"/>
          <w:szCs w:val="22"/>
        </w:rPr>
        <w:t xml:space="preserve">                                     </w:t>
      </w:r>
      <w:r w:rsidR="00FB0B27" w:rsidRPr="00E56D74">
        <w:rPr>
          <w:rFonts w:ascii="Arial" w:hAnsi="Arial" w:cs="Arial"/>
          <w:sz w:val="22"/>
          <w:szCs w:val="22"/>
        </w:rPr>
        <w:t xml:space="preserve">в </w:t>
      </w:r>
      <w:r w:rsidRPr="00E56D74">
        <w:rPr>
          <w:rFonts w:ascii="Arial" w:hAnsi="Arial" w:cs="Arial"/>
          <w:b/>
          <w:sz w:val="22"/>
          <w:szCs w:val="22"/>
        </w:rPr>
        <w:t xml:space="preserve">ПДО </w:t>
      </w:r>
      <w:r w:rsidR="009E7D61" w:rsidRPr="004A3B12">
        <w:rPr>
          <w:rFonts w:ascii="Arial" w:hAnsi="Arial" w:cs="Arial"/>
          <w:b/>
          <w:sz w:val="22"/>
          <w:szCs w:val="22"/>
        </w:rPr>
        <w:t>№ 0</w:t>
      </w:r>
      <w:r w:rsidR="00B61A20">
        <w:rPr>
          <w:rFonts w:ascii="Arial" w:hAnsi="Arial" w:cs="Arial"/>
          <w:b/>
          <w:sz w:val="22"/>
          <w:szCs w:val="22"/>
        </w:rPr>
        <w:t>2</w:t>
      </w:r>
      <w:r w:rsidR="008A3FFC">
        <w:rPr>
          <w:rFonts w:ascii="Arial" w:hAnsi="Arial" w:cs="Arial"/>
          <w:b/>
          <w:sz w:val="22"/>
          <w:szCs w:val="22"/>
        </w:rPr>
        <w:t>8</w:t>
      </w:r>
      <w:r w:rsidR="009E7D61" w:rsidRPr="004A3B12">
        <w:rPr>
          <w:rFonts w:ascii="Arial" w:hAnsi="Arial" w:cs="Arial"/>
          <w:b/>
          <w:sz w:val="22"/>
          <w:szCs w:val="22"/>
        </w:rPr>
        <w:t>Т-СН-20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B61A20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от «</w:t>
      </w:r>
      <w:r w:rsidR="00B61A20">
        <w:rPr>
          <w:rFonts w:ascii="Arial" w:hAnsi="Arial" w:cs="Arial"/>
          <w:b/>
          <w:sz w:val="22"/>
          <w:szCs w:val="22"/>
        </w:rPr>
        <w:t>18</w:t>
      </w:r>
      <w:r w:rsidR="009E7D61" w:rsidRPr="004A3B12">
        <w:rPr>
          <w:rFonts w:ascii="Arial" w:hAnsi="Arial" w:cs="Arial"/>
          <w:b/>
          <w:sz w:val="22"/>
          <w:szCs w:val="22"/>
        </w:rPr>
        <w:t>»</w:t>
      </w:r>
      <w:r w:rsidR="00695952">
        <w:rPr>
          <w:rFonts w:ascii="Arial" w:hAnsi="Arial" w:cs="Arial"/>
          <w:b/>
          <w:sz w:val="22"/>
          <w:szCs w:val="22"/>
        </w:rPr>
        <w:t xml:space="preserve"> </w:t>
      </w:r>
      <w:r w:rsidR="003327CE">
        <w:rPr>
          <w:rFonts w:ascii="Arial" w:hAnsi="Arial" w:cs="Arial"/>
          <w:b/>
          <w:sz w:val="22"/>
          <w:szCs w:val="22"/>
        </w:rPr>
        <w:t>ноября</w:t>
      </w:r>
      <w:r w:rsidR="009E7D61" w:rsidRPr="004A3B12">
        <w:rPr>
          <w:rFonts w:ascii="Arial" w:hAnsi="Arial" w:cs="Arial"/>
          <w:b/>
          <w:sz w:val="22"/>
          <w:szCs w:val="22"/>
        </w:rPr>
        <w:t xml:space="preserve"> 20</w:t>
      </w:r>
      <w:r w:rsidR="00F53B6A">
        <w:rPr>
          <w:rFonts w:ascii="Arial" w:hAnsi="Arial" w:cs="Arial"/>
          <w:b/>
          <w:sz w:val="22"/>
          <w:szCs w:val="22"/>
        </w:rPr>
        <w:t>2</w:t>
      </w:r>
      <w:r w:rsidR="00B61A20">
        <w:rPr>
          <w:rFonts w:ascii="Arial" w:hAnsi="Arial" w:cs="Arial"/>
          <w:b/>
          <w:sz w:val="22"/>
          <w:szCs w:val="22"/>
        </w:rPr>
        <w:t>4</w:t>
      </w:r>
      <w:r w:rsidR="009E7D61" w:rsidRPr="004A3B12">
        <w:rPr>
          <w:rFonts w:ascii="Arial" w:hAnsi="Arial" w:cs="Arial"/>
          <w:b/>
          <w:sz w:val="22"/>
          <w:szCs w:val="22"/>
        </w:rPr>
        <w:t>г</w:t>
      </w:r>
      <w:r w:rsidR="00526525">
        <w:rPr>
          <w:rFonts w:ascii="Arial" w:hAnsi="Arial" w:cs="Arial"/>
          <w:b/>
          <w:sz w:val="22"/>
          <w:szCs w:val="22"/>
        </w:rPr>
        <w:t>.</w:t>
      </w:r>
      <w:r w:rsidR="00FB0B27" w:rsidRPr="00E56D74">
        <w:rPr>
          <w:rFonts w:ascii="Arial" w:hAnsi="Arial" w:cs="Arial"/>
          <w:b/>
          <w:sz w:val="22"/>
          <w:szCs w:val="22"/>
        </w:rPr>
        <w:t xml:space="preserve"> </w:t>
      </w:r>
      <w:r w:rsidR="009E7D61" w:rsidRPr="009E7D61">
        <w:rPr>
          <w:rFonts w:ascii="Arial" w:hAnsi="Arial" w:cs="Arial"/>
          <w:sz w:val="22"/>
          <w:szCs w:val="22"/>
        </w:rPr>
        <w:t xml:space="preserve">на </w:t>
      </w:r>
      <w:r w:rsidR="008A3FFC" w:rsidRPr="008A3FFC">
        <w:rPr>
          <w:rFonts w:ascii="Arial" w:hAnsi="Arial" w:cs="Arial"/>
          <w:sz w:val="22"/>
          <w:szCs w:val="22"/>
        </w:rPr>
        <w:t>оказание услуг по техническому обслуживанию и ремонту транспортных средств (марки «Мерседес-</w:t>
      </w:r>
      <w:proofErr w:type="spellStart"/>
      <w:r w:rsidR="008A3FFC" w:rsidRPr="008A3FFC">
        <w:rPr>
          <w:rFonts w:ascii="Arial" w:hAnsi="Arial" w:cs="Arial"/>
          <w:sz w:val="22"/>
          <w:szCs w:val="22"/>
        </w:rPr>
        <w:t>Бенц</w:t>
      </w:r>
      <w:proofErr w:type="spellEnd"/>
      <w:r w:rsidR="008A3FFC" w:rsidRPr="008A3FFC">
        <w:rPr>
          <w:rFonts w:ascii="Arial" w:hAnsi="Arial" w:cs="Arial"/>
          <w:sz w:val="22"/>
          <w:szCs w:val="22"/>
        </w:rPr>
        <w:t>»)</w:t>
      </w:r>
      <w:r w:rsidR="008A3FFC">
        <w:rPr>
          <w:rFonts w:ascii="Arial" w:hAnsi="Arial" w:cs="Arial"/>
          <w:sz w:val="22"/>
          <w:szCs w:val="22"/>
        </w:rPr>
        <w:t xml:space="preserve"> </w:t>
      </w:r>
      <w:r w:rsidR="003327CE" w:rsidRPr="003327CE">
        <w:rPr>
          <w:rFonts w:ascii="Arial" w:hAnsi="Arial" w:cs="Arial"/>
          <w:sz w:val="22"/>
          <w:szCs w:val="22"/>
        </w:rPr>
        <w:t>для нужд ПАО «НГК «</w:t>
      </w:r>
      <w:proofErr w:type="spellStart"/>
      <w:r w:rsidR="003327CE" w:rsidRPr="003327CE">
        <w:rPr>
          <w:rFonts w:ascii="Arial" w:hAnsi="Arial" w:cs="Arial"/>
          <w:sz w:val="22"/>
          <w:szCs w:val="22"/>
        </w:rPr>
        <w:t>Славнефть</w:t>
      </w:r>
      <w:proofErr w:type="spellEnd"/>
      <w:r w:rsidR="003327CE" w:rsidRPr="003327CE">
        <w:rPr>
          <w:rFonts w:ascii="Arial" w:hAnsi="Arial" w:cs="Arial"/>
          <w:sz w:val="22"/>
          <w:szCs w:val="22"/>
        </w:rPr>
        <w:t>»</w:t>
      </w:r>
      <w:r w:rsidR="00F53B6A">
        <w:rPr>
          <w:rFonts w:ascii="Arial" w:hAnsi="Arial" w:cs="Arial"/>
          <w:sz w:val="22"/>
          <w:szCs w:val="22"/>
        </w:rPr>
        <w:t xml:space="preserve"> </w:t>
      </w:r>
      <w:r w:rsidRPr="006B5846">
        <w:rPr>
          <w:rFonts w:ascii="Arial" w:hAnsi="Arial" w:cs="Arial"/>
          <w:sz w:val="22"/>
          <w:szCs w:val="22"/>
        </w:rPr>
        <w:t>имеет право</w:t>
      </w:r>
      <w:r w:rsidRPr="00E56D74">
        <w:rPr>
          <w:rFonts w:ascii="Arial" w:hAnsi="Arial" w:cs="Arial"/>
          <w:sz w:val="22"/>
          <w:szCs w:val="22"/>
        </w:rPr>
        <w:t>: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подать новую оферту в установленные сроки; в таком случае ранее поданная оферта не принимается к рассмотрению и возвращается направившему ее участнику закупки в нераспечатанном виде;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отозвать поданную оферту. Для этого участник закупки должен направить в адрес Тендерного комитета письмо с просьбой не рассматривать поданную оферту;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оферту, продлив при этом срок её действия на необходимый период времени. Для этого необходимо направить в адрес Тендерного комитета письмо с указанием нового срока действия оферты, отличного от указанного в документе, находящемся в запечатанном конверте. При этом участник закупки не должен указывать никаких иных сведений, содержащихся в поданной оферте.</w:t>
      </w:r>
    </w:p>
    <w:p w:rsidR="007E110A" w:rsidRPr="00E56D74" w:rsidRDefault="007E110A" w:rsidP="007E110A">
      <w:pPr>
        <w:pStyle w:val="a"/>
        <w:tabs>
          <w:tab w:val="left" w:pos="1418"/>
        </w:tabs>
        <w:ind w:left="1418" w:hanging="567"/>
      </w:pPr>
      <w:r w:rsidRPr="00E56D74">
        <w:t>не отзывать поданную оферту и не изменять срок её действия.</w:t>
      </w:r>
    </w:p>
    <w:p w:rsidR="007E110A" w:rsidRPr="00E56D74" w:rsidRDefault="007E110A" w:rsidP="007E110A">
      <w:pPr>
        <w:jc w:val="both"/>
        <w:rPr>
          <w:rFonts w:cs="Arial"/>
          <w:sz w:val="22"/>
          <w:szCs w:val="22"/>
        </w:rPr>
      </w:pPr>
    </w:p>
    <w:p w:rsidR="007478C9" w:rsidRPr="00E56D74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Default="007478C9" w:rsidP="007478C9">
      <w:pPr>
        <w:jc w:val="both"/>
        <w:rPr>
          <w:rFonts w:ascii="Arial" w:hAnsi="Arial" w:cs="Arial"/>
          <w:sz w:val="22"/>
          <w:szCs w:val="22"/>
        </w:rPr>
      </w:pPr>
    </w:p>
    <w:p w:rsidR="00E56D74" w:rsidRPr="009E6083" w:rsidRDefault="00E56D74" w:rsidP="007478C9">
      <w:pPr>
        <w:jc w:val="both"/>
        <w:rPr>
          <w:rFonts w:ascii="Arial" w:hAnsi="Arial" w:cs="Arial"/>
          <w:sz w:val="22"/>
          <w:szCs w:val="22"/>
        </w:rPr>
      </w:pPr>
    </w:p>
    <w:p w:rsidR="007478C9" w:rsidRPr="009E6083" w:rsidRDefault="0093041E" w:rsidP="007478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8A3FFC" w:rsidRPr="008A3FFC" w:rsidRDefault="008A3FFC" w:rsidP="008A3FFC">
      <w:pPr>
        <w:rPr>
          <w:rFonts w:ascii="Arial" w:hAnsi="Arial" w:cs="Arial"/>
          <w:b/>
        </w:rPr>
      </w:pPr>
      <w:r w:rsidRPr="008A3FFC">
        <w:rPr>
          <w:rFonts w:ascii="Arial" w:hAnsi="Arial" w:cs="Arial"/>
          <w:b/>
        </w:rPr>
        <w:t>Генеральный директор</w:t>
      </w:r>
    </w:p>
    <w:p w:rsidR="007478C9" w:rsidRPr="004A3B12" w:rsidRDefault="008A3FFC" w:rsidP="008A3FFC">
      <w:pPr>
        <w:rPr>
          <w:rFonts w:ascii="Arial" w:hAnsi="Arial" w:cs="Arial"/>
          <w:b/>
        </w:rPr>
      </w:pPr>
      <w:r w:rsidRPr="008A3FFC">
        <w:rPr>
          <w:rFonts w:ascii="Arial" w:hAnsi="Arial" w:cs="Arial"/>
          <w:b/>
        </w:rPr>
        <w:t>АО «</w:t>
      </w:r>
      <w:proofErr w:type="spellStart"/>
      <w:r w:rsidRPr="008A3FFC">
        <w:rPr>
          <w:rFonts w:ascii="Arial" w:hAnsi="Arial" w:cs="Arial"/>
          <w:b/>
        </w:rPr>
        <w:t>Славнефть-Эстейт</w:t>
      </w:r>
      <w:proofErr w:type="spellEnd"/>
      <w:r>
        <w:rPr>
          <w:rFonts w:ascii="Arial" w:hAnsi="Arial" w:cs="Arial"/>
          <w:b/>
        </w:rPr>
        <w:t>»</w:t>
      </w:r>
      <w:r w:rsidR="00C92659">
        <w:rPr>
          <w:rFonts w:ascii="Arial" w:hAnsi="Arial" w:cs="Arial"/>
          <w:b/>
        </w:rPr>
        <w:tab/>
      </w:r>
      <w:r w:rsidR="006D6B63">
        <w:rPr>
          <w:rFonts w:ascii="Arial" w:hAnsi="Arial" w:cs="Arial"/>
          <w:b/>
        </w:rPr>
        <w:t xml:space="preserve">        </w:t>
      </w:r>
      <w:r w:rsidR="0093041E" w:rsidRPr="004A3B12">
        <w:rPr>
          <w:rFonts w:ascii="Arial" w:hAnsi="Arial" w:cs="Arial"/>
          <w:b/>
        </w:rPr>
        <w:t xml:space="preserve"> </w:t>
      </w:r>
      <w:r w:rsidR="003D0947">
        <w:rPr>
          <w:rFonts w:ascii="Arial" w:hAnsi="Arial" w:cs="Arial"/>
          <w:b/>
        </w:rPr>
        <w:tab/>
      </w:r>
      <w:r w:rsidR="003D0947">
        <w:rPr>
          <w:rFonts w:ascii="Arial" w:hAnsi="Arial" w:cs="Arial"/>
          <w:b/>
        </w:rPr>
        <w:tab/>
      </w:r>
      <w:r w:rsidR="003327CE">
        <w:rPr>
          <w:rFonts w:ascii="Arial" w:hAnsi="Arial" w:cs="Arial"/>
          <w:b/>
        </w:rPr>
        <w:t xml:space="preserve">          </w:t>
      </w:r>
      <w:r w:rsidR="003D0947">
        <w:rPr>
          <w:rFonts w:ascii="Arial" w:hAnsi="Arial" w:cs="Arial"/>
          <w:b/>
        </w:rPr>
        <w:tab/>
      </w:r>
      <w:r w:rsidR="00FD5E89">
        <w:rPr>
          <w:rFonts w:ascii="Arial" w:hAnsi="Arial" w:cs="Arial"/>
          <w:b/>
        </w:rPr>
        <w:tab/>
      </w:r>
      <w:r w:rsidR="00FB0B27" w:rsidRPr="004A3B12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И</w:t>
      </w:r>
      <w:r w:rsidR="00AB352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Р</w:t>
      </w:r>
      <w:r w:rsidR="00AB352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Ломия</w:t>
      </w:r>
      <w:proofErr w:type="spellEnd"/>
    </w:p>
    <w:p w:rsidR="007478C9" w:rsidRPr="009E6083" w:rsidRDefault="007478C9" w:rsidP="007478C9">
      <w:pPr>
        <w:jc w:val="both"/>
        <w:rPr>
          <w:rFonts w:ascii="Arial" w:hAnsi="Arial" w:cs="Arial"/>
        </w:rPr>
      </w:pPr>
    </w:p>
    <w:p w:rsidR="0018792B" w:rsidRPr="009E6083" w:rsidRDefault="0018792B"/>
    <w:sectPr w:rsidR="0018792B" w:rsidRPr="009E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C9" w:rsidRDefault="007478C9" w:rsidP="007478C9">
      <w:r>
        <w:separator/>
      </w:r>
    </w:p>
  </w:endnote>
  <w:endnote w:type="continuationSeparator" w:id="0">
    <w:p w:rsidR="007478C9" w:rsidRDefault="007478C9" w:rsidP="007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C9" w:rsidRDefault="007478C9" w:rsidP="007478C9">
      <w:r>
        <w:separator/>
      </w:r>
    </w:p>
  </w:footnote>
  <w:footnote w:type="continuationSeparator" w:id="0">
    <w:p w:rsidR="007478C9" w:rsidRDefault="007478C9" w:rsidP="0074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2F32"/>
    <w:multiLevelType w:val="hybridMultilevel"/>
    <w:tmpl w:val="822C3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A065B"/>
    <w:multiLevelType w:val="hybridMultilevel"/>
    <w:tmpl w:val="AFCCB6AE"/>
    <w:lvl w:ilvl="0" w:tplc="DAF6AD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3E58"/>
    <w:multiLevelType w:val="hybridMultilevel"/>
    <w:tmpl w:val="EB1875FC"/>
    <w:lvl w:ilvl="0" w:tplc="A1DCFA86">
      <w:start w:val="1"/>
      <w:numFmt w:val="bullet"/>
      <w:pStyle w:val="a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012D08"/>
    <w:multiLevelType w:val="hybridMultilevel"/>
    <w:tmpl w:val="FF9210A0"/>
    <w:lvl w:ilvl="0" w:tplc="5ACEF7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B09"/>
    <w:multiLevelType w:val="hybridMultilevel"/>
    <w:tmpl w:val="3AA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8C9"/>
    <w:rsid w:val="00007EB1"/>
    <w:rsid w:val="0006565B"/>
    <w:rsid w:val="00121F6B"/>
    <w:rsid w:val="00122B27"/>
    <w:rsid w:val="0018792B"/>
    <w:rsid w:val="001C0305"/>
    <w:rsid w:val="00213016"/>
    <w:rsid w:val="0029271C"/>
    <w:rsid w:val="00311EDC"/>
    <w:rsid w:val="003327CE"/>
    <w:rsid w:val="00350C41"/>
    <w:rsid w:val="003B2459"/>
    <w:rsid w:val="003D0947"/>
    <w:rsid w:val="00410FFD"/>
    <w:rsid w:val="004A3B12"/>
    <w:rsid w:val="004C5ECB"/>
    <w:rsid w:val="004F0BD2"/>
    <w:rsid w:val="00526525"/>
    <w:rsid w:val="005845FA"/>
    <w:rsid w:val="00601B2C"/>
    <w:rsid w:val="006941C4"/>
    <w:rsid w:val="00695952"/>
    <w:rsid w:val="006A4AE4"/>
    <w:rsid w:val="006A739A"/>
    <w:rsid w:val="006B5846"/>
    <w:rsid w:val="006D6B63"/>
    <w:rsid w:val="006E2337"/>
    <w:rsid w:val="007478C9"/>
    <w:rsid w:val="007A7912"/>
    <w:rsid w:val="007E110A"/>
    <w:rsid w:val="0080447F"/>
    <w:rsid w:val="00843A2E"/>
    <w:rsid w:val="008A3FFC"/>
    <w:rsid w:val="0093041E"/>
    <w:rsid w:val="009430D4"/>
    <w:rsid w:val="009E6083"/>
    <w:rsid w:val="009E7D61"/>
    <w:rsid w:val="00A0177A"/>
    <w:rsid w:val="00A34B47"/>
    <w:rsid w:val="00AB258A"/>
    <w:rsid w:val="00AB3520"/>
    <w:rsid w:val="00AE726D"/>
    <w:rsid w:val="00B61A20"/>
    <w:rsid w:val="00B96333"/>
    <w:rsid w:val="00BE068C"/>
    <w:rsid w:val="00C508BF"/>
    <w:rsid w:val="00C92659"/>
    <w:rsid w:val="00CA47B6"/>
    <w:rsid w:val="00CD133F"/>
    <w:rsid w:val="00CF55CA"/>
    <w:rsid w:val="00D12EA1"/>
    <w:rsid w:val="00D13E98"/>
    <w:rsid w:val="00D17A35"/>
    <w:rsid w:val="00D4318F"/>
    <w:rsid w:val="00D6465E"/>
    <w:rsid w:val="00D75EB3"/>
    <w:rsid w:val="00D85510"/>
    <w:rsid w:val="00DD294E"/>
    <w:rsid w:val="00DD7837"/>
    <w:rsid w:val="00E14DC5"/>
    <w:rsid w:val="00E26850"/>
    <w:rsid w:val="00E56D74"/>
    <w:rsid w:val="00E80EF4"/>
    <w:rsid w:val="00E91D15"/>
    <w:rsid w:val="00E94F12"/>
    <w:rsid w:val="00EA6F95"/>
    <w:rsid w:val="00F53B6A"/>
    <w:rsid w:val="00F60D15"/>
    <w:rsid w:val="00F77DF7"/>
    <w:rsid w:val="00F93E92"/>
    <w:rsid w:val="00FB0B27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98D9"/>
  <w15:docId w15:val="{4D0F8741-FEC9-4717-8178-4504A33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78C9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74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4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478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478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Буллит"/>
    <w:basedOn w:val="a0"/>
    <w:link w:val="ab"/>
    <w:qFormat/>
    <w:rsid w:val="007E110A"/>
    <w:pPr>
      <w:numPr>
        <w:numId w:val="5"/>
      </w:numPr>
      <w:spacing w:before="120"/>
      <w:jc w:val="both"/>
      <w:outlineLvl w:val="1"/>
    </w:pPr>
    <w:rPr>
      <w:rFonts w:ascii="Arial" w:hAnsi="Arial" w:cs="Arial"/>
      <w:sz w:val="22"/>
      <w:szCs w:val="22"/>
    </w:rPr>
  </w:style>
  <w:style w:type="character" w:customStyle="1" w:styleId="ab">
    <w:name w:val="Буллит Знак"/>
    <w:basedOn w:val="a1"/>
    <w:link w:val="a"/>
    <w:rsid w:val="007E110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Рожнова Ирина Васильевна</dc:creator>
  <cp:lastModifiedBy>Ляпшина Лилия Ивановна</cp:lastModifiedBy>
  <cp:revision>20</cp:revision>
  <cp:lastPrinted>2017-10-03T14:44:00Z</cp:lastPrinted>
  <dcterms:created xsi:type="dcterms:W3CDTF">2018-09-07T13:23:00Z</dcterms:created>
  <dcterms:modified xsi:type="dcterms:W3CDTF">2024-11-27T13:57:00Z</dcterms:modified>
</cp:coreProperties>
</file>