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6C8" w:rsidRPr="009138E5" w:rsidRDefault="003A5F38" w:rsidP="003A5F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3A5F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клининговых услуг для </w:t>
      </w:r>
      <w:r w:rsidR="009A5288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» на период с 01.0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612C0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C3824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31.0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C382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A5F38" w:rsidRPr="009138E5" w:rsidRDefault="003A5F38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2127"/>
      </w:tblGrid>
      <w:tr w:rsidR="003A5F38" w:rsidRPr="009138E5" w:rsidTr="009138E5">
        <w:trPr>
          <w:trHeight w:val="547"/>
        </w:trPr>
        <w:tc>
          <w:tcPr>
            <w:tcW w:w="5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</w:t>
            </w:r>
            <w:r w:rsidR="00DB39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(11-го и 12-го этажей)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A5F38" w:rsidRPr="009138E5" w:rsidRDefault="003A5F38" w:rsidP="000E6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 с 06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до 09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с 19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21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неделю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Офисные помещения: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EE3ADC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A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EE3ADC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EE3ADC" w:rsidRDefault="00E82A0C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A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A5F38" w:rsidRPr="00EE3A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прочих поверхностей.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045CB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045CB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3045CB" w:rsidRDefault="00F94035" w:rsidP="00F9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приборов (не выше 2м)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Протирка экранов радиаторов отопления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3A5F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Санузлы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P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694"/>
        <w:gridCol w:w="2551"/>
      </w:tblGrid>
      <w:tr w:rsidR="003A5F38" w:rsidRPr="009138E5" w:rsidTr="00C21DFA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Комплексная уборка: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 дней в неделю</w:t>
            </w:r>
            <w:r w:rsid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31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Комплексная уборка </w:t>
            </w:r>
            <w:proofErr w:type="gram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</w:t>
            </w:r>
            <w:proofErr w:type="gramEnd"/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-го этажа (конференц-зал, кабинеты, серв</w:t>
            </w:r>
            <w:r w:rsidR="00535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помещения, санузлы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горизонтальных поверхностей рабочих столов без передвижения документов и Удаление пыли и загрязнений с остальной части.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F43656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F43656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F43656" w:rsidRDefault="004D117B" w:rsidP="004D1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65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открытых горизонтальных поверхностей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шкафов  (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выше 2м), тумбочек.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пыли и локальных загрязнений с выключателей, розеток.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осветительных  приборов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зеркальных, стеклянных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поверхностей  (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300" w:rsidRPr="009138E5" w:rsidRDefault="003A5F38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8E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8969" w:type="dxa"/>
        <w:tblInd w:w="93" w:type="dxa"/>
        <w:tblLook w:val="04A0" w:firstRow="1" w:lastRow="0" w:firstColumn="1" w:lastColumn="0" w:noHBand="0" w:noVBand="1"/>
      </w:tblPr>
      <w:tblGrid>
        <w:gridCol w:w="4859"/>
        <w:gridCol w:w="1984"/>
        <w:gridCol w:w="2126"/>
      </w:tblGrid>
      <w:tr w:rsidR="002E7300" w:rsidRPr="009138E5" w:rsidTr="006E0A52">
        <w:trPr>
          <w:trHeight w:val="315"/>
        </w:trPr>
        <w:tc>
          <w:tcPr>
            <w:tcW w:w="4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Поддерживающая уборка: 5 дней в неделю с </w:t>
            </w:r>
            <w:r w:rsidRPr="00913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09:00 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 19:00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раза в смену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потребности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Административные и офисные помещения, поддерживающая уборка с санузлами.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7300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зон общего пользования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коридор): протирка пола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Зоны общего пользования (коридор,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9138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загрязнений с зеркал, стеклянных поверхностей.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унитазов, урн, аксессуаров.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323F98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323F98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наличия и установка расходных материалов в диспенсеры.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323F98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323F98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Остекление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внутреннего остекления дверей, перегородок, стен и витражей (не выше 2м).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7300" w:rsidRPr="009138E5" w:rsidTr="006E0A52">
        <w:trPr>
          <w:trHeight w:val="20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00" w:rsidRPr="009138E5" w:rsidRDefault="002E7300" w:rsidP="006E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3A5F38" w:rsidRPr="009138E5" w:rsidRDefault="003A5F38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3A5F38" w:rsidRPr="009138E5" w:rsidTr="009138E5">
        <w:trPr>
          <w:trHeight w:val="31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</w:t>
            </w:r>
          </w:p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124729" w:rsidTr="009138E5">
        <w:trPr>
          <w:trHeight w:val="2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E5" w:rsidRPr="00124729" w:rsidRDefault="007E2C1E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Поддерживающая уборка </w:t>
            </w:r>
            <w:proofErr w:type="gramStart"/>
            <w:r w:rsidR="00DB39BB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r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  <w:proofErr w:type="gramEnd"/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-го этажа (конференц-зал, кабинеты, серв</w:t>
            </w:r>
            <w:r w:rsidR="00110BFE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 – 410, 62 кв. м)</w:t>
            </w:r>
          </w:p>
        </w:tc>
      </w:tr>
      <w:tr w:rsidR="003A5F38" w:rsidRPr="00124729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110BFE" w:rsidP="009138E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B554F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12472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AA6CE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="00AA6CE9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ботка и протирка кожаной мебели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7E2C1E" w:rsidP="001D1A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3A5F38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CC" w:rsidRDefault="00AA16CC" w:rsidP="00AA16CC">
            <w:pPr>
              <w:rPr>
                <w:rFonts w:ascii="Arial" w:hAnsi="Arial" w:cs="Arial"/>
                <w:color w:val="000000"/>
              </w:rPr>
            </w:pPr>
            <w:r w:rsidRPr="00124729">
              <w:rPr>
                <w:rFonts w:ascii="Arial" w:hAnsi="Arial" w:cs="Arial"/>
                <w:color w:val="000000"/>
              </w:rPr>
              <w:t xml:space="preserve">Протирка зеркальных, стеклянных панелей </w:t>
            </w:r>
            <w:proofErr w:type="gramStart"/>
            <w:r w:rsidRPr="00124729">
              <w:rPr>
                <w:rFonts w:ascii="Arial" w:hAnsi="Arial" w:cs="Arial"/>
                <w:color w:val="000000"/>
              </w:rPr>
              <w:t>и  прочего</w:t>
            </w:r>
            <w:proofErr w:type="gramEnd"/>
            <w:r w:rsidRPr="00124729">
              <w:rPr>
                <w:rFonts w:ascii="Arial" w:hAnsi="Arial" w:cs="Arial"/>
                <w:color w:val="000000"/>
              </w:rPr>
              <w:t xml:space="preserve"> декоративного интерьера</w:t>
            </w:r>
          </w:p>
          <w:p w:rsidR="003A5F38" w:rsidRPr="0043163F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110BFE" w:rsidP="001D1A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="001D1A6A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43163F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682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82" w:rsidRPr="00267682" w:rsidRDefault="00267682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навигационных табличек</w:t>
            </w:r>
            <w:r w:rsidR="002E4126"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(дверных и настенных)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82" w:rsidRPr="00267682" w:rsidRDefault="00267682" w:rsidP="00267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682" w:rsidRPr="003C3824" w:rsidRDefault="00267682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32819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</w:t>
            </w:r>
            <w:r w:rsidR="00AA6CE9"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материалов в санузлы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3281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3281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F38" w:rsidRDefault="003A5F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835"/>
        <w:gridCol w:w="2410"/>
      </w:tblGrid>
      <w:tr w:rsidR="00CE190D" w:rsidRPr="00CE190D" w:rsidTr="00CE190D">
        <w:trPr>
          <w:trHeight w:val="564"/>
        </w:trPr>
        <w:tc>
          <w:tcPr>
            <w:tcW w:w="4219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410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9D6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Специализированные работы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офисные  и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 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раз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  месяц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3E1F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входная зона –11,12 этаж</w:t>
            </w:r>
            <w:r w:rsidR="003E1F2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прачечной 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стирка полотенец, салфеток, скатертей, простыней (медкабинет)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технических помещений, складов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11,12 этажи</w:t>
            </w:r>
          </w:p>
        </w:tc>
      </w:tr>
    </w:tbl>
    <w:p w:rsidR="00CE190D" w:rsidRPr="00CE190D" w:rsidRDefault="00CE190D" w:rsidP="00CE190D">
      <w:pPr>
        <w:keepNext/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975"/>
        <w:gridCol w:w="2703"/>
      </w:tblGrid>
      <w:tr w:rsidR="00CE190D" w:rsidRPr="00CE190D" w:rsidTr="00CE190D">
        <w:trPr>
          <w:trHeight w:val="424"/>
        </w:trPr>
        <w:tc>
          <w:tcPr>
            <w:tcW w:w="4786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7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703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7817C2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Генеральная уборка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окон</w:t>
            </w:r>
            <w:r w:rsidR="00F455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(внутренняя сторона)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навигационных табличек</w:t>
            </w:r>
            <w:r w:rsidR="00E75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751D1" w:rsidRPr="00124729">
              <w:rPr>
                <w:rFonts w:ascii="Times New Roman" w:eastAsia="Calibri" w:hAnsi="Times New Roman" w:cs="Times New Roman"/>
                <w:sz w:val="24"/>
                <w:szCs w:val="24"/>
              </w:rPr>
              <w:t>(дверных и настенных)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Влажная уборка пола, плинтусов с помощью профессиональных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Входные группы, санузлы и санузлы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кабинетах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ковровых покрытий с использованием роторной машины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  месяц</w:t>
            </w:r>
            <w:proofErr w:type="gramEnd"/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открытых горизонтальных поверхностей шкафов (выше 2м)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подоконников.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обивки стульев и кресел с помощью пылесоса, удаление загрязнений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осветительных приборов (не выше 2м) с применением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зеркальных,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стеклянных  поверхностей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выше 2м) с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использованием 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,12 этажей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Протирка дверных блоков и дверей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Мытье пола, стен на уровне  (выше 2м), зеркальных  и стеклянных поверхностей, наружных частей подводной сантехник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158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диспенсеров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2B3C6F" w:rsidP="00874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санузлы 11,12 этажей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и  санузлы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-кабинетов</w:t>
            </w:r>
          </w:p>
        </w:tc>
      </w:tr>
    </w:tbl>
    <w:p w:rsidR="00CE190D" w:rsidRPr="00CE190D" w:rsidRDefault="00CE190D">
      <w:pPr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>
      <w:pPr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 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E05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E05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Pr="00CE190D" w:rsidRDefault="00E057FE">
      <w:pPr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138E5">
      <w:footerReference w:type="default" r:id="rId6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6F2" w:rsidRDefault="00AF26F2" w:rsidP="004A5FC5">
      <w:pPr>
        <w:spacing w:after="0" w:line="240" w:lineRule="auto"/>
      </w:pPr>
      <w:r>
        <w:separator/>
      </w:r>
    </w:p>
  </w:endnote>
  <w:endnote w:type="continuationSeparator" w:id="0">
    <w:p w:rsidR="00AF26F2" w:rsidRDefault="00AF26F2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526924"/>
      <w:docPartObj>
        <w:docPartGallery w:val="Page Numbers (Bottom of Page)"/>
        <w:docPartUnique/>
      </w:docPartObj>
    </w:sdtPr>
    <w:sdtEndPr/>
    <w:sdtContent>
      <w:p w:rsidR="004A5FC5" w:rsidRDefault="004A5F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BAE">
          <w:rPr>
            <w:noProof/>
          </w:rPr>
          <w:t>1</w:t>
        </w:r>
        <w:r>
          <w:fldChar w:fldCharType="end"/>
        </w:r>
      </w:p>
    </w:sdtContent>
  </w:sdt>
  <w:p w:rsidR="004A5FC5" w:rsidRDefault="004A5F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6F2" w:rsidRDefault="00AF26F2" w:rsidP="004A5FC5">
      <w:pPr>
        <w:spacing w:after="0" w:line="240" w:lineRule="auto"/>
      </w:pPr>
      <w:r>
        <w:separator/>
      </w:r>
    </w:p>
  </w:footnote>
  <w:footnote w:type="continuationSeparator" w:id="0">
    <w:p w:rsidR="00AF26F2" w:rsidRDefault="00AF26F2" w:rsidP="004A5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F38"/>
    <w:rsid w:val="00001C0A"/>
    <w:rsid w:val="0003602F"/>
    <w:rsid w:val="000C489D"/>
    <w:rsid w:val="000E6CA5"/>
    <w:rsid w:val="00110BFE"/>
    <w:rsid w:val="00124729"/>
    <w:rsid w:val="001A397E"/>
    <w:rsid w:val="001D1A6A"/>
    <w:rsid w:val="00230FF4"/>
    <w:rsid w:val="00260CDC"/>
    <w:rsid w:val="00267682"/>
    <w:rsid w:val="002A71E3"/>
    <w:rsid w:val="002B1379"/>
    <w:rsid w:val="002B3C6F"/>
    <w:rsid w:val="002E4126"/>
    <w:rsid w:val="002E6247"/>
    <w:rsid w:val="002E7300"/>
    <w:rsid w:val="003045CB"/>
    <w:rsid w:val="00323F98"/>
    <w:rsid w:val="003539FB"/>
    <w:rsid w:val="003A1FA6"/>
    <w:rsid w:val="003A5F38"/>
    <w:rsid w:val="003C3824"/>
    <w:rsid w:val="003E1F2E"/>
    <w:rsid w:val="00404756"/>
    <w:rsid w:val="00405EFD"/>
    <w:rsid w:val="0040730B"/>
    <w:rsid w:val="00417453"/>
    <w:rsid w:val="0043163F"/>
    <w:rsid w:val="004667D8"/>
    <w:rsid w:val="004A5FC5"/>
    <w:rsid w:val="004D117B"/>
    <w:rsid w:val="00504E69"/>
    <w:rsid w:val="0053566E"/>
    <w:rsid w:val="00612C06"/>
    <w:rsid w:val="006375F4"/>
    <w:rsid w:val="00725793"/>
    <w:rsid w:val="007274E3"/>
    <w:rsid w:val="007666C8"/>
    <w:rsid w:val="007B03D7"/>
    <w:rsid w:val="007E2C1E"/>
    <w:rsid w:val="007F7458"/>
    <w:rsid w:val="0089772A"/>
    <w:rsid w:val="009138E5"/>
    <w:rsid w:val="00932819"/>
    <w:rsid w:val="009403CD"/>
    <w:rsid w:val="009539EC"/>
    <w:rsid w:val="009A5288"/>
    <w:rsid w:val="009D6C1F"/>
    <w:rsid w:val="00A34827"/>
    <w:rsid w:val="00A8525C"/>
    <w:rsid w:val="00A8567B"/>
    <w:rsid w:val="00AA16CC"/>
    <w:rsid w:val="00AA6CE9"/>
    <w:rsid w:val="00AB34CE"/>
    <w:rsid w:val="00AF04A6"/>
    <w:rsid w:val="00AF26F2"/>
    <w:rsid w:val="00B64501"/>
    <w:rsid w:val="00BA40C4"/>
    <w:rsid w:val="00C16F10"/>
    <w:rsid w:val="00CE190D"/>
    <w:rsid w:val="00D15855"/>
    <w:rsid w:val="00D24D0A"/>
    <w:rsid w:val="00D25948"/>
    <w:rsid w:val="00DA331D"/>
    <w:rsid w:val="00DA3604"/>
    <w:rsid w:val="00DB39BB"/>
    <w:rsid w:val="00DB554F"/>
    <w:rsid w:val="00E057FE"/>
    <w:rsid w:val="00E72AFA"/>
    <w:rsid w:val="00E751D1"/>
    <w:rsid w:val="00E82A0C"/>
    <w:rsid w:val="00E838F2"/>
    <w:rsid w:val="00E847B9"/>
    <w:rsid w:val="00EE3ADC"/>
    <w:rsid w:val="00EF0F3C"/>
    <w:rsid w:val="00F10F15"/>
    <w:rsid w:val="00F43656"/>
    <w:rsid w:val="00F45565"/>
    <w:rsid w:val="00F94035"/>
    <w:rsid w:val="00FC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784BF-F4EA-4C61-85D1-B9CF57EE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Федутинова Светлана Валентиновна</cp:lastModifiedBy>
  <cp:revision>53</cp:revision>
  <cp:lastPrinted>2017-07-17T12:18:00Z</cp:lastPrinted>
  <dcterms:created xsi:type="dcterms:W3CDTF">2017-07-19T11:20:00Z</dcterms:created>
  <dcterms:modified xsi:type="dcterms:W3CDTF">2021-07-20T13:30:00Z</dcterms:modified>
</cp:coreProperties>
</file>