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DC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E14DC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AB3520">
              <w:rPr>
                <w:rFonts w:ascii="Arial" w:hAnsi="Arial" w:cs="Arial"/>
                <w:sz w:val="22"/>
                <w:szCs w:val="22"/>
              </w:rPr>
              <w:t>К.С.Карабаджак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9E7D61">
              <w:rPr>
                <w:rFonts w:ascii="Arial" w:hAnsi="Arial" w:cs="Arial"/>
                <w:sz w:val="22"/>
                <w:szCs w:val="22"/>
              </w:rPr>
              <w:t>8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9E7D61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 xml:space="preserve">АО «НГК «Славнефть»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4A3B12">
        <w:rPr>
          <w:rFonts w:ascii="Arial" w:hAnsi="Arial" w:cs="Arial"/>
          <w:sz w:val="22"/>
          <w:szCs w:val="22"/>
        </w:rPr>
        <w:t xml:space="preserve">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9E7D61">
        <w:rPr>
          <w:rFonts w:ascii="Arial" w:hAnsi="Arial" w:cs="Arial"/>
          <w:b/>
          <w:sz w:val="22"/>
          <w:szCs w:val="22"/>
        </w:rPr>
        <w:t>ПДО</w:t>
      </w:r>
      <w:r w:rsidR="007478C9" w:rsidRPr="009E7D61">
        <w:rPr>
          <w:rFonts w:ascii="Arial" w:hAnsi="Arial" w:cs="Arial"/>
          <w:b/>
          <w:sz w:val="22"/>
          <w:szCs w:val="22"/>
        </w:rPr>
        <w:t xml:space="preserve"> 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            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Pr="009E7D61">
        <w:rPr>
          <w:rFonts w:ascii="Arial" w:hAnsi="Arial" w:cs="Arial"/>
          <w:b/>
          <w:sz w:val="22"/>
          <w:szCs w:val="22"/>
        </w:rPr>
        <w:t>07</w:t>
      </w:r>
      <w:r w:rsidR="006E2337" w:rsidRPr="009E7D61">
        <w:rPr>
          <w:rFonts w:ascii="Arial" w:hAnsi="Arial" w:cs="Arial"/>
          <w:b/>
          <w:sz w:val="22"/>
          <w:szCs w:val="22"/>
        </w:rPr>
        <w:t>Т-СН-201</w:t>
      </w:r>
      <w:r w:rsidRPr="009E7D61">
        <w:rPr>
          <w:rFonts w:ascii="Arial" w:hAnsi="Arial" w:cs="Arial"/>
          <w:b/>
          <w:sz w:val="22"/>
          <w:szCs w:val="22"/>
        </w:rPr>
        <w:t>8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Pr="009E7D61">
        <w:rPr>
          <w:rFonts w:ascii="Arial" w:hAnsi="Arial" w:cs="Arial"/>
          <w:b/>
          <w:sz w:val="22"/>
          <w:szCs w:val="22"/>
        </w:rPr>
        <w:t>12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Pr="009E7D61">
        <w:rPr>
          <w:rFonts w:ascii="Arial" w:hAnsi="Arial" w:cs="Arial"/>
          <w:b/>
          <w:sz w:val="22"/>
          <w:szCs w:val="22"/>
        </w:rPr>
        <w:t>июля</w:t>
      </w:r>
      <w:r w:rsidR="007E110A" w:rsidRPr="009E7D61">
        <w:rPr>
          <w:rFonts w:ascii="Arial" w:hAnsi="Arial" w:cs="Arial"/>
          <w:b/>
          <w:sz w:val="22"/>
          <w:szCs w:val="22"/>
        </w:rPr>
        <w:t xml:space="preserve"> 201</w:t>
      </w:r>
      <w:r w:rsidRPr="009E7D61">
        <w:rPr>
          <w:rFonts w:ascii="Arial" w:hAnsi="Arial" w:cs="Arial"/>
          <w:b/>
          <w:sz w:val="22"/>
          <w:szCs w:val="22"/>
        </w:rPr>
        <w:t>8</w:t>
      </w:r>
      <w:r w:rsidR="007E110A"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7E110A" w:rsidRPr="009E7D61">
        <w:rPr>
          <w:rFonts w:ascii="Arial" w:hAnsi="Arial" w:cs="Arial"/>
          <w:sz w:val="22"/>
          <w:szCs w:val="22"/>
        </w:rPr>
        <w:t xml:space="preserve"> </w:t>
      </w:r>
      <w:r w:rsidRPr="009E7D61">
        <w:rPr>
          <w:rFonts w:ascii="Arial" w:hAnsi="Arial" w:cs="Arial"/>
          <w:sz w:val="22"/>
          <w:szCs w:val="22"/>
        </w:rPr>
        <w:t>на оказание услуг по добровольному комплексному страхованию (КАСКО) транспортных средств</w:t>
      </w:r>
      <w:r w:rsidR="00AB3520" w:rsidRPr="009E7D61">
        <w:rPr>
          <w:rFonts w:ascii="Arial" w:hAnsi="Arial" w:cs="Arial"/>
          <w:sz w:val="22"/>
          <w:szCs w:val="22"/>
        </w:rPr>
        <w:t>)</w:t>
      </w:r>
      <w:r w:rsidR="004A3B12" w:rsidRPr="009E7D61">
        <w:rPr>
          <w:rFonts w:ascii="Arial" w:hAnsi="Arial" w:cs="Arial"/>
          <w:sz w:val="22"/>
          <w:szCs w:val="22"/>
        </w:rPr>
        <w:t xml:space="preserve"> </w:t>
      </w:r>
      <w:r w:rsidR="007E110A"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E80EF4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Pr="00E56D74">
        <w:rPr>
          <w:rFonts w:ascii="Arial" w:hAnsi="Arial" w:cs="Arial"/>
          <w:b/>
          <w:sz w:val="22"/>
          <w:szCs w:val="22"/>
        </w:rPr>
        <w:t xml:space="preserve">:00 </w:t>
      </w:r>
      <w:r w:rsidR="006B5846">
        <w:rPr>
          <w:rFonts w:ascii="Arial" w:hAnsi="Arial" w:cs="Arial"/>
          <w:b/>
          <w:sz w:val="22"/>
          <w:szCs w:val="22"/>
        </w:rPr>
        <w:t>мск</w:t>
      </w:r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96333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>
        <w:rPr>
          <w:rFonts w:ascii="Arial" w:hAnsi="Arial" w:cs="Arial"/>
          <w:b/>
          <w:sz w:val="22"/>
          <w:szCs w:val="22"/>
        </w:rPr>
        <w:t>2</w:t>
      </w:r>
      <w:r w:rsidR="00AB3520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9E7D61">
        <w:rPr>
          <w:rFonts w:ascii="Arial" w:hAnsi="Arial" w:cs="Arial"/>
          <w:b/>
          <w:sz w:val="22"/>
          <w:szCs w:val="22"/>
        </w:rPr>
        <w:t>июля</w:t>
      </w:r>
      <w:r w:rsidR="006E2337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9E7D61">
        <w:rPr>
          <w:rFonts w:ascii="Arial" w:hAnsi="Arial" w:cs="Arial"/>
          <w:b/>
          <w:sz w:val="22"/>
          <w:szCs w:val="22"/>
        </w:rPr>
        <w:t>07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9E7D61">
        <w:rPr>
          <w:rFonts w:ascii="Arial" w:hAnsi="Arial" w:cs="Arial"/>
          <w:b/>
          <w:sz w:val="22"/>
          <w:szCs w:val="22"/>
        </w:rPr>
        <w:t>12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» </w:t>
      </w:r>
      <w:r w:rsidR="009E7D61">
        <w:rPr>
          <w:rFonts w:ascii="Arial" w:hAnsi="Arial" w:cs="Arial"/>
          <w:b/>
          <w:sz w:val="22"/>
          <w:szCs w:val="22"/>
        </w:rPr>
        <w:t>июля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>на оказание услуг по добровольному комплексному страхованию (КАСКО) транспортных средств</w:t>
      </w:r>
      <w:r w:rsidR="00AB3520">
        <w:rPr>
          <w:rFonts w:ascii="Arial" w:hAnsi="Arial" w:cs="Arial"/>
          <w:sz w:val="22"/>
          <w:szCs w:val="22"/>
        </w:rPr>
        <w:t>)</w:t>
      </w:r>
      <w:r w:rsidR="00526525" w:rsidRPr="00526525">
        <w:rPr>
          <w:rFonts w:ascii="Arial" w:hAnsi="Arial" w:cs="Arial"/>
          <w:sz w:val="22"/>
          <w:szCs w:val="22"/>
        </w:rPr>
        <w:t xml:space="preserve"> </w:t>
      </w:r>
      <w:r w:rsidR="006B5846" w:rsidRPr="00F60D15">
        <w:rPr>
          <w:rFonts w:ascii="Arial" w:hAnsi="Arial" w:cs="Arial"/>
          <w:sz w:val="22"/>
          <w:szCs w:val="22"/>
        </w:rPr>
        <w:t xml:space="preserve">для </w:t>
      </w:r>
      <w:r w:rsidR="009E7D61">
        <w:rPr>
          <w:rFonts w:ascii="Arial" w:hAnsi="Arial" w:cs="Arial"/>
          <w:sz w:val="22"/>
          <w:szCs w:val="22"/>
        </w:rPr>
        <w:t>П</w:t>
      </w:r>
      <w:r w:rsidR="006B5846" w:rsidRPr="00F60D15">
        <w:rPr>
          <w:rFonts w:ascii="Arial" w:hAnsi="Arial" w:cs="Arial"/>
          <w:sz w:val="22"/>
          <w:szCs w:val="22"/>
        </w:rPr>
        <w:t>АО «НГК «Славнефть»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AB3520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Начальник Управления делами</w:t>
      </w:r>
      <w:r w:rsidR="0093041E" w:rsidRPr="004A3B12">
        <w:rPr>
          <w:rFonts w:ascii="Arial" w:hAnsi="Arial" w:cs="Arial"/>
          <w:b/>
        </w:rPr>
        <w:t xml:space="preserve">                </w:t>
      </w:r>
      <w:r w:rsidR="00FB0B27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А.А.Пидченко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213016"/>
    <w:rsid w:val="0029271C"/>
    <w:rsid w:val="00350C41"/>
    <w:rsid w:val="003B2459"/>
    <w:rsid w:val="004A3B12"/>
    <w:rsid w:val="004C5ECB"/>
    <w:rsid w:val="004F0BD2"/>
    <w:rsid w:val="00526525"/>
    <w:rsid w:val="006941C4"/>
    <w:rsid w:val="006A4AE4"/>
    <w:rsid w:val="006A739A"/>
    <w:rsid w:val="006B5846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B96333"/>
    <w:rsid w:val="00C508BF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6</cp:revision>
  <cp:lastPrinted>2017-10-03T14:44:00Z</cp:lastPrinted>
  <dcterms:created xsi:type="dcterms:W3CDTF">2017-10-03T14:45:00Z</dcterms:created>
  <dcterms:modified xsi:type="dcterms:W3CDTF">2018-07-25T10:49:00Z</dcterms:modified>
</cp:coreProperties>
</file>