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7E4D" w:rsidRPr="00DA117A" w:rsidRDefault="00EF7E4D">
      <w:pPr>
        <w:rPr>
          <w:rFonts w:ascii="Times New Roman" w:hAnsi="Times New Roman"/>
        </w:rPr>
      </w:pP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7"/>
      </w:tblGrid>
      <w:tr w:rsidR="009E18B7" w:rsidRPr="00DA117A" w:rsidTr="00EF7E4D">
        <w:tc>
          <w:tcPr>
            <w:tcW w:w="3804" w:type="dxa"/>
          </w:tcPr>
          <w:p w:rsidR="009E18B7" w:rsidRPr="00DA117A" w:rsidRDefault="009E18B7" w:rsidP="009E18B7">
            <w:pPr>
              <w:pStyle w:val="afb"/>
              <w:rPr>
                <w:sz w:val="22"/>
                <w:szCs w:val="22"/>
              </w:rPr>
            </w:pPr>
          </w:p>
        </w:tc>
        <w:tc>
          <w:tcPr>
            <w:tcW w:w="5267" w:type="dxa"/>
          </w:tcPr>
          <w:p w:rsidR="009E18B7" w:rsidRPr="00DA117A" w:rsidRDefault="009E18B7" w:rsidP="00B74B29">
            <w:pPr>
              <w:pStyle w:val="afb"/>
              <w:jc w:val="right"/>
              <w:rPr>
                <w:b/>
                <w:sz w:val="22"/>
                <w:szCs w:val="22"/>
              </w:rPr>
            </w:pPr>
            <w:r w:rsidRPr="00DA117A">
              <w:rPr>
                <w:b/>
                <w:sz w:val="22"/>
                <w:szCs w:val="22"/>
              </w:rPr>
              <w:t>Форма 1 «Извещение о проведении тендера»</w:t>
            </w:r>
          </w:p>
          <w:p w:rsidR="002E74E9" w:rsidRPr="00DA117A" w:rsidRDefault="002E74E9" w:rsidP="00B74B29">
            <w:pPr>
              <w:pStyle w:val="afb"/>
              <w:jc w:val="right"/>
              <w:rPr>
                <w:sz w:val="22"/>
                <w:szCs w:val="22"/>
              </w:rPr>
            </w:pPr>
          </w:p>
          <w:p w:rsidR="009B56F3" w:rsidRPr="00DA117A" w:rsidRDefault="009B56F3" w:rsidP="00B74B29">
            <w:pPr>
              <w:pStyle w:val="afb"/>
              <w:jc w:val="right"/>
              <w:rPr>
                <w:sz w:val="22"/>
                <w:szCs w:val="22"/>
              </w:rPr>
            </w:pPr>
          </w:p>
          <w:p w:rsidR="009B56F3" w:rsidRPr="00DA117A" w:rsidRDefault="009B56F3" w:rsidP="00B74B29">
            <w:pPr>
              <w:pStyle w:val="afb"/>
              <w:jc w:val="right"/>
              <w:rPr>
                <w:sz w:val="22"/>
                <w:szCs w:val="22"/>
              </w:rPr>
            </w:pPr>
          </w:p>
          <w:p w:rsidR="009E18B7" w:rsidRPr="00DA117A" w:rsidRDefault="009E18B7" w:rsidP="00B74B29">
            <w:pPr>
              <w:pStyle w:val="afb"/>
              <w:jc w:val="right"/>
              <w:rPr>
                <w:sz w:val="22"/>
                <w:szCs w:val="22"/>
              </w:rPr>
            </w:pPr>
            <w:r w:rsidRPr="00DA117A">
              <w:rPr>
                <w:sz w:val="22"/>
                <w:szCs w:val="22"/>
              </w:rPr>
              <w:t>УТВЕРЖДЕНО</w:t>
            </w:r>
          </w:p>
          <w:p w:rsidR="009E18B7" w:rsidRPr="00DA117A" w:rsidRDefault="009E18B7" w:rsidP="00B74B29">
            <w:pPr>
              <w:pStyle w:val="afb"/>
              <w:jc w:val="right"/>
              <w:rPr>
                <w:sz w:val="22"/>
                <w:szCs w:val="22"/>
              </w:rPr>
            </w:pPr>
            <w:r w:rsidRPr="00DA117A">
              <w:rPr>
                <w:sz w:val="22"/>
                <w:szCs w:val="22"/>
              </w:rPr>
              <w:t>решением Тендерной комиссии</w:t>
            </w:r>
          </w:p>
          <w:p w:rsidR="008703D9" w:rsidRPr="00DA117A" w:rsidRDefault="008465F9" w:rsidP="008703D9">
            <w:pPr>
              <w:pStyle w:val="afb"/>
              <w:jc w:val="right"/>
              <w:rPr>
                <w:sz w:val="22"/>
                <w:szCs w:val="22"/>
              </w:rPr>
            </w:pPr>
            <w:r w:rsidRPr="00DA117A">
              <w:rPr>
                <w:sz w:val="22"/>
                <w:szCs w:val="22"/>
              </w:rPr>
              <w:t>Протокол №</w:t>
            </w:r>
            <w:r w:rsidR="008703D9" w:rsidRPr="00DA117A">
              <w:rPr>
                <w:sz w:val="22"/>
                <w:szCs w:val="22"/>
              </w:rPr>
              <w:t>_</w:t>
            </w:r>
            <w:r w:rsidR="003269DA">
              <w:rPr>
                <w:sz w:val="22"/>
                <w:szCs w:val="22"/>
              </w:rPr>
              <w:t>05</w:t>
            </w:r>
            <w:r w:rsidR="008703D9" w:rsidRPr="00DA117A">
              <w:rPr>
                <w:sz w:val="22"/>
                <w:szCs w:val="22"/>
              </w:rPr>
              <w:t>_</w:t>
            </w:r>
          </w:p>
          <w:p w:rsidR="009E18B7" w:rsidRPr="00DA117A" w:rsidRDefault="0013044F" w:rsidP="008703D9">
            <w:pPr>
              <w:pStyle w:val="afb"/>
              <w:jc w:val="right"/>
              <w:rPr>
                <w:sz w:val="22"/>
                <w:szCs w:val="22"/>
              </w:rPr>
            </w:pPr>
            <w:r w:rsidRPr="00DA117A">
              <w:rPr>
                <w:sz w:val="22"/>
                <w:szCs w:val="22"/>
              </w:rPr>
              <w:t>«</w:t>
            </w:r>
            <w:r w:rsidR="003269DA">
              <w:rPr>
                <w:sz w:val="22"/>
                <w:szCs w:val="22"/>
              </w:rPr>
              <w:t>24</w:t>
            </w:r>
            <w:r w:rsidR="009E18B7" w:rsidRPr="00DA117A">
              <w:rPr>
                <w:sz w:val="22"/>
                <w:szCs w:val="22"/>
              </w:rPr>
              <w:t>»</w:t>
            </w:r>
            <w:r w:rsidR="003269DA">
              <w:rPr>
                <w:sz w:val="22"/>
                <w:szCs w:val="22"/>
              </w:rPr>
              <w:t xml:space="preserve"> февраля </w:t>
            </w:r>
            <w:r w:rsidR="0048447E">
              <w:rPr>
                <w:sz w:val="22"/>
                <w:szCs w:val="22"/>
              </w:rPr>
              <w:t>2026</w:t>
            </w:r>
            <w:r w:rsidR="009E18B7" w:rsidRPr="00DA117A">
              <w:rPr>
                <w:sz w:val="22"/>
                <w:szCs w:val="22"/>
              </w:rPr>
              <w:t>г.</w:t>
            </w:r>
          </w:p>
        </w:tc>
      </w:tr>
      <w:tr w:rsidR="002E74E9" w:rsidRPr="00DA117A" w:rsidTr="00EF7E4D">
        <w:tc>
          <w:tcPr>
            <w:tcW w:w="3804" w:type="dxa"/>
          </w:tcPr>
          <w:p w:rsidR="002E74E9" w:rsidRPr="00DA117A" w:rsidRDefault="002E74E9" w:rsidP="009E18B7">
            <w:pPr>
              <w:pStyle w:val="afb"/>
              <w:rPr>
                <w:sz w:val="22"/>
                <w:szCs w:val="22"/>
              </w:rPr>
            </w:pPr>
          </w:p>
        </w:tc>
        <w:tc>
          <w:tcPr>
            <w:tcW w:w="5267" w:type="dxa"/>
          </w:tcPr>
          <w:p w:rsidR="002E74E9" w:rsidRPr="00DA117A" w:rsidRDefault="002E74E9" w:rsidP="00B74B29">
            <w:pPr>
              <w:pStyle w:val="afb"/>
              <w:jc w:val="right"/>
              <w:rPr>
                <w:b/>
                <w:sz w:val="22"/>
                <w:szCs w:val="22"/>
              </w:rPr>
            </w:pPr>
          </w:p>
        </w:tc>
      </w:tr>
    </w:tbl>
    <w:p w:rsidR="009E18B7" w:rsidRPr="00DA117A" w:rsidRDefault="009E18B7" w:rsidP="009E18B7">
      <w:pPr>
        <w:pStyle w:val="afb"/>
        <w:rPr>
          <w:sz w:val="22"/>
          <w:szCs w:val="22"/>
        </w:rPr>
      </w:pPr>
    </w:p>
    <w:p w:rsidR="009B56F3" w:rsidRPr="00DA117A" w:rsidRDefault="009B56F3" w:rsidP="00351A3E">
      <w:pPr>
        <w:rPr>
          <w:rFonts w:ascii="Times New Roman" w:hAnsi="Times New Roman"/>
          <w:b/>
          <w:szCs w:val="22"/>
        </w:rPr>
      </w:pPr>
    </w:p>
    <w:p w:rsidR="00A36286" w:rsidRPr="00DA117A" w:rsidRDefault="00A36286" w:rsidP="00A36286">
      <w:pPr>
        <w:rPr>
          <w:rFonts w:ascii="Times New Roman" w:hAnsi="Times New Roman"/>
          <w:b/>
          <w:szCs w:val="22"/>
        </w:rPr>
      </w:pPr>
      <w:r w:rsidRPr="00DA117A">
        <w:rPr>
          <w:rFonts w:ascii="Times New Roman" w:hAnsi="Times New Roman"/>
          <w:b/>
          <w:szCs w:val="22"/>
        </w:rPr>
        <w:t xml:space="preserve">ПДО № </w:t>
      </w:r>
      <w:r w:rsidR="0048447E">
        <w:rPr>
          <w:rFonts w:ascii="Times New Roman" w:hAnsi="Times New Roman"/>
          <w:b/>
          <w:szCs w:val="22"/>
        </w:rPr>
        <w:t>003</w:t>
      </w:r>
      <w:r w:rsidR="00F004E4">
        <w:rPr>
          <w:rFonts w:ascii="Times New Roman" w:hAnsi="Times New Roman"/>
          <w:b/>
          <w:szCs w:val="22"/>
        </w:rPr>
        <w:t>Т-СН-</w:t>
      </w:r>
      <w:r w:rsidR="0048447E">
        <w:rPr>
          <w:rFonts w:ascii="Times New Roman" w:hAnsi="Times New Roman"/>
          <w:b/>
          <w:szCs w:val="22"/>
        </w:rPr>
        <w:t>2026</w:t>
      </w:r>
      <w:r w:rsidRPr="00DA117A">
        <w:rPr>
          <w:rFonts w:ascii="Times New Roman" w:hAnsi="Times New Roman"/>
          <w:b/>
          <w:szCs w:val="22"/>
        </w:rPr>
        <w:t xml:space="preserve"> от </w:t>
      </w:r>
      <w:proofErr w:type="gramStart"/>
      <w:r w:rsidRPr="00DA117A">
        <w:rPr>
          <w:rFonts w:ascii="Times New Roman" w:hAnsi="Times New Roman"/>
          <w:b/>
          <w:szCs w:val="22"/>
        </w:rPr>
        <w:t>«</w:t>
      </w:r>
      <w:r w:rsidR="003269DA">
        <w:rPr>
          <w:rFonts w:ascii="Times New Roman" w:hAnsi="Times New Roman"/>
          <w:b/>
          <w:szCs w:val="22"/>
        </w:rPr>
        <w:t xml:space="preserve"> 24</w:t>
      </w:r>
      <w:proofErr w:type="gramEnd"/>
      <w:r w:rsidR="003269DA">
        <w:rPr>
          <w:rFonts w:ascii="Times New Roman" w:hAnsi="Times New Roman"/>
          <w:b/>
          <w:szCs w:val="22"/>
        </w:rPr>
        <w:t xml:space="preserve"> </w:t>
      </w:r>
      <w:r w:rsidRPr="00DA117A">
        <w:rPr>
          <w:rFonts w:ascii="Times New Roman" w:hAnsi="Times New Roman"/>
          <w:b/>
          <w:szCs w:val="22"/>
        </w:rPr>
        <w:t>»</w:t>
      </w:r>
      <w:r w:rsidR="00270870" w:rsidRPr="00DA117A">
        <w:rPr>
          <w:rFonts w:ascii="Times New Roman" w:hAnsi="Times New Roman"/>
          <w:b/>
          <w:szCs w:val="22"/>
        </w:rPr>
        <w:t>___</w:t>
      </w:r>
      <w:r w:rsidR="003269DA">
        <w:rPr>
          <w:rFonts w:ascii="Times New Roman" w:hAnsi="Times New Roman"/>
          <w:b/>
          <w:szCs w:val="22"/>
        </w:rPr>
        <w:t>февраля</w:t>
      </w:r>
      <w:r w:rsidR="00270870" w:rsidRPr="00DA117A">
        <w:rPr>
          <w:rFonts w:ascii="Times New Roman" w:hAnsi="Times New Roman"/>
          <w:b/>
          <w:szCs w:val="22"/>
        </w:rPr>
        <w:t>____</w:t>
      </w:r>
      <w:r w:rsidR="0048447E">
        <w:rPr>
          <w:rFonts w:ascii="Times New Roman" w:hAnsi="Times New Roman"/>
          <w:b/>
          <w:szCs w:val="22"/>
        </w:rPr>
        <w:t>2026</w:t>
      </w:r>
      <w:r w:rsidRPr="00DA117A">
        <w:rPr>
          <w:rFonts w:ascii="Times New Roman" w:hAnsi="Times New Roman"/>
          <w:b/>
          <w:szCs w:val="22"/>
        </w:rPr>
        <w:t xml:space="preserve"> г.</w:t>
      </w:r>
    </w:p>
    <w:p w:rsidR="00A36286" w:rsidRPr="00DA117A" w:rsidRDefault="00A36286" w:rsidP="00A36286">
      <w:pPr>
        <w:rPr>
          <w:rFonts w:ascii="Times New Roman" w:hAnsi="Times New Roman"/>
          <w:b/>
          <w:szCs w:val="22"/>
        </w:rPr>
      </w:pPr>
    </w:p>
    <w:p w:rsidR="000428BB" w:rsidRPr="00DA117A" w:rsidRDefault="000428BB" w:rsidP="00A36286">
      <w:pPr>
        <w:rPr>
          <w:rFonts w:ascii="Times New Roman" w:hAnsi="Times New Roman"/>
          <w:b/>
          <w:szCs w:val="22"/>
        </w:rPr>
      </w:pPr>
    </w:p>
    <w:p w:rsidR="00492C73" w:rsidRPr="00DA117A" w:rsidRDefault="00492C73" w:rsidP="00A36286">
      <w:pPr>
        <w:rPr>
          <w:rFonts w:ascii="Times New Roman" w:hAnsi="Times New Roman"/>
          <w:b/>
          <w:szCs w:val="22"/>
        </w:rPr>
      </w:pPr>
    </w:p>
    <w:p w:rsidR="00351A3E" w:rsidRPr="00DA117A" w:rsidRDefault="004D477E" w:rsidP="00EE7C35">
      <w:pPr>
        <w:ind w:firstLine="720"/>
        <w:jc w:val="both"/>
        <w:rPr>
          <w:rFonts w:ascii="Times New Roman" w:hAnsi="Times New Roman"/>
          <w:szCs w:val="22"/>
        </w:rPr>
      </w:pPr>
      <w:r w:rsidRPr="00DA117A">
        <w:rPr>
          <w:rFonts w:ascii="Times New Roman" w:hAnsi="Times New Roman"/>
          <w:b/>
          <w:szCs w:val="22"/>
        </w:rPr>
        <w:t>П</w:t>
      </w:r>
      <w:r w:rsidR="00351A3E" w:rsidRPr="00DA117A">
        <w:rPr>
          <w:rFonts w:ascii="Times New Roman" w:hAnsi="Times New Roman"/>
          <w:b/>
          <w:szCs w:val="22"/>
        </w:rPr>
        <w:t>АО «НГК</w:t>
      </w:r>
      <w:r w:rsidR="00993985" w:rsidRPr="00DA117A">
        <w:rPr>
          <w:rFonts w:ascii="Times New Roman" w:hAnsi="Times New Roman"/>
          <w:b/>
          <w:szCs w:val="22"/>
        </w:rPr>
        <w:t xml:space="preserve"> </w:t>
      </w:r>
      <w:r w:rsidR="00351A3E" w:rsidRPr="00DA117A">
        <w:rPr>
          <w:rFonts w:ascii="Times New Roman" w:hAnsi="Times New Roman"/>
          <w:b/>
          <w:szCs w:val="22"/>
        </w:rPr>
        <w:t>«Славнефть»</w:t>
      </w:r>
      <w:r w:rsidR="00351A3E" w:rsidRPr="00DA117A">
        <w:rPr>
          <w:rFonts w:ascii="Times New Roman" w:hAnsi="Times New Roman"/>
          <w:szCs w:val="22"/>
        </w:rPr>
        <w:t xml:space="preserve"> (далее – Общество) приглашает вас сделать предложение (оферту) на </w:t>
      </w:r>
      <w:r w:rsidR="00507027" w:rsidRPr="00DA117A">
        <w:rPr>
          <w:rFonts w:ascii="Times New Roman" w:hAnsi="Times New Roman"/>
          <w:szCs w:val="22"/>
        </w:rPr>
        <w:t>поставку:</w:t>
      </w:r>
      <w:r w:rsidR="00A37680" w:rsidRPr="00DA117A">
        <w:rPr>
          <w:rFonts w:ascii="Times New Roman" w:hAnsi="Times New Roman"/>
          <w:szCs w:val="22"/>
        </w:rPr>
        <w:t xml:space="preserve"> </w:t>
      </w:r>
      <w:bookmarkStart w:id="0" w:name="_Hlk31121076"/>
      <w:r w:rsidR="00CB261F">
        <w:rPr>
          <w:rFonts w:ascii="Times New Roman" w:hAnsi="Times New Roman"/>
          <w:b/>
          <w:szCs w:val="22"/>
        </w:rPr>
        <w:t>у</w:t>
      </w:r>
      <w:r w:rsidR="00A37680" w:rsidRPr="00DA117A">
        <w:rPr>
          <w:rFonts w:ascii="Times New Roman" w:hAnsi="Times New Roman"/>
          <w:b/>
          <w:szCs w:val="22"/>
        </w:rPr>
        <w:t>слуги по ремонту и обслуживанию</w:t>
      </w:r>
      <w:r w:rsidRPr="00DA117A">
        <w:rPr>
          <w:rFonts w:ascii="Times New Roman" w:hAnsi="Times New Roman"/>
          <w:b/>
          <w:szCs w:val="22"/>
        </w:rPr>
        <w:t xml:space="preserve"> принтеров, многофункциональных устройств</w:t>
      </w:r>
      <w:r w:rsidR="00FD755C" w:rsidRPr="00DA117A">
        <w:rPr>
          <w:rFonts w:ascii="Times New Roman" w:hAnsi="Times New Roman"/>
          <w:b/>
          <w:szCs w:val="22"/>
        </w:rPr>
        <w:t xml:space="preserve"> и</w:t>
      </w:r>
      <w:r w:rsidRPr="00DA117A">
        <w:rPr>
          <w:rFonts w:ascii="Times New Roman" w:hAnsi="Times New Roman"/>
          <w:b/>
          <w:szCs w:val="22"/>
        </w:rPr>
        <w:t xml:space="preserve"> копировально-множительной техники </w:t>
      </w:r>
      <w:r w:rsidR="00EE7C35" w:rsidRPr="00DA117A">
        <w:rPr>
          <w:rFonts w:ascii="Times New Roman" w:hAnsi="Times New Roman"/>
          <w:b/>
          <w:szCs w:val="22"/>
        </w:rPr>
        <w:t xml:space="preserve">для </w:t>
      </w:r>
      <w:r w:rsidRPr="00DA117A">
        <w:rPr>
          <w:rFonts w:ascii="Times New Roman" w:hAnsi="Times New Roman"/>
          <w:b/>
          <w:szCs w:val="22"/>
        </w:rPr>
        <w:t>ПАО «НГК</w:t>
      </w:r>
      <w:r w:rsidR="00993985" w:rsidRPr="00DA117A">
        <w:rPr>
          <w:rFonts w:ascii="Times New Roman" w:hAnsi="Times New Roman"/>
          <w:b/>
          <w:szCs w:val="22"/>
        </w:rPr>
        <w:t xml:space="preserve"> </w:t>
      </w:r>
      <w:r w:rsidR="00EE7C35" w:rsidRPr="00DA117A">
        <w:rPr>
          <w:rFonts w:ascii="Times New Roman" w:hAnsi="Times New Roman"/>
          <w:b/>
          <w:szCs w:val="22"/>
        </w:rPr>
        <w:t>«Славнефть»</w:t>
      </w:r>
      <w:r w:rsidR="00075BAF" w:rsidRPr="00DA117A">
        <w:rPr>
          <w:rFonts w:ascii="Times New Roman" w:hAnsi="Times New Roman"/>
          <w:szCs w:val="22"/>
        </w:rPr>
        <w:t>.</w:t>
      </w:r>
      <w:bookmarkEnd w:id="0"/>
    </w:p>
    <w:p w:rsidR="00993985" w:rsidRPr="00DA117A" w:rsidRDefault="00993985" w:rsidP="001804A3">
      <w:pPr>
        <w:pStyle w:val="afb"/>
        <w:ind w:firstLine="708"/>
        <w:jc w:val="both"/>
        <w:rPr>
          <w:sz w:val="22"/>
          <w:szCs w:val="22"/>
        </w:rPr>
      </w:pPr>
    </w:p>
    <w:p w:rsidR="00EB7151" w:rsidRPr="00DA117A" w:rsidRDefault="00351A3E" w:rsidP="001804A3">
      <w:pPr>
        <w:pStyle w:val="afb"/>
        <w:ind w:firstLine="708"/>
        <w:jc w:val="both"/>
        <w:rPr>
          <w:b/>
          <w:sz w:val="22"/>
          <w:szCs w:val="22"/>
        </w:rPr>
      </w:pPr>
      <w:r w:rsidRPr="00DA117A">
        <w:rPr>
          <w:sz w:val="22"/>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2E18B1" w:rsidRPr="00DA117A">
        <w:rPr>
          <w:sz w:val="22"/>
          <w:szCs w:val="22"/>
        </w:rPr>
        <w:t>Коммерческим предложением (форма 6к)</w:t>
      </w:r>
      <w:r w:rsidRPr="00DA117A">
        <w:rPr>
          <w:sz w:val="22"/>
          <w:szCs w:val="22"/>
        </w:rPr>
        <w:t xml:space="preserve"> при выполнении Требований к предмету оферты (форма 2):</w:t>
      </w:r>
      <w:r w:rsidR="00325218" w:rsidRPr="00DA117A">
        <w:rPr>
          <w:sz w:val="22"/>
          <w:szCs w:val="22"/>
        </w:rPr>
        <w:t xml:space="preserve"> </w:t>
      </w:r>
      <w:r w:rsidR="00EB7151" w:rsidRPr="00DA117A">
        <w:rPr>
          <w:b/>
          <w:sz w:val="22"/>
          <w:szCs w:val="22"/>
        </w:rPr>
        <w:t xml:space="preserve">исходя из минимальной </w:t>
      </w:r>
      <w:r w:rsidR="00D30367" w:rsidRPr="00DA117A">
        <w:rPr>
          <w:b/>
          <w:sz w:val="28"/>
          <w:szCs w:val="28"/>
          <w:u w:val="single"/>
        </w:rPr>
        <w:t xml:space="preserve">общей стоимости </w:t>
      </w:r>
      <w:r w:rsidR="00335D56" w:rsidRPr="00DA117A">
        <w:rPr>
          <w:b/>
          <w:sz w:val="28"/>
          <w:szCs w:val="28"/>
          <w:u w:val="single"/>
        </w:rPr>
        <w:t>расценок</w:t>
      </w:r>
      <w:r w:rsidR="00246524" w:rsidRPr="00DA117A">
        <w:rPr>
          <w:b/>
          <w:sz w:val="28"/>
          <w:szCs w:val="28"/>
          <w:u w:val="single"/>
        </w:rPr>
        <w:t xml:space="preserve"> (работа+запчасть)</w:t>
      </w:r>
      <w:r w:rsidR="00335D56" w:rsidRPr="00DA117A">
        <w:rPr>
          <w:b/>
          <w:sz w:val="22"/>
          <w:szCs w:val="22"/>
        </w:rPr>
        <w:t xml:space="preserve"> </w:t>
      </w:r>
      <w:r w:rsidR="00EB7151" w:rsidRPr="00DA117A">
        <w:rPr>
          <w:b/>
          <w:sz w:val="22"/>
          <w:szCs w:val="22"/>
        </w:rPr>
        <w:t xml:space="preserve">при соответствии требованиям ПДО к контрагенту и </w:t>
      </w:r>
      <w:r w:rsidR="00982929" w:rsidRPr="00DA117A">
        <w:rPr>
          <w:b/>
          <w:sz w:val="22"/>
          <w:szCs w:val="22"/>
        </w:rPr>
        <w:t>услуге</w:t>
      </w:r>
      <w:r w:rsidR="00615FF9" w:rsidRPr="00DA117A">
        <w:rPr>
          <w:b/>
          <w:sz w:val="22"/>
          <w:szCs w:val="22"/>
        </w:rPr>
        <w:t>.</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DA117A">
        <w:rPr>
          <w:rFonts w:ascii="Times New Roman" w:hAnsi="Times New Roman"/>
          <w:bCs/>
          <w:szCs w:val="22"/>
        </w:rPr>
        <w:t xml:space="preserve"> </w:t>
      </w:r>
      <w:r w:rsidRPr="00DA117A">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Подача участником закупки альтернативных оферт </w:t>
      </w:r>
      <w:r w:rsidR="000E1F75" w:rsidRPr="00DA117A">
        <w:rPr>
          <w:rFonts w:ascii="Times New Roman" w:hAnsi="Times New Roman"/>
          <w:szCs w:val="22"/>
        </w:rPr>
        <w:t xml:space="preserve">не </w:t>
      </w:r>
      <w:r w:rsidRPr="00DA117A">
        <w:rPr>
          <w:rFonts w:ascii="Times New Roman" w:hAnsi="Times New Roman"/>
          <w:szCs w:val="22"/>
        </w:rPr>
        <w:t>допускается.</w:t>
      </w:r>
    </w:p>
    <w:p w:rsidR="00351A3E" w:rsidRPr="00DA117A" w:rsidRDefault="00351A3E" w:rsidP="00351A3E">
      <w:pPr>
        <w:ind w:firstLine="720"/>
        <w:jc w:val="both"/>
        <w:rPr>
          <w:rFonts w:ascii="Times New Roman" w:hAnsi="Times New Roman"/>
          <w:szCs w:val="22"/>
        </w:rPr>
      </w:pPr>
      <w:r w:rsidRPr="00DA117A">
        <w:rPr>
          <w:rFonts w:ascii="Times New Roman" w:hAnsi="Times New Roman"/>
          <w:szCs w:val="22"/>
        </w:rPr>
        <w:t xml:space="preserve">Существенные условия </w:t>
      </w:r>
      <w:r w:rsidR="00166E40" w:rsidRPr="00DA117A">
        <w:rPr>
          <w:rFonts w:ascii="Times New Roman" w:hAnsi="Times New Roman"/>
          <w:szCs w:val="22"/>
        </w:rPr>
        <w:t>(</w:t>
      </w:r>
      <w:r w:rsidR="00EE08ED" w:rsidRPr="00DA117A">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DA117A">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DA117A">
        <w:rPr>
          <w:rFonts w:ascii="Times New Roman" w:hAnsi="Times New Roman"/>
          <w:szCs w:val="22"/>
        </w:rPr>
        <w:t>м</w:t>
      </w:r>
      <w:r w:rsidR="009B56F3" w:rsidRPr="00DA117A">
        <w:rPr>
          <w:rFonts w:ascii="Times New Roman" w:hAnsi="Times New Roman"/>
          <w:szCs w:val="22"/>
        </w:rPr>
        <w:t>ом</w:t>
      </w:r>
      <w:r w:rsidRPr="00DA117A">
        <w:rPr>
          <w:rFonts w:ascii="Times New Roman" w:hAnsi="Times New Roman"/>
          <w:szCs w:val="22"/>
        </w:rPr>
        <w:t xml:space="preserve"> к заключению договор</w:t>
      </w:r>
      <w:r w:rsidR="009B56F3" w:rsidRPr="00DA117A">
        <w:rPr>
          <w:rFonts w:ascii="Times New Roman" w:hAnsi="Times New Roman"/>
          <w:szCs w:val="22"/>
        </w:rPr>
        <w:t>е</w:t>
      </w:r>
      <w:r w:rsidRPr="00DA117A">
        <w:rPr>
          <w:rFonts w:ascii="Times New Roman" w:hAnsi="Times New Roman"/>
          <w:szCs w:val="22"/>
        </w:rPr>
        <w:t xml:space="preserve"> (форма 3).</w:t>
      </w:r>
    </w:p>
    <w:p w:rsidR="00EE08ED" w:rsidRPr="00DA117A" w:rsidRDefault="00EE08ED" w:rsidP="00EE08ED">
      <w:pPr>
        <w:ind w:firstLine="720"/>
        <w:jc w:val="both"/>
        <w:rPr>
          <w:rFonts w:ascii="Times New Roman" w:hAnsi="Times New Roman"/>
          <w:szCs w:val="22"/>
        </w:rPr>
      </w:pPr>
      <w:r w:rsidRPr="00DA117A">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DA117A" w:rsidRDefault="00492C73" w:rsidP="00351A3E">
      <w:pPr>
        <w:ind w:firstLine="720"/>
        <w:jc w:val="both"/>
        <w:rPr>
          <w:rFonts w:ascii="Times New Roman" w:hAnsi="Times New Roman"/>
          <w:b/>
          <w:szCs w:val="22"/>
        </w:rPr>
      </w:pPr>
    </w:p>
    <w:p w:rsidR="002C7478" w:rsidRPr="00DA117A" w:rsidRDefault="002C7478" w:rsidP="002C7478">
      <w:pPr>
        <w:ind w:firstLine="720"/>
        <w:jc w:val="both"/>
        <w:rPr>
          <w:rFonts w:ascii="Times New Roman" w:hAnsi="Times New Roman"/>
          <w:b/>
          <w:szCs w:val="22"/>
        </w:rPr>
      </w:pPr>
      <w:r w:rsidRPr="00DA117A">
        <w:rPr>
          <w:rFonts w:ascii="Times New Roman" w:hAnsi="Times New Roman"/>
          <w:b/>
          <w:szCs w:val="22"/>
        </w:rPr>
        <w:t xml:space="preserve">Тендер проводится в один этап. </w:t>
      </w:r>
    </w:p>
    <w:p w:rsidR="00A978D0" w:rsidRPr="00DA117A" w:rsidRDefault="00A978D0" w:rsidP="002C7478">
      <w:pPr>
        <w:ind w:firstLine="720"/>
        <w:jc w:val="both"/>
        <w:rPr>
          <w:rFonts w:ascii="Times New Roman" w:hAnsi="Times New Roman"/>
          <w:szCs w:val="22"/>
        </w:rPr>
      </w:pP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lastRenderedPageBreak/>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DA117A" w:rsidRDefault="002C7478" w:rsidP="002C7478">
      <w:pPr>
        <w:autoSpaceDE w:val="0"/>
        <w:autoSpaceDN w:val="0"/>
        <w:adjustRightInd w:val="0"/>
        <w:spacing w:before="0"/>
        <w:ind w:firstLine="720"/>
        <w:jc w:val="both"/>
        <w:rPr>
          <w:rFonts w:ascii="Times New Roman" w:hAnsi="Times New Roman"/>
          <w:szCs w:val="22"/>
        </w:rPr>
      </w:pPr>
      <w:r w:rsidRPr="00DA117A">
        <w:rPr>
          <w:rFonts w:ascii="Times New Roman" w:hAnsi="Times New Roman"/>
          <w:szCs w:val="22"/>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DA117A" w:rsidRDefault="002C7478" w:rsidP="002C7478">
      <w:pPr>
        <w:pStyle w:val="ac"/>
        <w:numPr>
          <w:ilvl w:val="0"/>
          <w:numId w:val="0"/>
        </w:numPr>
        <w:tabs>
          <w:tab w:val="left" w:pos="284"/>
        </w:tabs>
        <w:ind w:firstLine="709"/>
        <w:rPr>
          <w:rFonts w:ascii="Times New Roman" w:hAnsi="Times New Roman" w:cs="Times New Roman"/>
        </w:rPr>
      </w:pPr>
      <w:r w:rsidRPr="00DA117A">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DA117A" w:rsidRDefault="002C7478" w:rsidP="002C7478">
      <w:pPr>
        <w:ind w:firstLine="720"/>
        <w:jc w:val="both"/>
        <w:rPr>
          <w:rFonts w:ascii="Times New Roman" w:hAnsi="Times New Roman"/>
          <w:szCs w:val="22"/>
        </w:rPr>
      </w:pPr>
      <w:r w:rsidRPr="00DA117A">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622128" w:rsidRPr="00DA117A">
        <w:rPr>
          <w:rFonts w:ascii="Times New Roman" w:hAnsi="Times New Roman"/>
          <w:b/>
          <w:szCs w:val="22"/>
        </w:rPr>
        <w:t xml:space="preserve">до </w:t>
      </w:r>
      <w:r w:rsidR="005B2867" w:rsidRPr="00DA117A">
        <w:rPr>
          <w:rFonts w:ascii="Times New Roman" w:hAnsi="Times New Roman"/>
          <w:b/>
          <w:szCs w:val="22"/>
        </w:rPr>
        <w:t>30</w:t>
      </w:r>
      <w:r w:rsidR="00622128" w:rsidRPr="00DA117A">
        <w:rPr>
          <w:rFonts w:ascii="Times New Roman" w:hAnsi="Times New Roman"/>
          <w:b/>
          <w:szCs w:val="22"/>
        </w:rPr>
        <w:t xml:space="preserve"> </w:t>
      </w:r>
      <w:r w:rsidR="00F004E4">
        <w:rPr>
          <w:rFonts w:ascii="Times New Roman" w:hAnsi="Times New Roman"/>
          <w:b/>
          <w:szCs w:val="22"/>
        </w:rPr>
        <w:t>ма</w:t>
      </w:r>
      <w:r w:rsidR="00622128" w:rsidRPr="00DA117A">
        <w:rPr>
          <w:rFonts w:ascii="Times New Roman" w:hAnsi="Times New Roman"/>
          <w:b/>
          <w:szCs w:val="22"/>
        </w:rPr>
        <w:t xml:space="preserve">я </w:t>
      </w:r>
      <w:r w:rsidR="0048447E">
        <w:rPr>
          <w:rFonts w:ascii="Times New Roman" w:hAnsi="Times New Roman"/>
          <w:b/>
          <w:szCs w:val="22"/>
        </w:rPr>
        <w:t>2026</w:t>
      </w:r>
      <w:r w:rsidR="004D477E" w:rsidRPr="00DA117A">
        <w:rPr>
          <w:rFonts w:ascii="Times New Roman" w:hAnsi="Times New Roman"/>
          <w:b/>
          <w:szCs w:val="22"/>
        </w:rPr>
        <w:t xml:space="preserve"> </w:t>
      </w:r>
      <w:r w:rsidR="00BC5CFF" w:rsidRPr="00DA117A">
        <w:rPr>
          <w:rFonts w:ascii="Times New Roman" w:hAnsi="Times New Roman"/>
          <w:b/>
          <w:szCs w:val="22"/>
        </w:rPr>
        <w:t>года</w:t>
      </w:r>
      <w:r w:rsidR="00ED7B70" w:rsidRPr="00DA117A">
        <w:rPr>
          <w:rFonts w:ascii="Times New Roman" w:hAnsi="Times New Roman"/>
          <w:szCs w:val="22"/>
        </w:rPr>
        <w:t xml:space="preserve"> </w:t>
      </w:r>
      <w:r w:rsidRPr="00DA117A">
        <w:rPr>
          <w:rFonts w:ascii="Times New Roman" w:hAnsi="Times New Roman"/>
          <w:szCs w:val="22"/>
        </w:rPr>
        <w:t>включительно, соответствовать всем условиям, указанным в настоящем извещении.</w:t>
      </w:r>
    </w:p>
    <w:p w:rsidR="00351A3E" w:rsidRPr="00DA117A" w:rsidRDefault="00351A3E" w:rsidP="00351A3E">
      <w:pPr>
        <w:ind w:firstLine="720"/>
        <w:jc w:val="both"/>
        <w:rPr>
          <w:rFonts w:ascii="Times New Roman" w:hAnsi="Times New Roman"/>
          <w:szCs w:val="22"/>
        </w:rPr>
      </w:pP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Офертой контрагента будет считаться следующий комплект документов:</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Подписан</w:t>
      </w:r>
      <w:r w:rsidR="00180A5D" w:rsidRPr="00DA117A">
        <w:rPr>
          <w:rFonts w:ascii="Times New Roman" w:hAnsi="Times New Roman"/>
          <w:szCs w:val="22"/>
        </w:rPr>
        <w:t>ный проект договора с Приложение</w:t>
      </w:r>
      <w:r w:rsidRPr="00DA117A">
        <w:rPr>
          <w:rFonts w:ascii="Times New Roman" w:hAnsi="Times New Roman"/>
          <w:szCs w:val="22"/>
        </w:rPr>
        <w:t xml:space="preserve">м;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 xml:space="preserve">Подтверждающие документы в соответствии с требованиями формы 2. </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DA117A">
        <w:rPr>
          <w:rFonts w:ascii="Times New Roman" w:hAnsi="Times New Roman"/>
          <w:szCs w:val="22"/>
        </w:rPr>
        <w:t xml:space="preserve"> или </w:t>
      </w:r>
      <w:r w:rsidR="00831600" w:rsidRPr="00DA117A">
        <w:rPr>
          <w:rFonts w:ascii="Times New Roman" w:hAnsi="Times New Roman"/>
          <w:szCs w:val="22"/>
        </w:rPr>
        <w:t>пакет документов на аккредитацию</w:t>
      </w:r>
      <w:r w:rsidRPr="00DA117A">
        <w:rPr>
          <w:rFonts w:ascii="Times New Roman" w:hAnsi="Times New Roman"/>
          <w:szCs w:val="22"/>
        </w:rPr>
        <w:t>;</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DA117A" w:rsidRDefault="00A95CB8" w:rsidP="00A95CB8">
      <w:pPr>
        <w:pStyle w:val="af5"/>
        <w:numPr>
          <w:ilvl w:val="0"/>
          <w:numId w:val="2"/>
        </w:numPr>
        <w:tabs>
          <w:tab w:val="left" w:pos="1418"/>
        </w:tabs>
        <w:ind w:left="1440"/>
        <w:jc w:val="both"/>
        <w:rPr>
          <w:rFonts w:ascii="Times New Roman" w:hAnsi="Times New Roman"/>
          <w:szCs w:val="22"/>
        </w:rPr>
      </w:pPr>
      <w:r w:rsidRPr="00DA117A">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Участник закупки вправе приложить к</w:t>
      </w:r>
      <w:r w:rsidR="00ED7B70" w:rsidRPr="00DA117A">
        <w:rPr>
          <w:rFonts w:ascii="Times New Roman" w:hAnsi="Times New Roman"/>
          <w:szCs w:val="22"/>
        </w:rPr>
        <w:t xml:space="preserve"> </w:t>
      </w:r>
      <w:r w:rsidRPr="00DA117A">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Оферта предоставляется на русском языке.</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DA117A" w:rsidRDefault="00A95CB8" w:rsidP="00A95CB8">
      <w:pPr>
        <w:spacing w:before="0"/>
        <w:ind w:firstLine="709"/>
        <w:jc w:val="both"/>
        <w:rPr>
          <w:rFonts w:ascii="Times New Roman" w:hAnsi="Times New Roman"/>
          <w:szCs w:val="22"/>
        </w:rPr>
      </w:pP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DA117A"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DA117A">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DA117A" w:rsidRDefault="00A95CB8" w:rsidP="00A95CB8">
      <w:pPr>
        <w:spacing w:before="0"/>
        <w:ind w:firstLine="709"/>
        <w:jc w:val="both"/>
        <w:rPr>
          <w:rFonts w:ascii="Times New Roman" w:hAnsi="Times New Roman"/>
          <w:szCs w:val="22"/>
        </w:rPr>
      </w:pPr>
      <w:r w:rsidRPr="00DA117A">
        <w:rPr>
          <w:rFonts w:ascii="Times New Roman" w:hAnsi="Times New Roman"/>
          <w:kern w:val="28"/>
          <w:szCs w:val="22"/>
        </w:rPr>
        <w:lastRenderedPageBreak/>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A117A">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DA117A" w:rsidRDefault="00A95CB8" w:rsidP="00A95CB8">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szCs w:val="22"/>
        </w:rPr>
        <w:t>Документы в конверте с пометкой «Оригинал» являются официальной офертой.</w:t>
      </w:r>
    </w:p>
    <w:p w:rsidR="00A95CB8" w:rsidRPr="00DA117A"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DA117A">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DA117A">
        <w:rPr>
          <w:rFonts w:ascii="Times New Roman" w:hAnsi="Times New Roman"/>
          <w:kern w:val="28"/>
          <w:szCs w:val="22"/>
        </w:rPr>
        <w:t>документов должны</w:t>
      </w:r>
      <w:r w:rsidRPr="00DA117A">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DA117A" w:rsidRDefault="00A95CB8" w:rsidP="00A95CB8">
      <w:pPr>
        <w:widowControl w:val="0"/>
        <w:overflowPunct w:val="0"/>
        <w:autoSpaceDE w:val="0"/>
        <w:autoSpaceDN w:val="0"/>
        <w:adjustRightInd w:val="0"/>
        <w:ind w:firstLine="708"/>
        <w:jc w:val="both"/>
        <w:rPr>
          <w:rFonts w:ascii="Times New Roman" w:hAnsi="Times New Roman"/>
          <w:szCs w:val="22"/>
        </w:rPr>
      </w:pPr>
      <w:r w:rsidRPr="00DA117A">
        <w:rPr>
          <w:rFonts w:ascii="Times New Roman" w:hAnsi="Times New Roman"/>
          <w:kern w:val="28"/>
          <w:szCs w:val="22"/>
        </w:rPr>
        <w:t xml:space="preserve">Электронный носитель информации должен содержать также исходные </w:t>
      </w:r>
      <w:r w:rsidRPr="00DA117A">
        <w:rPr>
          <w:rFonts w:ascii="Times New Roman" w:hAnsi="Times New Roman"/>
          <w:szCs w:val="22"/>
        </w:rPr>
        <w:t xml:space="preserve">электронные версии </w:t>
      </w:r>
      <w:r w:rsidRPr="00DA117A">
        <w:rPr>
          <w:rFonts w:ascii="Times New Roman" w:hAnsi="Times New Roman"/>
          <w:kern w:val="28"/>
          <w:szCs w:val="22"/>
        </w:rPr>
        <w:t xml:space="preserve">(в формате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Excel</w:t>
      </w:r>
      <w:r w:rsidRPr="00DA117A">
        <w:rPr>
          <w:rFonts w:ascii="Times New Roman" w:hAnsi="Times New Roman"/>
          <w:kern w:val="28"/>
          <w:szCs w:val="22"/>
        </w:rPr>
        <w:t xml:space="preserve">, </w:t>
      </w:r>
      <w:r w:rsidRPr="00DA117A">
        <w:rPr>
          <w:rFonts w:ascii="Times New Roman" w:hAnsi="Times New Roman"/>
          <w:kern w:val="28"/>
          <w:szCs w:val="22"/>
          <w:lang w:val="en-US"/>
        </w:rPr>
        <w:t>MS</w:t>
      </w:r>
      <w:r w:rsidRPr="00DA117A">
        <w:rPr>
          <w:rFonts w:ascii="Times New Roman" w:hAnsi="Times New Roman"/>
          <w:kern w:val="28"/>
          <w:szCs w:val="22"/>
        </w:rPr>
        <w:t xml:space="preserve"> </w:t>
      </w:r>
      <w:r w:rsidRPr="00DA117A">
        <w:rPr>
          <w:rFonts w:ascii="Times New Roman" w:hAnsi="Times New Roman"/>
          <w:kern w:val="28"/>
          <w:szCs w:val="22"/>
          <w:lang w:val="en-US"/>
        </w:rPr>
        <w:t>Word</w:t>
      </w:r>
      <w:r w:rsidRPr="00DA117A">
        <w:rPr>
          <w:rFonts w:ascii="Times New Roman" w:hAnsi="Times New Roman"/>
          <w:kern w:val="28"/>
          <w:szCs w:val="22"/>
        </w:rPr>
        <w:t>).</w:t>
      </w:r>
      <w:r w:rsidRPr="00DA117A">
        <w:rPr>
          <w:rFonts w:ascii="Times New Roman" w:hAnsi="Times New Roman"/>
          <w:szCs w:val="22"/>
        </w:rPr>
        <w:t xml:space="preserve"> </w:t>
      </w:r>
    </w:p>
    <w:p w:rsidR="00A95CB8" w:rsidRPr="00DA117A" w:rsidRDefault="00A95CB8" w:rsidP="00A95CB8">
      <w:pPr>
        <w:ind w:firstLine="708"/>
        <w:jc w:val="both"/>
        <w:rPr>
          <w:rFonts w:ascii="Times New Roman" w:hAnsi="Times New Roman"/>
          <w:szCs w:val="22"/>
        </w:rPr>
      </w:pPr>
      <w:r w:rsidRPr="00DA117A">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Pr="00DA117A">
        <w:rPr>
          <w:rFonts w:ascii="Times New Roman" w:hAnsi="Times New Roman"/>
          <w:szCs w:val="22"/>
        </w:rPr>
        <w:t xml:space="preserve"> </w:t>
      </w:r>
      <w:r w:rsidR="004D477E" w:rsidRPr="00DA117A">
        <w:rPr>
          <w:rFonts w:ascii="Times New Roman" w:hAnsi="Times New Roman"/>
          <w:szCs w:val="22"/>
        </w:rPr>
        <w:t>ПАО «НГК</w:t>
      </w:r>
      <w:r w:rsidR="00837C91" w:rsidRPr="00DA117A">
        <w:rPr>
          <w:rFonts w:ascii="Times New Roman" w:hAnsi="Times New Roman"/>
          <w:szCs w:val="22"/>
        </w:rPr>
        <w:t xml:space="preserve"> </w:t>
      </w:r>
      <w:r w:rsidRPr="00DA117A">
        <w:rPr>
          <w:rFonts w:ascii="Times New Roman" w:hAnsi="Times New Roman"/>
          <w:szCs w:val="22"/>
        </w:rPr>
        <w:t>«Славнефть» в Тендерный комитет.</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 xml:space="preserve">Начало приема оферт – </w:t>
      </w:r>
      <w:proofErr w:type="gramStart"/>
      <w:r w:rsidRPr="00DA117A">
        <w:rPr>
          <w:rFonts w:ascii="Times New Roman" w:hAnsi="Times New Roman"/>
          <w:b/>
          <w:sz w:val="26"/>
          <w:szCs w:val="26"/>
        </w:rPr>
        <w:t>«</w:t>
      </w:r>
      <w:r w:rsidR="004D477E" w:rsidRPr="00DA117A">
        <w:rPr>
          <w:rFonts w:ascii="Times New Roman" w:hAnsi="Times New Roman"/>
          <w:b/>
          <w:sz w:val="26"/>
          <w:szCs w:val="26"/>
        </w:rPr>
        <w:t xml:space="preserve"> </w:t>
      </w:r>
      <w:r w:rsidR="003269DA">
        <w:rPr>
          <w:rFonts w:ascii="Times New Roman" w:hAnsi="Times New Roman"/>
          <w:b/>
          <w:sz w:val="26"/>
          <w:szCs w:val="26"/>
        </w:rPr>
        <w:t>25</w:t>
      </w:r>
      <w:proofErr w:type="gramEnd"/>
      <w:r w:rsidR="004D477E" w:rsidRPr="00DA117A">
        <w:rPr>
          <w:rFonts w:ascii="Times New Roman" w:hAnsi="Times New Roman"/>
          <w:b/>
          <w:sz w:val="26"/>
          <w:szCs w:val="26"/>
        </w:rPr>
        <w:t xml:space="preserve"> </w:t>
      </w:r>
      <w:r w:rsidRPr="00DA117A">
        <w:rPr>
          <w:rFonts w:ascii="Times New Roman" w:hAnsi="Times New Roman"/>
          <w:b/>
          <w:sz w:val="26"/>
          <w:szCs w:val="26"/>
        </w:rPr>
        <w:t>»</w:t>
      </w:r>
      <w:r w:rsidR="0013044F" w:rsidRPr="00DA117A">
        <w:rPr>
          <w:rFonts w:ascii="Times New Roman" w:hAnsi="Times New Roman"/>
          <w:b/>
          <w:sz w:val="26"/>
          <w:szCs w:val="26"/>
        </w:rPr>
        <w:t xml:space="preserve"> </w:t>
      </w:r>
      <w:r w:rsidR="003269DA">
        <w:rPr>
          <w:rFonts w:ascii="Times New Roman" w:hAnsi="Times New Roman"/>
          <w:b/>
          <w:sz w:val="26"/>
          <w:szCs w:val="26"/>
        </w:rPr>
        <w:t>февраля</w:t>
      </w:r>
      <w:r w:rsidR="0013044F" w:rsidRPr="00DA117A">
        <w:rPr>
          <w:rFonts w:ascii="Times New Roman" w:hAnsi="Times New Roman"/>
          <w:b/>
          <w:sz w:val="26"/>
          <w:szCs w:val="26"/>
        </w:rPr>
        <w:t xml:space="preserve"> </w:t>
      </w:r>
      <w:r w:rsidR="0048447E">
        <w:rPr>
          <w:rFonts w:ascii="Times New Roman" w:hAnsi="Times New Roman"/>
          <w:b/>
          <w:sz w:val="26"/>
          <w:szCs w:val="26"/>
        </w:rPr>
        <w:t>2026</w:t>
      </w:r>
      <w:r w:rsidRPr="00DA117A">
        <w:rPr>
          <w:rFonts w:ascii="Times New Roman" w:hAnsi="Times New Roman"/>
          <w:b/>
          <w:sz w:val="26"/>
          <w:szCs w:val="26"/>
        </w:rPr>
        <w:t xml:space="preserve"> 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Окончание приема оферт –</w:t>
      </w:r>
      <w:r w:rsidR="00B360AF" w:rsidRPr="00DA117A">
        <w:rPr>
          <w:rFonts w:ascii="Times New Roman" w:hAnsi="Times New Roman"/>
          <w:b/>
          <w:sz w:val="26"/>
          <w:szCs w:val="26"/>
        </w:rPr>
        <w:t xml:space="preserve"> </w:t>
      </w:r>
      <w:r w:rsidR="0013044F" w:rsidRPr="00DA117A">
        <w:rPr>
          <w:rFonts w:ascii="Times New Roman" w:hAnsi="Times New Roman"/>
          <w:b/>
          <w:sz w:val="26"/>
          <w:szCs w:val="26"/>
        </w:rPr>
        <w:t>18:00</w:t>
      </w:r>
      <w:r w:rsidR="003C2F2D" w:rsidRPr="00DA117A">
        <w:rPr>
          <w:rFonts w:ascii="Times New Roman" w:hAnsi="Times New Roman"/>
          <w:b/>
          <w:sz w:val="26"/>
          <w:szCs w:val="26"/>
        </w:rPr>
        <w:t xml:space="preserve"> </w:t>
      </w:r>
      <w:proofErr w:type="gramStart"/>
      <w:r w:rsidR="0013044F" w:rsidRPr="00DA117A">
        <w:rPr>
          <w:rFonts w:ascii="Times New Roman" w:hAnsi="Times New Roman"/>
          <w:b/>
          <w:sz w:val="26"/>
          <w:szCs w:val="26"/>
        </w:rPr>
        <w:t xml:space="preserve">мск </w:t>
      </w:r>
      <w:r w:rsidRPr="00DA117A">
        <w:rPr>
          <w:rFonts w:ascii="Times New Roman" w:hAnsi="Times New Roman"/>
          <w:b/>
          <w:sz w:val="26"/>
          <w:szCs w:val="26"/>
        </w:rPr>
        <w:t xml:space="preserve"> «</w:t>
      </w:r>
      <w:proofErr w:type="gramEnd"/>
      <w:r w:rsidR="004D477E" w:rsidRPr="00DA117A">
        <w:rPr>
          <w:rFonts w:ascii="Times New Roman" w:hAnsi="Times New Roman"/>
          <w:b/>
          <w:sz w:val="26"/>
          <w:szCs w:val="26"/>
        </w:rPr>
        <w:t xml:space="preserve"> </w:t>
      </w:r>
      <w:r w:rsidR="003269DA">
        <w:rPr>
          <w:rFonts w:ascii="Times New Roman" w:hAnsi="Times New Roman"/>
          <w:b/>
          <w:sz w:val="26"/>
          <w:szCs w:val="26"/>
        </w:rPr>
        <w:t>04</w:t>
      </w:r>
      <w:r w:rsidR="004D477E" w:rsidRPr="00DA117A">
        <w:rPr>
          <w:rFonts w:ascii="Times New Roman" w:hAnsi="Times New Roman"/>
          <w:b/>
          <w:sz w:val="26"/>
          <w:szCs w:val="26"/>
        </w:rPr>
        <w:t xml:space="preserve"> </w:t>
      </w:r>
      <w:r w:rsidRPr="00DA117A">
        <w:rPr>
          <w:rFonts w:ascii="Times New Roman" w:hAnsi="Times New Roman"/>
          <w:b/>
          <w:sz w:val="26"/>
          <w:szCs w:val="26"/>
        </w:rPr>
        <w:t>»</w:t>
      </w:r>
      <w:r w:rsidR="006C0D41" w:rsidRPr="00DA117A">
        <w:rPr>
          <w:rFonts w:ascii="Times New Roman" w:hAnsi="Times New Roman"/>
          <w:b/>
          <w:sz w:val="26"/>
          <w:szCs w:val="26"/>
        </w:rPr>
        <w:t xml:space="preserve"> </w:t>
      </w:r>
      <w:r w:rsidR="003269DA">
        <w:rPr>
          <w:rFonts w:ascii="Times New Roman" w:hAnsi="Times New Roman"/>
          <w:b/>
          <w:sz w:val="26"/>
          <w:szCs w:val="26"/>
        </w:rPr>
        <w:t>марта</w:t>
      </w:r>
      <w:r w:rsidRPr="00DA117A">
        <w:rPr>
          <w:rFonts w:ascii="Times New Roman" w:hAnsi="Times New Roman"/>
          <w:b/>
          <w:sz w:val="26"/>
          <w:szCs w:val="26"/>
        </w:rPr>
        <w:t xml:space="preserve"> </w:t>
      </w:r>
      <w:r w:rsidR="0048447E">
        <w:rPr>
          <w:rFonts w:ascii="Times New Roman" w:hAnsi="Times New Roman"/>
          <w:b/>
          <w:sz w:val="26"/>
          <w:szCs w:val="26"/>
        </w:rPr>
        <w:t>2026</w:t>
      </w:r>
      <w:r w:rsidR="00B360AF" w:rsidRPr="00DA117A">
        <w:rPr>
          <w:rFonts w:ascii="Times New Roman" w:hAnsi="Times New Roman"/>
          <w:b/>
          <w:sz w:val="26"/>
          <w:szCs w:val="26"/>
        </w:rPr>
        <w:t xml:space="preserve"> </w:t>
      </w:r>
      <w:r w:rsidRPr="00DA117A">
        <w:rPr>
          <w:rFonts w:ascii="Times New Roman" w:hAnsi="Times New Roman"/>
          <w:b/>
          <w:sz w:val="26"/>
          <w:szCs w:val="26"/>
        </w:rPr>
        <w:t>года.</w:t>
      </w:r>
    </w:p>
    <w:p w:rsidR="00351A3E" w:rsidRPr="00DA117A" w:rsidRDefault="00351A3E" w:rsidP="00351A3E">
      <w:pPr>
        <w:ind w:left="708"/>
        <w:jc w:val="both"/>
        <w:rPr>
          <w:rFonts w:ascii="Times New Roman" w:hAnsi="Times New Roman"/>
          <w:b/>
          <w:sz w:val="26"/>
          <w:szCs w:val="26"/>
        </w:rPr>
      </w:pPr>
      <w:r w:rsidRPr="00DA117A">
        <w:rPr>
          <w:rFonts w:ascii="Times New Roman" w:hAnsi="Times New Roman"/>
          <w:b/>
          <w:sz w:val="26"/>
          <w:szCs w:val="26"/>
        </w:rPr>
        <w:t>Срок д</w:t>
      </w:r>
      <w:r w:rsidR="00BC5CFF" w:rsidRPr="00DA117A">
        <w:rPr>
          <w:rFonts w:ascii="Times New Roman" w:hAnsi="Times New Roman"/>
          <w:b/>
          <w:sz w:val="26"/>
          <w:szCs w:val="26"/>
        </w:rPr>
        <w:t>ля определения победителя – до «</w:t>
      </w:r>
      <w:r w:rsidR="00CB261F">
        <w:rPr>
          <w:rFonts w:ascii="Times New Roman" w:hAnsi="Times New Roman"/>
          <w:b/>
          <w:sz w:val="26"/>
          <w:szCs w:val="26"/>
        </w:rPr>
        <w:t>30</w:t>
      </w:r>
      <w:r w:rsidRPr="00DA117A">
        <w:rPr>
          <w:rFonts w:ascii="Times New Roman" w:hAnsi="Times New Roman"/>
          <w:b/>
          <w:sz w:val="26"/>
          <w:szCs w:val="26"/>
        </w:rPr>
        <w:t>»</w:t>
      </w:r>
      <w:r w:rsidR="00BC5CFF" w:rsidRPr="00DA117A">
        <w:rPr>
          <w:rFonts w:ascii="Times New Roman" w:hAnsi="Times New Roman"/>
          <w:b/>
          <w:sz w:val="26"/>
          <w:szCs w:val="26"/>
        </w:rPr>
        <w:t xml:space="preserve"> </w:t>
      </w:r>
      <w:r w:rsidR="00CB261F">
        <w:rPr>
          <w:rFonts w:ascii="Times New Roman" w:hAnsi="Times New Roman"/>
          <w:b/>
          <w:sz w:val="26"/>
          <w:szCs w:val="26"/>
        </w:rPr>
        <w:t xml:space="preserve">мая </w:t>
      </w:r>
      <w:r w:rsidR="0048447E">
        <w:rPr>
          <w:rFonts w:ascii="Times New Roman" w:hAnsi="Times New Roman"/>
          <w:b/>
          <w:sz w:val="26"/>
          <w:szCs w:val="26"/>
        </w:rPr>
        <w:t>2026</w:t>
      </w:r>
      <w:r w:rsidRPr="00DA117A">
        <w:rPr>
          <w:rFonts w:ascii="Times New Roman" w:hAnsi="Times New Roman"/>
          <w:b/>
          <w:sz w:val="26"/>
          <w:szCs w:val="26"/>
        </w:rPr>
        <w:t xml:space="preserve"> года.</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Оферты, полученные позже указанного срока, к рассмотрению не принимаются.</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продлить срок приема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DA117A">
        <w:rPr>
          <w:rFonts w:ascii="Times New Roman" w:hAnsi="Times New Roman"/>
          <w:szCs w:val="22"/>
        </w:rPr>
        <w:t>«</w:t>
      </w:r>
      <w:r w:rsidR="004D477E" w:rsidRPr="00DA117A">
        <w:rPr>
          <w:rFonts w:ascii="Times New Roman" w:hAnsi="Times New Roman"/>
          <w:szCs w:val="22"/>
        </w:rPr>
        <w:t xml:space="preserve"> </w:t>
      </w:r>
      <w:r w:rsidR="003269DA">
        <w:rPr>
          <w:rFonts w:ascii="Times New Roman" w:hAnsi="Times New Roman"/>
          <w:szCs w:val="22"/>
        </w:rPr>
        <w:t>02</w:t>
      </w:r>
      <w:proofErr w:type="gramEnd"/>
      <w:r w:rsidR="004D477E" w:rsidRPr="00DA117A">
        <w:rPr>
          <w:rFonts w:ascii="Times New Roman" w:hAnsi="Times New Roman"/>
          <w:szCs w:val="22"/>
        </w:rPr>
        <w:t xml:space="preserve"> </w:t>
      </w:r>
      <w:r w:rsidR="0007786F" w:rsidRPr="00DA117A">
        <w:rPr>
          <w:rFonts w:ascii="Times New Roman" w:hAnsi="Times New Roman"/>
          <w:szCs w:val="22"/>
        </w:rPr>
        <w:t xml:space="preserve">» </w:t>
      </w:r>
      <w:r w:rsidR="003269DA">
        <w:rPr>
          <w:rFonts w:ascii="Times New Roman" w:hAnsi="Times New Roman"/>
          <w:szCs w:val="22"/>
        </w:rPr>
        <w:t>марта</w:t>
      </w:r>
      <w:r w:rsidR="00591E5D" w:rsidRPr="00DA117A">
        <w:rPr>
          <w:rFonts w:ascii="Times New Roman" w:hAnsi="Times New Roman"/>
          <w:szCs w:val="22"/>
        </w:rPr>
        <w:t xml:space="preserve"> </w:t>
      </w:r>
      <w:r w:rsidR="0048447E">
        <w:rPr>
          <w:rFonts w:ascii="Times New Roman" w:hAnsi="Times New Roman"/>
          <w:szCs w:val="22"/>
        </w:rPr>
        <w:t>2026</w:t>
      </w:r>
      <w:r w:rsidRPr="00DA117A">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507027" w:rsidRPr="00DA117A">
        <w:rPr>
          <w:rFonts w:ascii="Times New Roman" w:hAnsi="Times New Roman"/>
          <w:szCs w:val="22"/>
        </w:rPr>
        <w:t>предложения без</w:t>
      </w:r>
      <w:r w:rsidRPr="00DA117A">
        <w:rPr>
          <w:rFonts w:ascii="Times New Roman" w:hAnsi="Times New Roman"/>
          <w:szCs w:val="22"/>
        </w:rPr>
        <w:t xml:space="preserve"> указания источника поступления.</w:t>
      </w:r>
    </w:p>
    <w:p w:rsidR="00127944" w:rsidRPr="0048447E" w:rsidRDefault="00127944" w:rsidP="00127944">
      <w:pPr>
        <w:ind w:firstLine="709"/>
        <w:jc w:val="both"/>
        <w:rPr>
          <w:rFonts w:ascii="Times New Roman" w:hAnsi="Times New Roman"/>
          <w:b/>
          <w:szCs w:val="22"/>
        </w:rPr>
      </w:pPr>
      <w:r w:rsidRPr="0048447E">
        <w:rPr>
          <w:rFonts w:ascii="Times New Roman" w:hAnsi="Times New Roman"/>
          <w:b/>
          <w:szCs w:val="22"/>
        </w:rPr>
        <w:t>По вопросам технического характера обращаться:</w:t>
      </w:r>
    </w:p>
    <w:p w:rsidR="00993985" w:rsidRPr="0048447E" w:rsidRDefault="00993985" w:rsidP="00993985">
      <w:pPr>
        <w:jc w:val="both"/>
        <w:rPr>
          <w:rFonts w:ascii="Times New Roman" w:hAnsi="Times New Roman"/>
          <w:szCs w:val="22"/>
        </w:rPr>
      </w:pPr>
      <w:r w:rsidRPr="0048447E">
        <w:rPr>
          <w:rFonts w:ascii="Times New Roman" w:hAnsi="Times New Roman"/>
          <w:szCs w:val="22"/>
        </w:rPr>
        <w:t xml:space="preserve">Левицкий Андрей Леонидович </w:t>
      </w:r>
      <w:hyperlink r:id="rId8" w:history="1">
        <w:r w:rsidRPr="0048447E">
          <w:rPr>
            <w:rStyle w:val="afe"/>
            <w:rFonts w:ascii="Times New Roman" w:hAnsi="Times New Roman"/>
            <w:color w:val="auto"/>
            <w:szCs w:val="22"/>
            <w:lang w:val="en-US"/>
          </w:rPr>
          <w:t>LevitskiyAL</w:t>
        </w:r>
        <w:r w:rsidRPr="0048447E">
          <w:rPr>
            <w:rStyle w:val="afe"/>
            <w:rFonts w:ascii="Times New Roman" w:hAnsi="Times New Roman"/>
            <w:color w:val="auto"/>
            <w:szCs w:val="22"/>
          </w:rPr>
          <w:t>@</w:t>
        </w:r>
        <w:r w:rsidRPr="0048447E">
          <w:rPr>
            <w:rStyle w:val="afe"/>
            <w:rFonts w:ascii="Times New Roman" w:hAnsi="Times New Roman"/>
            <w:color w:val="auto"/>
            <w:szCs w:val="22"/>
            <w:lang w:val="en-US"/>
          </w:rPr>
          <w:t>slavneft</w:t>
        </w:r>
        <w:r w:rsidRPr="0048447E">
          <w:rPr>
            <w:rStyle w:val="afe"/>
            <w:rFonts w:ascii="Times New Roman" w:hAnsi="Times New Roman"/>
            <w:color w:val="auto"/>
            <w:szCs w:val="22"/>
          </w:rPr>
          <w:t>.</w:t>
        </w:r>
        <w:r w:rsidRPr="0048447E">
          <w:rPr>
            <w:rStyle w:val="afe"/>
            <w:rFonts w:ascii="Times New Roman" w:hAnsi="Times New Roman"/>
            <w:color w:val="auto"/>
            <w:szCs w:val="22"/>
            <w:lang w:val="en-US"/>
          </w:rPr>
          <w:t>ru</w:t>
        </w:r>
      </w:hyperlink>
      <w:r w:rsidRPr="0048447E">
        <w:rPr>
          <w:rFonts w:ascii="Times New Roman" w:hAnsi="Times New Roman"/>
          <w:szCs w:val="22"/>
        </w:rPr>
        <w:t xml:space="preserve"> +7(495)777-72-88</w:t>
      </w:r>
    </w:p>
    <w:p w:rsidR="00127944" w:rsidRPr="0048447E" w:rsidRDefault="000D42FF" w:rsidP="00127944">
      <w:pPr>
        <w:jc w:val="both"/>
        <w:rPr>
          <w:rFonts w:ascii="Times New Roman" w:hAnsi="Times New Roman"/>
          <w:szCs w:val="22"/>
        </w:rPr>
      </w:pPr>
      <w:r w:rsidRPr="0048447E">
        <w:rPr>
          <w:rFonts w:ascii="Times New Roman" w:hAnsi="Times New Roman"/>
          <w:szCs w:val="22"/>
        </w:rPr>
        <w:t xml:space="preserve">Бевза Андрей Владимирович </w:t>
      </w:r>
      <w:hyperlink r:id="rId9" w:history="1">
        <w:r w:rsidRPr="0048447E">
          <w:rPr>
            <w:rStyle w:val="afe"/>
            <w:rFonts w:ascii="Times New Roman" w:hAnsi="Times New Roman"/>
            <w:color w:val="auto"/>
            <w:szCs w:val="22"/>
            <w:lang w:val="en-US"/>
          </w:rPr>
          <w:t>BevzaAV</w:t>
        </w:r>
        <w:r w:rsidRPr="0048447E">
          <w:rPr>
            <w:rStyle w:val="afe"/>
            <w:rFonts w:ascii="Times New Roman" w:hAnsi="Times New Roman"/>
            <w:color w:val="auto"/>
            <w:szCs w:val="22"/>
          </w:rPr>
          <w:t>@</w:t>
        </w:r>
        <w:r w:rsidRPr="0048447E">
          <w:rPr>
            <w:rStyle w:val="afe"/>
            <w:rFonts w:ascii="Times New Roman" w:hAnsi="Times New Roman"/>
            <w:color w:val="auto"/>
            <w:szCs w:val="22"/>
            <w:lang w:val="en-US"/>
          </w:rPr>
          <w:t>slavneft</w:t>
        </w:r>
        <w:r w:rsidRPr="0048447E">
          <w:rPr>
            <w:rStyle w:val="afe"/>
            <w:rFonts w:ascii="Times New Roman" w:hAnsi="Times New Roman"/>
            <w:color w:val="auto"/>
            <w:szCs w:val="22"/>
          </w:rPr>
          <w:t>.</w:t>
        </w:r>
        <w:r w:rsidRPr="0048447E">
          <w:rPr>
            <w:rStyle w:val="afe"/>
            <w:rFonts w:ascii="Times New Roman" w:hAnsi="Times New Roman"/>
            <w:color w:val="auto"/>
            <w:szCs w:val="22"/>
            <w:lang w:val="en-US"/>
          </w:rPr>
          <w:t>ru</w:t>
        </w:r>
      </w:hyperlink>
      <w:r w:rsidRPr="0048447E">
        <w:rPr>
          <w:rFonts w:ascii="Times New Roman" w:hAnsi="Times New Roman"/>
          <w:szCs w:val="22"/>
        </w:rPr>
        <w:t xml:space="preserve"> </w:t>
      </w:r>
      <w:r w:rsidR="00F631C0" w:rsidRPr="0048447E">
        <w:rPr>
          <w:rFonts w:ascii="Times New Roman" w:hAnsi="Times New Roman"/>
          <w:szCs w:val="22"/>
        </w:rPr>
        <w:t>+7</w:t>
      </w:r>
      <w:r w:rsidRPr="0048447E">
        <w:rPr>
          <w:rFonts w:ascii="Times New Roman" w:hAnsi="Times New Roman"/>
          <w:szCs w:val="22"/>
        </w:rPr>
        <w:t>(495)777-72-88</w:t>
      </w:r>
    </w:p>
    <w:p w:rsidR="00127944" w:rsidRPr="0048447E" w:rsidRDefault="00127944" w:rsidP="00127944">
      <w:pPr>
        <w:ind w:firstLine="709"/>
        <w:jc w:val="both"/>
        <w:rPr>
          <w:rFonts w:ascii="Times New Roman" w:hAnsi="Times New Roman"/>
          <w:b/>
          <w:szCs w:val="22"/>
        </w:rPr>
      </w:pPr>
      <w:r w:rsidRPr="0048447E">
        <w:rPr>
          <w:rFonts w:ascii="Times New Roman" w:hAnsi="Times New Roman"/>
          <w:b/>
          <w:szCs w:val="22"/>
        </w:rPr>
        <w:t>По вопросам организационного характера обращаться:</w:t>
      </w:r>
    </w:p>
    <w:p w:rsidR="00127944" w:rsidRPr="0048447E" w:rsidRDefault="00622128" w:rsidP="00127944">
      <w:pPr>
        <w:spacing w:line="210" w:lineRule="atLeast"/>
        <w:rPr>
          <w:rFonts w:ascii="Times New Roman" w:hAnsi="Times New Roman"/>
          <w:szCs w:val="22"/>
        </w:rPr>
      </w:pPr>
      <w:r w:rsidRPr="0048447E">
        <w:rPr>
          <w:rFonts w:ascii="Times New Roman" w:hAnsi="Times New Roman"/>
          <w:szCs w:val="22"/>
        </w:rPr>
        <w:t>Ляпшина Лилия Ивановна</w:t>
      </w:r>
      <w:r w:rsidRPr="0048447E">
        <w:rPr>
          <w:rFonts w:ascii="Times New Roman" w:hAnsi="Times New Roman"/>
        </w:rPr>
        <w:t xml:space="preserve"> </w:t>
      </w:r>
      <w:hyperlink r:id="rId10" w:history="1">
        <w:r w:rsidR="00127944" w:rsidRPr="0048447E">
          <w:rPr>
            <w:rStyle w:val="afe"/>
            <w:rFonts w:ascii="Times New Roman" w:hAnsi="Times New Roman"/>
            <w:color w:val="auto"/>
            <w:szCs w:val="22"/>
            <w:lang w:val="en-US"/>
          </w:rPr>
          <w:t>tender</w:t>
        </w:r>
        <w:r w:rsidR="00127944" w:rsidRPr="0048447E">
          <w:rPr>
            <w:rStyle w:val="afe"/>
            <w:rFonts w:ascii="Times New Roman" w:hAnsi="Times New Roman"/>
            <w:color w:val="auto"/>
            <w:szCs w:val="22"/>
          </w:rPr>
          <w:t>@slavneft.ru</w:t>
        </w:r>
      </w:hyperlink>
      <w:r w:rsidR="00127944" w:rsidRPr="0048447E">
        <w:rPr>
          <w:rFonts w:ascii="Times New Roman" w:hAnsi="Times New Roman"/>
          <w:szCs w:val="22"/>
        </w:rPr>
        <w:t xml:space="preserve"> +7(495)</w:t>
      </w:r>
      <w:r w:rsidR="00EE7C35" w:rsidRPr="0048447E">
        <w:rPr>
          <w:rFonts w:ascii="Times New Roman" w:hAnsi="Times New Roman"/>
          <w:szCs w:val="22"/>
        </w:rPr>
        <w:t>777-74-03</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DA117A">
        <w:rPr>
          <w:rFonts w:ascii="Times New Roman" w:hAnsi="Times New Roman"/>
          <w:szCs w:val="22"/>
        </w:rPr>
        <w:t>http://www.slavneft.ru/supplier/procurement/.</w:t>
      </w:r>
    </w:p>
    <w:p w:rsidR="00351A3E" w:rsidRPr="00DA117A" w:rsidRDefault="00351A3E" w:rsidP="00351A3E">
      <w:pPr>
        <w:ind w:firstLine="720"/>
        <w:jc w:val="both"/>
        <w:rPr>
          <w:rFonts w:ascii="Times New Roman" w:hAnsi="Times New Roman"/>
          <w:b/>
          <w:szCs w:val="22"/>
        </w:rPr>
      </w:pPr>
      <w:r w:rsidRPr="00DA117A">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sidRPr="00DA117A">
        <w:rPr>
          <w:rFonts w:ascii="Times New Roman" w:hAnsi="Times New Roman"/>
          <w:b/>
          <w:szCs w:val="22"/>
        </w:rPr>
        <w:t xml:space="preserve"> </w:t>
      </w:r>
      <w:r w:rsidRPr="00DA117A">
        <w:rPr>
          <w:rFonts w:ascii="Times New Roman" w:hAnsi="Times New Roman"/>
          <w:b/>
          <w:szCs w:val="22"/>
        </w:rPr>
        <w:t xml:space="preserve">какой бы то ни </w:t>
      </w:r>
      <w:r w:rsidRPr="00DA117A">
        <w:rPr>
          <w:rFonts w:ascii="Times New Roman" w:hAnsi="Times New Roman"/>
          <w:b/>
          <w:szCs w:val="22"/>
        </w:rPr>
        <w:lastRenderedPageBreak/>
        <w:t>было ответственности за отказ заключить договор с лицами, обратившимися с предложением заключить соответствующую сделку.</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507027" w:rsidRPr="00DA117A">
        <w:rPr>
          <w:rFonts w:ascii="Times New Roman" w:hAnsi="Times New Roman"/>
          <w:szCs w:val="22"/>
        </w:rPr>
        <w:t>сайте не</w:t>
      </w:r>
      <w:r w:rsidRPr="00DA117A">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не подана ни одна оферта (с учетом оферт, отозванных участниками закупки);</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DA117A" w:rsidRDefault="00351A3E" w:rsidP="00351A3E">
      <w:pPr>
        <w:pStyle w:val="af5"/>
        <w:numPr>
          <w:ilvl w:val="0"/>
          <w:numId w:val="2"/>
        </w:numPr>
        <w:ind w:left="1134" w:hanging="425"/>
        <w:contextualSpacing w:val="0"/>
        <w:jc w:val="both"/>
        <w:rPr>
          <w:rFonts w:ascii="Times New Roman" w:hAnsi="Times New Roman"/>
          <w:szCs w:val="22"/>
        </w:rPr>
      </w:pPr>
      <w:r w:rsidRPr="00DA117A">
        <w:rPr>
          <w:rFonts w:ascii="Times New Roman" w:hAnsi="Times New Roman"/>
          <w:szCs w:val="22"/>
        </w:rPr>
        <w:t>все поданные оферты отклонены.</w:t>
      </w:r>
    </w:p>
    <w:p w:rsidR="00351A3E" w:rsidRPr="00DA117A" w:rsidRDefault="00351A3E" w:rsidP="00351A3E">
      <w:pPr>
        <w:ind w:firstLine="708"/>
        <w:jc w:val="both"/>
        <w:rPr>
          <w:rFonts w:ascii="Times New Roman" w:hAnsi="Times New Roman"/>
          <w:b/>
          <w:szCs w:val="22"/>
        </w:rPr>
      </w:pPr>
      <w:r w:rsidRPr="00DA117A">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DA117A">
        <w:rPr>
          <w:rFonts w:ascii="Times New Roman" w:hAnsi="Times New Roman"/>
          <w:szCs w:val="22"/>
        </w:rPr>
        <w:t>http://www.slavneft.ru/supplier/accreditation/</w:t>
      </w:r>
      <w:r w:rsidRPr="00DA117A">
        <w:rPr>
          <w:rFonts w:ascii="Times New Roman" w:hAnsi="Times New Roman"/>
          <w:szCs w:val="22"/>
        </w:rPr>
        <w:t>.</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 xml:space="preserve">Если участник закупки не выполнил условия настоящего предложения делать </w:t>
      </w:r>
      <w:r w:rsidR="00507027" w:rsidRPr="00DA117A">
        <w:rPr>
          <w:rFonts w:ascii="Times New Roman" w:hAnsi="Times New Roman"/>
          <w:szCs w:val="22"/>
        </w:rPr>
        <w:t>оферты в</w:t>
      </w:r>
      <w:r w:rsidRPr="00DA117A">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t>Жалоба в письменном виде направляется в Тендерный комитет Общества по адресу</w:t>
      </w:r>
      <w:r w:rsidR="003A62E0" w:rsidRPr="00DA117A">
        <w:rPr>
          <w:rFonts w:ascii="Times New Roman" w:hAnsi="Times New Roman"/>
          <w:szCs w:val="22"/>
        </w:rPr>
        <w:t>: 1</w:t>
      </w:r>
      <w:r w:rsidR="00BA4308" w:rsidRPr="00DA117A">
        <w:rPr>
          <w:rFonts w:ascii="Times New Roman" w:hAnsi="Times New Roman"/>
          <w:szCs w:val="22"/>
        </w:rPr>
        <w:t>2</w:t>
      </w:r>
      <w:r w:rsidR="00A86F36" w:rsidRPr="00DA117A">
        <w:rPr>
          <w:rFonts w:ascii="Times New Roman" w:hAnsi="Times New Roman"/>
          <w:szCs w:val="22"/>
        </w:rPr>
        <w:t>50</w:t>
      </w:r>
      <w:r w:rsidR="003A62E0" w:rsidRPr="00DA117A">
        <w:rPr>
          <w:rFonts w:ascii="Times New Roman" w:hAnsi="Times New Roman"/>
          <w:szCs w:val="22"/>
        </w:rPr>
        <w:t>47, г. Москва, 4-й Лесной пер., д.</w:t>
      </w:r>
      <w:r w:rsidR="00A11C38" w:rsidRPr="00DA117A">
        <w:rPr>
          <w:rFonts w:ascii="Times New Roman" w:hAnsi="Times New Roman"/>
          <w:szCs w:val="22"/>
        </w:rPr>
        <w:t xml:space="preserve"> </w:t>
      </w:r>
      <w:r w:rsidR="003A62E0" w:rsidRPr="00DA117A">
        <w:rPr>
          <w:rFonts w:ascii="Times New Roman" w:hAnsi="Times New Roman"/>
          <w:szCs w:val="22"/>
        </w:rPr>
        <w:t>4</w:t>
      </w:r>
      <w:r w:rsidR="003C2F2D" w:rsidRPr="00DA117A">
        <w:rPr>
          <w:rFonts w:ascii="Times New Roman" w:hAnsi="Times New Roman"/>
          <w:szCs w:val="22"/>
        </w:rPr>
        <w:t>,</w:t>
      </w:r>
      <w:r w:rsidR="005B2867" w:rsidRPr="00DA117A">
        <w:rPr>
          <w:rFonts w:ascii="Times New Roman" w:hAnsi="Times New Roman"/>
          <w:szCs w:val="22"/>
        </w:rPr>
        <w:t xml:space="preserve"> 11 этаж,</w:t>
      </w:r>
      <w:r w:rsidR="003A62E0" w:rsidRPr="00DA117A">
        <w:rPr>
          <w:rFonts w:ascii="Times New Roman" w:hAnsi="Times New Roman"/>
          <w:szCs w:val="22"/>
        </w:rPr>
        <w:t xml:space="preserve"> </w:t>
      </w:r>
      <w:r w:rsidR="00F631C0" w:rsidRPr="00DA117A">
        <w:rPr>
          <w:rFonts w:ascii="Times New Roman" w:hAnsi="Times New Roman"/>
          <w:szCs w:val="22"/>
        </w:rPr>
        <w:t>П</w:t>
      </w:r>
      <w:r w:rsidR="003A62E0" w:rsidRPr="00DA117A">
        <w:rPr>
          <w:rFonts w:ascii="Times New Roman" w:hAnsi="Times New Roman"/>
          <w:szCs w:val="22"/>
        </w:rPr>
        <w:t>АО «НГК</w:t>
      </w:r>
      <w:r w:rsidR="00993985" w:rsidRPr="00DA117A">
        <w:rPr>
          <w:rFonts w:ascii="Times New Roman" w:hAnsi="Times New Roman"/>
          <w:szCs w:val="22"/>
        </w:rPr>
        <w:t xml:space="preserve"> </w:t>
      </w:r>
      <w:r w:rsidR="003A62E0" w:rsidRPr="00DA117A">
        <w:rPr>
          <w:rFonts w:ascii="Times New Roman" w:hAnsi="Times New Roman"/>
          <w:szCs w:val="22"/>
        </w:rPr>
        <w:t>«Славнефть»</w:t>
      </w:r>
      <w:r w:rsidRPr="00DA117A">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DA117A" w:rsidRDefault="00351A3E" w:rsidP="00351A3E">
      <w:pPr>
        <w:ind w:firstLine="708"/>
        <w:jc w:val="both"/>
        <w:rPr>
          <w:rFonts w:ascii="Times New Roman" w:hAnsi="Times New Roman"/>
          <w:szCs w:val="22"/>
        </w:rPr>
      </w:pPr>
      <w:r w:rsidRPr="00DA117A">
        <w:rPr>
          <w:rFonts w:ascii="Times New Roman" w:hAnsi="Times New Roman"/>
          <w:szCs w:val="22"/>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DA117A" w:rsidRDefault="00351A3E" w:rsidP="00351A3E">
      <w:pPr>
        <w:ind w:firstLine="708"/>
        <w:jc w:val="both"/>
        <w:rPr>
          <w:rFonts w:ascii="Times New Roman" w:hAnsi="Times New Roman"/>
          <w:szCs w:val="22"/>
          <w:u w:val="single"/>
        </w:rPr>
      </w:pPr>
      <w:r w:rsidRPr="00DA117A">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sidRPr="00DA117A">
        <w:rPr>
          <w:rFonts w:ascii="Times New Roman" w:hAnsi="Times New Roman"/>
          <w:szCs w:val="22"/>
        </w:rPr>
        <w:t>ПАО «НГК</w:t>
      </w:r>
      <w:r w:rsidR="00993985" w:rsidRPr="00DA117A">
        <w:rPr>
          <w:rFonts w:ascii="Times New Roman" w:hAnsi="Times New Roman"/>
          <w:szCs w:val="22"/>
        </w:rPr>
        <w:t xml:space="preserve"> </w:t>
      </w:r>
      <w:r w:rsidRPr="00DA117A">
        <w:rPr>
          <w:rFonts w:ascii="Times New Roman" w:hAnsi="Times New Roman"/>
          <w:szCs w:val="22"/>
        </w:rPr>
        <w:t xml:space="preserve">«Славнефть»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sidRPr="00DA117A">
        <w:rPr>
          <w:rFonts w:ascii="Times New Roman" w:hAnsi="Times New Roman"/>
          <w:szCs w:val="22"/>
        </w:rPr>
        <w:t>787-82-15 доб.37-78</w:t>
      </w:r>
      <w:r w:rsidRPr="00DA117A">
        <w:rPr>
          <w:rFonts w:ascii="Times New Roman" w:hAnsi="Times New Roman"/>
          <w:szCs w:val="22"/>
        </w:rPr>
        <w:t xml:space="preserve">, электронная почта </w:t>
      </w:r>
      <w:hyperlink r:id="rId11" w:history="1">
        <w:r w:rsidRPr="00DA117A">
          <w:rPr>
            <w:rFonts w:ascii="Times New Roman" w:hAnsi="Times New Roman"/>
            <w:szCs w:val="22"/>
            <w:u w:val="single"/>
          </w:rPr>
          <w:t>hotline@slavneft.ru.</w:t>
        </w:r>
      </w:hyperlink>
    </w:p>
    <w:p w:rsidR="00DA7138" w:rsidRPr="00DA117A" w:rsidRDefault="00DA7138" w:rsidP="00351A3E">
      <w:pPr>
        <w:rPr>
          <w:rFonts w:ascii="Times New Roman" w:hAnsi="Times New Roman"/>
          <w:szCs w:val="22"/>
        </w:rPr>
      </w:pPr>
    </w:p>
    <w:p w:rsidR="00351A3E" w:rsidRPr="00DA117A" w:rsidRDefault="00351A3E" w:rsidP="00351A3E">
      <w:pPr>
        <w:rPr>
          <w:rFonts w:ascii="Times New Roman" w:hAnsi="Times New Roman"/>
          <w:szCs w:val="22"/>
        </w:rPr>
      </w:pPr>
      <w:r w:rsidRPr="00DA117A">
        <w:rPr>
          <w:rFonts w:ascii="Times New Roman" w:hAnsi="Times New Roman"/>
          <w:szCs w:val="22"/>
        </w:rPr>
        <w:t xml:space="preserve">Перечень документов в составе Предложения делать оферты № </w:t>
      </w:r>
      <w:r w:rsidR="0048447E">
        <w:rPr>
          <w:rFonts w:ascii="Times New Roman" w:hAnsi="Times New Roman"/>
          <w:szCs w:val="22"/>
        </w:rPr>
        <w:t>003</w:t>
      </w:r>
      <w:r w:rsidR="00F004E4">
        <w:rPr>
          <w:rFonts w:ascii="Times New Roman" w:hAnsi="Times New Roman"/>
          <w:szCs w:val="22"/>
        </w:rPr>
        <w:t>Т-СН-</w:t>
      </w:r>
      <w:r w:rsidR="0048447E">
        <w:rPr>
          <w:rFonts w:ascii="Times New Roman" w:hAnsi="Times New Roman"/>
          <w:szCs w:val="22"/>
        </w:rPr>
        <w:t>2026</w:t>
      </w:r>
      <w:r w:rsidRPr="00DA117A">
        <w:rPr>
          <w:rFonts w:ascii="Times New Roman" w:hAnsi="Times New Roman"/>
          <w:szCs w:val="22"/>
        </w:rPr>
        <w:t xml:space="preserve"> от </w:t>
      </w:r>
      <w:r w:rsidR="00F631C0" w:rsidRPr="00DA117A">
        <w:rPr>
          <w:rFonts w:ascii="Times New Roman" w:hAnsi="Times New Roman"/>
          <w:szCs w:val="22"/>
        </w:rPr>
        <w:t xml:space="preserve"> </w:t>
      </w:r>
      <w:r w:rsidR="003269DA">
        <w:rPr>
          <w:rFonts w:ascii="Times New Roman" w:hAnsi="Times New Roman"/>
          <w:szCs w:val="22"/>
        </w:rPr>
        <w:t>24.02.</w:t>
      </w:r>
      <w:bookmarkStart w:id="1" w:name="_GoBack"/>
      <w:bookmarkEnd w:id="1"/>
      <w:r w:rsidR="0048447E">
        <w:rPr>
          <w:rFonts w:ascii="Times New Roman" w:hAnsi="Times New Roman"/>
          <w:szCs w:val="22"/>
        </w:rPr>
        <w:t>2026</w:t>
      </w:r>
      <w:r w:rsidR="0013044F" w:rsidRPr="00DA117A">
        <w:rPr>
          <w:rFonts w:ascii="Times New Roman" w:hAnsi="Times New Roman"/>
          <w:szCs w:val="22"/>
        </w:rPr>
        <w:t>г.</w:t>
      </w:r>
      <w:r w:rsidRPr="00DA117A">
        <w:rPr>
          <w:rFonts w:ascii="Times New Roman" w:hAnsi="Times New Roman"/>
          <w:szCs w:val="22"/>
        </w:rPr>
        <w:t>:</w:t>
      </w:r>
    </w:p>
    <w:p w:rsidR="00351A3E" w:rsidRPr="00DA117A" w:rsidRDefault="00351A3E" w:rsidP="00351A3E">
      <w:pPr>
        <w:rPr>
          <w:rFonts w:ascii="Times New Roman" w:hAnsi="Times New Roman"/>
          <w:szCs w:val="22"/>
        </w:rPr>
      </w:pPr>
      <w:r w:rsidRPr="00DA117A">
        <w:rPr>
          <w:rFonts w:ascii="Times New Roman" w:hAnsi="Times New Roman"/>
          <w:szCs w:val="22"/>
        </w:rPr>
        <w:t>1. Извещение о проведении тендера (настоящий документ)</w:t>
      </w:r>
    </w:p>
    <w:p w:rsidR="00351A3E" w:rsidRPr="00DA117A" w:rsidRDefault="00351A3E" w:rsidP="00351A3E">
      <w:pPr>
        <w:rPr>
          <w:rFonts w:ascii="Times New Roman" w:hAnsi="Times New Roman"/>
          <w:szCs w:val="22"/>
        </w:rPr>
      </w:pPr>
      <w:r w:rsidRPr="00DA117A">
        <w:rPr>
          <w:rFonts w:ascii="Times New Roman" w:hAnsi="Times New Roman"/>
          <w:szCs w:val="22"/>
        </w:rPr>
        <w:t>2. Требования к предмету оферты</w:t>
      </w:r>
    </w:p>
    <w:p w:rsidR="00351A3E" w:rsidRPr="00DA117A" w:rsidRDefault="00351A3E" w:rsidP="00351A3E">
      <w:pPr>
        <w:rPr>
          <w:rFonts w:ascii="Times New Roman" w:hAnsi="Times New Roman"/>
          <w:szCs w:val="22"/>
        </w:rPr>
      </w:pPr>
      <w:r w:rsidRPr="00DA117A">
        <w:rPr>
          <w:rFonts w:ascii="Times New Roman" w:hAnsi="Times New Roman"/>
          <w:szCs w:val="22"/>
        </w:rPr>
        <w:t>3. Проект договора</w:t>
      </w:r>
      <w:r w:rsidR="004F74BD" w:rsidRPr="00DA117A">
        <w:rPr>
          <w:rFonts w:ascii="Times New Roman" w:hAnsi="Times New Roman"/>
          <w:szCs w:val="22"/>
        </w:rPr>
        <w:t xml:space="preserve"> </w:t>
      </w:r>
      <w:r w:rsidR="00D57849" w:rsidRPr="00DA117A">
        <w:rPr>
          <w:rFonts w:ascii="Times New Roman" w:hAnsi="Times New Roman"/>
          <w:szCs w:val="22"/>
        </w:rPr>
        <w:t>об оказании услуг</w:t>
      </w:r>
      <w:r w:rsidR="009230FB" w:rsidRPr="00DA117A">
        <w:rPr>
          <w:rFonts w:ascii="Times New Roman" w:hAnsi="Times New Roman"/>
          <w:szCs w:val="22"/>
        </w:rPr>
        <w:t xml:space="preserve"> с приложениями</w:t>
      </w:r>
      <w:r w:rsidR="00D57849" w:rsidRPr="00DA117A">
        <w:rPr>
          <w:rFonts w:ascii="Times New Roman" w:hAnsi="Times New Roman"/>
          <w:szCs w:val="22"/>
        </w:rPr>
        <w:t xml:space="preserve"> </w:t>
      </w:r>
    </w:p>
    <w:p w:rsidR="00351A3E" w:rsidRPr="00DA117A" w:rsidRDefault="00351A3E" w:rsidP="00351A3E">
      <w:pPr>
        <w:rPr>
          <w:rFonts w:ascii="Times New Roman" w:hAnsi="Times New Roman"/>
          <w:szCs w:val="22"/>
        </w:rPr>
      </w:pPr>
      <w:r w:rsidRPr="00DA117A">
        <w:rPr>
          <w:rFonts w:ascii="Times New Roman" w:hAnsi="Times New Roman"/>
          <w:szCs w:val="22"/>
        </w:rPr>
        <w:t>4. Извещение о согласии сделать оферту</w:t>
      </w:r>
    </w:p>
    <w:p w:rsidR="00351A3E" w:rsidRPr="00DA117A" w:rsidRDefault="00351A3E" w:rsidP="00351A3E">
      <w:pPr>
        <w:rPr>
          <w:rFonts w:ascii="Times New Roman" w:hAnsi="Times New Roman"/>
          <w:szCs w:val="22"/>
        </w:rPr>
      </w:pPr>
      <w:r w:rsidRPr="00DA117A">
        <w:rPr>
          <w:rFonts w:ascii="Times New Roman" w:hAnsi="Times New Roman"/>
          <w:szCs w:val="22"/>
        </w:rPr>
        <w:t>5. Предложение о заключении договора</w:t>
      </w:r>
      <w:r w:rsidR="00FE1BB7" w:rsidRPr="00DA117A">
        <w:rPr>
          <w:rFonts w:ascii="Times New Roman" w:hAnsi="Times New Roman"/>
          <w:szCs w:val="22"/>
        </w:rPr>
        <w:t>. МТР</w:t>
      </w:r>
    </w:p>
    <w:p w:rsidR="00351A3E" w:rsidRPr="00DA117A" w:rsidRDefault="00351A3E" w:rsidP="00351A3E">
      <w:pPr>
        <w:rPr>
          <w:rFonts w:ascii="Times New Roman" w:hAnsi="Times New Roman"/>
          <w:szCs w:val="22"/>
        </w:rPr>
      </w:pPr>
      <w:r w:rsidRPr="00DA117A">
        <w:rPr>
          <w:rFonts w:ascii="Times New Roman" w:hAnsi="Times New Roman"/>
          <w:szCs w:val="22"/>
        </w:rPr>
        <w:t>7. Форма «Перечень аффилированных организаций»</w:t>
      </w:r>
    </w:p>
    <w:p w:rsidR="00351A3E" w:rsidRPr="00DA117A" w:rsidRDefault="00351A3E" w:rsidP="00C70332">
      <w:pPr>
        <w:spacing w:before="0"/>
        <w:rPr>
          <w:rFonts w:ascii="Times New Roman" w:hAnsi="Times New Roman"/>
          <w:szCs w:val="22"/>
        </w:rPr>
      </w:pPr>
    </w:p>
    <w:p w:rsidR="00283A79" w:rsidRPr="00DA117A" w:rsidRDefault="00283A79" w:rsidP="00C70332">
      <w:pPr>
        <w:pStyle w:val="ConsPlusNormal"/>
        <w:widowControl/>
        <w:ind w:firstLine="0"/>
        <w:jc w:val="both"/>
      </w:pPr>
    </w:p>
    <w:tbl>
      <w:tblPr>
        <w:tblW w:w="5000" w:type="pct"/>
        <w:tblLook w:val="04A0" w:firstRow="1" w:lastRow="0" w:firstColumn="1" w:lastColumn="0" w:noHBand="0" w:noVBand="1"/>
      </w:tblPr>
      <w:tblGrid>
        <w:gridCol w:w="2684"/>
        <w:gridCol w:w="223"/>
        <w:gridCol w:w="1809"/>
        <w:gridCol w:w="223"/>
        <w:gridCol w:w="1373"/>
        <w:gridCol w:w="223"/>
        <w:gridCol w:w="2536"/>
      </w:tblGrid>
      <w:tr w:rsidR="00507027" w:rsidRPr="00DA117A" w:rsidTr="00201C2E">
        <w:trPr>
          <w:trHeight w:val="435"/>
        </w:trPr>
        <w:tc>
          <w:tcPr>
            <w:tcW w:w="1479" w:type="pct"/>
            <w:tcBorders>
              <w:bottom w:val="single" w:sz="4" w:space="0" w:color="auto"/>
            </w:tcBorders>
            <w:shd w:val="clear" w:color="auto" w:fill="auto"/>
            <w:vAlign w:val="bottom"/>
          </w:tcPr>
          <w:p w:rsidR="00C95240" w:rsidRPr="00DA117A" w:rsidRDefault="00F631C0"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Начальник</w:t>
            </w:r>
          </w:p>
          <w:p w:rsidR="00507027" w:rsidRPr="00DA117A" w:rsidRDefault="00507027" w:rsidP="00507027">
            <w:pPr>
              <w:autoSpaceDE w:val="0"/>
              <w:autoSpaceDN w:val="0"/>
              <w:adjustRightInd w:val="0"/>
              <w:spacing w:before="0"/>
              <w:ind w:left="-426"/>
              <w:jc w:val="center"/>
              <w:rPr>
                <w:rFonts w:ascii="Times New Roman" w:hAnsi="Times New Roman"/>
                <w:szCs w:val="22"/>
              </w:rPr>
            </w:pPr>
            <w:r w:rsidRPr="00DA117A">
              <w:rPr>
                <w:rFonts w:ascii="Times New Roman" w:hAnsi="Times New Roman"/>
                <w:szCs w:val="22"/>
              </w:rPr>
              <w:t>Департамента ИТАТ</w:t>
            </w:r>
          </w:p>
          <w:p w:rsidR="00507027" w:rsidRPr="00DA117A" w:rsidRDefault="003C2F2D" w:rsidP="00993985">
            <w:pPr>
              <w:autoSpaceDE w:val="0"/>
              <w:autoSpaceDN w:val="0"/>
              <w:adjustRightInd w:val="0"/>
              <w:spacing w:before="0"/>
              <w:ind w:left="-252"/>
              <w:jc w:val="center"/>
              <w:rPr>
                <w:rFonts w:ascii="Times New Roman" w:hAnsi="Times New Roman"/>
                <w:szCs w:val="22"/>
              </w:rPr>
            </w:pPr>
            <w:r w:rsidRPr="00DA117A">
              <w:rPr>
                <w:rFonts w:ascii="Times New Roman" w:hAnsi="Times New Roman"/>
                <w:szCs w:val="22"/>
              </w:rPr>
              <w:t xml:space="preserve">ПАО </w:t>
            </w:r>
            <w:r w:rsidR="00F631C0" w:rsidRPr="00DA117A">
              <w:rPr>
                <w:rFonts w:ascii="Times New Roman" w:hAnsi="Times New Roman"/>
                <w:szCs w:val="22"/>
              </w:rPr>
              <w:t>«НГК</w:t>
            </w:r>
            <w:r w:rsidR="00993985" w:rsidRPr="00DA117A">
              <w:rPr>
                <w:rFonts w:ascii="Times New Roman" w:hAnsi="Times New Roman"/>
                <w:szCs w:val="22"/>
              </w:rPr>
              <w:t xml:space="preserve"> </w:t>
            </w:r>
            <w:r w:rsidR="00507027" w:rsidRPr="00DA117A">
              <w:rPr>
                <w:rFonts w:ascii="Times New Roman" w:hAnsi="Times New Roman"/>
                <w:szCs w:val="22"/>
              </w:rPr>
              <w:t>«Славнефть»</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r w:rsidRPr="00DA117A">
              <w:rPr>
                <w:rFonts w:ascii="Times New Roman" w:hAnsi="Times New Roman"/>
                <w:szCs w:val="22"/>
              </w:rPr>
              <w:t>Н. Н. Баран</w:t>
            </w:r>
          </w:p>
        </w:tc>
        <w:tc>
          <w:tcPr>
            <w:tcW w:w="123" w:type="pct"/>
            <w:shd w:val="clear" w:color="auto" w:fill="auto"/>
            <w:vAlign w:val="bottom"/>
          </w:tcPr>
          <w:p w:rsidR="00507027" w:rsidRPr="00DA117A"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DA117A" w:rsidRDefault="00507027" w:rsidP="00F631C0">
            <w:pPr>
              <w:autoSpaceDE w:val="0"/>
              <w:autoSpaceDN w:val="0"/>
              <w:adjustRightInd w:val="0"/>
              <w:spacing w:before="0"/>
              <w:rPr>
                <w:rFonts w:ascii="Times New Roman" w:hAnsi="Times New Roman"/>
                <w:szCs w:val="22"/>
              </w:rPr>
            </w:pPr>
            <w:r w:rsidRPr="00DA117A">
              <w:rPr>
                <w:rFonts w:ascii="Times New Roman" w:hAnsi="Times New Roman"/>
                <w:szCs w:val="22"/>
              </w:rPr>
              <w:t>«     »</w:t>
            </w:r>
            <w:r w:rsidRPr="00DA117A">
              <w:rPr>
                <w:rFonts w:ascii="Times New Roman" w:hAnsi="Times New Roman"/>
                <w:szCs w:val="22"/>
              </w:rPr>
              <w:tab/>
            </w:r>
            <w:r w:rsidRPr="00DA117A">
              <w:rPr>
                <w:rFonts w:ascii="Times New Roman" w:hAnsi="Times New Roman"/>
                <w:szCs w:val="22"/>
              </w:rPr>
              <w:tab/>
              <w:t xml:space="preserve"> </w:t>
            </w:r>
            <w:r w:rsidR="0048447E">
              <w:rPr>
                <w:rFonts w:ascii="Times New Roman" w:hAnsi="Times New Roman"/>
                <w:szCs w:val="22"/>
              </w:rPr>
              <w:t>2026</w:t>
            </w:r>
            <w:r w:rsidRPr="00DA117A">
              <w:rPr>
                <w:rFonts w:ascii="Times New Roman" w:hAnsi="Times New Roman"/>
                <w:szCs w:val="22"/>
              </w:rPr>
              <w:t xml:space="preserve"> г.</w:t>
            </w:r>
          </w:p>
        </w:tc>
      </w:tr>
      <w:tr w:rsidR="00507027" w:rsidRPr="00DA117A" w:rsidTr="00201C2E">
        <w:tc>
          <w:tcPr>
            <w:tcW w:w="1479" w:type="pct"/>
            <w:tcBorders>
              <w:top w:val="single" w:sz="4" w:space="0" w:color="auto"/>
            </w:tcBorders>
            <w:shd w:val="clear" w:color="auto" w:fill="auto"/>
          </w:tcPr>
          <w:p w:rsidR="00507027" w:rsidRPr="00DA117A" w:rsidRDefault="00507027" w:rsidP="00507027">
            <w:pPr>
              <w:spacing w:before="0"/>
              <w:jc w:val="center"/>
              <w:rPr>
                <w:rFonts w:ascii="Times New Roman" w:hAnsi="Times New Roman"/>
                <w:szCs w:val="22"/>
              </w:rPr>
            </w:pPr>
            <w:r w:rsidRPr="00DA117A">
              <w:rPr>
                <w:rFonts w:ascii="Times New Roman" w:hAnsi="Times New Roman"/>
                <w:szCs w:val="22"/>
              </w:rPr>
              <w:t>(должность)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(подпись)</w:t>
            </w:r>
          </w:p>
        </w:tc>
        <w:tc>
          <w:tcPr>
            <w:tcW w:w="123" w:type="pct"/>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r w:rsidRPr="00DA117A">
              <w:rPr>
                <w:rFonts w:ascii="Times New Roman" w:hAnsi="Times New Roman"/>
                <w:szCs w:val="22"/>
              </w:rPr>
              <w:t>(</w:t>
            </w:r>
            <w:r w:rsidR="00837C91" w:rsidRPr="00DA117A">
              <w:rPr>
                <w:rFonts w:ascii="Times New Roman" w:hAnsi="Times New Roman"/>
                <w:szCs w:val="22"/>
              </w:rPr>
              <w:t>Ф.И.О.</w:t>
            </w:r>
            <w:r w:rsidRPr="00DA117A">
              <w:rPr>
                <w:rFonts w:ascii="Times New Roman" w:hAnsi="Times New Roman"/>
                <w:szCs w:val="22"/>
              </w:rPr>
              <w:t>)</w:t>
            </w:r>
          </w:p>
        </w:tc>
        <w:tc>
          <w:tcPr>
            <w:tcW w:w="123" w:type="pct"/>
            <w:shd w:val="clear" w:color="auto" w:fill="auto"/>
          </w:tcPr>
          <w:p w:rsidR="00507027" w:rsidRPr="00DA117A"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DA117A" w:rsidRDefault="00507027" w:rsidP="00507027">
            <w:pPr>
              <w:autoSpaceDE w:val="0"/>
              <w:autoSpaceDN w:val="0"/>
              <w:adjustRightInd w:val="0"/>
              <w:spacing w:before="0"/>
              <w:jc w:val="center"/>
              <w:rPr>
                <w:rFonts w:ascii="Times New Roman" w:hAnsi="Times New Roman"/>
                <w:szCs w:val="22"/>
              </w:rPr>
            </w:pPr>
            <w:r w:rsidRPr="00DA117A">
              <w:rPr>
                <w:rFonts w:ascii="Times New Roman" w:hAnsi="Times New Roman"/>
                <w:szCs w:val="22"/>
              </w:rPr>
              <w:t>(дата)</w:t>
            </w:r>
          </w:p>
        </w:tc>
      </w:tr>
    </w:tbl>
    <w:p w:rsidR="00283A79" w:rsidRPr="00DA117A" w:rsidRDefault="00283A79" w:rsidP="00C70332">
      <w:pPr>
        <w:pStyle w:val="ConsPlusNormal"/>
        <w:widowControl/>
        <w:ind w:firstLine="0"/>
        <w:jc w:val="both"/>
      </w:pPr>
    </w:p>
    <w:sectPr w:rsidR="00283A79" w:rsidRPr="00DA117A" w:rsidSect="00667329">
      <w:footerReference w:type="default" r:id="rId12"/>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0451896"/>
      <w:docPartObj>
        <w:docPartGallery w:val="Page Numbers (Bottom of Page)"/>
        <w:docPartUnique/>
      </w:docPartObj>
    </w:sdtPr>
    <w:sdtEndPr>
      <w:rPr>
        <w:sz w:val="22"/>
        <w:szCs w:val="22"/>
      </w:rPr>
    </w:sdtEndPr>
    <w:sdtContent>
      <w:p w:rsidR="003908B1" w:rsidRPr="00DA117A" w:rsidRDefault="003908B1">
        <w:pPr>
          <w:pStyle w:val="aff0"/>
          <w:jc w:val="right"/>
          <w:rPr>
            <w:sz w:val="22"/>
            <w:szCs w:val="22"/>
          </w:rPr>
        </w:pPr>
        <w:r w:rsidRPr="00DA117A">
          <w:rPr>
            <w:sz w:val="22"/>
            <w:szCs w:val="22"/>
          </w:rPr>
          <w:fldChar w:fldCharType="begin"/>
        </w:r>
        <w:r w:rsidRPr="00DA117A">
          <w:rPr>
            <w:sz w:val="22"/>
            <w:szCs w:val="22"/>
          </w:rPr>
          <w:instrText>PAGE   \* MERGEFORMAT</w:instrText>
        </w:r>
        <w:r w:rsidRPr="00DA117A">
          <w:rPr>
            <w:sz w:val="22"/>
            <w:szCs w:val="22"/>
          </w:rPr>
          <w:fldChar w:fldCharType="separate"/>
        </w:r>
        <w:r w:rsidR="006E5D4A" w:rsidRPr="00DA117A">
          <w:rPr>
            <w:noProof/>
            <w:sz w:val="22"/>
            <w:szCs w:val="22"/>
          </w:rPr>
          <w:t>5</w:t>
        </w:r>
        <w:r w:rsidRPr="00DA117A">
          <w:rPr>
            <w:sz w:val="22"/>
            <w:szCs w:val="22"/>
          </w:rPr>
          <w:fldChar w:fldCharType="end"/>
        </w:r>
      </w:p>
    </w:sdtContent>
  </w:sdt>
  <w:p w:rsidR="003908B1" w:rsidRDefault="003908B1">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15:restartNumberingAfterBreak="0">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15:restartNumberingAfterBreak="0">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15:restartNumberingAfterBreak="0">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15:restartNumberingAfterBreak="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15:restartNumberingAfterBreak="0">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15:restartNumberingAfterBreak="0">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15:restartNumberingAfterBreak="0">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15:restartNumberingAfterBreak="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3A12"/>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46524"/>
    <w:rsid w:val="00250782"/>
    <w:rsid w:val="00253D66"/>
    <w:rsid w:val="00264262"/>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269DA"/>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0D4F"/>
    <w:rsid w:val="0044293F"/>
    <w:rsid w:val="004478D7"/>
    <w:rsid w:val="00451086"/>
    <w:rsid w:val="00460705"/>
    <w:rsid w:val="00471DC4"/>
    <w:rsid w:val="004738D4"/>
    <w:rsid w:val="00484087"/>
    <w:rsid w:val="0048447E"/>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3725"/>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2867"/>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37C91"/>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93985"/>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8D0"/>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261F"/>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117A"/>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EF7E4D"/>
    <w:rsid w:val="00F004E4"/>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D755C"/>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D2F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Заголовок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BevzaAV@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D9F9F-E3BD-430F-844C-72E670788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2035</Words>
  <Characters>11603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2026-02-24T09:24:00Z</dcterms:modified>
</cp:coreProperties>
</file>