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66C8" w:rsidRPr="009138E5" w:rsidRDefault="003A5F38" w:rsidP="003A5F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9138E5" w:rsidRDefault="003A5F38" w:rsidP="003A5F3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Техническое задание на оказание клининговых услуг для </w:t>
      </w:r>
      <w:r w:rsidR="009A5288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АО «НГК «</w:t>
      </w:r>
      <w:proofErr w:type="spellStart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Славнефть</w:t>
      </w:r>
      <w:proofErr w:type="spellEnd"/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» на период с 01.0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612C06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0042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r w:rsidR="00DA331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</w:t>
      </w:r>
      <w:r w:rsidR="00205E47">
        <w:rPr>
          <w:rFonts w:ascii="Times New Roman" w:hAnsi="Times New Roman" w:cs="Times New Roman"/>
          <w:b/>
          <w:sz w:val="24"/>
          <w:szCs w:val="24"/>
          <w:u w:val="single"/>
        </w:rPr>
        <w:t>28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.0</w:t>
      </w:r>
      <w:r w:rsidR="00205E4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.20</w:t>
      </w:r>
      <w:r w:rsidR="007B03D7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205E47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9138E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3A5F38" w:rsidRPr="009138E5" w:rsidRDefault="003A5F38" w:rsidP="003A5F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38E5">
        <w:rPr>
          <w:rFonts w:ascii="Times New Roman" w:hAnsi="Times New Roman" w:cs="Times New Roman"/>
          <w:b/>
          <w:bCs/>
          <w:sz w:val="24"/>
          <w:szCs w:val="24"/>
        </w:rPr>
        <w:t>Перечень услуг</w:t>
      </w:r>
      <w:r w:rsidR="009D6C1F">
        <w:rPr>
          <w:rFonts w:ascii="Times New Roman" w:hAnsi="Times New Roman" w:cs="Times New Roman"/>
          <w:b/>
          <w:bCs/>
          <w:sz w:val="24"/>
          <w:szCs w:val="24"/>
        </w:rPr>
        <w:t xml:space="preserve"> (входят в стоимость договора)</w:t>
      </w:r>
      <w:r w:rsidRPr="009138E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2127"/>
      </w:tblGrid>
      <w:tr w:rsidR="003A5F38" w:rsidRPr="009138E5" w:rsidTr="009138E5">
        <w:trPr>
          <w:trHeight w:val="547"/>
        </w:trPr>
        <w:tc>
          <w:tcPr>
            <w:tcW w:w="5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Комплексная уборка</w:t>
            </w:r>
            <w:r w:rsidR="00DB39B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(11-го и 12-го этажей)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3A5F38" w:rsidRPr="009138E5" w:rsidRDefault="003A5F38" w:rsidP="000E6C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 с 06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до 09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с 19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21</w:t>
            </w:r>
            <w:r w:rsidR="000E6C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неделю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Офисные помещения: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Влажная уборка пола с помощью сервисной тележки и профессиональных моющих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EE3ADC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EE3ADC" w:rsidRDefault="00E82A0C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A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3A5F38" w:rsidRPr="00EE3A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 и оборудование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удаление пыли и загрязнений с </w:t>
            </w: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прочих поверхностей.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045CB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3045CB" w:rsidRDefault="00F94035" w:rsidP="00F940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открытых горизонтальных поверхностей шкафов (не выше 2м), тумбочек.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Удаление пыли и локальных загрязнений с выключателей, розеток.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осветительных приборов (не выше 2м)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Протирка экранов радиаторов отопления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95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5F38" w:rsidRPr="009138E5" w:rsidRDefault="003A5F38" w:rsidP="003A5F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Санузлы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зеркальных, стеклянных поверхностей (не выше 2м).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8E5" w:rsidRPr="009138E5" w:rsidRDefault="009138E5" w:rsidP="003A5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984"/>
        <w:gridCol w:w="2694"/>
        <w:gridCol w:w="2551"/>
      </w:tblGrid>
      <w:tr w:rsidR="003A5F38" w:rsidRPr="009138E5" w:rsidTr="00C21DFA">
        <w:trPr>
          <w:trHeight w:val="315"/>
        </w:trPr>
        <w:tc>
          <w:tcPr>
            <w:tcW w:w="398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Комплексная уборка: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5 дней в неделю</w:t>
            </w:r>
            <w:r w:rsid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9138E5" w:rsidTr="009138E5">
        <w:trPr>
          <w:trHeight w:val="315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Комплексная уборка </w:t>
            </w:r>
            <w:proofErr w:type="gramStart"/>
            <w:r w:rsidR="00DB39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12</w:t>
            </w:r>
            <w:proofErr w:type="gramEnd"/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-го этажа (конференц-зал, кабинеты, серв</w:t>
            </w:r>
            <w:r w:rsidR="005356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помещения, санузлы – 410, 62 кв. м)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плинтусов.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Мебель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горизонтальных поверхностей рабочих столов без передвижения документов и </w:t>
            </w:r>
            <w:r w:rsidR="009D78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даление пыли и загрязнений с остальной части.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ножек столов, стульев и кресел.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F43656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F43656" w:rsidRDefault="004D117B" w:rsidP="004D1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65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открытых горизонтальных поверхностей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шкафов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2м), тумбочек.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пыли и локальных загрязнений с выключателей, розеток.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осветительных  приборов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 и дверей.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пола.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Мытье стен на уровне 1м от пола, в кабинке санузла.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дверных блоков.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Протирка зеркальных, стеклянных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поверхностей  (</w:t>
            </w:r>
            <w:proofErr w:type="gramEnd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выше 2м).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Чистка унитазов, урн, аксессуаров, раковин, наружных частей подводки сантехники.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sz w:val="24"/>
                <w:szCs w:val="24"/>
              </w:rPr>
              <w:t>Заправка диспенсеров расходными материалами: туалетной бумагой, бумажными полотенцами, бумажными сиденьями для унитаза, жидким мылом, освежителем воздуха – должны быть в наличии постоянно;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4E69" w:rsidRDefault="00504E69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5F38" w:rsidRPr="009138E5" w:rsidRDefault="003A5F38" w:rsidP="003A5F38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38E5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03" w:type="dxa"/>
        <w:tblInd w:w="93" w:type="dxa"/>
        <w:tblLook w:val="04A0" w:firstRow="1" w:lastRow="0" w:firstColumn="1" w:lastColumn="0" w:noHBand="0" w:noVBand="1"/>
      </w:tblPr>
      <w:tblGrid>
        <w:gridCol w:w="4410"/>
        <w:gridCol w:w="1275"/>
        <w:gridCol w:w="1418"/>
        <w:gridCol w:w="1383"/>
        <w:gridCol w:w="1417"/>
      </w:tblGrid>
      <w:tr w:rsidR="003A5F38" w:rsidRPr="009138E5" w:rsidTr="009138E5">
        <w:trPr>
          <w:trHeight w:val="315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Поддерживающая уборка: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5 дней в неделю с </w:t>
            </w:r>
            <w:r w:rsidR="009138E5" w:rsidRPr="009138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09:00 </w:t>
            </w:r>
            <w:r w:rsidR="009138E5"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19:00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0,5 часа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час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раз в 1,5 часа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раза </w:t>
            </w:r>
            <w:proofErr w:type="gramStart"/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 смену</w:t>
            </w:r>
            <w:proofErr w:type="gramEnd"/>
          </w:p>
        </w:tc>
      </w:tr>
      <w:tr w:rsidR="009138E5" w:rsidRPr="009138E5" w:rsidTr="009138E5">
        <w:trPr>
          <w:trHeight w:val="20"/>
        </w:trPr>
        <w:tc>
          <w:tcPr>
            <w:tcW w:w="99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138E5" w:rsidRPr="009138E5" w:rsidRDefault="009138E5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Административные и офисные помещения, поддерживающая уборка с санузлами.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4667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Уборка зон общего пользования (</w:t>
            </w:r>
            <w:r w:rsidR="004667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коридор): протирка пола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1A397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Зоны общего пользования (коридор, </w:t>
            </w:r>
            <w:r w:rsidR="001A397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входная зона</w:t>
            </w:r>
            <w:r w:rsidRPr="009138E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)</w:t>
            </w:r>
            <w:r w:rsidRPr="009138E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- </w:t>
            </w: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дверей, мебели.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Санузлы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со стен (не выше 1,5м), дверей.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загрязнений с зеркал, стеклянных поверхностей.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унитазов, урн, аксессуаров.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раковин, наружных частей подводки сантехники.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мусора из мусорных корзин и урн.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E847B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3A5F38"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онтроль наличия и установка расходных материалов в диспенсеры.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323F98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3F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Остекление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Удаление локальных загрязнений с внутреннего остекления дверей, перегородок, стен и витражей (не выше 2м).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Мусор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A5F38" w:rsidRPr="009138E5" w:rsidTr="009138E5">
        <w:trPr>
          <w:trHeight w:val="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вынос мусора из мусорных корзин и урн с их протиркой.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3A5F38" w:rsidRDefault="003A5F38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AA6CE9" w:rsidRPr="009138E5" w:rsidRDefault="00AA6CE9" w:rsidP="003A5F3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3843"/>
        <w:gridCol w:w="2835"/>
        <w:gridCol w:w="2693"/>
      </w:tblGrid>
      <w:tr w:rsidR="003A5F38" w:rsidRPr="009138E5" w:rsidTr="009138E5">
        <w:trPr>
          <w:trHeight w:val="315"/>
        </w:trPr>
        <w:tc>
          <w:tcPr>
            <w:tcW w:w="3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дней в неделю</w:t>
            </w:r>
          </w:p>
          <w:p w:rsidR="003A5F38" w:rsidRPr="009138E5" w:rsidRDefault="003A5F38" w:rsidP="000360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19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до 22</w:t>
            </w:r>
            <w:r w:rsidR="000360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9138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:rsidR="003A5F38" w:rsidRPr="009138E5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138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 раз в неделю</w:t>
            </w:r>
          </w:p>
        </w:tc>
      </w:tr>
      <w:tr w:rsidR="009138E5" w:rsidRPr="00124729" w:rsidTr="009138E5">
        <w:trPr>
          <w:trHeight w:val="20"/>
        </w:trPr>
        <w:tc>
          <w:tcPr>
            <w:tcW w:w="9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8E5" w:rsidRPr="00124729" w:rsidRDefault="007E2C1E" w:rsidP="00DB39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Поддерживающая уборка </w:t>
            </w:r>
            <w:proofErr w:type="gramStart"/>
            <w:r w:rsidR="00DB39BB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помещений </w:t>
            </w:r>
            <w:r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  <w:proofErr w:type="gramEnd"/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-го этажа (конференц-зал, кабинеты, серв</w:t>
            </w:r>
            <w:r w:rsidR="00110BFE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</w:t>
            </w:r>
            <w:r w:rsidR="009138E5" w:rsidRPr="001247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ные помещения – 410, 62 кв. м)</w:t>
            </w:r>
          </w:p>
        </w:tc>
      </w:tr>
      <w:tr w:rsidR="003A5F38" w:rsidRPr="00124729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9138E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Сухая чистка ковровых покрытий с использованием пылесоса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DB554F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12472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AA6CE9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подоконников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DB554F" w:rsidP="00C21D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</w:t>
            </w:r>
            <w:r w:rsidR="00AA6CE9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ботка и протирка кожаной мебели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43163F" w:rsidRDefault="00AB1824" w:rsidP="001D1A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E2C1E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3A5F38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5F38" w:rsidRPr="0043163F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5F38" w:rsidRPr="009138E5" w:rsidTr="009D7876">
        <w:trPr>
          <w:trHeight w:val="898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6CC" w:rsidRDefault="00AA16CC" w:rsidP="00AA16CC">
            <w:pPr>
              <w:rPr>
                <w:rFonts w:ascii="Arial" w:hAnsi="Arial" w:cs="Arial"/>
                <w:color w:val="000000"/>
              </w:rPr>
            </w:pPr>
            <w:r w:rsidRPr="00124729">
              <w:rPr>
                <w:rFonts w:ascii="Arial" w:hAnsi="Arial" w:cs="Arial"/>
                <w:color w:val="000000"/>
              </w:rPr>
              <w:t xml:space="preserve">Протирка зеркальных, стеклянных панелей </w:t>
            </w:r>
            <w:proofErr w:type="gramStart"/>
            <w:r w:rsidRPr="00124729">
              <w:rPr>
                <w:rFonts w:ascii="Arial" w:hAnsi="Arial" w:cs="Arial"/>
                <w:color w:val="000000"/>
              </w:rPr>
              <w:t>и  прочего</w:t>
            </w:r>
            <w:proofErr w:type="gramEnd"/>
            <w:r w:rsidRPr="00124729">
              <w:rPr>
                <w:rFonts w:ascii="Arial" w:hAnsi="Arial" w:cs="Arial"/>
                <w:color w:val="000000"/>
              </w:rPr>
              <w:t xml:space="preserve"> декоративного интерьера</w:t>
            </w:r>
          </w:p>
          <w:p w:rsidR="003A5F38" w:rsidRPr="0043163F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F38" w:rsidRPr="0043163F" w:rsidRDefault="00110BFE" w:rsidP="001D1A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 w:rsidR="001D1A6A" w:rsidRPr="00431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43163F" w:rsidRDefault="003A5F38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7682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Протирка навигационных табличек</w:t>
            </w:r>
            <w:r w:rsidR="002E4126"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(дверных и настенных)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682" w:rsidRPr="00267682" w:rsidRDefault="00267682" w:rsidP="002676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24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7682" w:rsidRPr="003C3824" w:rsidRDefault="00267682" w:rsidP="009138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cyan"/>
              </w:rPr>
            </w:pPr>
          </w:p>
        </w:tc>
      </w:tr>
      <w:tr w:rsidR="003A5F38" w:rsidRPr="009138E5" w:rsidTr="009138E5">
        <w:trPr>
          <w:trHeight w:val="2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9138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Поставка</w:t>
            </w:r>
            <w:r w:rsidR="00AA6CE9"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материалов в санузлы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28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5F38" w:rsidRPr="00932819" w:rsidRDefault="003A5F38" w:rsidP="00C21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A5F38" w:rsidRDefault="003A5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835"/>
        <w:gridCol w:w="2410"/>
      </w:tblGrid>
      <w:tr w:rsidR="00CE190D" w:rsidRPr="00CE190D" w:rsidTr="00CE190D">
        <w:trPr>
          <w:trHeight w:val="564"/>
        </w:trPr>
        <w:tc>
          <w:tcPr>
            <w:tcW w:w="4219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83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410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9D6C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Специализированные работы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Химическая чистка ковровых покрытий с применением специальных средств и оборудования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офисные  и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 -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стеклянных перегородок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раз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  месяц</w:t>
            </w:r>
            <w:proofErr w:type="gramEnd"/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3E1F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входная зона –11,12 этаж</w:t>
            </w:r>
            <w:r w:rsidR="003E1F2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Услуги прачечной 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стирка полотенец, салфеток, скатертей, простыней 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219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Уборка технических помещений, складов</w:t>
            </w:r>
          </w:p>
        </w:tc>
        <w:tc>
          <w:tcPr>
            <w:tcW w:w="283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по требованию Заказчика в присутствии его технического персонала</w:t>
            </w:r>
          </w:p>
        </w:tc>
        <w:tc>
          <w:tcPr>
            <w:tcW w:w="2410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11,12 этажи</w:t>
            </w:r>
          </w:p>
        </w:tc>
      </w:tr>
    </w:tbl>
    <w:p w:rsidR="00CE190D" w:rsidRPr="00CE190D" w:rsidRDefault="00CE190D" w:rsidP="00CE190D">
      <w:pPr>
        <w:keepNext/>
        <w:tabs>
          <w:tab w:val="left" w:pos="623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1975"/>
        <w:gridCol w:w="2703"/>
      </w:tblGrid>
      <w:tr w:rsidR="00CE190D" w:rsidRPr="00CE190D" w:rsidTr="00CE190D">
        <w:trPr>
          <w:trHeight w:val="424"/>
        </w:trPr>
        <w:tc>
          <w:tcPr>
            <w:tcW w:w="4786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75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Периодичность</w:t>
            </w:r>
          </w:p>
        </w:tc>
        <w:tc>
          <w:tcPr>
            <w:tcW w:w="2703" w:type="dxa"/>
            <w:shd w:val="clear" w:color="auto" w:fill="BFBFBF"/>
          </w:tcPr>
          <w:p w:rsidR="00CE190D" w:rsidRPr="00CE190D" w:rsidRDefault="00CE190D" w:rsidP="00C21D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применения услуг</w:t>
            </w:r>
          </w:p>
        </w:tc>
      </w:tr>
      <w:tr w:rsidR="00CE190D" w:rsidRPr="00CE190D" w:rsidTr="007817C2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9464" w:type="dxa"/>
            <w:gridSpan w:val="3"/>
            <w:shd w:val="clear" w:color="auto" w:fill="auto"/>
          </w:tcPr>
          <w:p w:rsidR="00CE190D" w:rsidRPr="00CE190D" w:rsidRDefault="00CE190D" w:rsidP="00CE19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E190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Генеральная уборка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583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Мойка окон</w:t>
            </w:r>
            <w:r w:rsidR="00F455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(внутренняя сторона)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 w:rsidR="00FD05FD"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70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навигационных табличек</w:t>
            </w:r>
            <w:r w:rsidR="00E75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751D1" w:rsidRPr="00124729">
              <w:rPr>
                <w:rFonts w:ascii="Times New Roman" w:eastAsia="Calibri" w:hAnsi="Times New Roman" w:cs="Times New Roman"/>
                <w:sz w:val="24"/>
                <w:szCs w:val="24"/>
              </w:rPr>
              <w:t>(дверных и настенных)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Влажная уборка пола, плинтусов с помощью профессиональных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Входные группы, санузлы и санузлы в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 кабинетах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ковровых покрытий с использованием роторной машины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горизонтальных поверхностей рабочих столов и удаление пыли и грязи 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открытых горизонтальных поверхностей шкафов (выше 2м)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подоконников.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Удаление пыли и локальных загрязнений с выключателей, розеток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880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 обивки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стульев и кресел с помощью пылесоса, удаление загрязнений  с использованием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Протирка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осветительных  приборов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выше 2м) с применением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FD05F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Протирка зеркальных,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стеклянных  поверхностей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(не выше 2м) с использованием 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0917CB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CE190D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Протирка дверных блоков и дверей</w:t>
            </w:r>
          </w:p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использованием  специальных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моющих средств</w:t>
            </w:r>
          </w:p>
        </w:tc>
        <w:tc>
          <w:tcPr>
            <w:tcW w:w="1975" w:type="dxa"/>
            <w:shd w:val="clear" w:color="auto" w:fill="auto"/>
          </w:tcPr>
          <w:p w:rsidR="00CE190D" w:rsidRPr="00CE190D" w:rsidRDefault="000917CB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CE190D" w:rsidRPr="00CE190D" w:rsidRDefault="00CE190D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Мытье пола, стен на уровне  (выше 2м), зеркальных  и стеклянных поверхностей, наружных частей подводной сантехник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D1585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диспенсеров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0917CB" w:rsidP="0087469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E19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открытые зоны,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кабинеты  11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,12 этажей и VIP-кабинеты</w:t>
            </w:r>
          </w:p>
        </w:tc>
      </w:tr>
      <w:tr w:rsidR="002B3C6F" w:rsidRPr="00CE190D" w:rsidTr="00CE190D">
        <w:tblPrEx>
          <w:tblLook w:val="0000" w:firstRow="0" w:lastRow="0" w:firstColumn="0" w:lastColumn="0" w:noHBand="0" w:noVBand="0"/>
        </w:tblPrEx>
        <w:trPr>
          <w:trHeight w:val="696"/>
        </w:trPr>
        <w:tc>
          <w:tcPr>
            <w:tcW w:w="4786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Чистка унитазов, урн, аксессуаров, раковин с использованием специальных моющих средств</w:t>
            </w:r>
          </w:p>
        </w:tc>
        <w:tc>
          <w:tcPr>
            <w:tcW w:w="1975" w:type="dxa"/>
            <w:shd w:val="clear" w:color="auto" w:fill="auto"/>
          </w:tcPr>
          <w:p w:rsidR="002B3C6F" w:rsidRPr="00CE190D" w:rsidRDefault="000917CB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течение срока действия Договора</w:t>
            </w:r>
          </w:p>
        </w:tc>
        <w:tc>
          <w:tcPr>
            <w:tcW w:w="2703" w:type="dxa"/>
            <w:shd w:val="clear" w:color="auto" w:fill="auto"/>
          </w:tcPr>
          <w:p w:rsidR="002B3C6F" w:rsidRPr="00CE190D" w:rsidRDefault="002B3C6F" w:rsidP="00C21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санузлы 11,12 этажей </w:t>
            </w:r>
            <w:proofErr w:type="gramStart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и  санузлы</w:t>
            </w:r>
            <w:proofErr w:type="gramEnd"/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VIP</w:t>
            </w:r>
            <w:r w:rsidRPr="00CE190D">
              <w:rPr>
                <w:rFonts w:ascii="Times New Roman" w:eastAsia="Calibri" w:hAnsi="Times New Roman" w:cs="Times New Roman"/>
                <w:sz w:val="24"/>
                <w:szCs w:val="24"/>
              </w:rPr>
              <w:t>-кабинетов</w:t>
            </w:r>
          </w:p>
        </w:tc>
      </w:tr>
    </w:tbl>
    <w:p w:rsidR="00CE190D" w:rsidRPr="00CE190D" w:rsidRDefault="00CE190D">
      <w:pPr>
        <w:rPr>
          <w:rFonts w:ascii="Times New Roman" w:hAnsi="Times New Roman" w:cs="Times New Roman"/>
          <w:sz w:val="24"/>
          <w:szCs w:val="24"/>
        </w:rPr>
      </w:pP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  <w:bookmarkStart w:id="0" w:name="_GoBack"/>
      <w:bookmarkEnd w:id="0"/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6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60E6" w:rsidRDefault="00DB60E6" w:rsidP="004A5FC5">
      <w:pPr>
        <w:spacing w:after="0" w:line="240" w:lineRule="auto"/>
      </w:pPr>
      <w:r>
        <w:separator/>
      </w:r>
    </w:p>
  </w:endnote>
  <w:endnote w:type="continuationSeparator" w:id="0">
    <w:p w:rsidR="00DB60E6" w:rsidRDefault="00DB60E6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BAE">
          <w:rPr>
            <w:noProof/>
          </w:rPr>
          <w:t>1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60E6" w:rsidRDefault="00DB60E6" w:rsidP="004A5FC5">
      <w:pPr>
        <w:spacing w:after="0" w:line="240" w:lineRule="auto"/>
      </w:pPr>
      <w:r>
        <w:separator/>
      </w:r>
    </w:p>
  </w:footnote>
  <w:footnote w:type="continuationSeparator" w:id="0">
    <w:p w:rsidR="00DB60E6" w:rsidRDefault="00DB60E6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F38"/>
    <w:rsid w:val="00001C0A"/>
    <w:rsid w:val="0003602F"/>
    <w:rsid w:val="000917CB"/>
    <w:rsid w:val="000C489D"/>
    <w:rsid w:val="000E6CA5"/>
    <w:rsid w:val="00110BFE"/>
    <w:rsid w:val="00124729"/>
    <w:rsid w:val="00135909"/>
    <w:rsid w:val="001A397E"/>
    <w:rsid w:val="001D1A6A"/>
    <w:rsid w:val="00205E47"/>
    <w:rsid w:val="00230FF4"/>
    <w:rsid w:val="00260CDC"/>
    <w:rsid w:val="00267682"/>
    <w:rsid w:val="002A71E3"/>
    <w:rsid w:val="002B1379"/>
    <w:rsid w:val="002B3C6F"/>
    <w:rsid w:val="002E4126"/>
    <w:rsid w:val="002E6247"/>
    <w:rsid w:val="003045CB"/>
    <w:rsid w:val="00305B26"/>
    <w:rsid w:val="00323F98"/>
    <w:rsid w:val="003539FB"/>
    <w:rsid w:val="003A1FA6"/>
    <w:rsid w:val="003A5F38"/>
    <w:rsid w:val="003C3824"/>
    <w:rsid w:val="003E1F2E"/>
    <w:rsid w:val="0040042D"/>
    <w:rsid w:val="00405EFD"/>
    <w:rsid w:val="0040730B"/>
    <w:rsid w:val="00417453"/>
    <w:rsid w:val="0043163F"/>
    <w:rsid w:val="004667D8"/>
    <w:rsid w:val="004A5FC5"/>
    <w:rsid w:val="004D117B"/>
    <w:rsid w:val="00504E69"/>
    <w:rsid w:val="0053566E"/>
    <w:rsid w:val="00612C06"/>
    <w:rsid w:val="006375F4"/>
    <w:rsid w:val="00725793"/>
    <w:rsid w:val="007274E3"/>
    <w:rsid w:val="007666C8"/>
    <w:rsid w:val="007B03D7"/>
    <w:rsid w:val="007E2C1E"/>
    <w:rsid w:val="007F7458"/>
    <w:rsid w:val="0089772A"/>
    <w:rsid w:val="009138E5"/>
    <w:rsid w:val="00932819"/>
    <w:rsid w:val="009403CD"/>
    <w:rsid w:val="009539EC"/>
    <w:rsid w:val="009A5288"/>
    <w:rsid w:val="009D6C1F"/>
    <w:rsid w:val="009D7876"/>
    <w:rsid w:val="00A34827"/>
    <w:rsid w:val="00A8525C"/>
    <w:rsid w:val="00A8567B"/>
    <w:rsid w:val="00AA16CC"/>
    <w:rsid w:val="00AA6CE9"/>
    <w:rsid w:val="00AB1824"/>
    <w:rsid w:val="00AB34CE"/>
    <w:rsid w:val="00AF04A6"/>
    <w:rsid w:val="00AF26F2"/>
    <w:rsid w:val="00B64501"/>
    <w:rsid w:val="00BA40C4"/>
    <w:rsid w:val="00BC086E"/>
    <w:rsid w:val="00C16F10"/>
    <w:rsid w:val="00CE190D"/>
    <w:rsid w:val="00D15855"/>
    <w:rsid w:val="00D24D0A"/>
    <w:rsid w:val="00D25948"/>
    <w:rsid w:val="00DA331D"/>
    <w:rsid w:val="00DA3604"/>
    <w:rsid w:val="00DB39BB"/>
    <w:rsid w:val="00DB554F"/>
    <w:rsid w:val="00DB60E6"/>
    <w:rsid w:val="00E057FE"/>
    <w:rsid w:val="00E72AFA"/>
    <w:rsid w:val="00E751D1"/>
    <w:rsid w:val="00E82A0C"/>
    <w:rsid w:val="00E838F2"/>
    <w:rsid w:val="00E847B9"/>
    <w:rsid w:val="00EE3ADC"/>
    <w:rsid w:val="00EF0F3C"/>
    <w:rsid w:val="00F10F15"/>
    <w:rsid w:val="00F43656"/>
    <w:rsid w:val="00F45565"/>
    <w:rsid w:val="00F94035"/>
    <w:rsid w:val="00FC2BAE"/>
    <w:rsid w:val="00FD0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7717F"/>
  <w15:docId w15:val="{737784BF-F4EA-4C61-85D1-B9CF57EE3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9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Полунина Тамара Васильевна</cp:lastModifiedBy>
  <cp:revision>58</cp:revision>
  <cp:lastPrinted>2021-08-05T13:25:00Z</cp:lastPrinted>
  <dcterms:created xsi:type="dcterms:W3CDTF">2017-07-19T11:20:00Z</dcterms:created>
  <dcterms:modified xsi:type="dcterms:W3CDTF">2022-07-13T14:43:00Z</dcterms:modified>
</cp:coreProperties>
</file>