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F80BF7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"/>
        <w:gridCol w:w="2110"/>
        <w:gridCol w:w="3256"/>
        <w:gridCol w:w="455"/>
        <w:gridCol w:w="4376"/>
      </w:tblGrid>
      <w:tr w:rsidR="00740174" w:rsidRPr="009A4D79" w:rsidTr="003E1DD7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2"/>
          </w:tcPr>
          <w:p w:rsidR="00740174" w:rsidRPr="009A4D79" w:rsidRDefault="0086371A" w:rsidP="009D4F8F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13 </w:t>
            </w:r>
            <w:r>
              <w:rPr>
                <w:rFonts w:ascii="Arial" w:hAnsi="Arial" w:cs="Arial"/>
                <w:sz w:val="20"/>
                <w:szCs w:val="20"/>
              </w:rPr>
              <w:t>декабря</w:t>
            </w:r>
            <w:r w:rsidR="007D2D1A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3E1DD7">
        <w:trPr>
          <w:trHeight w:val="669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770620" w:rsidRPr="00D6482C" w:rsidRDefault="0086371A" w:rsidP="00D6482C">
            <w:pPr>
              <w:pStyle w:val="a4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6371A">
              <w:rPr>
                <w:rFonts w:ascii="Arial" w:hAnsi="Arial" w:cs="Arial"/>
              </w:rPr>
              <w:t>Выбор победителя по ПДО 028Т-СН-2024 (на закупку услуг по техническому обслуживанию и ремонту транспортных средств марки «Мерседес-</w:t>
            </w:r>
            <w:proofErr w:type="spellStart"/>
            <w:r w:rsidRPr="0086371A">
              <w:rPr>
                <w:rFonts w:ascii="Arial" w:hAnsi="Arial" w:cs="Arial"/>
              </w:rPr>
              <w:t>Бенц</w:t>
            </w:r>
            <w:proofErr w:type="spellEnd"/>
            <w:r w:rsidRPr="0086371A">
              <w:rPr>
                <w:rFonts w:ascii="Arial" w:hAnsi="Arial" w:cs="Arial"/>
              </w:rPr>
              <w:t>», принадлежащих АО «</w:t>
            </w:r>
            <w:proofErr w:type="spellStart"/>
            <w:r w:rsidRPr="0086371A">
              <w:rPr>
                <w:rFonts w:ascii="Arial" w:hAnsi="Arial" w:cs="Arial"/>
              </w:rPr>
              <w:t>Славнефть-Эстейт</w:t>
            </w:r>
            <w:proofErr w:type="spellEnd"/>
            <w:r w:rsidRPr="0086371A">
              <w:rPr>
                <w:rFonts w:ascii="Arial" w:hAnsi="Arial" w:cs="Arial"/>
              </w:rPr>
              <w:t>»)</w:t>
            </w:r>
          </w:p>
        </w:tc>
      </w:tr>
      <w:tr w:rsidR="00994BA7" w:rsidRPr="0024072C" w:rsidTr="003E1DD7">
        <w:trPr>
          <w:trHeight w:val="295"/>
        </w:trPr>
        <w:tc>
          <w:tcPr>
            <w:tcW w:w="1020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3E1DD7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9D4F8F" w:rsidRDefault="00094A78" w:rsidP="00D45EB8">
            <w:pPr>
              <w:rPr>
                <w:rFonts w:ascii="Arial" w:hAnsi="Arial" w:cs="Arial"/>
                <w:b/>
              </w:rPr>
            </w:pPr>
            <w:r w:rsidRPr="00094A78">
              <w:rPr>
                <w:rFonts w:ascii="Arial" w:hAnsi="Arial" w:cs="Arial"/>
              </w:rPr>
              <w:t xml:space="preserve">Служебная записка </w:t>
            </w:r>
            <w:r w:rsidR="00CE2845">
              <w:rPr>
                <w:rFonts w:ascii="Arial" w:hAnsi="Arial" w:cs="Arial"/>
              </w:rPr>
              <w:t>ОПЗД</w:t>
            </w:r>
            <w:r w:rsidRPr="00094A78">
              <w:rPr>
                <w:rFonts w:ascii="Arial" w:hAnsi="Arial" w:cs="Arial"/>
              </w:rPr>
              <w:t xml:space="preserve"> ПАО «НГК «</w:t>
            </w:r>
            <w:proofErr w:type="spellStart"/>
            <w:r w:rsidRPr="00094A78">
              <w:rPr>
                <w:rFonts w:ascii="Arial" w:hAnsi="Arial" w:cs="Arial"/>
              </w:rPr>
              <w:t>Славнефть</w:t>
            </w:r>
            <w:proofErr w:type="spellEnd"/>
            <w:r w:rsidRPr="00094A78">
              <w:rPr>
                <w:rFonts w:ascii="Arial" w:hAnsi="Arial" w:cs="Arial"/>
              </w:rPr>
              <w:t>»</w:t>
            </w:r>
          </w:p>
        </w:tc>
      </w:tr>
      <w:tr w:rsidR="00994BA7" w:rsidRPr="0024072C" w:rsidTr="003E1DD7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994BA7" w:rsidRPr="005A2B34" w:rsidRDefault="007D2A91" w:rsidP="0090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</w:t>
            </w:r>
            <w:r w:rsidR="005A2B34">
              <w:rPr>
                <w:rFonts w:ascii="Arial" w:hAnsi="Arial" w:cs="Arial"/>
              </w:rPr>
              <w:t>уководителя Тендерного комитета</w:t>
            </w:r>
          </w:p>
        </w:tc>
      </w:tr>
      <w:tr w:rsidR="001F3279" w:rsidRPr="0024072C" w:rsidTr="003E1DD7">
        <w:trPr>
          <w:trHeight w:val="4434"/>
        </w:trPr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16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9"/>
            </w:tblGrid>
            <w:tr w:rsidR="004614D6" w:rsidRPr="004614D6" w:rsidTr="003E1DD7">
              <w:trPr>
                <w:trHeight w:val="1149"/>
              </w:trPr>
              <w:tc>
                <w:tcPr>
                  <w:tcW w:w="10169" w:type="dxa"/>
                </w:tcPr>
                <w:p w:rsidR="00050130" w:rsidRPr="00082C5B" w:rsidRDefault="001F3279" w:rsidP="007F64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082C5B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911854" w:rsidRPr="00911854" w:rsidRDefault="00911854" w:rsidP="00911854">
                  <w:pPr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color w:val="000000" w:themeColor="text1"/>
                    </w:rPr>
                  </w:pPr>
                  <w:r w:rsidRPr="00911854">
                    <w:rPr>
                      <w:rFonts w:ascii="Arial" w:hAnsi="Arial" w:cs="Arial"/>
                      <w:color w:val="000000" w:themeColor="text1"/>
                    </w:rPr>
                    <w:t>РЕШИЛИ:</w:t>
                  </w:r>
                </w:p>
                <w:p w:rsidR="0086371A" w:rsidRPr="0086371A" w:rsidRDefault="0086371A" w:rsidP="0086371A">
                  <w:pPr>
                    <w:ind w:left="840"/>
                    <w:rPr>
                      <w:rFonts w:ascii="Arial" w:hAnsi="Arial" w:cs="Arial"/>
                      <w:color w:val="000000" w:themeColor="text1"/>
                    </w:rPr>
                  </w:pPr>
                  <w:r w:rsidRPr="0086371A">
                    <w:rPr>
                      <w:rFonts w:ascii="Arial" w:hAnsi="Arial" w:cs="Arial"/>
                      <w:color w:val="000000" w:themeColor="text1"/>
                    </w:rPr>
                    <w:t>1.</w:t>
                  </w:r>
                  <w:r w:rsidRPr="0086371A">
                    <w:rPr>
                      <w:rFonts w:ascii="Arial" w:hAnsi="Arial" w:cs="Arial"/>
                      <w:color w:val="000000" w:themeColor="text1"/>
                    </w:rPr>
                    <w:tab/>
                    <w:t xml:space="preserve">Признать Победителем Тендера по ПДО № 028Т-СН-2024 от 21.11.2024г.                          </w:t>
                  </w:r>
                  <w:r w:rsidRPr="0086371A">
                    <w:rPr>
                      <w:rFonts w:ascii="Arial" w:hAnsi="Arial" w:cs="Arial"/>
                      <w:b/>
                      <w:color w:val="000000" w:themeColor="text1"/>
                    </w:rPr>
                    <w:t>АО «МБ Рус» СТОА Ленинградский проспект)</w:t>
                  </w:r>
                  <w:r w:rsidRPr="0086371A">
                    <w:rPr>
                      <w:rFonts w:ascii="Arial" w:hAnsi="Arial" w:cs="Arial"/>
                      <w:color w:val="000000" w:themeColor="text1"/>
                    </w:rPr>
                    <w:t xml:space="preserve"> (ИНН 7707016368 оферта №б/н от 03.12.2024 года.) на условиях, указанных в Сводной таблице оферт (Приложение №1 к настоящему протоколу)</w:t>
                  </w:r>
                </w:p>
                <w:p w:rsidR="0086371A" w:rsidRPr="0086371A" w:rsidRDefault="0086371A" w:rsidP="0086371A">
                  <w:pPr>
                    <w:ind w:left="840"/>
                    <w:rPr>
                      <w:rFonts w:ascii="Arial" w:hAnsi="Arial" w:cs="Arial"/>
                      <w:color w:val="000000" w:themeColor="text1"/>
                    </w:rPr>
                  </w:pPr>
                  <w:r w:rsidRPr="0086371A">
                    <w:rPr>
                      <w:rFonts w:ascii="Arial" w:hAnsi="Arial" w:cs="Arial"/>
                      <w:color w:val="000000" w:themeColor="text1"/>
                    </w:rPr>
                    <w:t>2.</w:t>
                  </w:r>
                  <w:r w:rsidRPr="0086371A">
                    <w:rPr>
                      <w:rFonts w:ascii="Arial" w:hAnsi="Arial" w:cs="Arial"/>
                      <w:color w:val="000000" w:themeColor="text1"/>
                    </w:rPr>
                    <w:tab/>
                    <w:t>Рекомендовать АО «</w:t>
                  </w:r>
                  <w:proofErr w:type="spellStart"/>
                  <w:r w:rsidRPr="0086371A">
                    <w:rPr>
                      <w:rFonts w:ascii="Arial" w:hAnsi="Arial" w:cs="Arial"/>
                      <w:color w:val="000000" w:themeColor="text1"/>
                    </w:rPr>
                    <w:t>Славнефть-Эстейт</w:t>
                  </w:r>
                  <w:proofErr w:type="spellEnd"/>
                  <w:r w:rsidRPr="0086371A">
                    <w:rPr>
                      <w:rFonts w:ascii="Arial" w:hAnsi="Arial" w:cs="Arial"/>
                      <w:color w:val="000000" w:themeColor="text1"/>
                    </w:rPr>
                    <w:t>»:</w:t>
                  </w:r>
                </w:p>
                <w:p w:rsidR="0086371A" w:rsidRPr="0086371A" w:rsidRDefault="0086371A" w:rsidP="0086371A">
                  <w:pPr>
                    <w:ind w:left="840"/>
                    <w:rPr>
                      <w:rFonts w:ascii="Arial" w:hAnsi="Arial" w:cs="Arial"/>
                      <w:color w:val="000000" w:themeColor="text1"/>
                    </w:rPr>
                  </w:pPr>
                  <w:r w:rsidRPr="0086371A">
                    <w:rPr>
                      <w:rFonts w:ascii="Arial" w:hAnsi="Arial" w:cs="Arial"/>
                      <w:color w:val="000000" w:themeColor="text1"/>
                    </w:rPr>
                    <w:t xml:space="preserve">2.1. Не позднее истечения срока действия оферты подготовить в адрес </w:t>
                  </w:r>
                  <w:r w:rsidRPr="0086371A">
                    <w:rPr>
                      <w:rFonts w:ascii="Arial" w:hAnsi="Arial" w:cs="Arial"/>
                      <w:b/>
                      <w:color w:val="000000" w:themeColor="text1"/>
                    </w:rPr>
                    <w:t>АО "МБ Рус" (СТОА Ленинградский проспект)</w:t>
                  </w:r>
                  <w:r w:rsidRPr="0086371A">
                    <w:rPr>
                      <w:rFonts w:ascii="Arial" w:hAnsi="Arial" w:cs="Arial"/>
                      <w:color w:val="000000" w:themeColor="text1"/>
                    </w:rPr>
                    <w:t xml:space="preserve"> акцепт оферты по установленной форме.</w:t>
                  </w:r>
                </w:p>
                <w:p w:rsidR="005A5B3D" w:rsidRPr="00082C5B" w:rsidRDefault="0086371A" w:rsidP="0086371A">
                  <w:pPr>
                    <w:ind w:left="840"/>
                    <w:rPr>
                      <w:rFonts w:ascii="Arial" w:hAnsi="Arial" w:cs="Arial"/>
                    </w:rPr>
                  </w:pPr>
                  <w:r w:rsidRPr="0086371A">
                    <w:rPr>
                      <w:rFonts w:ascii="Arial" w:hAnsi="Arial" w:cs="Arial"/>
                      <w:color w:val="000000" w:themeColor="text1"/>
                    </w:rPr>
                    <w:t>2.2. Заключить договор на закупку услуг по техническому обслуживанию и ремонту транспортных средств марки «Мерседес-</w:t>
                  </w:r>
                  <w:proofErr w:type="spellStart"/>
                  <w:r w:rsidRPr="0086371A">
                    <w:rPr>
                      <w:rFonts w:ascii="Arial" w:hAnsi="Arial" w:cs="Arial"/>
                      <w:color w:val="000000" w:themeColor="text1"/>
                    </w:rPr>
                    <w:t>Бенц</w:t>
                  </w:r>
                  <w:proofErr w:type="spellEnd"/>
                  <w:r w:rsidRPr="0086371A">
                    <w:rPr>
                      <w:rFonts w:ascii="Arial" w:hAnsi="Arial" w:cs="Arial"/>
                      <w:color w:val="000000" w:themeColor="text1"/>
                    </w:rPr>
                    <w:t>» на условиях не хуже и по цене не выше представленного в рамках данного тендера предложения АО "МБ Рус" (Приложение № 1 к настоящему протоколу</w:t>
                  </w:r>
                  <w:r w:rsidR="00E70830" w:rsidRPr="00E70830">
                    <w:rPr>
                      <w:rFonts w:ascii="Arial" w:hAnsi="Arial" w:cs="Arial"/>
                      <w:color w:val="000000" w:themeColor="text1"/>
                    </w:rPr>
                    <w:t>;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bookmarkStart w:id="0" w:name="_GoBack"/>
        <w:bookmarkEnd w:id="0"/>
      </w:tr>
      <w:tr w:rsidR="001F3279" w:rsidRPr="00065030" w:rsidTr="003E1DD7">
        <w:tc>
          <w:tcPr>
            <w:tcW w:w="1020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90113E" w:rsidRPr="002C6C7A" w:rsidRDefault="0090113E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3E1DD7">
        <w:tc>
          <w:tcPr>
            <w:tcW w:w="6238" w:type="dxa"/>
            <w:gridSpan w:val="4"/>
          </w:tcPr>
          <w:p w:rsidR="0090113E" w:rsidRDefault="007D2A91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Р</w:t>
            </w:r>
            <w:r w:rsidR="001F3279" w:rsidRPr="00642092">
              <w:rPr>
                <w:rFonts w:cs="Arial"/>
                <w:b/>
                <w:sz w:val="22"/>
                <w:szCs w:val="22"/>
                <w:lang w:val="ru-RU"/>
              </w:rPr>
              <w:t>уководител</w:t>
            </w:r>
            <w:r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</w:p>
          <w:p w:rsidR="001F3279" w:rsidRPr="0090113E" w:rsidRDefault="0090113E" w:rsidP="0090113E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sz w:val="22"/>
                <w:szCs w:val="22"/>
                <w:lang w:val="ru-RU"/>
              </w:rPr>
              <w:t>Те</w:t>
            </w:r>
            <w:r w:rsidR="001F3279" w:rsidRPr="0090113E">
              <w:rPr>
                <w:rFonts w:cs="Arial"/>
                <w:b/>
                <w:sz w:val="22"/>
                <w:szCs w:val="22"/>
                <w:lang w:val="ru-RU"/>
              </w:rPr>
              <w:t>ндерного комитета</w:t>
            </w:r>
          </w:p>
        </w:tc>
        <w:tc>
          <w:tcPr>
            <w:tcW w:w="3969" w:type="dxa"/>
          </w:tcPr>
          <w:p w:rsidR="001F3279" w:rsidRPr="002C6C7A" w:rsidRDefault="007D2A91" w:rsidP="0090113E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2E43AE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А</w:t>
            </w:r>
            <w:r w:rsidR="002E43AE">
              <w:rPr>
                <w:rFonts w:ascii="Arial" w:hAnsi="Arial" w:cs="Arial"/>
                <w:b/>
              </w:rPr>
              <w:t>.</w:t>
            </w:r>
            <w:r w:rsidR="0091185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C5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DEB"/>
    <w:multiLevelType w:val="hybridMultilevel"/>
    <w:tmpl w:val="A0BA7530"/>
    <w:lvl w:ilvl="0" w:tplc="E070D3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4" w15:restartNumberingAfterBreak="0">
    <w:nsid w:val="163230DC"/>
    <w:multiLevelType w:val="hybridMultilevel"/>
    <w:tmpl w:val="33F0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3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9533A"/>
    <w:multiLevelType w:val="hybridMultilevel"/>
    <w:tmpl w:val="209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788E"/>
    <w:multiLevelType w:val="hybridMultilevel"/>
    <w:tmpl w:val="86C6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7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8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352C"/>
    <w:multiLevelType w:val="hybridMultilevel"/>
    <w:tmpl w:val="B822A26C"/>
    <w:lvl w:ilvl="0" w:tplc="D6C4D15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66231FAC"/>
    <w:multiLevelType w:val="multilevel"/>
    <w:tmpl w:val="3E4078A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3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5B690F"/>
    <w:multiLevelType w:val="hybridMultilevel"/>
    <w:tmpl w:val="726E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0"/>
  </w:num>
  <w:num w:numId="4">
    <w:abstractNumId w:val="29"/>
  </w:num>
  <w:num w:numId="5">
    <w:abstractNumId w:val="39"/>
  </w:num>
  <w:num w:numId="6">
    <w:abstractNumId w:val="1"/>
  </w:num>
  <w:num w:numId="7">
    <w:abstractNumId w:val="27"/>
  </w:num>
  <w:num w:numId="8">
    <w:abstractNumId w:val="25"/>
  </w:num>
  <w:num w:numId="9">
    <w:abstractNumId w:val="9"/>
  </w:num>
  <w:num w:numId="10">
    <w:abstractNumId w:val="36"/>
  </w:num>
  <w:num w:numId="11">
    <w:abstractNumId w:val="35"/>
  </w:num>
  <w:num w:numId="12">
    <w:abstractNumId w:val="2"/>
  </w:num>
  <w:num w:numId="13">
    <w:abstractNumId w:val="8"/>
  </w:num>
  <w:num w:numId="14">
    <w:abstractNumId w:val="6"/>
  </w:num>
  <w:num w:numId="15">
    <w:abstractNumId w:val="38"/>
  </w:num>
  <w:num w:numId="16">
    <w:abstractNumId w:val="5"/>
  </w:num>
  <w:num w:numId="17">
    <w:abstractNumId w:val="11"/>
  </w:num>
  <w:num w:numId="18">
    <w:abstractNumId w:val="23"/>
  </w:num>
  <w:num w:numId="19">
    <w:abstractNumId w:val="28"/>
  </w:num>
  <w:num w:numId="20">
    <w:abstractNumId w:val="3"/>
  </w:num>
  <w:num w:numId="21">
    <w:abstractNumId w:val="17"/>
  </w:num>
  <w:num w:numId="22">
    <w:abstractNumId w:val="16"/>
  </w:num>
  <w:num w:numId="23">
    <w:abstractNumId w:val="26"/>
  </w:num>
  <w:num w:numId="24">
    <w:abstractNumId w:val="18"/>
  </w:num>
  <w:num w:numId="25">
    <w:abstractNumId w:val="21"/>
  </w:num>
  <w:num w:numId="26">
    <w:abstractNumId w:val="12"/>
  </w:num>
  <w:num w:numId="27">
    <w:abstractNumId w:val="33"/>
  </w:num>
  <w:num w:numId="28">
    <w:abstractNumId w:val="22"/>
  </w:num>
  <w:num w:numId="29">
    <w:abstractNumId w:val="37"/>
  </w:num>
  <w:num w:numId="30">
    <w:abstractNumId w:val="13"/>
  </w:num>
  <w:num w:numId="31">
    <w:abstractNumId w:val="7"/>
  </w:num>
  <w:num w:numId="32">
    <w:abstractNumId w:val="10"/>
  </w:num>
  <w:num w:numId="33">
    <w:abstractNumId w:val="24"/>
  </w:num>
  <w:num w:numId="34">
    <w:abstractNumId w:val="4"/>
  </w:num>
  <w:num w:numId="35">
    <w:abstractNumId w:val="32"/>
  </w:num>
  <w:num w:numId="36">
    <w:abstractNumId w:val="34"/>
  </w:num>
  <w:num w:numId="37">
    <w:abstractNumId w:val="14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959"/>
    <w:rsid w:val="00074D36"/>
    <w:rsid w:val="00082406"/>
    <w:rsid w:val="00082C5B"/>
    <w:rsid w:val="00083A31"/>
    <w:rsid w:val="0008432F"/>
    <w:rsid w:val="0008498E"/>
    <w:rsid w:val="0008514F"/>
    <w:rsid w:val="0008536B"/>
    <w:rsid w:val="00087465"/>
    <w:rsid w:val="000879F1"/>
    <w:rsid w:val="00094A78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7F5D"/>
    <w:rsid w:val="0015273F"/>
    <w:rsid w:val="0015396E"/>
    <w:rsid w:val="00156CE8"/>
    <w:rsid w:val="00157099"/>
    <w:rsid w:val="00163FD9"/>
    <w:rsid w:val="0016543C"/>
    <w:rsid w:val="00165D8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2B85"/>
    <w:rsid w:val="002D3360"/>
    <w:rsid w:val="002D36A9"/>
    <w:rsid w:val="002D449D"/>
    <w:rsid w:val="002D507C"/>
    <w:rsid w:val="002D6012"/>
    <w:rsid w:val="002D7B50"/>
    <w:rsid w:val="002E18FF"/>
    <w:rsid w:val="002E1CFC"/>
    <w:rsid w:val="002E43AE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1DD7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C48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E40B7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75EA"/>
    <w:rsid w:val="005110FB"/>
    <w:rsid w:val="00514E31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5F93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C7F5A"/>
    <w:rsid w:val="007D0E43"/>
    <w:rsid w:val="007D0FCF"/>
    <w:rsid w:val="007D1DC5"/>
    <w:rsid w:val="007D2A91"/>
    <w:rsid w:val="007D2D1A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371A"/>
    <w:rsid w:val="008644B5"/>
    <w:rsid w:val="00870F95"/>
    <w:rsid w:val="00873614"/>
    <w:rsid w:val="00873C1F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3E7F"/>
    <w:rsid w:val="008B400E"/>
    <w:rsid w:val="008B5A97"/>
    <w:rsid w:val="008B696E"/>
    <w:rsid w:val="008B773F"/>
    <w:rsid w:val="008C066C"/>
    <w:rsid w:val="008C0856"/>
    <w:rsid w:val="008C2913"/>
    <w:rsid w:val="008C63BE"/>
    <w:rsid w:val="008C6D56"/>
    <w:rsid w:val="008C7584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13E"/>
    <w:rsid w:val="00901AFA"/>
    <w:rsid w:val="009039A0"/>
    <w:rsid w:val="009044A4"/>
    <w:rsid w:val="00904FAB"/>
    <w:rsid w:val="0091022D"/>
    <w:rsid w:val="00910630"/>
    <w:rsid w:val="00911854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169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4F8F"/>
    <w:rsid w:val="009D632A"/>
    <w:rsid w:val="009D67E6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3A65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5FA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2030"/>
    <w:rsid w:val="00BD3198"/>
    <w:rsid w:val="00BD40BC"/>
    <w:rsid w:val="00BE0591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1E26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63E7D"/>
    <w:rsid w:val="00C645E0"/>
    <w:rsid w:val="00C6749E"/>
    <w:rsid w:val="00C70A19"/>
    <w:rsid w:val="00C71E5C"/>
    <w:rsid w:val="00C7459D"/>
    <w:rsid w:val="00C75BB6"/>
    <w:rsid w:val="00C76DCF"/>
    <w:rsid w:val="00C82A2D"/>
    <w:rsid w:val="00C82BE0"/>
    <w:rsid w:val="00C82D11"/>
    <w:rsid w:val="00C91416"/>
    <w:rsid w:val="00C91FE3"/>
    <w:rsid w:val="00C97154"/>
    <w:rsid w:val="00CA1F51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2845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5EB8"/>
    <w:rsid w:val="00D4728D"/>
    <w:rsid w:val="00D52A22"/>
    <w:rsid w:val="00D54581"/>
    <w:rsid w:val="00D56AC5"/>
    <w:rsid w:val="00D57848"/>
    <w:rsid w:val="00D62A1E"/>
    <w:rsid w:val="00D6482C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26A44"/>
    <w:rsid w:val="00E33847"/>
    <w:rsid w:val="00E33C79"/>
    <w:rsid w:val="00E352F6"/>
    <w:rsid w:val="00E35BF7"/>
    <w:rsid w:val="00E36FC2"/>
    <w:rsid w:val="00E37FD0"/>
    <w:rsid w:val="00E4172F"/>
    <w:rsid w:val="00E41DBB"/>
    <w:rsid w:val="00E42B05"/>
    <w:rsid w:val="00E44F55"/>
    <w:rsid w:val="00E4651B"/>
    <w:rsid w:val="00E567F8"/>
    <w:rsid w:val="00E63877"/>
    <w:rsid w:val="00E648FF"/>
    <w:rsid w:val="00E673D5"/>
    <w:rsid w:val="00E70830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3FE0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6B15"/>
    <w:rsid w:val="00F57604"/>
    <w:rsid w:val="00F6072F"/>
    <w:rsid w:val="00F61F15"/>
    <w:rsid w:val="00F66DC5"/>
    <w:rsid w:val="00F7011D"/>
    <w:rsid w:val="00F71290"/>
    <w:rsid w:val="00F7356A"/>
    <w:rsid w:val="00F77250"/>
    <w:rsid w:val="00F80BF7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DE4E"/>
  <w15:docId w15:val="{07C48C18-6E24-4774-BB01-17CFD7A0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BC1D-E3A7-4120-960D-9F78A48A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3</cp:revision>
  <cp:lastPrinted>2017-06-26T08:22:00Z</cp:lastPrinted>
  <dcterms:created xsi:type="dcterms:W3CDTF">2024-11-21T14:16:00Z</dcterms:created>
  <dcterms:modified xsi:type="dcterms:W3CDTF">2024-12-16T13:57:00Z</dcterms:modified>
</cp:coreProperties>
</file>