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5A7E75" w:rsidP="005A7E75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августа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50560E">
              <w:rPr>
                <w:rFonts w:ascii="Arial" w:hAnsi="Arial" w:cs="Arial"/>
                <w:sz w:val="20"/>
                <w:szCs w:val="20"/>
              </w:rPr>
              <w:t>20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9D7159" w:rsidRDefault="005A7E75" w:rsidP="005A7E75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A7E75">
              <w:rPr>
                <w:rFonts w:ascii="Arial" w:hAnsi="Arial" w:cs="Arial"/>
              </w:rPr>
              <w:t xml:space="preserve">Выбор победителя по ПДО № 007Т-СН-2020 (поставка программного обеспечения </w:t>
            </w:r>
            <w:proofErr w:type="spellStart"/>
            <w:r w:rsidRPr="005A7E75">
              <w:rPr>
                <w:rFonts w:ascii="Arial" w:hAnsi="Arial" w:cs="Arial"/>
              </w:rPr>
              <w:t>Check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Point</w:t>
            </w:r>
            <w:proofErr w:type="spellEnd"/>
            <w:r w:rsidRPr="005A7E75">
              <w:rPr>
                <w:rFonts w:ascii="Arial" w:hAnsi="Arial" w:cs="Arial"/>
              </w:rPr>
              <w:t xml:space="preserve"> R80.xx </w:t>
            </w:r>
            <w:proofErr w:type="spellStart"/>
            <w:r w:rsidRPr="005A7E75">
              <w:rPr>
                <w:rFonts w:ascii="Arial" w:hAnsi="Arial" w:cs="Arial"/>
              </w:rPr>
              <w:t>with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Gaia</w:t>
            </w:r>
            <w:proofErr w:type="spellEnd"/>
            <w:r w:rsidRPr="005A7E75">
              <w:rPr>
                <w:rFonts w:ascii="Arial" w:hAnsi="Arial" w:cs="Arial"/>
              </w:rPr>
              <w:t xml:space="preserve">, продление техподдержки </w:t>
            </w:r>
            <w:proofErr w:type="spellStart"/>
            <w:r w:rsidRPr="005A7E75">
              <w:rPr>
                <w:rFonts w:ascii="Arial" w:hAnsi="Arial" w:cs="Arial"/>
              </w:rPr>
              <w:t>Novell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Open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Workgroup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Suite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for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Small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Business</w:t>
            </w:r>
            <w:proofErr w:type="spellEnd"/>
            <w:r w:rsidRPr="005A7E75">
              <w:rPr>
                <w:rFonts w:ascii="Arial" w:hAnsi="Arial" w:cs="Arial"/>
              </w:rPr>
              <w:t xml:space="preserve"> 5-User 1-Year </w:t>
            </w:r>
            <w:proofErr w:type="spellStart"/>
            <w:r w:rsidRPr="005A7E75">
              <w:rPr>
                <w:rFonts w:ascii="Arial" w:hAnsi="Arial" w:cs="Arial"/>
              </w:rPr>
              <w:t>Renewal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Business</w:t>
            </w:r>
            <w:proofErr w:type="spellEnd"/>
            <w:r w:rsidRPr="005A7E75">
              <w:rPr>
                <w:rFonts w:ascii="Arial" w:hAnsi="Arial" w:cs="Arial"/>
              </w:rPr>
              <w:t xml:space="preserve"> </w:t>
            </w:r>
            <w:proofErr w:type="spellStart"/>
            <w:r w:rsidRPr="005A7E75">
              <w:rPr>
                <w:rFonts w:ascii="Arial" w:hAnsi="Arial" w:cs="Arial"/>
              </w:rPr>
              <w:t>Support</w:t>
            </w:r>
            <w:proofErr w:type="spellEnd"/>
            <w:r w:rsidRPr="005A7E75">
              <w:rPr>
                <w:rFonts w:ascii="Arial" w:hAnsi="Arial" w:cs="Arial"/>
              </w:rPr>
              <w:t xml:space="preserve"> для Центрального офиса ПАО «НГК «</w:t>
            </w:r>
            <w:proofErr w:type="spellStart"/>
            <w:r w:rsidRPr="005A7E75">
              <w:rPr>
                <w:rFonts w:ascii="Arial" w:hAnsi="Arial" w:cs="Arial"/>
              </w:rPr>
              <w:t>Славнефть</w:t>
            </w:r>
            <w:proofErr w:type="spellEnd"/>
            <w:r w:rsidRPr="005A7E75">
              <w:rPr>
                <w:rFonts w:ascii="Arial" w:hAnsi="Arial" w:cs="Arial"/>
              </w:rPr>
              <w:t>»).</w:t>
            </w:r>
          </w:p>
        </w:tc>
      </w:tr>
      <w:tr w:rsidR="00994BA7" w:rsidRPr="0024072C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9D7159" w:rsidRDefault="00E05F90" w:rsidP="009D7159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9D7159">
              <w:rPr>
                <w:rFonts w:ascii="Arial" w:hAnsi="Arial" w:cs="Arial"/>
              </w:rPr>
              <w:t>ДИТАТ</w:t>
            </w:r>
          </w:p>
        </w:tc>
      </w:tr>
      <w:tr w:rsidR="00994BA7" w:rsidRPr="0024072C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CF1669" w:rsidTr="000C4A10"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CF1669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CF1669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5A7E75" w:rsidRPr="005A7E75" w:rsidRDefault="005A7E75" w:rsidP="005A7E75">
                  <w:pPr>
                    <w:pStyle w:val="a4"/>
                    <w:numPr>
                      <w:ilvl w:val="0"/>
                      <w:numId w:val="37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5A7E75">
                    <w:rPr>
                      <w:rFonts w:ascii="Arial" w:hAnsi="Arial" w:cs="Arial"/>
                    </w:rPr>
                    <w:t xml:space="preserve">Признать Победителем Тендера по </w:t>
                  </w:r>
                  <w:proofErr w:type="spellStart"/>
                  <w:r w:rsidRPr="005A7E75">
                    <w:rPr>
                      <w:rFonts w:ascii="Arial" w:hAnsi="Arial" w:cs="Arial"/>
                    </w:rPr>
                    <w:t>ЛОТу</w:t>
                  </w:r>
                  <w:proofErr w:type="spellEnd"/>
                  <w:r w:rsidRPr="005A7E75">
                    <w:rPr>
                      <w:rFonts w:ascii="Arial" w:hAnsi="Arial" w:cs="Arial"/>
                    </w:rPr>
                    <w:t xml:space="preserve"> №2 ПДО № 007Т-СН-2020 Филиал АО "Форт Диалог" в г. Москва (ИНН 1650006259 оферта №14/07/02 от 24.07.2020г) на условиях, указанных в Сводной таблице оферт (Приложение №1 к настоящему протоколу).</w:t>
                  </w:r>
                </w:p>
                <w:p w:rsidR="00BA5611" w:rsidRPr="003337FB" w:rsidRDefault="005A7E75" w:rsidP="005A7E75">
                  <w:pPr>
                    <w:pStyle w:val="a4"/>
                    <w:numPr>
                      <w:ilvl w:val="0"/>
                      <w:numId w:val="37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5A7E75">
                    <w:rPr>
                      <w:rFonts w:ascii="Arial" w:hAnsi="Arial" w:cs="Arial"/>
                    </w:rPr>
                    <w:t>Признать ЛОТ №1 по ПДО № 007Т-СН-2020 несостоявшимся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7E7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A7E75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352D8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079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F25E-28C7-4DFB-89DD-D89A0D26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6</cp:revision>
  <cp:lastPrinted>2017-06-26T08:22:00Z</cp:lastPrinted>
  <dcterms:created xsi:type="dcterms:W3CDTF">2019-11-25T12:53:00Z</dcterms:created>
  <dcterms:modified xsi:type="dcterms:W3CDTF">2020-08-03T14:20:00Z</dcterms:modified>
</cp:coreProperties>
</file>