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3B492F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782DDF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3D6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74C6">
              <w:rPr>
                <w:rFonts w:ascii="Arial" w:hAnsi="Arial" w:cs="Arial"/>
                <w:sz w:val="20"/>
                <w:szCs w:val="20"/>
              </w:rPr>
              <w:t>июня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0A2ECC">
              <w:rPr>
                <w:rFonts w:ascii="Arial" w:hAnsi="Arial" w:cs="Arial"/>
                <w:sz w:val="20"/>
                <w:szCs w:val="20"/>
              </w:rPr>
              <w:t>5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Default="00782DDF" w:rsidP="00782DDF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C87742">
              <w:rPr>
                <w:rFonts w:ascii="Arial" w:hAnsi="Arial" w:cs="Arial"/>
              </w:rPr>
              <w:t xml:space="preserve">Выбор </w:t>
            </w:r>
            <w:r>
              <w:rPr>
                <w:rFonts w:ascii="Arial" w:hAnsi="Arial" w:cs="Arial"/>
              </w:rPr>
              <w:t>п</w:t>
            </w:r>
            <w:r w:rsidRPr="00C87742">
              <w:rPr>
                <w:rFonts w:ascii="Arial" w:hAnsi="Arial" w:cs="Arial"/>
              </w:rPr>
              <w:t>обедителя по ПДО № 0</w:t>
            </w:r>
            <w:r>
              <w:rPr>
                <w:rFonts w:ascii="Arial" w:hAnsi="Arial" w:cs="Arial"/>
              </w:rPr>
              <w:t>15</w:t>
            </w:r>
            <w:r w:rsidRPr="00C87742">
              <w:rPr>
                <w:rFonts w:ascii="Arial" w:hAnsi="Arial" w:cs="Arial"/>
              </w:rPr>
              <w:t>Т-СН-202</w:t>
            </w:r>
            <w:r>
              <w:rPr>
                <w:rFonts w:ascii="Arial" w:hAnsi="Arial" w:cs="Arial"/>
              </w:rPr>
              <w:t>5</w:t>
            </w:r>
            <w:r w:rsidRPr="00C87742">
              <w:rPr>
                <w:rFonts w:ascii="Arial" w:hAnsi="Arial" w:cs="Arial"/>
              </w:rPr>
              <w:t xml:space="preserve"> (на оказание услуг по договору добровольного медицинского страхования для нужд ПАО «НГК «</w:t>
            </w:r>
            <w:proofErr w:type="spellStart"/>
            <w:r w:rsidRPr="00C87742">
              <w:rPr>
                <w:rFonts w:ascii="Arial" w:hAnsi="Arial" w:cs="Arial"/>
              </w:rPr>
              <w:t>Славнефть</w:t>
            </w:r>
            <w:proofErr w:type="spellEnd"/>
            <w:r w:rsidRPr="00C87742">
              <w:rPr>
                <w:rFonts w:ascii="Arial" w:hAnsi="Arial" w:cs="Arial"/>
              </w:rPr>
              <w:t>», УОО                            ПАО «НГК «</w:t>
            </w:r>
            <w:proofErr w:type="spellStart"/>
            <w:r w:rsidRPr="00C87742">
              <w:rPr>
                <w:rFonts w:ascii="Arial" w:hAnsi="Arial" w:cs="Arial"/>
              </w:rPr>
              <w:t>Славнефть</w:t>
            </w:r>
            <w:proofErr w:type="spellEnd"/>
            <w:r w:rsidRPr="00C87742">
              <w:rPr>
                <w:rFonts w:ascii="Arial" w:hAnsi="Arial" w:cs="Arial"/>
              </w:rPr>
              <w:t>», АО «</w:t>
            </w:r>
            <w:proofErr w:type="spellStart"/>
            <w:r w:rsidRPr="00C87742">
              <w:rPr>
                <w:rFonts w:ascii="Arial" w:hAnsi="Arial" w:cs="Arial"/>
              </w:rPr>
              <w:t>Славнефть-Эстейт</w:t>
            </w:r>
            <w:proofErr w:type="spellEnd"/>
            <w:r w:rsidRPr="00C87742">
              <w:rPr>
                <w:rFonts w:ascii="Arial" w:hAnsi="Arial" w:cs="Arial"/>
              </w:rPr>
              <w:t>»).</w:t>
            </w:r>
          </w:p>
          <w:p w:rsidR="00782DDF" w:rsidRPr="003B492F" w:rsidRDefault="00782DDF" w:rsidP="00782DDF">
            <w:pPr>
              <w:pStyle w:val="a4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 xml:space="preserve">Служебная записка </w:t>
            </w:r>
            <w:proofErr w:type="spellStart"/>
            <w:r w:rsidR="00782DDF">
              <w:rPr>
                <w:rFonts w:ascii="Arial" w:hAnsi="Arial" w:cs="Arial"/>
              </w:rPr>
              <w:t>ДКиСВ</w:t>
            </w:r>
            <w:proofErr w:type="spellEnd"/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proofErr w:type="gram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 xml:space="preserve">»   </w:t>
            </w:r>
            <w:proofErr w:type="gramEnd"/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0A2ECC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B492F">
              <w:trPr>
                <w:trHeight w:val="950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3D6FCA" w:rsidRPr="003D6FCA" w:rsidRDefault="00782DDF" w:rsidP="004E6578">
                  <w:pPr>
                    <w:pStyle w:val="a4"/>
                    <w:numPr>
                      <w:ilvl w:val="0"/>
                      <w:numId w:val="41"/>
                    </w:numPr>
                    <w:jc w:val="both"/>
                    <w:rPr>
                      <w:rFonts w:ascii="Arial" w:hAnsi="Arial" w:cs="Arial"/>
                    </w:rPr>
                  </w:pPr>
                  <w:r w:rsidRPr="006737A9">
                    <w:rPr>
                      <w:rFonts w:ascii="Arial" w:hAnsi="Arial" w:cs="Arial"/>
                    </w:rPr>
                    <w:t>Признать победителем тендера ПДО №015Т-СН-2025 Участника №2 на условиях, указанных в Сводной таблице оферт (Приложение №2 к настоящему протоколу)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0A2ECC" w:rsidP="00E771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Руководитель</w:t>
            </w: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0A2ECC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A2E5F"/>
    <w:multiLevelType w:val="hybridMultilevel"/>
    <w:tmpl w:val="B310F9F4"/>
    <w:lvl w:ilvl="0" w:tplc="25C8D1D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 w15:restartNumberingAfterBreak="0">
    <w:nsid w:val="2FE806C3"/>
    <w:multiLevelType w:val="hybridMultilevel"/>
    <w:tmpl w:val="64163D2E"/>
    <w:lvl w:ilvl="0" w:tplc="A8601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9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20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5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32"/>
  </w:num>
  <w:num w:numId="4">
    <w:abstractNumId w:val="31"/>
  </w:num>
  <w:num w:numId="5">
    <w:abstractNumId w:val="41"/>
  </w:num>
  <w:num w:numId="6">
    <w:abstractNumId w:val="1"/>
  </w:num>
  <w:num w:numId="7">
    <w:abstractNumId w:val="29"/>
  </w:num>
  <w:num w:numId="8">
    <w:abstractNumId w:val="27"/>
  </w:num>
  <w:num w:numId="9">
    <w:abstractNumId w:val="10"/>
  </w:num>
  <w:num w:numId="10">
    <w:abstractNumId w:val="38"/>
  </w:num>
  <w:num w:numId="11">
    <w:abstractNumId w:val="37"/>
  </w:num>
  <w:num w:numId="12">
    <w:abstractNumId w:val="2"/>
  </w:num>
  <w:num w:numId="13">
    <w:abstractNumId w:val="9"/>
  </w:num>
  <w:num w:numId="14">
    <w:abstractNumId w:val="6"/>
  </w:num>
  <w:num w:numId="15">
    <w:abstractNumId w:val="40"/>
  </w:num>
  <w:num w:numId="16">
    <w:abstractNumId w:val="5"/>
  </w:num>
  <w:num w:numId="17">
    <w:abstractNumId w:val="12"/>
  </w:num>
  <w:num w:numId="18">
    <w:abstractNumId w:val="25"/>
  </w:num>
  <w:num w:numId="19">
    <w:abstractNumId w:val="30"/>
  </w:num>
  <w:num w:numId="20">
    <w:abstractNumId w:val="3"/>
  </w:num>
  <w:num w:numId="21">
    <w:abstractNumId w:val="19"/>
  </w:num>
  <w:num w:numId="22">
    <w:abstractNumId w:val="18"/>
  </w:num>
  <w:num w:numId="23">
    <w:abstractNumId w:val="28"/>
  </w:num>
  <w:num w:numId="24">
    <w:abstractNumId w:val="20"/>
  </w:num>
  <w:num w:numId="25">
    <w:abstractNumId w:val="23"/>
  </w:num>
  <w:num w:numId="26">
    <w:abstractNumId w:val="13"/>
  </w:num>
  <w:num w:numId="27">
    <w:abstractNumId w:val="35"/>
  </w:num>
  <w:num w:numId="28">
    <w:abstractNumId w:val="24"/>
  </w:num>
  <w:num w:numId="29">
    <w:abstractNumId w:val="39"/>
  </w:num>
  <w:num w:numId="30">
    <w:abstractNumId w:val="15"/>
  </w:num>
  <w:num w:numId="31">
    <w:abstractNumId w:val="7"/>
  </w:num>
  <w:num w:numId="32">
    <w:abstractNumId w:val="11"/>
  </w:num>
  <w:num w:numId="33">
    <w:abstractNumId w:val="26"/>
  </w:num>
  <w:num w:numId="34">
    <w:abstractNumId w:val="4"/>
  </w:num>
  <w:num w:numId="35">
    <w:abstractNumId w:val="34"/>
  </w:num>
  <w:num w:numId="36">
    <w:abstractNumId w:val="36"/>
  </w:num>
  <w:num w:numId="37">
    <w:abstractNumId w:val="16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8"/>
  </w:num>
  <w:num w:numId="4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27B5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2ECC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6D2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860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B492F"/>
    <w:rsid w:val="003B74C6"/>
    <w:rsid w:val="003C0F4E"/>
    <w:rsid w:val="003D6FCA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E6578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3663D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63C"/>
    <w:rsid w:val="00780D43"/>
    <w:rsid w:val="00782DDF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217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A0F9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3D51-4AE1-4061-AE3E-5378E48D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3</cp:revision>
  <cp:lastPrinted>2017-06-26T08:22:00Z</cp:lastPrinted>
  <dcterms:created xsi:type="dcterms:W3CDTF">2025-06-24T14:13:00Z</dcterms:created>
  <dcterms:modified xsi:type="dcterms:W3CDTF">2025-06-24T14:14:00Z</dcterms:modified>
</cp:coreProperties>
</file>