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65B46">
        <w:rPr>
          <w:rFonts w:ascii="Arial" w:hAnsi="Arial" w:cs="Arial"/>
          <w:b/>
        </w:rPr>
        <w:t>очного заседания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C327F">
        <w:rPr>
          <w:rFonts w:ascii="Arial" w:hAnsi="Arial" w:cs="Arial"/>
        </w:rPr>
        <w:t>28</w:t>
      </w:r>
      <w:r w:rsidRPr="004F3CDF">
        <w:rPr>
          <w:rFonts w:ascii="Arial" w:hAnsi="Arial" w:cs="Arial"/>
        </w:rPr>
        <w:t>.0</w:t>
      </w:r>
      <w:r w:rsidR="00B84EA3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0B70A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0B70A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B70A6" w:rsidRPr="00D8785F">
              <w:rPr>
                <w:rFonts w:ascii="Arial" w:hAnsi="Arial" w:cs="Arial"/>
                <w:szCs w:val="24"/>
              </w:rPr>
              <w:t xml:space="preserve">Заявка </w:t>
            </w:r>
            <w:r w:rsidR="00AD102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0B7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C327F">
              <w:rPr>
                <w:rFonts w:ascii="Arial" w:hAnsi="Arial" w:cs="Arial"/>
                <w:b/>
              </w:rPr>
              <w:t>220</w:t>
            </w:r>
            <w:r w:rsidR="00526EDF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B84EA3" w:rsidRDefault="004C327F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Выбор контрагентов на поставку </w:t>
            </w:r>
            <w:r w:rsidRPr="009D292A">
              <w:rPr>
                <w:rFonts w:ascii="Arial" w:hAnsi="Arial" w:cs="Arial"/>
              </w:rPr>
              <w:t xml:space="preserve">втулок </w:t>
            </w:r>
            <w:r>
              <w:rPr>
                <w:rFonts w:ascii="Arial" w:hAnsi="Arial" w:cs="Arial"/>
              </w:rPr>
              <w:t xml:space="preserve">внутренней </w:t>
            </w:r>
            <w:r>
              <w:rPr>
                <w:rFonts w:ascii="Arial" w:hAnsi="Arial" w:cs="Arial"/>
              </w:rPr>
              <w:t>защиты сварного шва</w:t>
            </w:r>
            <w:r>
              <w:rPr>
                <w:rFonts w:ascii="Arial" w:hAnsi="Arial" w:cs="Arial"/>
              </w:rPr>
              <w:t>.</w:t>
            </w:r>
          </w:p>
          <w:p w:rsidR="00B84EA3" w:rsidRPr="00000ED9" w:rsidRDefault="00B84EA3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65B46" w:rsidRPr="00526EDF" w:rsidRDefault="004C327F" w:rsidP="004C327F">
                  <w:pPr>
                    <w:pStyle w:val="a8"/>
                    <w:tabs>
                      <w:tab w:val="left" w:pos="0"/>
                      <w:tab w:val="left" w:pos="284"/>
                      <w:tab w:val="left" w:pos="426"/>
                    </w:tabs>
                    <w:ind w:left="0" w:right="85"/>
                    <w:jc w:val="both"/>
                    <w:rPr>
                      <w:rFonts w:ascii="Arial" w:hAnsi="Arial" w:cs="Arial"/>
                    </w:rPr>
                  </w:pPr>
                  <w:r w:rsidRPr="00B8403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поставку </w:t>
                  </w:r>
                  <w:r w:rsidRPr="009D292A">
                    <w:rPr>
                      <w:rFonts w:ascii="Arial" w:hAnsi="Arial" w:cs="Arial"/>
                    </w:rPr>
                    <w:t xml:space="preserve">втулок </w:t>
                  </w:r>
                  <w:r>
                    <w:rPr>
                      <w:rFonts w:ascii="Arial" w:hAnsi="Arial" w:cs="Arial"/>
                    </w:rPr>
                    <w:t>внутренней защиты сварного шв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а </w:t>
                  </w:r>
                  <w:r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«Си-Пи-Эс Технолоджи»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0B70A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DF563CA"/>
    <w:multiLevelType w:val="hybridMultilevel"/>
    <w:tmpl w:val="FECA30E8"/>
    <w:lvl w:ilvl="0" w:tplc="7C16B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77C1A"/>
    <w:multiLevelType w:val="hybridMultilevel"/>
    <w:tmpl w:val="8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5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3"/>
  </w:num>
  <w:num w:numId="12">
    <w:abstractNumId w:val="26"/>
  </w:num>
  <w:num w:numId="13">
    <w:abstractNumId w:val="17"/>
  </w:num>
  <w:num w:numId="14">
    <w:abstractNumId w:val="21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3"/>
  </w:num>
  <w:num w:numId="22">
    <w:abstractNumId w:val="24"/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B70A6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485A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327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EA9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105C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7914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5B46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1025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4EA3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3B3E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6C2C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8F19-6AC1-4F83-801C-3A9FB159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9</cp:revision>
  <cp:lastPrinted>2014-09-12T10:44:00Z</cp:lastPrinted>
  <dcterms:created xsi:type="dcterms:W3CDTF">2015-04-14T09:50:00Z</dcterms:created>
  <dcterms:modified xsi:type="dcterms:W3CDTF">2015-07-30T03:25:00Z</dcterms:modified>
</cp:coreProperties>
</file>