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1534E" w14:textId="095E3533" w:rsidR="00C778B0" w:rsidRDefault="00C778B0" w:rsidP="00AB6C10">
      <w:pPr>
        <w:spacing w:before="120" w:after="120" w:line="240" w:lineRule="auto"/>
        <w:jc w:val="center"/>
        <w:rPr>
          <w:rFonts w:ascii="Arial" w:eastAsia="Lucida Sans Unicode" w:hAnsi="Arial" w:cs="Arial"/>
          <w:i/>
          <w:sz w:val="16"/>
          <w:szCs w:val="20"/>
          <w:shd w:val="clear" w:color="auto" w:fill="FFFF99"/>
          <w:lang w:eastAsia="ru-RU"/>
        </w:rPr>
      </w:pPr>
    </w:p>
    <w:p w14:paraId="1041D09E" w14:textId="70033411" w:rsidR="00AB6C10" w:rsidRPr="00300CFF" w:rsidRDefault="00AB6C10" w:rsidP="00AB6C10">
      <w:pPr>
        <w:spacing w:before="120" w:after="120" w:line="240" w:lineRule="auto"/>
        <w:jc w:val="center"/>
        <w:rPr>
          <w:rFonts w:ascii="Arial" w:eastAsia="Lucida Sans Unicode" w:hAnsi="Arial" w:cs="Arial"/>
          <w:i/>
          <w:sz w:val="16"/>
          <w:szCs w:val="20"/>
          <w:shd w:val="clear" w:color="auto" w:fill="FFFF99"/>
          <w:lang w:eastAsia="ru-RU"/>
        </w:rPr>
      </w:pPr>
      <w:r w:rsidRPr="00300CFF">
        <w:rPr>
          <w:rFonts w:ascii="Arial" w:eastAsia="Lucida Sans Unicode" w:hAnsi="Arial" w:cs="Arial"/>
          <w:i/>
          <w:sz w:val="16"/>
          <w:szCs w:val="20"/>
          <w:shd w:val="clear" w:color="auto" w:fill="FFFF99"/>
          <w:lang w:eastAsia="ru-RU"/>
        </w:rPr>
        <w:t xml:space="preserve">Письмо оформляется на официальном бланке Участника. </w:t>
      </w:r>
      <w:r w:rsidRPr="00300CFF">
        <w:rPr>
          <w:rFonts w:ascii="Arial" w:eastAsia="Lucida Sans Unicode" w:hAnsi="Arial" w:cs="Arial"/>
          <w:i/>
          <w:sz w:val="16"/>
          <w:szCs w:val="20"/>
          <w:shd w:val="clear" w:color="auto" w:fill="FFFF99"/>
          <w:lang w:eastAsia="ru-RU"/>
        </w:rPr>
        <w:br/>
        <w:t>Участник присваивает письму дату и номер в соответствии с принятыми у него правилами документооборота</w:t>
      </w:r>
    </w:p>
    <w:p w14:paraId="68856BAC" w14:textId="63CD45AB" w:rsidR="00AB6C10" w:rsidRPr="00AB6C10" w:rsidRDefault="00AB6C10" w:rsidP="00AB6C10">
      <w:pPr>
        <w:spacing w:after="0" w:line="240" w:lineRule="auto"/>
        <w:ind w:left="5670" w:right="-142" w:hanging="5528"/>
        <w:jc w:val="center"/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</w:pPr>
      <w:r w:rsidRPr="00AB6C10"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  <w:t xml:space="preserve">ЗАЯВКА НА УЧАСТИЕ В </w:t>
      </w:r>
      <w:r w:rsidR="003B2463"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  <w:t>процедуре выбора</w:t>
      </w:r>
      <w:r w:rsidRPr="00AB6C10"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  <w:t xml:space="preserve"> </w:t>
      </w:r>
    </w:p>
    <w:p w14:paraId="6180A084" w14:textId="11A0FACC" w:rsidR="00AB6C10" w:rsidRDefault="00AB6C10" w:rsidP="00AB6C10">
      <w:pPr>
        <w:spacing w:after="0" w:line="240" w:lineRule="auto"/>
        <w:ind w:left="5670" w:right="-142" w:hanging="5528"/>
        <w:jc w:val="center"/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</w:pPr>
      <w:r w:rsidRPr="00AB6C10"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  <w:t>(КВАЛИФИКАЦИОННО-ТЕХНИЧЕСКое предложение)</w:t>
      </w:r>
    </w:p>
    <w:p w14:paraId="67C223CC" w14:textId="77777777" w:rsidR="00300CFF" w:rsidRPr="00AB6C10" w:rsidRDefault="00300CFF" w:rsidP="00AB6C10">
      <w:pPr>
        <w:spacing w:after="0" w:line="240" w:lineRule="auto"/>
        <w:ind w:left="5670" w:right="-142" w:hanging="5528"/>
        <w:jc w:val="center"/>
        <w:rPr>
          <w:rFonts w:ascii="Arial" w:eastAsia="Times New Roman" w:hAnsi="Arial" w:cs="Arial"/>
          <w:b/>
          <w:caps/>
          <w:color w:val="0070C0"/>
          <w:sz w:val="24"/>
          <w:szCs w:val="28"/>
          <w:lang w:eastAsia="ru-RU"/>
        </w:rPr>
      </w:pPr>
    </w:p>
    <w:p w14:paraId="337F099B" w14:textId="77777777" w:rsidR="00AB6C10" w:rsidRPr="00AB6C10" w:rsidRDefault="00AB6C10" w:rsidP="00AB6C10">
      <w:pPr>
        <w:spacing w:after="0" w:line="240" w:lineRule="auto"/>
        <w:ind w:right="-142"/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</w:pPr>
      <w:r w:rsidRPr="00AB6C1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Реестровый номер процедуры: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РНП]</w:t>
      </w:r>
    </w:p>
    <w:p w14:paraId="2BA05A0C" w14:textId="79ABB283" w:rsidR="00AB6C10" w:rsidRPr="00AB6C10" w:rsidRDefault="00D65A5C" w:rsidP="00AB6C10">
      <w:pPr>
        <w:spacing w:after="0" w:line="240" w:lineRule="auto"/>
        <w:ind w:right="-142"/>
        <w:jc w:val="both"/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</w:pPr>
      <w:r w:rsidRPr="00D65A5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Предмет Договора и номер лота</w:t>
      </w:r>
      <w:r w:rsidR="00AB6C10" w:rsidRPr="00AB6C1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: </w:t>
      </w:r>
      <w:r w:rsidR="00AB6C10"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указывается </w:t>
      </w:r>
      <w:r w:rsidR="00AB6C10"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наименование предмета договора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и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реестровый номер лота</w:t>
      </w:r>
      <w:r w:rsidR="00AB6C10"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]</w:t>
      </w:r>
    </w:p>
    <w:p w14:paraId="41AB56ED" w14:textId="77777777" w:rsidR="00AB6C10" w:rsidRPr="00AB6C10" w:rsidRDefault="00AB6C10" w:rsidP="00AB6C10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5329065" w14:textId="77777777" w:rsidR="00AB6C10" w:rsidRPr="00AB6C10" w:rsidRDefault="00AB6C10" w:rsidP="00AB6C10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/>
          <w:sz w:val="20"/>
          <w:szCs w:val="20"/>
          <w:lang w:eastAsia="ru-RU"/>
        </w:rPr>
        <w:t>Уважаемые господа!</w:t>
      </w:r>
    </w:p>
    <w:p w14:paraId="5FDA6BC6" w14:textId="0A252E00" w:rsidR="00AB6C10" w:rsidRPr="00AB6C10" w:rsidRDefault="00AB6C10" w:rsidP="00AB6C10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sz w:val="20"/>
          <w:szCs w:val="20"/>
          <w:lang w:eastAsia="ru-RU"/>
        </w:rPr>
        <w:t xml:space="preserve">Изучив </w:t>
      </w:r>
      <w:r w:rsidR="003B2463">
        <w:rPr>
          <w:rFonts w:ascii="Arial" w:eastAsia="Calibri" w:hAnsi="Arial" w:cs="Arial"/>
          <w:sz w:val="20"/>
          <w:szCs w:val="20"/>
        </w:rPr>
        <w:t>Документацию о процедуре выбора</w:t>
      </w:r>
      <w:r w:rsidRPr="00AB6C10">
        <w:rPr>
          <w:rFonts w:ascii="Arial" w:eastAsia="Calibri" w:hAnsi="Arial" w:cs="Arial"/>
          <w:sz w:val="20"/>
          <w:szCs w:val="20"/>
        </w:rPr>
        <w:t xml:space="preserve"> </w:t>
      </w:r>
      <w:r w:rsidRPr="00AB6C10">
        <w:rPr>
          <w:rFonts w:ascii="Arial" w:eastAsia="Times New Roman" w:hAnsi="Arial" w:cs="Arial"/>
          <w:sz w:val="20"/>
          <w:szCs w:val="20"/>
          <w:lang w:eastAsia="ru-RU"/>
        </w:rPr>
        <w:t>(включая все изменения и разъяснения к ним) и, принимая установленные в них положения и требования, мы,</w:t>
      </w:r>
    </w:p>
    <w:p w14:paraId="59657926" w14:textId="77777777" w:rsidR="00AB6C10" w:rsidRPr="00AB6C10" w:rsidRDefault="00AB6C10" w:rsidP="00AB6C10">
      <w:pPr>
        <w:keepLines/>
        <w:widowControl w:val="0"/>
        <w:spacing w:before="240" w:after="240" w:line="240" w:lineRule="auto"/>
        <w:jc w:val="center"/>
        <w:rPr>
          <w:rFonts w:ascii="Arial" w:eastAsia="Times New Roman" w:hAnsi="Arial" w:cs="Arial"/>
          <w:i/>
          <w:sz w:val="20"/>
          <w:szCs w:val="20"/>
          <w:vertAlign w:val="superscript"/>
          <w:lang w:eastAsia="ru-RU"/>
        </w:rPr>
      </w:pPr>
      <w:r w:rsidRPr="00AB6C10">
        <w:rPr>
          <w:rFonts w:ascii="Arial" w:eastAsia="Times New Roman" w:hAnsi="Arial" w:cs="Arial"/>
          <w:i/>
          <w:sz w:val="20"/>
          <w:szCs w:val="20"/>
          <w:vertAlign w:val="superscript"/>
          <w:lang w:eastAsia="ru-RU"/>
        </w:rPr>
        <w:t>____________________________________________________________________________________________________________________________________</w:t>
      </w:r>
      <w:r w:rsidRPr="00AB6C10">
        <w:rPr>
          <w:rFonts w:ascii="Arial" w:eastAsia="Times New Roman" w:hAnsi="Arial" w:cs="Arial"/>
          <w:i/>
          <w:color w:val="808080"/>
          <w:sz w:val="20"/>
          <w:szCs w:val="20"/>
          <w:vertAlign w:val="superscript"/>
          <w:lang w:eastAsia="ru-RU"/>
        </w:rPr>
        <w:t xml:space="preserve"> (сокращенное наименование Участника, ИНН)</w:t>
      </w:r>
    </w:p>
    <w:p w14:paraId="24E58810" w14:textId="20725696" w:rsidR="00AB6C10" w:rsidRPr="00AB6C10" w:rsidRDefault="00AB6C10" w:rsidP="00AB6C10">
      <w:pPr>
        <w:spacing w:after="0" w:line="240" w:lineRule="auto"/>
        <w:ind w:right="-142"/>
        <w:jc w:val="both"/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предлагаем Вам заключить договор на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наименование предмета договора]</w:t>
      </w: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условиях и в соответствии с заявкой на участие в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процедуре выбора</w:t>
      </w: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(далее – заявка).</w:t>
      </w:r>
    </w:p>
    <w:p w14:paraId="14A19ED0" w14:textId="77777777" w:rsidR="00AB6C10" w:rsidRDefault="00AB6C10" w:rsidP="00AB6C10">
      <w:pPr>
        <w:numPr>
          <w:ilvl w:val="0"/>
          <w:numId w:val="2"/>
        </w:numPr>
        <w:shd w:val="clear" w:color="auto" w:fill="FFFFFF"/>
        <w:tabs>
          <w:tab w:val="left" w:pos="709"/>
        </w:tabs>
        <w:spacing w:before="240" w:after="120" w:line="240" w:lineRule="auto"/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>Мы, нижеподписавшиеся:</w:t>
      </w:r>
    </w:p>
    <w:p w14:paraId="00A5D61D" w14:textId="690629A2" w:rsidR="00252AA1" w:rsidRDefault="00E82EBD" w:rsidP="00252AA1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2EB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подтверждаем, что все положения Приложения 1 «Проект договора </w:t>
      </w:r>
      <w:r w:rsidR="00FF20FA" w:rsidRPr="00FF20FA">
        <w:rPr>
          <w:rFonts w:ascii="Arial" w:eastAsia="Times New Roman" w:hAnsi="Arial" w:cs="Arial"/>
          <w:bCs/>
          <w:sz w:val="20"/>
          <w:szCs w:val="20"/>
          <w:lang w:eastAsia="ru-RU"/>
        </w:rPr>
        <w:t>и</w:t>
      </w:r>
      <w:r w:rsidR="0033168A" w:rsidRPr="00FF20F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33168A">
        <w:rPr>
          <w:rFonts w:ascii="Arial" w:eastAsia="Times New Roman" w:hAnsi="Arial" w:cs="Arial"/>
          <w:snapToGrid w:val="0"/>
          <w:sz w:val="20"/>
          <w:szCs w:val="20"/>
          <w:lang w:eastAsia="ru-RU"/>
        </w:rPr>
        <w:t>Техническое задание»</w:t>
      </w:r>
      <w:r w:rsidRPr="00E82EB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к Документации нами изучены и являются понятными по всем пунктам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1CAEFD4F" w14:textId="77777777" w:rsidR="00252AA1" w:rsidRDefault="00252AA1" w:rsidP="00252AA1">
      <w:pPr>
        <w:pStyle w:val="ae"/>
        <w:shd w:val="clear" w:color="auto" w:fill="FFFFFF"/>
        <w:tabs>
          <w:tab w:val="left" w:pos="709"/>
        </w:tabs>
        <w:spacing w:before="240" w:after="120" w:line="240" w:lineRule="auto"/>
        <w:ind w:left="128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328DCAC" w14:textId="6C802D90" w:rsidR="0033168A" w:rsidRPr="0033168A" w:rsidRDefault="00E82EBD" w:rsidP="00D65A5C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сообщаем о своем согласии со всеми условиями Приложения 1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«</w:t>
      </w:r>
      <w:r w:rsidR="00FF20FA">
        <w:rPr>
          <w:rFonts w:ascii="Arial" w:eastAsia="Times New Roman" w:hAnsi="Arial" w:cs="Arial"/>
          <w:bCs/>
          <w:sz w:val="20"/>
          <w:szCs w:val="20"/>
          <w:lang w:eastAsia="ru-RU"/>
        </w:rPr>
        <w:t>Техническое задание</w:t>
      </w:r>
      <w:r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»</w:t>
      </w:r>
      <w:r w:rsidR="00FF20F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и Приложения 2 «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Проект договора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» </w:t>
      </w:r>
      <w:r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к Документации</w:t>
      </w:r>
      <w:r w:rsidR="00D65A5C" w:rsidRPr="00D65A5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D65A5C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либо</w:t>
      </w:r>
      <w:r w:rsidR="00D65A5C" w:rsidRPr="00D65A5C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Приложения 1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«Техническое задание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»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 Приложения 2 «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Проект договора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»</w:t>
      </w:r>
      <w:r w:rsidR="00D65A5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D65A5C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к Документации</w:t>
      </w:r>
      <w:r w:rsidR="00D65A5C">
        <w:rPr>
          <w:rFonts w:ascii="Arial" w:eastAsia="Times New Roman" w:hAnsi="Arial" w:cs="Arial"/>
          <w:bCs/>
          <w:sz w:val="20"/>
          <w:szCs w:val="20"/>
          <w:lang w:eastAsia="ru-RU"/>
        </w:rPr>
        <w:t>, за исключением арбитражной оговорки (</w:t>
      </w:r>
      <w:r w:rsidR="00D65A5C" w:rsidRPr="00D65A5C">
        <w:rPr>
          <w:rFonts w:ascii="Arial" w:eastAsia="Times New Roman" w:hAnsi="Arial" w:cs="Arial"/>
          <w:bCs/>
          <w:sz w:val="20"/>
          <w:szCs w:val="20"/>
          <w:lang w:eastAsia="ru-RU"/>
        </w:rPr>
        <w:t>арбитражного соглашения</w:t>
      </w:r>
      <w:r w:rsidR="00D65A5C">
        <w:rPr>
          <w:rFonts w:ascii="Arial" w:eastAsia="Times New Roman" w:hAnsi="Arial" w:cs="Arial"/>
          <w:bCs/>
          <w:sz w:val="20"/>
          <w:szCs w:val="20"/>
          <w:lang w:eastAsia="ru-RU"/>
        </w:rPr>
        <w:t>)</w:t>
      </w:r>
      <w:r w:rsidR="003B2463">
        <w:rPr>
          <w:rFonts w:ascii="Arial" w:eastAsia="Times New Roman" w:hAnsi="Arial" w:cs="Arial"/>
          <w:snapToGrid w:val="0"/>
          <w:sz w:val="20"/>
          <w:szCs w:val="20"/>
          <w:lang w:eastAsia="ru-RU"/>
        </w:rPr>
        <w:t xml:space="preserve"> </w:t>
      </w:r>
      <w:r w:rsidR="003B2463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либо</w:t>
      </w:r>
      <w:r w:rsidR="003B2463" w:rsidRPr="00D65A5C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Приложения 1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«Техническое задание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»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 Приложения 2 «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Проект договора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» </w:t>
      </w:r>
      <w:r w:rsidR="003B2463"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к Документации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, за исключением арбитражной оговорки (</w:t>
      </w:r>
      <w:r w:rsidR="003B2463" w:rsidRPr="00D65A5C">
        <w:rPr>
          <w:rFonts w:ascii="Arial" w:eastAsia="Times New Roman" w:hAnsi="Arial" w:cs="Arial"/>
          <w:bCs/>
          <w:sz w:val="20"/>
          <w:szCs w:val="20"/>
          <w:lang w:eastAsia="ru-RU"/>
        </w:rPr>
        <w:t>арбитражного соглашения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) с протоколом разногласий</w:t>
      </w:r>
      <w:r w:rsidR="003B2463" w:rsidRPr="0033168A">
        <w:rPr>
          <w:rFonts w:ascii="Arial" w:eastAsia="Times New Roman" w:hAnsi="Arial" w:cs="Arial"/>
          <w:snapToGrid w:val="0"/>
          <w:sz w:val="20"/>
          <w:szCs w:val="20"/>
          <w:lang w:eastAsia="ru-RU"/>
        </w:rPr>
        <w:t>;</w:t>
      </w:r>
    </w:p>
    <w:p w14:paraId="4F4ABA70" w14:textId="2A2F251E" w:rsidR="00252AA1" w:rsidRPr="0033168A" w:rsidRDefault="00252AA1" w:rsidP="0033168A">
      <w:pPr>
        <w:pStyle w:val="ae"/>
        <w:shd w:val="clear" w:color="auto" w:fill="FFFFFF"/>
        <w:tabs>
          <w:tab w:val="left" w:pos="709"/>
        </w:tabs>
        <w:spacing w:after="120" w:line="240" w:lineRule="auto"/>
        <w:ind w:left="128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33168A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[при необходимости указывается иная существенная информация]</w:t>
      </w:r>
    </w:p>
    <w:p w14:paraId="58F05CF4" w14:textId="77777777" w:rsidR="00252AA1" w:rsidRPr="00252AA1" w:rsidRDefault="00252AA1" w:rsidP="00252AA1">
      <w:pPr>
        <w:pStyle w:val="ae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735C22D" w14:textId="77777777" w:rsidR="00E82EBD" w:rsidRPr="00E82EBD" w:rsidRDefault="00E82EBD" w:rsidP="00E82EBD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2EB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выражаем готовность заключить договор со следующими сроками </w:t>
      </w:r>
      <w:sdt>
        <w:sdtPr>
          <w:rPr>
            <w:rFonts w:ascii="Arial" w:eastAsia="Times New Roman" w:hAnsi="Arial" w:cs="Arial"/>
            <w:bCs/>
            <w:i/>
            <w:sz w:val="20"/>
            <w:szCs w:val="20"/>
            <w:lang w:eastAsia="ru-RU"/>
          </w:rPr>
          <w:id w:val="-414330127"/>
          <w:placeholder>
            <w:docPart w:val="CA369E59B9CF4EB194887033E7B076E7"/>
          </w:placeholder>
          <w:dropDownList>
            <w:listItem w:displayText="Выбирается необходимое" w:value="Выбирается необходимое"/>
            <w:listItem w:displayText="поставки товаров" w:value="поставки товаров"/>
            <w:listItem w:displayText="выполнения работ" w:value="выполнения работ"/>
            <w:listItem w:displayText="оказания услуг" w:value="оказания услуг"/>
          </w:dropDownList>
        </w:sdtPr>
        <w:sdtEndPr/>
        <w:sdtContent>
          <w:r w:rsidRPr="00E82EBD">
            <w:rPr>
              <w:rFonts w:ascii="Arial" w:eastAsia="Times New Roman" w:hAnsi="Arial" w:cs="Arial"/>
              <w:bCs/>
              <w:i/>
              <w:sz w:val="20"/>
              <w:szCs w:val="20"/>
              <w:lang w:eastAsia="ru-RU"/>
            </w:rPr>
            <w:t>Выбирается необходимое</w:t>
          </w:r>
        </w:sdtContent>
      </w:sdt>
    </w:p>
    <w:p w14:paraId="14673076" w14:textId="77777777" w:rsidR="00E82EBD" w:rsidRPr="00E82EBD" w:rsidRDefault="00E82EBD" w:rsidP="00E82EBD">
      <w:pPr>
        <w:pStyle w:val="ae"/>
        <w:ind w:left="1701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5BAD8DC" w14:textId="1BBBF132" w:rsidR="00E82EBD" w:rsidRPr="00E82EBD" w:rsidRDefault="00E82EBD" w:rsidP="00E82EBD">
      <w:pPr>
        <w:pStyle w:val="ae"/>
        <w:numPr>
          <w:ilvl w:val="0"/>
          <w:numId w:val="5"/>
        </w:numPr>
        <w:shd w:val="clear" w:color="auto" w:fill="FFFFFF"/>
        <w:tabs>
          <w:tab w:val="left" w:pos="709"/>
        </w:tabs>
        <w:spacing w:before="240" w:after="120" w:line="240" w:lineRule="auto"/>
        <w:ind w:left="1701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2EB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начало </w:t>
      </w:r>
      <w:sdt>
        <w:sdtPr>
          <w:rPr>
            <w:rFonts w:ascii="Arial" w:eastAsia="Times New Roman" w:hAnsi="Arial" w:cs="Arial"/>
            <w:bCs/>
            <w:i/>
            <w:sz w:val="20"/>
            <w:szCs w:val="20"/>
            <w:lang w:eastAsia="ru-RU"/>
          </w:rPr>
          <w:id w:val="1347370660"/>
          <w:placeholder>
            <w:docPart w:val="881F63080361450F9B7506AED13B00A3"/>
          </w:placeholder>
          <w:dropDownList>
            <w:listItem w:displayText="Выбирается необходимое" w:value="Выбирается необходимое"/>
            <w:listItem w:displayText="поставки товаров" w:value="поставки товаров"/>
            <w:listItem w:displayText="выполнения работ" w:value="выполнения работ"/>
            <w:listItem w:displayText="оказания услуг" w:value="оказания услуг"/>
          </w:dropDownList>
        </w:sdtPr>
        <w:sdtEndPr/>
        <w:sdtContent>
          <w:r w:rsidRPr="00E82EBD">
            <w:rPr>
              <w:rFonts w:ascii="Arial" w:eastAsia="Times New Roman" w:hAnsi="Arial" w:cs="Arial"/>
              <w:bCs/>
              <w:i/>
              <w:sz w:val="20"/>
              <w:szCs w:val="20"/>
              <w:lang w:eastAsia="ru-RU"/>
            </w:rPr>
            <w:t>Выбирается необходимое</w:t>
          </w:r>
        </w:sdtContent>
      </w:sdt>
      <w:r w:rsidRPr="00E82EBD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:</w:t>
      </w:r>
      <w:r w:rsidRPr="00E82EB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E82EBD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ДД.ММ.ГГГГ</w:t>
      </w:r>
      <w:r w:rsidR="009F3674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либо указывается иной формат;</w:t>
      </w:r>
    </w:p>
    <w:p w14:paraId="7C1E6063" w14:textId="1504EC8B" w:rsidR="00E82EBD" w:rsidRPr="00E82EBD" w:rsidRDefault="00E82EBD" w:rsidP="00E82EBD">
      <w:pPr>
        <w:pStyle w:val="ae"/>
        <w:numPr>
          <w:ilvl w:val="0"/>
          <w:numId w:val="5"/>
        </w:numPr>
        <w:shd w:val="clear" w:color="auto" w:fill="FFFFFF"/>
        <w:tabs>
          <w:tab w:val="left" w:pos="709"/>
        </w:tabs>
        <w:spacing w:before="240" w:after="120" w:line="240" w:lineRule="auto"/>
        <w:ind w:left="1701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завершение </w:t>
      </w:r>
      <w:sdt>
        <w:sdtPr>
          <w:rPr>
            <w:rFonts w:ascii="Arial" w:eastAsia="Times New Roman" w:hAnsi="Arial" w:cs="Arial"/>
            <w:bCs/>
            <w:i/>
            <w:sz w:val="20"/>
            <w:szCs w:val="20"/>
            <w:lang w:eastAsia="ru-RU"/>
          </w:rPr>
          <w:id w:val="-175813338"/>
          <w:placeholder>
            <w:docPart w:val="DADC4C9B52614436AEEEDB5A8949936D"/>
          </w:placeholder>
          <w:dropDownList>
            <w:listItem w:displayText="Выбирается необходимое" w:value="Выбирается необходимое"/>
            <w:listItem w:displayText="поставки товаров" w:value="поставки товаров"/>
            <w:listItem w:displayText="выполнения работ" w:value="выполнения работ"/>
            <w:listItem w:displayText="оказания услуг" w:value="оказания услуг"/>
          </w:dropDownList>
        </w:sdtPr>
        <w:sdtEndPr/>
        <w:sdtContent>
          <w:r>
            <w:rPr>
              <w:rFonts w:ascii="Arial" w:eastAsia="Times New Roman" w:hAnsi="Arial" w:cs="Arial"/>
              <w:bCs/>
              <w:i/>
              <w:sz w:val="20"/>
              <w:szCs w:val="20"/>
              <w:lang w:eastAsia="ru-RU"/>
            </w:rPr>
            <w:t>Выбирается необходимое</w:t>
          </w:r>
        </w:sdtContent>
      </w:sdt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: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ДД.ММ.ГГГГ</w:t>
      </w:r>
      <w:r w:rsidR="009F3674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либо указывается иной формат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;</w:t>
      </w:r>
    </w:p>
    <w:p w14:paraId="3464A875" w14:textId="77777777" w:rsidR="00E82EBD" w:rsidRPr="00E82EBD" w:rsidRDefault="00E82EBD" w:rsidP="00E82EBD">
      <w:pPr>
        <w:pStyle w:val="ae"/>
        <w:shd w:val="clear" w:color="auto" w:fill="FFFFFF"/>
        <w:tabs>
          <w:tab w:val="left" w:pos="709"/>
        </w:tabs>
        <w:spacing w:before="240" w:after="120" w:line="240" w:lineRule="auto"/>
        <w:ind w:left="1701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9D12E50" w14:textId="2F13FA3C" w:rsidR="0033168A" w:rsidRDefault="00E82EBD" w:rsidP="00067674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>обязуемся, в случае признания нашей заявки лучшей</w:t>
      </w:r>
      <w:r w:rsidR="00067674" w:rsidRPr="00067674">
        <w:t xml:space="preserve"> </w:t>
      </w:r>
      <w:r w:rsidR="00067674" w:rsidRPr="0006767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 результатам </w:t>
      </w:r>
      <w:r w:rsidR="00067674">
        <w:rPr>
          <w:rFonts w:ascii="Arial" w:eastAsia="Times New Roman" w:hAnsi="Arial" w:cs="Arial"/>
          <w:bCs/>
          <w:sz w:val="20"/>
          <w:szCs w:val="20"/>
          <w:lang w:eastAsia="ru-RU"/>
        </w:rPr>
        <w:t>оценки</w:t>
      </w:r>
      <w:r w:rsidR="00067674" w:rsidRPr="0006767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 </w:t>
      </w:r>
      <w:r w:rsidR="0006767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сопоставления </w:t>
      </w:r>
      <w:r w:rsidR="00067674" w:rsidRPr="00067674">
        <w:rPr>
          <w:rFonts w:ascii="Arial" w:eastAsia="Times New Roman" w:hAnsi="Arial" w:cs="Arial"/>
          <w:bCs/>
          <w:sz w:val="20"/>
          <w:szCs w:val="20"/>
          <w:lang w:eastAsia="ru-RU"/>
        </w:rPr>
        <w:t>заявок</w:t>
      </w: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</w:t>
      </w:r>
      <w:sdt>
        <w:sdtPr>
          <w:rPr>
            <w:rFonts w:ascii="Arial" w:eastAsia="Times New Roman" w:hAnsi="Arial" w:cs="Arial"/>
            <w:bCs/>
            <w:i/>
            <w:sz w:val="20"/>
            <w:szCs w:val="20"/>
            <w:lang w:eastAsia="ru-RU"/>
          </w:rPr>
          <w:id w:val="-497799940"/>
          <w:placeholder>
            <w:docPart w:val="0F2D299B123A4023A459191CC06260A5"/>
          </w:placeholder>
          <w:dropDownList>
            <w:listItem w:displayText="Выбирается необходимое" w:value="Выбирается необходимое"/>
            <w:listItem w:displayText="поставлять товары" w:value="поставлять товары"/>
            <w:listItem w:displayText="выполнять работы" w:value="выполнять работы"/>
            <w:listItem w:displayText="оказывать услуги" w:value="оказывать услуги"/>
          </w:dropDownList>
        </w:sdtPr>
        <w:sdtEndPr/>
        <w:sdtContent>
          <w:r w:rsidR="003410B3" w:rsidRPr="003410B3">
            <w:rPr>
              <w:rFonts w:ascii="Arial" w:eastAsia="Times New Roman" w:hAnsi="Arial" w:cs="Arial"/>
              <w:bCs/>
              <w:i/>
              <w:sz w:val="20"/>
              <w:szCs w:val="20"/>
              <w:lang w:eastAsia="ru-RU"/>
            </w:rPr>
            <w:t>Выбирается необходимое</w:t>
          </w:r>
        </w:sdtContent>
      </w:sdt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 объёме и в строгом соответствии с требованиями, установленными в Приложении 1 «Проект договора</w:t>
      </w:r>
      <w:r w:rsidR="00FF20F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 </w:t>
      </w:r>
      <w:r w:rsidR="0033168A">
        <w:rPr>
          <w:rFonts w:ascii="Arial" w:eastAsia="Times New Roman" w:hAnsi="Arial" w:cs="Arial"/>
          <w:snapToGrid w:val="0"/>
          <w:sz w:val="20"/>
          <w:szCs w:val="20"/>
          <w:lang w:eastAsia="ru-RU"/>
        </w:rPr>
        <w:t>Техническое задание»</w:t>
      </w:r>
      <w:r w:rsidR="0033168A" w:rsidRPr="00E82EB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>Документации</w:t>
      </w:r>
      <w:r w:rsidR="0033168A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74E3490E" w14:textId="10D801FE" w:rsidR="0092617F" w:rsidRDefault="0092617F" w:rsidP="0033168A">
      <w:pPr>
        <w:pStyle w:val="ae"/>
        <w:shd w:val="clear" w:color="auto" w:fill="FFFFFF"/>
        <w:tabs>
          <w:tab w:val="left" w:pos="709"/>
        </w:tabs>
        <w:spacing w:before="240" w:after="120" w:line="240" w:lineRule="auto"/>
        <w:ind w:left="128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52AA1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[при необходимости указывается иная существенная информация]</w:t>
      </w:r>
      <w:r w:rsidRPr="00252AA1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4024A1A5" w14:textId="77777777" w:rsidR="00E82EBD" w:rsidRDefault="00E82EBD" w:rsidP="00E82EBD">
      <w:pPr>
        <w:pStyle w:val="ae"/>
        <w:shd w:val="clear" w:color="auto" w:fill="FFFFFF"/>
        <w:tabs>
          <w:tab w:val="left" w:pos="709"/>
        </w:tabs>
        <w:spacing w:before="240" w:after="120" w:line="240" w:lineRule="auto"/>
        <w:ind w:left="128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85A0D55" w14:textId="11FC1EC3" w:rsidR="00E82EBD" w:rsidRDefault="00E82EBD" w:rsidP="00E82EBD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>предоставляем Организатору полномочия на осуществление любой проверки представленных документов, отчётов и информации для выяснения финансовых и технических аспектов поданной заявки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1034DE4F" w14:textId="77777777" w:rsidR="00DF4AB9" w:rsidRDefault="00DF4AB9" w:rsidP="00DF4AB9">
      <w:pPr>
        <w:pStyle w:val="ae"/>
        <w:shd w:val="clear" w:color="auto" w:fill="FFFFFF"/>
        <w:tabs>
          <w:tab w:val="left" w:pos="709"/>
        </w:tabs>
        <w:spacing w:before="240" w:after="120" w:line="240" w:lineRule="auto"/>
        <w:ind w:left="128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8179288" w14:textId="3BF69C6C" w:rsidR="00DF4AB9" w:rsidRDefault="003410B3" w:rsidP="003410B3">
      <w:pPr>
        <w:pStyle w:val="ae"/>
        <w:numPr>
          <w:ilvl w:val="0"/>
          <w:numId w:val="4"/>
        </w:numPr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>в</w:t>
      </w:r>
      <w:r w:rsidR="00DF4AB9"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случае необходимости, по первому требованию Организатора мы готовы обеспечить Вашим представителям возможность камеральной проверки представленных документов и/или проведения технического аудита наличия кадровых ресурсов, технических ресурсов, производственных мощностей (в том числе собственное производство</w:t>
      </w:r>
      <w:r w:rsidR="0033168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DF4AB9"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>/</w:t>
      </w:r>
      <w:r w:rsidR="0033168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DF4AB9"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официальное </w:t>
      </w:r>
      <w:proofErr w:type="spellStart"/>
      <w:r w:rsidR="00DF4AB9"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>дилерство</w:t>
      </w:r>
      <w:proofErr w:type="spellEnd"/>
      <w:r w:rsidR="00DF4AB9"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>), технического состояния машин и оборудования, системы контроля и управления качеством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sdt>
        <w:sdtPr>
          <w:rPr>
            <w:rFonts w:ascii="Arial" w:eastAsia="Times New Roman" w:hAnsi="Arial" w:cs="Arial"/>
            <w:bCs/>
            <w:i/>
            <w:sz w:val="20"/>
            <w:szCs w:val="20"/>
            <w:lang w:eastAsia="ru-RU"/>
          </w:rPr>
          <w:id w:val="668056288"/>
          <w:placeholder>
            <w:docPart w:val="4456857F833F42A18F63D2DADB6E4CA3"/>
          </w:placeholder>
          <w:dropDownList>
            <w:listItem w:displayText="Выбирается необходимое" w:value="Выбирается необходимое"/>
            <w:listItem w:displayText="поставляемых товаров" w:value="поставляемых товаров"/>
            <w:listItem w:displayText="выполненяемых работ" w:value="выполненяемых работ"/>
            <w:listItem w:displayText="оказываемых услуг" w:value="оказываемых услуг"/>
          </w:dropDownList>
        </w:sdtPr>
        <w:sdtEndPr/>
        <w:sdtContent>
          <w:r w:rsidRPr="00E82EBD">
            <w:rPr>
              <w:rFonts w:ascii="Arial" w:eastAsia="Times New Roman" w:hAnsi="Arial" w:cs="Arial"/>
              <w:bCs/>
              <w:i/>
              <w:sz w:val="20"/>
              <w:szCs w:val="20"/>
              <w:lang w:eastAsia="ru-RU"/>
            </w:rPr>
            <w:t>Выбирается необходимое</w:t>
          </w:r>
        </w:sdtContent>
      </w:sdt>
      <w:r w:rsidR="00DF4AB9" w:rsidRPr="003410B3">
        <w:rPr>
          <w:rFonts w:ascii="Arial" w:eastAsia="Times New Roman" w:hAnsi="Arial" w:cs="Arial"/>
          <w:bCs/>
          <w:sz w:val="20"/>
          <w:szCs w:val="20"/>
          <w:lang w:eastAsia="ru-RU"/>
        </w:rPr>
        <w:t>, а также обязуемся предоставлять по запросу Организатора все необходимые разъясне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ния, уточнения и подтверждения;</w:t>
      </w:r>
    </w:p>
    <w:p w14:paraId="6E3E3066" w14:textId="77777777" w:rsidR="00300CFF" w:rsidRPr="00300CFF" w:rsidRDefault="00300CFF" w:rsidP="00300CFF">
      <w:pPr>
        <w:pStyle w:val="ae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25F3867" w14:textId="472BB7A9" w:rsidR="00F70C2C" w:rsidRDefault="00252AA1" w:rsidP="00252AA1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подтверждаем, что на момент подачи заявки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соответствует всем требов</w:t>
      </w:r>
      <w:r w:rsidR="00F70C2C">
        <w:rPr>
          <w:rFonts w:ascii="Arial" w:eastAsia="Times New Roman" w:hAnsi="Arial" w:cs="Arial"/>
          <w:bCs/>
          <w:sz w:val="20"/>
          <w:szCs w:val="20"/>
          <w:lang w:eastAsia="ru-RU"/>
        </w:rPr>
        <w:t>аниям, отраженным в Документации</w:t>
      </w: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>,</w:t>
      </w:r>
      <w:r w:rsidR="00F70C2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включая следующие требования</w:t>
      </w:r>
      <w:r w:rsidR="00BC363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(если применимо)</w:t>
      </w:r>
      <w:r w:rsidR="00F70C2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: </w:t>
      </w:r>
    </w:p>
    <w:p w14:paraId="553A2239" w14:textId="72B1A3A6" w:rsidR="00BC363B" w:rsidRDefault="0092617F" w:rsidP="00BC363B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4C4A7A">
        <w:rPr>
          <w:rFonts w:ascii="Arial" w:eastAsia="Times New Roman" w:hAnsi="Arial" w:cs="Arial"/>
          <w:bCs/>
          <w:sz w:val="20"/>
          <w:szCs w:val="20"/>
          <w:lang w:eastAsia="ru-RU"/>
        </w:rPr>
        <w:t>отсутствие процедуры ликвидации;</w:t>
      </w:r>
    </w:p>
    <w:p w14:paraId="23E01868" w14:textId="6CFAC372" w:rsidR="00BC363B" w:rsidRDefault="00BC363B" w:rsidP="00BC363B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sz w:val="20"/>
          <w:szCs w:val="20"/>
          <w:lang w:eastAsia="ru-RU"/>
        </w:rPr>
        <w:t>в отношении Участника не применяются процедуры банкротства;</w:t>
      </w:r>
    </w:p>
    <w:p w14:paraId="6B28CE56" w14:textId="441858FA" w:rsidR="00412171" w:rsidRDefault="00660942" w:rsidP="00BC363B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 Участника отсутствуют законодательные ограничения, препятствующие заключению и исполнению договора по итогам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Процедуры выбора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413A2F3C" w14:textId="0DB4108D" w:rsidR="00BC363B" w:rsidRDefault="00BC363B" w:rsidP="00BC363B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C363B">
        <w:rPr>
          <w:rFonts w:ascii="Arial" w:eastAsia="Times New Roman" w:hAnsi="Arial" w:cs="Arial"/>
          <w:bCs/>
          <w:sz w:val="20"/>
          <w:szCs w:val="20"/>
          <w:lang w:eastAsia="ru-RU"/>
        </w:rPr>
        <w:t>деятельност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ь</w:t>
      </w:r>
      <w:r w:rsidRPr="00BC363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У</w:t>
      </w:r>
      <w:r w:rsidRPr="00BC363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частника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не приостановлена</w:t>
      </w:r>
      <w:r w:rsidRPr="00BC363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 порядке,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предусмотренным </w:t>
      </w:r>
      <w:r w:rsidRPr="00BC363B">
        <w:rPr>
          <w:rFonts w:ascii="Arial" w:eastAsia="Times New Roman" w:hAnsi="Arial" w:cs="Arial"/>
          <w:bCs/>
          <w:sz w:val="20"/>
          <w:szCs w:val="20"/>
          <w:lang w:eastAsia="ru-RU"/>
        </w:rPr>
        <w:t>Кодексом Российской Федерации об административных правонарушениях</w:t>
      </w:r>
      <w:r w:rsidR="00412171">
        <w:rPr>
          <w:rFonts w:ascii="Arial" w:eastAsia="Times New Roman" w:hAnsi="Arial" w:cs="Arial"/>
          <w:bCs/>
          <w:sz w:val="20"/>
          <w:szCs w:val="20"/>
          <w:lang w:eastAsia="ru-RU"/>
        </w:rPr>
        <w:t>, на дату заключения договора</w:t>
      </w:r>
      <w:r w:rsidRPr="00BC363B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65F98E45" w14:textId="648E92D1" w:rsidR="00412171" w:rsidRDefault="00412171" w:rsidP="00412171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4171">
        <w:rPr>
          <w:rFonts w:ascii="Arial" w:eastAsia="Times New Roman" w:hAnsi="Arial" w:cs="Arial"/>
          <w:bCs/>
          <w:sz w:val="20"/>
          <w:szCs w:val="20"/>
          <w:lang w:eastAsia="ru-RU"/>
        </w:rPr>
        <w:t>отсутствие сведений об Участнике 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Российской Федерации;</w:t>
      </w:r>
    </w:p>
    <w:p w14:paraId="56254662" w14:textId="77777777" w:rsidR="00412171" w:rsidRDefault="00412171" w:rsidP="00412171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4171">
        <w:rPr>
          <w:rFonts w:ascii="Arial" w:eastAsia="Times New Roman" w:hAnsi="Arial" w:cs="Arial"/>
          <w:bCs/>
          <w:sz w:val="20"/>
          <w:szCs w:val="20"/>
          <w:lang w:eastAsia="ru-RU"/>
        </w:rPr>
        <w:t>отсутствие у Участника - физического лица либо у руководителя, членов коллегиального исполнительного органа или главного бухгалтера юридического лица -  Участника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закупки, и административного наказания в виде дисквалификации.</w:t>
      </w:r>
    </w:p>
    <w:p w14:paraId="72061263" w14:textId="09D2EA8E" w:rsidR="009F4171" w:rsidRDefault="0092617F" w:rsidP="009F4171">
      <w:pPr>
        <w:pStyle w:val="ae"/>
        <w:numPr>
          <w:ilvl w:val="0"/>
          <w:numId w:val="8"/>
        </w:numPr>
        <w:tabs>
          <w:tab w:val="left" w:pos="1701"/>
        </w:tabs>
        <w:ind w:left="1701" w:hanging="425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4171">
        <w:rPr>
          <w:rFonts w:ascii="Arial" w:eastAsia="Times New Roman" w:hAnsi="Arial" w:cs="Arial"/>
          <w:bCs/>
          <w:sz w:val="20"/>
          <w:szCs w:val="20"/>
          <w:lang w:eastAsia="ru-RU"/>
        </w:rPr>
        <w:t>отсутствие конфликта интересов с Заказчиком</w:t>
      </w:r>
      <w:r w:rsidR="0033168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9F4171">
        <w:rPr>
          <w:rFonts w:ascii="Arial" w:eastAsia="Times New Roman" w:hAnsi="Arial" w:cs="Arial"/>
          <w:bCs/>
          <w:sz w:val="20"/>
          <w:szCs w:val="20"/>
          <w:lang w:eastAsia="ru-RU"/>
        </w:rPr>
        <w:t>/</w:t>
      </w:r>
      <w:r w:rsidR="0033168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66094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Организатором </w:t>
      </w:r>
      <w:r w:rsidR="003B2463">
        <w:rPr>
          <w:rFonts w:ascii="Arial" w:eastAsia="Times New Roman" w:hAnsi="Arial" w:cs="Arial"/>
          <w:bCs/>
          <w:sz w:val="20"/>
          <w:szCs w:val="20"/>
          <w:lang w:eastAsia="ru-RU"/>
        </w:rPr>
        <w:t>Процедуры выбора</w:t>
      </w:r>
    </w:p>
    <w:p w14:paraId="09A37193" w14:textId="0876892F" w:rsidR="00660942" w:rsidRDefault="00660942" w:rsidP="00660942">
      <w:pPr>
        <w:pStyle w:val="ae"/>
        <w:tabs>
          <w:tab w:val="left" w:pos="1701"/>
        </w:tabs>
        <w:ind w:left="1701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52AA1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[при необходимости указывается иная существенная </w:t>
      </w:r>
      <w:r w:rsidR="009F3674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/ дополнительная </w:t>
      </w:r>
      <w:r w:rsidRPr="00252AA1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информация]</w:t>
      </w:r>
    </w:p>
    <w:p w14:paraId="6A54E2E6" w14:textId="0545D4B9" w:rsidR="00805312" w:rsidRDefault="00805312" w:rsidP="00805312">
      <w:pPr>
        <w:pStyle w:val="ae"/>
        <w:tabs>
          <w:tab w:val="left" w:pos="1701"/>
        </w:tabs>
        <w:ind w:left="1701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2FE7121" w14:textId="77777777" w:rsidR="003B22AC" w:rsidRDefault="003B22AC" w:rsidP="00805312">
      <w:pPr>
        <w:pStyle w:val="ae"/>
        <w:tabs>
          <w:tab w:val="left" w:pos="1701"/>
        </w:tabs>
        <w:ind w:left="1701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BDDB2A0" w14:textId="77777777" w:rsidR="00E84D96" w:rsidRPr="00E84D96" w:rsidRDefault="00E84D96" w:rsidP="00E84D96">
      <w:pPr>
        <w:pStyle w:val="ae"/>
        <w:numPr>
          <w:ilvl w:val="0"/>
          <w:numId w:val="2"/>
        </w:numPr>
        <w:tabs>
          <w:tab w:val="left" w:pos="1701"/>
        </w:tabs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выбирается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необходимое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]</w:t>
      </w:r>
    </w:p>
    <w:p w14:paraId="1C843A21" w14:textId="77777777" w:rsidR="00E84D96" w:rsidRDefault="00E84D96" w:rsidP="00E84D96">
      <w:pPr>
        <w:pStyle w:val="ae"/>
        <w:tabs>
          <w:tab w:val="left" w:pos="1701"/>
        </w:tabs>
        <w:ind w:left="786"/>
        <w:jc w:val="both"/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</w:pPr>
    </w:p>
    <w:p w14:paraId="46B86358" w14:textId="2FD47E85" w:rsidR="00E84D96" w:rsidRPr="00E84D96" w:rsidRDefault="00E84D96" w:rsidP="00E84D96">
      <w:pPr>
        <w:pStyle w:val="ae"/>
        <w:tabs>
          <w:tab w:val="left" w:pos="1701"/>
        </w:tabs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4D9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1)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>Договор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который может быть заключен с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E84D9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 случае определения его Победителем не является для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сделкой с заинтересованностью / крупной сделкой, в связи с тем, что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данная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организация не подпадает под действие требования законодательства о необходимости наличия решения об одобрении или о совершении сделки с заинтересованностью / крупной сделки и соответствующая необходимость не установлена учредительными документами. </w:t>
      </w:r>
    </w:p>
    <w:p w14:paraId="49067862" w14:textId="7FFAD4C8" w:rsidR="00E84D96" w:rsidRDefault="00E84D96" w:rsidP="00E84D96">
      <w:pPr>
        <w:tabs>
          <w:tab w:val="left" w:pos="1701"/>
        </w:tabs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4D9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2)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>Договор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который может быть заключен с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E84D9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 случае определения его Победителем является для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сделкой с заинтересованностью / крупной сделкой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6B6F86"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Решение о согласии на совершение сделки (об одобрении или совершении) сделки с заинтересованностью / крупной сделки приложено к настоящей заявке на участие в </w:t>
      </w:r>
      <w:r w:rsidR="002E28C5">
        <w:rPr>
          <w:rFonts w:ascii="Arial" w:eastAsia="Times New Roman" w:hAnsi="Arial" w:cs="Arial"/>
          <w:bCs/>
          <w:sz w:val="20"/>
          <w:szCs w:val="20"/>
          <w:lang w:eastAsia="ru-RU"/>
        </w:rPr>
        <w:t>процедуре выбора</w:t>
      </w:r>
      <w:r w:rsidR="006B6F86"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. </w:t>
      </w:r>
    </w:p>
    <w:p w14:paraId="09C15762" w14:textId="0AB3EBE8" w:rsidR="00E84D96" w:rsidRDefault="00E84D96" w:rsidP="00E84D96">
      <w:pPr>
        <w:tabs>
          <w:tab w:val="left" w:pos="1701"/>
        </w:tabs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3</w:t>
      </w:r>
      <w:r w:rsidRPr="00E84D9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)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>Договор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который может быть заключен с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E84D96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 случае определения его Победителем является для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сокращенное наименование Участника]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сделкой с заинтересованностью / крупной сделкой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  <w:r w:rsidRPr="00E84D9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Решение о согласии на совершение сделки (об одобрении или совершении) сделки с заинтересованностью / крупной сделки будет предоставлено до момента заключения договора (с учетом требуемых сроков заключения договора)</w:t>
      </w:r>
    </w:p>
    <w:p w14:paraId="747DB43C" w14:textId="77777777" w:rsidR="009F3674" w:rsidRPr="007A302A" w:rsidRDefault="009F3674" w:rsidP="009F3674">
      <w:pPr>
        <w:shd w:val="clear" w:color="auto" w:fill="FFFFFF"/>
        <w:tabs>
          <w:tab w:val="left" w:pos="709"/>
        </w:tabs>
        <w:spacing w:before="240" w:after="12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7A302A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[при необходимости указывается иная существенная информация]</w:t>
      </w:r>
      <w:r w:rsidRPr="007A302A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14:paraId="11BE6048" w14:textId="34275950" w:rsidR="00E82EBD" w:rsidRPr="00164102" w:rsidRDefault="00AB6C10" w:rsidP="00E82EBD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Настоящая заявка действует 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[указывается срок действия с учетом требований Информационной карты Документации]</w:t>
      </w:r>
    </w:p>
    <w:p w14:paraId="757AE86F" w14:textId="08869B26" w:rsidR="00164102" w:rsidRDefault="00164102" w:rsidP="00E82EBD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6410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Сведения об ответственном лице за организацию бухгалтерского учета: 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2122"/>
        <w:gridCol w:w="6939"/>
      </w:tblGrid>
      <w:tr w:rsidR="00164102" w14:paraId="35315478" w14:textId="77777777" w:rsidTr="00EC33ED">
        <w:trPr>
          <w:trHeight w:val="275"/>
        </w:trPr>
        <w:tc>
          <w:tcPr>
            <w:tcW w:w="2122" w:type="dxa"/>
            <w:vAlign w:val="center"/>
          </w:tcPr>
          <w:p w14:paraId="75888118" w14:textId="3A11CFCB" w:rsidR="00EC33ED" w:rsidRPr="00EC33ED" w:rsidRDefault="00164102" w:rsidP="00EC33ED">
            <w:pPr>
              <w:shd w:val="clear" w:color="auto" w:fill="FFFFFF"/>
              <w:tabs>
                <w:tab w:val="left" w:pos="567"/>
              </w:tabs>
              <w:spacing w:before="240" w:after="120"/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</w:pPr>
            <w:r w:rsidRPr="00EC33ED"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  <w:t>Ф.И.О./ должность</w:t>
            </w:r>
          </w:p>
        </w:tc>
        <w:tc>
          <w:tcPr>
            <w:tcW w:w="6939" w:type="dxa"/>
          </w:tcPr>
          <w:p w14:paraId="10CD75EA" w14:textId="77777777" w:rsidR="00164102" w:rsidRDefault="00164102" w:rsidP="00164102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64102" w14:paraId="073F1F94" w14:textId="77777777" w:rsidTr="00EC33ED">
        <w:trPr>
          <w:trHeight w:val="241"/>
        </w:trPr>
        <w:tc>
          <w:tcPr>
            <w:tcW w:w="2122" w:type="dxa"/>
            <w:vAlign w:val="center"/>
          </w:tcPr>
          <w:p w14:paraId="40825DDB" w14:textId="6927B8AB" w:rsidR="00164102" w:rsidRPr="00EC33ED" w:rsidRDefault="00164102" w:rsidP="00EC33ED">
            <w:pPr>
              <w:tabs>
                <w:tab w:val="left" w:pos="567"/>
              </w:tabs>
              <w:spacing w:before="240" w:after="120"/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</w:pPr>
            <w:r w:rsidRPr="00EC33ED"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  <w:t>Телефон</w:t>
            </w:r>
          </w:p>
        </w:tc>
        <w:tc>
          <w:tcPr>
            <w:tcW w:w="6939" w:type="dxa"/>
          </w:tcPr>
          <w:p w14:paraId="6457615D" w14:textId="77777777" w:rsidR="00164102" w:rsidRDefault="00164102" w:rsidP="00164102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64102" w14:paraId="77B9B03E" w14:textId="77777777" w:rsidTr="00EC33ED">
        <w:trPr>
          <w:trHeight w:val="510"/>
        </w:trPr>
        <w:tc>
          <w:tcPr>
            <w:tcW w:w="2122" w:type="dxa"/>
            <w:vAlign w:val="center"/>
          </w:tcPr>
          <w:p w14:paraId="1BAB2EBC" w14:textId="6AD81C05" w:rsidR="00164102" w:rsidRPr="00EC33ED" w:rsidRDefault="00164102" w:rsidP="00EC33ED">
            <w:pPr>
              <w:tabs>
                <w:tab w:val="left" w:pos="567"/>
              </w:tabs>
              <w:spacing w:before="240" w:after="120"/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</w:pPr>
            <w:r w:rsidRPr="00EC33ED"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  <w:lastRenderedPageBreak/>
              <w:t>Электронная почта</w:t>
            </w:r>
          </w:p>
        </w:tc>
        <w:tc>
          <w:tcPr>
            <w:tcW w:w="6939" w:type="dxa"/>
          </w:tcPr>
          <w:p w14:paraId="112C9E18" w14:textId="77777777" w:rsidR="00164102" w:rsidRDefault="00164102" w:rsidP="00164102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</w:tbl>
    <w:p w14:paraId="133372F9" w14:textId="5125BEC0" w:rsidR="00164102" w:rsidRDefault="00164102" w:rsidP="00164102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64102">
        <w:rPr>
          <w:rFonts w:ascii="Arial" w:eastAsia="Times New Roman" w:hAnsi="Arial" w:cs="Arial"/>
          <w:bCs/>
          <w:sz w:val="20"/>
          <w:szCs w:val="20"/>
          <w:lang w:eastAsia="ru-RU"/>
        </w:rPr>
        <w:t>Сведения о сотруднике Участника, уполномоченном на взаимодействие по вопросам организационного характера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: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2122"/>
        <w:gridCol w:w="6939"/>
      </w:tblGrid>
      <w:tr w:rsidR="00164102" w14:paraId="0D495E39" w14:textId="77777777" w:rsidTr="00300CFF">
        <w:trPr>
          <w:trHeight w:val="427"/>
        </w:trPr>
        <w:tc>
          <w:tcPr>
            <w:tcW w:w="2122" w:type="dxa"/>
          </w:tcPr>
          <w:p w14:paraId="1F956192" w14:textId="77777777" w:rsidR="00164102" w:rsidRPr="00EC33ED" w:rsidRDefault="00164102" w:rsidP="008B2D31">
            <w:pPr>
              <w:shd w:val="clear" w:color="auto" w:fill="FFFFFF"/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</w:pPr>
            <w:r w:rsidRPr="00EC33ED"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  <w:t>Ф.И.О./ должность</w:t>
            </w:r>
          </w:p>
        </w:tc>
        <w:tc>
          <w:tcPr>
            <w:tcW w:w="6939" w:type="dxa"/>
          </w:tcPr>
          <w:p w14:paraId="40CCD663" w14:textId="77777777" w:rsidR="00164102" w:rsidRDefault="00164102" w:rsidP="008B2D31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64102" w14:paraId="712E2672" w14:textId="77777777" w:rsidTr="00EC33ED">
        <w:trPr>
          <w:trHeight w:val="307"/>
        </w:trPr>
        <w:tc>
          <w:tcPr>
            <w:tcW w:w="2122" w:type="dxa"/>
          </w:tcPr>
          <w:p w14:paraId="52B06468" w14:textId="77777777" w:rsidR="00164102" w:rsidRPr="00EC33ED" w:rsidRDefault="00164102" w:rsidP="008B2D31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</w:pPr>
            <w:r w:rsidRPr="00EC33ED"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  <w:t>Телефон</w:t>
            </w:r>
          </w:p>
        </w:tc>
        <w:tc>
          <w:tcPr>
            <w:tcW w:w="6939" w:type="dxa"/>
          </w:tcPr>
          <w:p w14:paraId="5408D05B" w14:textId="77777777" w:rsidR="00164102" w:rsidRDefault="00164102" w:rsidP="008B2D31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64102" w14:paraId="5462E11B" w14:textId="77777777" w:rsidTr="00EC33ED">
        <w:trPr>
          <w:trHeight w:val="131"/>
        </w:trPr>
        <w:tc>
          <w:tcPr>
            <w:tcW w:w="2122" w:type="dxa"/>
          </w:tcPr>
          <w:p w14:paraId="1285D921" w14:textId="77777777" w:rsidR="00164102" w:rsidRPr="00EC33ED" w:rsidRDefault="00164102" w:rsidP="008B2D31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</w:pPr>
            <w:r w:rsidRPr="00EC33ED">
              <w:rPr>
                <w:rFonts w:ascii="Arial" w:eastAsia="Times New Roman" w:hAnsi="Arial" w:cs="Arial"/>
                <w:bCs/>
                <w:sz w:val="18"/>
                <w:szCs w:val="20"/>
                <w:lang w:eastAsia="ru-RU"/>
              </w:rPr>
              <w:t>Электронная почта</w:t>
            </w:r>
          </w:p>
        </w:tc>
        <w:tc>
          <w:tcPr>
            <w:tcW w:w="6939" w:type="dxa"/>
          </w:tcPr>
          <w:p w14:paraId="33E78840" w14:textId="77777777" w:rsidR="00164102" w:rsidRDefault="00164102" w:rsidP="008B2D31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</w:tbl>
    <w:p w14:paraId="5E2A2AA7" w14:textId="77777777" w:rsidR="00164102" w:rsidRPr="00164102" w:rsidRDefault="00164102" w:rsidP="00164102">
      <w:pPr>
        <w:shd w:val="clear" w:color="auto" w:fill="FFFFFF"/>
        <w:spacing w:before="240" w:after="12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08BF199" w14:textId="294F317C" w:rsidR="00AB6C10" w:rsidRPr="00AB6C10" w:rsidRDefault="00AB6C10" w:rsidP="00E82EBD">
      <w:pPr>
        <w:numPr>
          <w:ilvl w:val="0"/>
          <w:numId w:val="2"/>
        </w:numPr>
        <w:shd w:val="clear" w:color="auto" w:fill="FFFFFF"/>
        <w:spacing w:before="240" w:after="120" w:line="240" w:lineRule="auto"/>
        <w:ind w:left="567" w:hanging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[при необходимости указывается иная существенная информация</w:t>
      </w:r>
      <w:r w:rsidR="007E5995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, включая информацию о необходимости </w:t>
      </w:r>
      <w:r w:rsidR="003956B9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предоставления п</w:t>
      </w:r>
      <w:r w:rsidR="007E5995" w:rsidRPr="007E5995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одробно</w:t>
      </w:r>
      <w:r w:rsidR="003956B9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го</w:t>
      </w:r>
      <w:r w:rsidR="007E5995" w:rsidRPr="007E5995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предложени</w:t>
      </w:r>
      <w:r w:rsidR="003956B9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я</w:t>
      </w:r>
      <w:r w:rsidR="007E5995" w:rsidRPr="007E5995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Участника в отношении</w:t>
      </w:r>
      <w:r w:rsidR="007E5995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 xml:space="preserve"> поставляемых товаров, выполняемых работ, оказываемых услуг</w:t>
      </w: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]</w:t>
      </w:r>
    </w:p>
    <w:p w14:paraId="63C03DB7" w14:textId="77777777" w:rsidR="00AB6C10" w:rsidRPr="00AB6C10" w:rsidRDefault="00AB6C10" w:rsidP="00AB6C10">
      <w:pPr>
        <w:shd w:val="clear" w:color="auto" w:fill="FFFFFF"/>
        <w:spacing w:before="240" w:after="12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10C8C17" w14:textId="77777777" w:rsidR="00AB6C10" w:rsidRPr="00AB6C10" w:rsidRDefault="00AB6C10" w:rsidP="00AB6C10">
      <w:pPr>
        <w:numPr>
          <w:ilvl w:val="0"/>
          <w:numId w:val="2"/>
        </w:numPr>
        <w:shd w:val="clear" w:color="auto" w:fill="FFFFFF"/>
        <w:spacing w:before="240" w:after="120" w:line="240" w:lineRule="auto"/>
        <w:ind w:left="567" w:hanging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настоящей заявке прилагаются и являются её неотъемлемой частью следующие документы: </w:t>
      </w:r>
    </w:p>
    <w:p w14:paraId="39673CCD" w14:textId="77777777" w:rsidR="00AB6C10" w:rsidRPr="00AB6C10" w:rsidRDefault="00AB6C10" w:rsidP="00AB6C10">
      <w:pPr>
        <w:shd w:val="clear" w:color="auto" w:fill="FFFFFF"/>
        <w:spacing w:before="240" w:after="120" w:line="24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D71C610" w14:textId="2D14CF69" w:rsidR="00AB6C10" w:rsidRPr="00AB6C10" w:rsidRDefault="00AB6C10" w:rsidP="00AB6C10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120" w:after="120" w:line="24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B6C10">
        <w:rPr>
          <w:rFonts w:ascii="Arial" w:eastAsia="Lucida Sans Unicode" w:hAnsi="Arial" w:cs="Arial"/>
          <w:i/>
          <w:sz w:val="20"/>
          <w:szCs w:val="20"/>
          <w:shd w:val="clear" w:color="auto" w:fill="FFFF99"/>
          <w:lang w:eastAsia="ru-RU"/>
        </w:rPr>
        <w:t>[перечисляются предоставляемые документы в формате: наименование документа – количество страниц]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44"/>
        <w:gridCol w:w="2812"/>
        <w:gridCol w:w="268"/>
        <w:gridCol w:w="2877"/>
      </w:tblGrid>
      <w:tr w:rsidR="00AB6C10" w:rsidRPr="00AB6C10" w14:paraId="6FD61CB4" w14:textId="77777777" w:rsidTr="004D274C">
        <w:tc>
          <w:tcPr>
            <w:tcW w:w="3437" w:type="dxa"/>
            <w:tcBorders>
              <w:bottom w:val="single" w:sz="4" w:space="0" w:color="auto"/>
            </w:tcBorders>
            <w:shd w:val="clear" w:color="auto" w:fill="auto"/>
          </w:tcPr>
          <w:p w14:paraId="0D39A270" w14:textId="77777777" w:rsidR="00AB6C10" w:rsidRPr="00AB6C10" w:rsidRDefault="00AB6C10" w:rsidP="00AB6C10">
            <w:pPr>
              <w:spacing w:before="360"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B6C1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Руководитель организации (Уполномоченное лицо)</w:t>
            </w:r>
          </w:p>
        </w:tc>
        <w:tc>
          <w:tcPr>
            <w:tcW w:w="244" w:type="dxa"/>
            <w:shd w:val="clear" w:color="auto" w:fill="auto"/>
          </w:tcPr>
          <w:p w14:paraId="771969A4" w14:textId="77777777" w:rsidR="00AB6C10" w:rsidRPr="00AB6C10" w:rsidRDefault="00AB6C10" w:rsidP="00AB6C10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shd w:val="clear" w:color="auto" w:fill="auto"/>
          </w:tcPr>
          <w:p w14:paraId="24F6B94F" w14:textId="77777777" w:rsidR="00AB6C10" w:rsidRPr="00AB6C10" w:rsidRDefault="00AB6C10" w:rsidP="00AB6C10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dxa"/>
            <w:shd w:val="clear" w:color="auto" w:fill="auto"/>
          </w:tcPr>
          <w:p w14:paraId="282FC193" w14:textId="77777777" w:rsidR="00AB6C10" w:rsidRPr="00AB6C10" w:rsidRDefault="00AB6C10" w:rsidP="00AB6C10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  <w:shd w:val="clear" w:color="auto" w:fill="auto"/>
          </w:tcPr>
          <w:p w14:paraId="4B21EEE1" w14:textId="77777777" w:rsidR="00AB6C10" w:rsidRPr="00AB6C10" w:rsidRDefault="00AB6C10" w:rsidP="00AB6C10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AB6C10" w:rsidRPr="00AB6C10" w14:paraId="72A1B141" w14:textId="77777777" w:rsidTr="004D274C">
        <w:tc>
          <w:tcPr>
            <w:tcW w:w="3437" w:type="dxa"/>
            <w:tcBorders>
              <w:top w:val="single" w:sz="4" w:space="0" w:color="auto"/>
            </w:tcBorders>
            <w:shd w:val="clear" w:color="auto" w:fill="auto"/>
          </w:tcPr>
          <w:p w14:paraId="041825F9" w14:textId="77777777" w:rsidR="00AB6C10" w:rsidRPr="00AB6C10" w:rsidRDefault="00AB6C10" w:rsidP="00AB6C10">
            <w:pPr>
              <w:spacing w:before="360" w:after="0" w:line="240" w:lineRule="auto"/>
              <w:jc w:val="both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 xml:space="preserve">                   (должность полностью)</w:t>
            </w:r>
          </w:p>
        </w:tc>
        <w:tc>
          <w:tcPr>
            <w:tcW w:w="244" w:type="dxa"/>
            <w:shd w:val="clear" w:color="auto" w:fill="auto"/>
          </w:tcPr>
          <w:p w14:paraId="2D75693F" w14:textId="77777777" w:rsidR="00AB6C10" w:rsidRPr="00AB6C10" w:rsidRDefault="00AB6C10" w:rsidP="00AB6C10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shd w:val="clear" w:color="auto" w:fill="auto"/>
          </w:tcPr>
          <w:p w14:paraId="0C535AAD" w14:textId="77777777" w:rsidR="00AB6C10" w:rsidRPr="00AB6C10" w:rsidRDefault="00AB6C10" w:rsidP="00AB6C10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268" w:type="dxa"/>
            <w:shd w:val="clear" w:color="auto" w:fill="auto"/>
          </w:tcPr>
          <w:p w14:paraId="74CA4894" w14:textId="77777777" w:rsidR="00AB6C10" w:rsidRPr="00AB6C10" w:rsidRDefault="00AB6C10" w:rsidP="00AB6C10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877" w:type="dxa"/>
            <w:tcBorders>
              <w:top w:val="single" w:sz="4" w:space="0" w:color="auto"/>
            </w:tcBorders>
            <w:shd w:val="clear" w:color="auto" w:fill="auto"/>
          </w:tcPr>
          <w:p w14:paraId="0F4F5CA4" w14:textId="77777777" w:rsidR="00AB6C10" w:rsidRPr="00AB6C10" w:rsidRDefault="00AB6C10" w:rsidP="00AB6C10">
            <w:pPr>
              <w:spacing w:before="360" w:after="0" w:line="240" w:lineRule="auto"/>
              <w:jc w:val="center"/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</w:pPr>
            <w:r w:rsidRPr="00AB6C10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vertAlign w:val="superscript"/>
                <w:lang w:eastAsia="ru-RU"/>
              </w:rPr>
              <w:t>(Ф.И.О)</w:t>
            </w:r>
          </w:p>
        </w:tc>
      </w:tr>
    </w:tbl>
    <w:p w14:paraId="787D5BDC" w14:textId="298158FB" w:rsidR="00E240BB" w:rsidRDefault="00660942" w:rsidP="00660942">
      <w:pPr>
        <w:shd w:val="clear" w:color="auto" w:fill="FFFFFF"/>
        <w:spacing w:before="120" w:after="120" w:line="274" w:lineRule="exact"/>
        <w:ind w:right="-37"/>
      </w:pPr>
      <w:r>
        <w:rPr>
          <w:rFonts w:ascii="Arial" w:eastAsia="Times New Roman" w:hAnsi="Arial" w:cs="Arial"/>
          <w:bCs/>
          <w:i/>
          <w:color w:val="808080"/>
          <w:sz w:val="20"/>
          <w:szCs w:val="20"/>
          <w:lang w:eastAsia="ru-RU"/>
        </w:rPr>
        <w:t>Печать организации</w:t>
      </w:r>
    </w:p>
    <w:sectPr w:rsidR="00E240BB" w:rsidSect="00AB6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405E6" w14:textId="77777777" w:rsidR="00E371EE" w:rsidRDefault="00E371EE" w:rsidP="00AB6C10">
      <w:pPr>
        <w:spacing w:after="0" w:line="240" w:lineRule="auto"/>
      </w:pPr>
      <w:r>
        <w:separator/>
      </w:r>
    </w:p>
  </w:endnote>
  <w:endnote w:type="continuationSeparator" w:id="0">
    <w:p w14:paraId="250DBC56" w14:textId="77777777" w:rsidR="00E371EE" w:rsidRDefault="00E371EE" w:rsidP="00AB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9ED7D" w14:textId="77777777" w:rsidR="002E28C5" w:rsidRDefault="002E28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015885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DB525C" w14:textId="2F17966A" w:rsidR="00412171" w:rsidRPr="00DF0585" w:rsidRDefault="00412171">
            <w:pPr>
              <w:pStyle w:val="a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0585">
              <w:rPr>
                <w:rFonts w:ascii="Arial" w:hAnsi="Arial" w:cs="Arial"/>
                <w:sz w:val="16"/>
                <w:szCs w:val="16"/>
              </w:rPr>
              <w:t xml:space="preserve">Страница </w:t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28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F0585">
              <w:rPr>
                <w:rFonts w:ascii="Arial" w:hAnsi="Arial" w:cs="Arial"/>
                <w:sz w:val="16"/>
                <w:szCs w:val="16"/>
              </w:rPr>
              <w:t xml:space="preserve"> из </w:t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28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F058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EF36EB0" w14:textId="77777777" w:rsidR="00412171" w:rsidRPr="00935EA3" w:rsidRDefault="00412171" w:rsidP="00C77F6D">
    <w:pPr>
      <w:pStyle w:val="a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46736368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975362491"/>
          <w:docPartObj>
            <w:docPartGallery w:val="Page Numbers (Top of Page)"/>
            <w:docPartUnique/>
          </w:docPartObj>
        </w:sdtPr>
        <w:sdtEndPr/>
        <w:sdtContent>
          <w:p w14:paraId="65D67368" w14:textId="560F6367" w:rsidR="00412171" w:rsidRPr="004B7624" w:rsidRDefault="00412171" w:rsidP="00E82EBD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Ш-03.03.01.01-07, Заявка на участие в </w:t>
            </w:r>
            <w:bookmarkStart w:id="0" w:name="_GoBack"/>
            <w:r>
              <w:rPr>
                <w:rFonts w:ascii="Arial" w:hAnsi="Arial" w:cs="Arial"/>
                <w:sz w:val="16"/>
                <w:szCs w:val="16"/>
              </w:rPr>
              <w:t>конкурент</w:t>
            </w:r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ном отборе, вер.1.0                                                                          </w:t>
            </w:r>
            <w:r w:rsidRPr="004B7624">
              <w:rPr>
                <w:rFonts w:ascii="Arial" w:hAnsi="Arial" w:cs="Arial"/>
                <w:sz w:val="16"/>
                <w:szCs w:val="16"/>
              </w:rPr>
              <w:t xml:space="preserve">Страница </w:t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6094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4B7624">
              <w:rPr>
                <w:rFonts w:ascii="Arial" w:hAnsi="Arial" w:cs="Arial"/>
                <w:sz w:val="16"/>
                <w:szCs w:val="16"/>
              </w:rPr>
              <w:t xml:space="preserve"> из </w:t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6094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4B762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164740" w14:textId="77777777" w:rsidR="00412171" w:rsidRPr="004B7624" w:rsidRDefault="00412171">
    <w:pPr>
      <w:pStyle w:val="a5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6CECD" w14:textId="77777777" w:rsidR="00E371EE" w:rsidRDefault="00E371EE" w:rsidP="00AB6C10">
      <w:pPr>
        <w:spacing w:after="0" w:line="240" w:lineRule="auto"/>
      </w:pPr>
      <w:r>
        <w:separator/>
      </w:r>
    </w:p>
  </w:footnote>
  <w:footnote w:type="continuationSeparator" w:id="0">
    <w:p w14:paraId="4EA5BF15" w14:textId="77777777" w:rsidR="00E371EE" w:rsidRDefault="00E371EE" w:rsidP="00AB6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8AAAB" w14:textId="77777777" w:rsidR="002E28C5" w:rsidRDefault="002E28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3CDFA" w14:textId="168237DC" w:rsidR="00412171" w:rsidRPr="00746357" w:rsidRDefault="003B28B8" w:rsidP="00C77F6D">
    <w:pPr>
      <w:pStyle w:val="a3"/>
      <w:jc w:val="right"/>
      <w:rPr>
        <w:rFonts w:ascii="Arial" w:hAnsi="Arial" w:cs="Arial"/>
        <w:i/>
        <w:color w:val="706F6F"/>
        <w:sz w:val="20"/>
        <w:szCs w:val="20"/>
      </w:rPr>
    </w:pPr>
    <w:r>
      <w:rPr>
        <w:rFonts w:ascii="Arial" w:hAnsi="Arial" w:cs="Arial"/>
        <w:i/>
        <w:color w:val="706F6F"/>
        <w:sz w:val="20"/>
        <w:szCs w:val="20"/>
      </w:rPr>
      <w:t xml:space="preserve">Форма </w:t>
    </w:r>
    <w:r w:rsidR="00412171" w:rsidRPr="00746357">
      <w:rPr>
        <w:rFonts w:ascii="Arial" w:hAnsi="Arial" w:cs="Arial"/>
        <w:i/>
        <w:color w:val="706F6F"/>
        <w:sz w:val="20"/>
        <w:szCs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6A967" w14:textId="77777777" w:rsidR="00412171" w:rsidRPr="00E82EBD" w:rsidRDefault="00412171" w:rsidP="00C77F6D">
    <w:pPr>
      <w:pStyle w:val="a3"/>
      <w:jc w:val="right"/>
      <w:rPr>
        <w:rFonts w:ascii="Arial" w:hAnsi="Arial" w:cs="Arial"/>
        <w:i/>
        <w:color w:val="706F6F"/>
        <w:sz w:val="18"/>
        <w:szCs w:val="18"/>
      </w:rPr>
    </w:pPr>
    <w:r w:rsidRPr="00E82EBD">
      <w:rPr>
        <w:rFonts w:ascii="Arial" w:hAnsi="Arial" w:cs="Arial"/>
        <w:i/>
        <w:color w:val="706F6F"/>
        <w:sz w:val="18"/>
        <w:szCs w:val="18"/>
      </w:rPr>
      <w:t>Форма №1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DFF"/>
    <w:multiLevelType w:val="hybridMultilevel"/>
    <w:tmpl w:val="8FFA0E26"/>
    <w:lvl w:ilvl="0" w:tplc="041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" w15:restartNumberingAfterBreak="0">
    <w:nsid w:val="065B0E4D"/>
    <w:multiLevelType w:val="hybridMultilevel"/>
    <w:tmpl w:val="9A2AE95E"/>
    <w:lvl w:ilvl="0" w:tplc="6FA80F86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1D33EE"/>
    <w:multiLevelType w:val="hybridMultilevel"/>
    <w:tmpl w:val="F8F2E492"/>
    <w:lvl w:ilvl="0" w:tplc="6FA80F86">
      <w:start w:val="1"/>
      <w:numFmt w:val="bullet"/>
      <w:lvlText w:val="–"/>
      <w:lvlJc w:val="left"/>
      <w:pPr>
        <w:ind w:left="150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92D1827"/>
    <w:multiLevelType w:val="hybridMultilevel"/>
    <w:tmpl w:val="E362B634"/>
    <w:lvl w:ilvl="0" w:tplc="BF3AC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D946D1"/>
    <w:multiLevelType w:val="hybridMultilevel"/>
    <w:tmpl w:val="03D681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6825EBF"/>
    <w:multiLevelType w:val="hybridMultilevel"/>
    <w:tmpl w:val="2EBEB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3B443EA"/>
    <w:multiLevelType w:val="hybridMultilevel"/>
    <w:tmpl w:val="4D6C9B48"/>
    <w:lvl w:ilvl="0" w:tplc="6FA80F86">
      <w:start w:val="1"/>
      <w:numFmt w:val="bullet"/>
      <w:lvlText w:val="–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4891FBE"/>
    <w:multiLevelType w:val="hybridMultilevel"/>
    <w:tmpl w:val="0C321C5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9C87D6F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34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8F53353"/>
    <w:multiLevelType w:val="hybridMultilevel"/>
    <w:tmpl w:val="794E41CE"/>
    <w:lvl w:ilvl="0" w:tplc="6FA80F86">
      <w:start w:val="1"/>
      <w:numFmt w:val="bullet"/>
      <w:lvlText w:val="–"/>
      <w:lvlJc w:val="left"/>
      <w:pPr>
        <w:ind w:left="200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7CCC7F68"/>
    <w:multiLevelType w:val="hybridMultilevel"/>
    <w:tmpl w:val="33047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931"/>
    <w:rsid w:val="0001430B"/>
    <w:rsid w:val="000308FA"/>
    <w:rsid w:val="00035931"/>
    <w:rsid w:val="00067674"/>
    <w:rsid w:val="001054CA"/>
    <w:rsid w:val="0013729A"/>
    <w:rsid w:val="00164102"/>
    <w:rsid w:val="001710F7"/>
    <w:rsid w:val="001B5E89"/>
    <w:rsid w:val="00252AA1"/>
    <w:rsid w:val="00283422"/>
    <w:rsid w:val="00283EF0"/>
    <w:rsid w:val="00283F59"/>
    <w:rsid w:val="002E28C5"/>
    <w:rsid w:val="00300CFF"/>
    <w:rsid w:val="0033168A"/>
    <w:rsid w:val="003410B3"/>
    <w:rsid w:val="00342AE5"/>
    <w:rsid w:val="003956B9"/>
    <w:rsid w:val="003B22AC"/>
    <w:rsid w:val="003B2463"/>
    <w:rsid w:val="003B28B8"/>
    <w:rsid w:val="00406362"/>
    <w:rsid w:val="00412171"/>
    <w:rsid w:val="00436F11"/>
    <w:rsid w:val="004B2626"/>
    <w:rsid w:val="004C320D"/>
    <w:rsid w:val="004C34B6"/>
    <w:rsid w:val="004C4A7A"/>
    <w:rsid w:val="004D274C"/>
    <w:rsid w:val="00500F0E"/>
    <w:rsid w:val="0065026E"/>
    <w:rsid w:val="00660942"/>
    <w:rsid w:val="006639C6"/>
    <w:rsid w:val="006B6F86"/>
    <w:rsid w:val="007022E4"/>
    <w:rsid w:val="00725CEC"/>
    <w:rsid w:val="00746357"/>
    <w:rsid w:val="007561D9"/>
    <w:rsid w:val="007C0CF1"/>
    <w:rsid w:val="007D2B0E"/>
    <w:rsid w:val="007E5995"/>
    <w:rsid w:val="00805312"/>
    <w:rsid w:val="008119BE"/>
    <w:rsid w:val="0087138C"/>
    <w:rsid w:val="008B2D31"/>
    <w:rsid w:val="008E1E02"/>
    <w:rsid w:val="0092617F"/>
    <w:rsid w:val="009812FF"/>
    <w:rsid w:val="009F3674"/>
    <w:rsid w:val="009F4171"/>
    <w:rsid w:val="00AB6C10"/>
    <w:rsid w:val="00B1305F"/>
    <w:rsid w:val="00B31142"/>
    <w:rsid w:val="00BC363B"/>
    <w:rsid w:val="00C778B0"/>
    <w:rsid w:val="00C77F6D"/>
    <w:rsid w:val="00CB50BD"/>
    <w:rsid w:val="00CE37BA"/>
    <w:rsid w:val="00CF7DE4"/>
    <w:rsid w:val="00D03CC9"/>
    <w:rsid w:val="00D65A5C"/>
    <w:rsid w:val="00DF4AB9"/>
    <w:rsid w:val="00E240BB"/>
    <w:rsid w:val="00E371EE"/>
    <w:rsid w:val="00E75C4F"/>
    <w:rsid w:val="00E82EBD"/>
    <w:rsid w:val="00E84D96"/>
    <w:rsid w:val="00EC33ED"/>
    <w:rsid w:val="00F05D6D"/>
    <w:rsid w:val="00F70C2C"/>
    <w:rsid w:val="00FA6B97"/>
    <w:rsid w:val="00FC5AE9"/>
    <w:rsid w:val="00FD7A2D"/>
    <w:rsid w:val="00FF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14EE0"/>
  <w15:chartTrackingRefBased/>
  <w15:docId w15:val="{EB142BDE-E095-4942-8810-FA3B2294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6C1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B6C1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B6C1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B6C10"/>
    <w:pPr>
      <w:keepNext/>
      <w:widowControl w:val="0"/>
      <w:numPr>
        <w:ilvl w:val="3"/>
        <w:numId w:val="1"/>
      </w:numPr>
      <w:tabs>
        <w:tab w:val="left" w:pos="720"/>
        <w:tab w:val="left" w:pos="1260"/>
        <w:tab w:val="left" w:pos="1800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5">
    <w:name w:val="heading 5"/>
    <w:basedOn w:val="a"/>
    <w:next w:val="a"/>
    <w:link w:val="50"/>
    <w:qFormat/>
    <w:rsid w:val="00AB6C1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B6C1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AB6C10"/>
    <w:pPr>
      <w:keepNext/>
      <w:numPr>
        <w:ilvl w:val="6"/>
        <w:numId w:val="1"/>
      </w:numPr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AB6C1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B6C1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C10"/>
  </w:style>
  <w:style w:type="paragraph" w:styleId="a5">
    <w:name w:val="footer"/>
    <w:basedOn w:val="a"/>
    <w:link w:val="a6"/>
    <w:uiPriority w:val="99"/>
    <w:unhideWhenUsed/>
    <w:rsid w:val="00AB6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C10"/>
  </w:style>
  <w:style w:type="paragraph" w:styleId="a7">
    <w:name w:val="footnote text"/>
    <w:basedOn w:val="a"/>
    <w:link w:val="a8"/>
    <w:uiPriority w:val="99"/>
    <w:semiHidden/>
    <w:unhideWhenUsed/>
    <w:rsid w:val="00AB6C1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B6C10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AB6C1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6C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B6C1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B6C1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AB6C1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B6C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B6C10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AB6C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B6C10"/>
    <w:rPr>
      <w:rFonts w:ascii="Arial" w:eastAsia="Times New Roman" w:hAnsi="Arial" w:cs="Arial"/>
      <w:lang w:eastAsia="ru-RU"/>
    </w:rPr>
  </w:style>
  <w:style w:type="character" w:styleId="a9">
    <w:name w:val="footnote reference"/>
    <w:unhideWhenUsed/>
    <w:rsid w:val="00AB6C10"/>
    <w:rPr>
      <w:vertAlign w:val="superscript"/>
    </w:rPr>
  </w:style>
  <w:style w:type="table" w:styleId="aa">
    <w:name w:val="Table Grid"/>
    <w:basedOn w:val="a1"/>
    <w:uiPriority w:val="59"/>
    <w:rsid w:val="00AB6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 текст"/>
    <w:basedOn w:val="a"/>
    <w:rsid w:val="00AB6C1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C3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C320D"/>
    <w:rPr>
      <w:rFonts w:ascii="Segoe UI" w:hAnsi="Segoe UI" w:cs="Segoe UI"/>
      <w:sz w:val="18"/>
      <w:szCs w:val="18"/>
    </w:rPr>
  </w:style>
  <w:style w:type="paragraph" w:styleId="ae">
    <w:name w:val="List Paragraph"/>
    <w:aliases w:val="Bullet List,FooterText,numbered,Абзац1,1,UL,Абзац маркированнный"/>
    <w:basedOn w:val="a"/>
    <w:link w:val="af"/>
    <w:uiPriority w:val="34"/>
    <w:qFormat/>
    <w:rsid w:val="00E82EBD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3956B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956B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956B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956B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956B9"/>
    <w:rPr>
      <w:b/>
      <w:bCs/>
      <w:sz w:val="20"/>
      <w:szCs w:val="20"/>
    </w:rPr>
  </w:style>
  <w:style w:type="character" w:customStyle="1" w:styleId="af">
    <w:name w:val="Абзац списка Знак"/>
    <w:aliases w:val="Bullet List Знак,FooterText Знак,numbered Знак,Абзац1 Знак,1 Знак,UL Знак,Абзац маркированнный Знак"/>
    <w:link w:val="ae"/>
    <w:uiPriority w:val="34"/>
    <w:locked/>
    <w:rsid w:val="00DF4AB9"/>
  </w:style>
  <w:style w:type="character" w:styleId="af5">
    <w:name w:val="Placeholder Text"/>
    <w:basedOn w:val="a0"/>
    <w:uiPriority w:val="99"/>
    <w:semiHidden/>
    <w:rsid w:val="008B2D31"/>
    <w:rPr>
      <w:color w:val="808080"/>
    </w:rPr>
  </w:style>
  <w:style w:type="character" w:styleId="af6">
    <w:name w:val="Hyperlink"/>
    <w:uiPriority w:val="99"/>
    <w:rsid w:val="00342AE5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369E59B9CF4EB194887033E7B076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CAA69D-AA2A-4692-86B2-FCB96F02A3E7}"/>
      </w:docPartPr>
      <w:docPartBody>
        <w:p w:rsidR="007113C9" w:rsidRDefault="00F34410" w:rsidP="00F34410">
          <w:pPr>
            <w:pStyle w:val="CA369E59B9CF4EB194887033E7B076E7"/>
          </w:pPr>
          <w:r w:rsidRPr="00261963">
            <w:rPr>
              <w:rStyle w:val="a3"/>
            </w:rPr>
            <w:t>Выберите элемент.</w:t>
          </w:r>
        </w:p>
      </w:docPartBody>
    </w:docPart>
    <w:docPart>
      <w:docPartPr>
        <w:name w:val="881F63080361450F9B7506AED13B00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C5350-A0F4-49B2-A798-9E57ABF099B2}"/>
      </w:docPartPr>
      <w:docPartBody>
        <w:p w:rsidR="007113C9" w:rsidRDefault="00F34410" w:rsidP="00F34410">
          <w:pPr>
            <w:pStyle w:val="881F63080361450F9B7506AED13B00A3"/>
          </w:pPr>
          <w:r w:rsidRPr="00261963">
            <w:rPr>
              <w:rStyle w:val="a3"/>
            </w:rPr>
            <w:t>Выберите элемент.</w:t>
          </w:r>
        </w:p>
      </w:docPartBody>
    </w:docPart>
    <w:docPart>
      <w:docPartPr>
        <w:name w:val="DADC4C9B52614436AEEEDB5A894993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C5A377-D7E4-4B23-A7AF-74D92544D00C}"/>
      </w:docPartPr>
      <w:docPartBody>
        <w:p w:rsidR="007113C9" w:rsidRDefault="00F34410" w:rsidP="00F34410">
          <w:pPr>
            <w:pStyle w:val="DADC4C9B52614436AEEEDB5A8949936D"/>
          </w:pPr>
          <w:r w:rsidRPr="00261963">
            <w:rPr>
              <w:rStyle w:val="a3"/>
            </w:rPr>
            <w:t>Выберите элемент.</w:t>
          </w:r>
        </w:p>
      </w:docPartBody>
    </w:docPart>
    <w:docPart>
      <w:docPartPr>
        <w:name w:val="0F2D299B123A4023A459191CC06260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2534F7-5EBA-4ED1-A108-D152F30DE46C}"/>
      </w:docPartPr>
      <w:docPartBody>
        <w:p w:rsidR="007113C9" w:rsidRDefault="00F34410" w:rsidP="00F34410">
          <w:pPr>
            <w:pStyle w:val="0F2D299B123A4023A459191CC06260A5"/>
          </w:pPr>
          <w:r w:rsidRPr="00261963">
            <w:rPr>
              <w:rStyle w:val="a3"/>
            </w:rPr>
            <w:t>Выберите элемент.</w:t>
          </w:r>
        </w:p>
      </w:docPartBody>
    </w:docPart>
    <w:docPart>
      <w:docPartPr>
        <w:name w:val="4456857F833F42A18F63D2DADB6E4C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F33F83-85CD-49DF-ADCA-A9FC9A7F5D65}"/>
      </w:docPartPr>
      <w:docPartBody>
        <w:p w:rsidR="00BE08B6" w:rsidRDefault="00BE08B6" w:rsidP="00BE08B6">
          <w:pPr>
            <w:pStyle w:val="4456857F833F42A18F63D2DADB6E4CA3"/>
          </w:pPr>
          <w:r w:rsidRPr="0026196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D8"/>
    <w:rsid w:val="002E3503"/>
    <w:rsid w:val="00553811"/>
    <w:rsid w:val="005A1C12"/>
    <w:rsid w:val="006F1AF8"/>
    <w:rsid w:val="007113C9"/>
    <w:rsid w:val="00A531FC"/>
    <w:rsid w:val="00BE08B6"/>
    <w:rsid w:val="00CE1418"/>
    <w:rsid w:val="00DC5B22"/>
    <w:rsid w:val="00E30D56"/>
    <w:rsid w:val="00EA77D8"/>
    <w:rsid w:val="00F34410"/>
    <w:rsid w:val="00FE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5B22"/>
    <w:rPr>
      <w:color w:val="808080"/>
    </w:rPr>
  </w:style>
  <w:style w:type="paragraph" w:customStyle="1" w:styleId="8353316109E5460E8134E90B5CA45710">
    <w:name w:val="8353316109E5460E8134E90B5CA45710"/>
    <w:rsid w:val="00EA77D8"/>
  </w:style>
  <w:style w:type="paragraph" w:customStyle="1" w:styleId="579997E36CE84C37BD66185C1CDDD48D">
    <w:name w:val="579997E36CE84C37BD66185C1CDDD48D"/>
    <w:rsid w:val="00EA77D8"/>
  </w:style>
  <w:style w:type="paragraph" w:customStyle="1" w:styleId="46257B4DF7894D9D968A1268ADE29724">
    <w:name w:val="46257B4DF7894D9D968A1268ADE29724"/>
    <w:rsid w:val="00EA77D8"/>
  </w:style>
  <w:style w:type="paragraph" w:customStyle="1" w:styleId="E12E4828AF184635837EECB309EB125A">
    <w:name w:val="E12E4828AF184635837EECB309EB125A"/>
    <w:rsid w:val="00EA77D8"/>
  </w:style>
  <w:style w:type="paragraph" w:customStyle="1" w:styleId="CA369E59B9CF4EB194887033E7B076E7">
    <w:name w:val="CA369E59B9CF4EB194887033E7B076E7"/>
    <w:rsid w:val="00F34410"/>
  </w:style>
  <w:style w:type="paragraph" w:customStyle="1" w:styleId="881F63080361450F9B7506AED13B00A3">
    <w:name w:val="881F63080361450F9B7506AED13B00A3"/>
    <w:rsid w:val="00F34410"/>
  </w:style>
  <w:style w:type="paragraph" w:customStyle="1" w:styleId="DADC4C9B52614436AEEEDB5A8949936D">
    <w:name w:val="DADC4C9B52614436AEEEDB5A8949936D"/>
    <w:rsid w:val="00F34410"/>
  </w:style>
  <w:style w:type="paragraph" w:customStyle="1" w:styleId="0F2D299B123A4023A459191CC06260A5">
    <w:name w:val="0F2D299B123A4023A459191CC06260A5"/>
    <w:rsid w:val="00F34410"/>
  </w:style>
  <w:style w:type="paragraph" w:customStyle="1" w:styleId="4456857F833F42A18F63D2DADB6E4CA3">
    <w:name w:val="4456857F833F42A18F63D2DADB6E4CA3"/>
    <w:rsid w:val="00BE08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92C38-FD55-40AC-AFF0-3B4E092E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Айсылу Халиловна</dc:creator>
  <cp:keywords/>
  <dc:description/>
  <cp:lastModifiedBy>Скляренко Ольга Николаевна</cp:lastModifiedBy>
  <cp:revision>57</cp:revision>
  <dcterms:created xsi:type="dcterms:W3CDTF">2021-10-03T10:53:00Z</dcterms:created>
  <dcterms:modified xsi:type="dcterms:W3CDTF">2024-05-29T11:32:00Z</dcterms:modified>
</cp:coreProperties>
</file>