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28D" w:rsidRPr="00AF7489" w:rsidRDefault="00BD328D" w:rsidP="00BD328D">
      <w:pPr>
        <w:spacing w:after="0" w:line="240" w:lineRule="auto"/>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 xml:space="preserve">г. </w:t>
      </w:r>
      <w:proofErr w:type="spellStart"/>
      <w:r w:rsidRPr="00AF7489">
        <w:rPr>
          <w:rFonts w:ascii="Times New Roman" w:eastAsia="Times New Roman" w:hAnsi="Times New Roman"/>
          <w:b/>
          <w:sz w:val="24"/>
          <w:szCs w:val="28"/>
          <w:lang w:eastAsia="ru-RU"/>
        </w:rPr>
        <w:t>Мегион</w:t>
      </w:r>
      <w:proofErr w:type="spellEnd"/>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w:t>
      </w:r>
      <w:proofErr w:type="spellStart"/>
      <w:r w:rsidRPr="00AF7489">
        <w:rPr>
          <w:rFonts w:ascii="Times New Roman" w:eastAsia="Times New Roman" w:hAnsi="Times New Roman"/>
          <w:b/>
          <w:bCs/>
          <w:sz w:val="24"/>
          <w:szCs w:val="24"/>
          <w:lang w:eastAsia="ru-RU"/>
        </w:rPr>
        <w:t>Мегион</w:t>
      </w:r>
      <w:proofErr w:type="spellEnd"/>
      <w:r w:rsidRPr="00AF7489">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proofErr w:type="spellStart"/>
      <w:r w:rsidRPr="002E70B6">
        <w:rPr>
          <w:rFonts w:ascii="Times New Roman" w:hAnsi="Times New Roman"/>
          <w:b/>
          <w:sz w:val="24"/>
          <w:szCs w:val="24"/>
        </w:rPr>
        <w:t>Фенера</w:t>
      </w:r>
      <w:proofErr w:type="spellEnd"/>
      <w:r w:rsidRPr="002E70B6">
        <w:rPr>
          <w:rFonts w:ascii="Times New Roman" w:hAnsi="Times New Roman"/>
          <w:b/>
          <w:sz w:val="24"/>
          <w:szCs w:val="24"/>
        </w:rPr>
        <w:t xml:space="preserve"> Данила </w:t>
      </w:r>
      <w:proofErr w:type="spellStart"/>
      <w:r w:rsidRPr="002E70B6">
        <w:rPr>
          <w:rFonts w:ascii="Times New Roman" w:hAnsi="Times New Roman"/>
          <w:b/>
          <w:sz w:val="24"/>
          <w:szCs w:val="24"/>
        </w:rPr>
        <w:t>Эдвиновича</w:t>
      </w:r>
      <w:proofErr w:type="spellEnd"/>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proofErr w:type="gramStart"/>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w:t>
      </w:r>
      <w:proofErr w:type="gramEnd"/>
      <w:r w:rsidRPr="002867AD">
        <w:rPr>
          <w:rFonts w:ascii="Times New Roman" w:eastAsia="Times New Roman" w:hAnsi="Times New Roman"/>
          <w:i/>
          <w:sz w:val="24"/>
          <w:szCs w:val="24"/>
          <w:highlight w:val="lightGray"/>
          <w:lang w:eastAsia="ar-SA"/>
        </w:rPr>
        <w:t xml:space="preserve">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2E70B6" w:rsidRDefault="002E70B6" w:rsidP="002E70B6">
      <w:pPr>
        <w:pStyle w:val="a8"/>
        <w:numPr>
          <w:ilvl w:val="0"/>
          <w:numId w:val="20"/>
        </w:numPr>
        <w:jc w:val="center"/>
        <w:rPr>
          <w:rFonts w:ascii="Times New Roman" w:hAnsi="Times New Roman"/>
          <w:b/>
          <w:sz w:val="24"/>
          <w:szCs w:val="24"/>
        </w:rPr>
      </w:pPr>
      <w:r w:rsidRPr="002E70B6">
        <w:rPr>
          <w:rFonts w:ascii="Times New Roman" w:hAnsi="Times New Roman"/>
          <w:b/>
          <w:sz w:val="24"/>
          <w:szCs w:val="24"/>
        </w:rPr>
        <w:t>Определения</w:t>
      </w:r>
    </w:p>
    <w:p w:rsidR="002E70B6" w:rsidRPr="002E70B6" w:rsidRDefault="002E70B6" w:rsidP="002E70B6">
      <w:pPr>
        <w:pStyle w:val="a8"/>
        <w:rPr>
          <w:rFonts w:ascii="Times New Roman" w:hAnsi="Times New Roman"/>
          <w:b/>
          <w:sz w:val="24"/>
          <w:szCs w:val="24"/>
        </w:rPr>
      </w:pP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xml:space="preserve">- период времени </w:t>
      </w:r>
      <w:proofErr w:type="gramStart"/>
      <w:r w:rsidRPr="002E70B6">
        <w:rPr>
          <w:rFonts w:ascii="Times New Roman" w:hAnsi="Times New Roman"/>
          <w:sz w:val="24"/>
          <w:szCs w:val="24"/>
        </w:rPr>
        <w:t>с даты вступления</w:t>
      </w:r>
      <w:proofErr w:type="gramEnd"/>
      <w:r w:rsidRPr="002E70B6">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bCs/>
          <w:sz w:val="24"/>
          <w:szCs w:val="24"/>
          <w:lang w:eastAsia="ru-RU"/>
        </w:rPr>
        <w:t xml:space="preserve">             2.1. Поставщик</w:t>
      </w:r>
      <w:r w:rsidRPr="002E70B6">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w:t>
      </w:r>
      <w:r w:rsidRPr="002E70B6">
        <w:rPr>
          <w:rFonts w:ascii="Times New Roman" w:hAnsi="Times New Roman"/>
          <w:sz w:val="24"/>
          <w:szCs w:val="24"/>
          <w:lang w:eastAsia="ru-RU"/>
        </w:rPr>
        <w:lastRenderedPageBreak/>
        <w:t xml:space="preserve">Договора, а </w:t>
      </w:r>
      <w:r w:rsidRPr="002E70B6">
        <w:rPr>
          <w:rFonts w:ascii="Times New Roman" w:hAnsi="Times New Roman"/>
          <w:bCs/>
          <w:sz w:val="24"/>
          <w:szCs w:val="24"/>
          <w:lang w:eastAsia="ru-RU"/>
        </w:rPr>
        <w:t>Покупатель</w:t>
      </w:r>
      <w:r w:rsidRPr="002E70B6">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2E70B6" w:rsidRPr="002E70B6" w:rsidRDefault="002E70B6" w:rsidP="002E70B6">
      <w:pPr>
        <w:spacing w:after="0" w:line="240" w:lineRule="auto"/>
        <w:ind w:firstLine="567"/>
        <w:jc w:val="both"/>
        <w:rPr>
          <w:rFonts w:ascii="Times New Roman" w:hAnsi="Times New Roman"/>
          <w:sz w:val="24"/>
          <w:szCs w:val="24"/>
          <w:lang w:eastAsia="ru-RU"/>
        </w:rPr>
      </w:pPr>
    </w:p>
    <w:p w:rsidR="002E70B6" w:rsidRPr="00D12199" w:rsidRDefault="002E70B6" w:rsidP="002E70B6">
      <w:pPr>
        <w:pStyle w:val="a8"/>
        <w:numPr>
          <w:ilvl w:val="0"/>
          <w:numId w:val="16"/>
        </w:numPr>
        <w:ind w:firstLine="567"/>
        <w:jc w:val="both"/>
        <w:rPr>
          <w:rFonts w:ascii="Times New Roman" w:hAnsi="Times New Roman"/>
          <w:b/>
          <w:sz w:val="24"/>
          <w:szCs w:val="24"/>
          <w:lang w:eastAsia="ru-RU"/>
        </w:rPr>
      </w:pPr>
      <w:r w:rsidRPr="00D12199">
        <w:rPr>
          <w:rFonts w:ascii="Times New Roman" w:hAnsi="Times New Roman"/>
          <w:b/>
          <w:sz w:val="24"/>
          <w:szCs w:val="24"/>
          <w:lang w:eastAsia="ru-RU"/>
        </w:rPr>
        <w:t>Условия и порядок поставки Товара</w:t>
      </w: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w:t>
      </w:r>
      <w:proofErr w:type="gramStart"/>
      <w:r w:rsidRPr="002E70B6">
        <w:rPr>
          <w:rFonts w:ascii="Times New Roman" w:hAnsi="Times New Roman"/>
          <w:sz w:val="24"/>
          <w:szCs w:val="24"/>
          <w:lang w:eastAsia="ru-RU"/>
        </w:rPr>
        <w:t xml:space="preserve">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железнодорожной накладной (далее – ЖД-накладная) авианакладной, в соответствии с требованиями действующего</w:t>
      </w:r>
      <w:proofErr w:type="gramEnd"/>
      <w:r w:rsidRPr="002E70B6">
        <w:rPr>
          <w:rFonts w:ascii="Times New Roman" w:hAnsi="Times New Roman"/>
          <w:bCs/>
          <w:sz w:val="24"/>
          <w:szCs w:val="24"/>
          <w:lang w:eastAsia="ru-RU"/>
        </w:rPr>
        <w:t xml:space="preserve">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дней </w:t>
      </w:r>
      <w:proofErr w:type="gramStart"/>
      <w:r w:rsidRPr="002E70B6">
        <w:rPr>
          <w:rFonts w:ascii="Times New Roman" w:hAnsi="Times New Roman"/>
          <w:sz w:val="24"/>
          <w:szCs w:val="24"/>
          <w:lang w:eastAsia="ru-RU"/>
        </w:rPr>
        <w:t>с даты отгрузки</w:t>
      </w:r>
      <w:proofErr w:type="gramEnd"/>
      <w:r w:rsidRPr="002E70B6">
        <w:rPr>
          <w:rFonts w:ascii="Times New Roman" w:hAnsi="Times New Roman"/>
          <w:sz w:val="24"/>
          <w:szCs w:val="24"/>
          <w:lang w:eastAsia="ru-RU"/>
        </w:rPr>
        <w:t xml:space="preserve">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w:t>
      </w:r>
      <w:r w:rsidRPr="002E70B6">
        <w:rPr>
          <w:rFonts w:ascii="Times New Roman" w:hAnsi="Times New Roman"/>
          <w:sz w:val="24"/>
          <w:szCs w:val="24"/>
          <w:lang w:eastAsia="ru-RU"/>
        </w:rPr>
        <w:lastRenderedPageBreak/>
        <w:t xml:space="preserve">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w:t>
      </w:r>
      <w:proofErr w:type="gramStart"/>
      <w:r w:rsidRPr="002E70B6">
        <w:rPr>
          <w:rFonts w:ascii="Times New Roman" w:hAnsi="Times New Roman"/>
          <w:sz w:val="24"/>
          <w:szCs w:val="24"/>
          <w:lang w:eastAsia="ru-RU"/>
        </w:rPr>
        <w:t>экспертизу</w:t>
      </w:r>
      <w:proofErr w:type="gramEnd"/>
      <w:r w:rsidRPr="002E70B6">
        <w:rPr>
          <w:rFonts w:ascii="Times New Roman" w:hAnsi="Times New Roman"/>
          <w:sz w:val="24"/>
          <w:szCs w:val="24"/>
          <w:lang w:eastAsia="ru-RU"/>
        </w:rPr>
        <w:t xml:space="preserve">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w:t>
      </w:r>
      <w:proofErr w:type="gramStart"/>
      <w:r w:rsidRPr="002E70B6">
        <w:rPr>
          <w:rFonts w:ascii="Times New Roman" w:hAnsi="Times New Roman"/>
          <w:sz w:val="24"/>
          <w:szCs w:val="24"/>
          <w:lang w:eastAsia="ru-RU"/>
        </w:rPr>
        <w:t>,</w:t>
      </w:r>
      <w:proofErr w:type="gramEnd"/>
      <w:r w:rsidRPr="002E70B6">
        <w:rPr>
          <w:rFonts w:ascii="Times New Roman" w:hAnsi="Times New Roman"/>
          <w:sz w:val="24"/>
          <w:szCs w:val="24"/>
          <w:lang w:eastAsia="ru-RU"/>
        </w:rPr>
        <w:t xml:space="preserve">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w:t>
      </w:r>
      <w:proofErr w:type="gramStart"/>
      <w:r w:rsidRPr="002E70B6">
        <w:rPr>
          <w:rFonts w:ascii="Times New Roman" w:hAnsi="Times New Roman"/>
          <w:sz w:val="24"/>
          <w:szCs w:val="24"/>
          <w:lang w:eastAsia="ru-RU"/>
        </w:rPr>
        <w:t xml:space="preserve"> (–) </w:t>
      </w:r>
      <w:proofErr w:type="gramEnd"/>
      <w:r w:rsidRPr="002E70B6">
        <w:rPr>
          <w:rFonts w:ascii="Times New Roman" w:hAnsi="Times New Roman"/>
          <w:sz w:val="24"/>
          <w:szCs w:val="24"/>
          <w:lang w:eastAsia="ru-RU"/>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Default="002E70B6" w:rsidP="002E70B6">
      <w:pPr>
        <w:spacing w:after="0" w:line="240" w:lineRule="auto"/>
        <w:jc w:val="center"/>
        <w:rPr>
          <w:rFonts w:ascii="Times New Roman" w:hAnsi="Times New Roman"/>
          <w:b/>
          <w:sz w:val="24"/>
          <w:szCs w:val="24"/>
          <w:lang w:eastAsia="ru-RU"/>
        </w:rPr>
      </w:pPr>
    </w:p>
    <w:p w:rsid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 xml:space="preserve">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sidRPr="002E70B6">
        <w:rPr>
          <w:rFonts w:ascii="Times New Roman" w:hAnsi="Times New Roman"/>
          <w:sz w:val="24"/>
          <w:szCs w:val="24"/>
          <w:lang w:eastAsia="ru-RU"/>
        </w:rPr>
        <w:t>за</w:t>
      </w:r>
      <w:proofErr w:type="gramEnd"/>
      <w:r w:rsidRPr="002E70B6">
        <w:rPr>
          <w:rFonts w:ascii="Times New Roman" w:hAnsi="Times New Roman"/>
          <w:sz w:val="24"/>
          <w:szCs w:val="24"/>
          <w:lang w:eastAsia="ru-RU"/>
        </w:rPr>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4.4. Счета-фактуры, составляемые во исполнение обязатель</w:t>
      </w:r>
      <w:proofErr w:type="gramStart"/>
      <w:r w:rsidRPr="002E70B6">
        <w:rPr>
          <w:rFonts w:ascii="Times New Roman" w:hAnsi="Times New Roman"/>
          <w:sz w:val="24"/>
          <w:szCs w:val="24"/>
          <w:lang w:eastAsia="ru-RU"/>
        </w:rPr>
        <w:t>ств Ст</w:t>
      </w:r>
      <w:proofErr w:type="gramEnd"/>
      <w:r w:rsidRPr="002E70B6">
        <w:rPr>
          <w:rFonts w:ascii="Times New Roman" w:hAnsi="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lastRenderedPageBreak/>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Default="002E70B6" w:rsidP="00D12199">
      <w:pPr>
        <w:tabs>
          <w:tab w:val="num" w:pos="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Pr="002E70B6" w:rsidRDefault="002E70B6" w:rsidP="002E70B6">
      <w:pPr>
        <w:pStyle w:val="a8"/>
        <w:numPr>
          <w:ilvl w:val="0"/>
          <w:numId w:val="16"/>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w:t>
      </w:r>
      <w:proofErr w:type="gramEnd"/>
      <w:r w:rsidRPr="002E70B6">
        <w:rPr>
          <w:rFonts w:ascii="Times New Roman" w:hAnsi="Times New Roman"/>
          <w:sz w:val="24"/>
          <w:szCs w:val="24"/>
          <w:lang w:eastAsia="ru-RU"/>
        </w:rPr>
        <w:t xml:space="preserve">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w:t>
      </w:r>
      <w:r w:rsidRPr="002E70B6">
        <w:rPr>
          <w:rFonts w:ascii="Times New Roman" w:hAnsi="Times New Roman"/>
          <w:sz w:val="24"/>
          <w:szCs w:val="24"/>
          <w:lang w:eastAsia="ru-RU"/>
        </w:rPr>
        <w:lastRenderedPageBreak/>
        <w:t>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w:t>
      </w:r>
      <w:proofErr w:type="gramEnd"/>
      <w:r w:rsidRPr="002E70B6">
        <w:rPr>
          <w:rFonts w:ascii="Times New Roman" w:hAnsi="Times New Roman"/>
          <w:sz w:val="24"/>
          <w:szCs w:val="24"/>
          <w:lang w:eastAsia="ru-RU"/>
        </w:rPr>
        <w:t xml:space="preserve">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w:t>
      </w:r>
      <w:proofErr w:type="gramEnd"/>
      <w:r w:rsidRPr="002E70B6">
        <w:rPr>
          <w:rFonts w:ascii="Times New Roman" w:hAnsi="Times New Roman"/>
          <w:sz w:val="24"/>
          <w:szCs w:val="24"/>
          <w:lang w:eastAsia="ru-RU"/>
        </w:rPr>
        <w:t xml:space="preserve"> требования.</w:t>
      </w:r>
    </w:p>
    <w:p w:rsidR="002E70B6" w:rsidRDefault="002E70B6" w:rsidP="002E70B6">
      <w:pPr>
        <w:tabs>
          <w:tab w:val="num" w:pos="720"/>
          <w:tab w:val="num" w:pos="1440"/>
        </w:tabs>
        <w:spacing w:after="0" w:line="240" w:lineRule="auto"/>
        <w:ind w:firstLine="567"/>
        <w:jc w:val="both"/>
        <w:rPr>
          <w:rFonts w:ascii="Times New Roman" w:hAnsi="Times New Roman"/>
          <w:sz w:val="24"/>
          <w:szCs w:val="24"/>
          <w:lang w:eastAsia="ru-RU"/>
        </w:rPr>
      </w:pPr>
      <w:r w:rsidRPr="002E70B6">
        <w:rPr>
          <w:rStyle w:val="itemtext1"/>
          <w:rFonts w:ascii="Times New Roman" w:hAnsi="Times New Roman" w:cs="Times New Roman"/>
          <w:sz w:val="24"/>
          <w:szCs w:val="24"/>
        </w:rPr>
        <w:t xml:space="preserve">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w:t>
      </w:r>
      <w:proofErr w:type="gramStart"/>
      <w:r w:rsidRPr="002E70B6">
        <w:rPr>
          <w:rStyle w:val="itemtext1"/>
          <w:rFonts w:ascii="Times New Roman" w:hAnsi="Times New Roman" w:cs="Times New Roman"/>
          <w:sz w:val="24"/>
          <w:szCs w:val="24"/>
        </w:rPr>
        <w:t>поставки</w:t>
      </w:r>
      <w:proofErr w:type="gramEnd"/>
      <w:r w:rsidRPr="002E70B6">
        <w:rPr>
          <w:rStyle w:val="itemtext1"/>
          <w:rFonts w:ascii="Times New Roman" w:hAnsi="Times New Roman" w:cs="Times New Roman"/>
          <w:sz w:val="24"/>
          <w:szCs w:val="24"/>
        </w:rPr>
        <w:t xml:space="preserve">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4B502F" w:rsidRPr="002E70B6" w:rsidRDefault="004B502F"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Pr>
          <w:rStyle w:val="itemtext1"/>
          <w:rFonts w:ascii="Times New Roman" w:hAnsi="Times New Roman" w:cs="Times New Roman"/>
          <w:sz w:val="24"/>
          <w:szCs w:val="24"/>
        </w:rPr>
        <w:t>5.14.</w:t>
      </w:r>
      <w:r w:rsidRPr="00492619">
        <w:rPr>
          <w:rStyle w:val="itemtext1"/>
          <w:rFonts w:ascii="Times New Roman" w:hAnsi="Times New Roman" w:cs="Times New Roman"/>
          <w:sz w:val="24"/>
          <w:szCs w:val="24"/>
        </w:rPr>
        <w:t xml:space="preserve">В случае нарушения Поставщиком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Поставщик уплачивает Покупателю штраф в размере </w:t>
      </w:r>
      <w:r w:rsidRPr="00C5724E">
        <w:rPr>
          <w:rStyle w:val="itemtext1"/>
          <w:rFonts w:ascii="Times New Roman" w:hAnsi="Times New Roman" w:cs="Times New Roman"/>
          <w:sz w:val="24"/>
          <w:szCs w:val="24"/>
          <w:highlight w:val="lightGray"/>
        </w:rPr>
        <w:t>__________</w:t>
      </w:r>
      <w:r w:rsidRPr="00492619">
        <w:rPr>
          <w:rStyle w:val="itemtext1"/>
          <w:rFonts w:ascii="Times New Roman" w:hAnsi="Times New Roman" w:cs="Times New Roman"/>
          <w:sz w:val="24"/>
          <w:szCs w:val="24"/>
        </w:rPr>
        <w:t xml:space="preserve"> </w:t>
      </w:r>
      <w:r w:rsidRPr="00C5724E">
        <w:rPr>
          <w:rStyle w:val="itemtext1"/>
          <w:rFonts w:ascii="Times New Roman" w:hAnsi="Times New Roman" w:cs="Times New Roman"/>
          <w:sz w:val="24"/>
          <w:szCs w:val="24"/>
          <w:highlight w:val="lightGray"/>
        </w:rPr>
        <w:t>(___________)</w:t>
      </w:r>
      <w:r w:rsidRPr="00492619">
        <w:rPr>
          <w:rStyle w:val="itemtext1"/>
          <w:rFonts w:ascii="Times New Roman" w:hAnsi="Times New Roman" w:cs="Times New Roman"/>
          <w:sz w:val="24"/>
          <w:szCs w:val="24"/>
        </w:rPr>
        <w:t xml:space="preserve"> рублей </w:t>
      </w:r>
      <w:r w:rsidRPr="00A84BBE">
        <w:rPr>
          <w:rStyle w:val="itemtext1"/>
          <w:rFonts w:ascii="Times New Roman" w:hAnsi="Times New Roman" w:cs="Times New Roman"/>
          <w:sz w:val="24"/>
          <w:szCs w:val="24"/>
        </w:rPr>
        <w:t>либо 0,1% (</w:t>
      </w:r>
      <w:r w:rsidR="00A84BBE" w:rsidRPr="002E70B6">
        <w:rPr>
          <w:rFonts w:ascii="Times New Roman" w:hAnsi="Times New Roman"/>
          <w:sz w:val="24"/>
          <w:szCs w:val="24"/>
          <w:lang w:eastAsia="ru-RU"/>
        </w:rPr>
        <w:t>ноль целой одной десятой процента</w:t>
      </w:r>
      <w:r w:rsidRPr="00C5724E">
        <w:rPr>
          <w:rStyle w:val="itemtext1"/>
          <w:rFonts w:ascii="Times New Roman" w:hAnsi="Times New Roman" w:cs="Times New Roman"/>
          <w:sz w:val="24"/>
          <w:szCs w:val="24"/>
          <w:highlight w:val="lightGray"/>
        </w:rPr>
        <w:t>)</w:t>
      </w:r>
      <w:r w:rsidRPr="00492619">
        <w:rPr>
          <w:rStyle w:val="itemtext1"/>
          <w:rFonts w:ascii="Times New Roman" w:hAnsi="Times New Roman" w:cs="Times New Roman"/>
          <w:sz w:val="24"/>
          <w:szCs w:val="24"/>
        </w:rPr>
        <w:t xml:space="preserve"> от стоимости Работ по Договору за каждый случай нарушения, в течение 30 (тридцати) дней с момента предъявления Покупателем требования</w:t>
      </w:r>
      <w:r>
        <w:rPr>
          <w:rStyle w:val="itemtext1"/>
          <w:rFonts w:ascii="Times New Roman" w:hAnsi="Times New Roman" w:cs="Times New Roman"/>
          <w:sz w:val="24"/>
          <w:szCs w:val="24"/>
        </w:rPr>
        <w:t>.</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w:t>
      </w:r>
      <w:r w:rsidR="004B502F">
        <w:rPr>
          <w:rFonts w:ascii="Times New Roman" w:hAnsi="Times New Roman"/>
          <w:sz w:val="24"/>
          <w:szCs w:val="24"/>
          <w:lang w:eastAsia="ru-RU"/>
        </w:rPr>
        <w:t>5</w:t>
      </w:r>
      <w:r w:rsidRPr="002E70B6">
        <w:rPr>
          <w:rFonts w:ascii="Times New Roman" w:hAnsi="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1D5CC5"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E70B6" w:rsidRP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Обстоятельства непреодолимой силы (форс-мажор)</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w:t>
      </w:r>
      <w:proofErr w:type="gramStart"/>
      <w:r w:rsidRPr="002E70B6">
        <w:rPr>
          <w:rFonts w:ascii="Times New Roman" w:hAnsi="Times New Roman"/>
          <w:sz w:val="24"/>
          <w:szCs w:val="24"/>
          <w:lang w:eastAsia="ru-RU"/>
        </w:rPr>
        <w:t xml:space="preserve">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w:t>
      </w:r>
      <w:r w:rsidRPr="002E70B6">
        <w:rPr>
          <w:rFonts w:ascii="Times New Roman" w:hAnsi="Times New Roman"/>
          <w:sz w:val="24"/>
          <w:szCs w:val="24"/>
          <w:lang w:eastAsia="ru-RU"/>
        </w:rPr>
        <w:lastRenderedPageBreak/>
        <w:t>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2E70B6">
        <w:rPr>
          <w:rFonts w:ascii="Times New Roman" w:hAnsi="Times New Roman"/>
          <w:sz w:val="24"/>
          <w:szCs w:val="24"/>
          <w:lang w:eastAsia="ru-RU"/>
        </w:rPr>
        <w:t xml:space="preserve">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2E70B6">
      <w:pPr>
        <w:pStyle w:val="a8"/>
        <w:widowControl w:val="0"/>
        <w:numPr>
          <w:ilvl w:val="0"/>
          <w:numId w:val="16"/>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widowControl w:val="0"/>
        <w:autoSpaceDE w:val="0"/>
        <w:autoSpaceDN w:val="0"/>
        <w:adjustRightInd w:val="0"/>
        <w:spacing w:after="0" w:line="240" w:lineRule="auto"/>
        <w:ind w:firstLine="720"/>
        <w:jc w:val="center"/>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w:t>
      </w:r>
      <w:proofErr w:type="gramEnd"/>
      <w:r w:rsidRPr="002E70B6">
        <w:rPr>
          <w:rFonts w:ascii="Times New Roman" w:hAnsi="Times New Roman"/>
          <w:color w:val="101A27"/>
          <w:sz w:val="24"/>
          <w:szCs w:val="24"/>
        </w:rPr>
        <w:t>,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выразившееся в необеспечении надлежащего 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D12199" w:rsidRDefault="00D12199" w:rsidP="002E70B6">
      <w:pPr>
        <w:tabs>
          <w:tab w:val="num" w:pos="1146"/>
        </w:tabs>
        <w:spacing w:after="0" w:line="240" w:lineRule="auto"/>
        <w:ind w:firstLine="568"/>
        <w:jc w:val="both"/>
        <w:rPr>
          <w:rFonts w:ascii="Times New Roman" w:hAnsi="Times New Roman"/>
          <w:color w:val="101A27"/>
          <w:sz w:val="24"/>
          <w:szCs w:val="24"/>
        </w:rPr>
      </w:pP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lastRenderedPageBreak/>
        <w:t>8. Разрешение споров</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E70B6" w:rsidRPr="00762F2B" w:rsidRDefault="002E70B6" w:rsidP="002E70B6">
      <w:pPr>
        <w:pStyle w:val="a8"/>
        <w:numPr>
          <w:ilvl w:val="0"/>
          <w:numId w:val="19"/>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Прочие условия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lastRenderedPageBreak/>
        <w:t xml:space="preserve">          9.13.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Юридический адрес: </w:t>
            </w:r>
            <w:r w:rsidRPr="00A90386">
              <w:rPr>
                <w:sz w:val="24"/>
                <w:szCs w:val="24"/>
              </w:rPr>
              <w:t xml:space="preserve">Российская Федерация,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 xml:space="preserve">Российская Федерация, 628684,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w:t>
            </w:r>
            <w:proofErr w:type="gramStart"/>
            <w:r w:rsidRPr="00A90386">
              <w:rPr>
                <w:sz w:val="24"/>
                <w:szCs w:val="24"/>
              </w:rPr>
              <w:t>.с</w:t>
            </w:r>
            <w:proofErr w:type="gramEnd"/>
            <w:r w:rsidRPr="00A90386">
              <w:rPr>
                <w:sz w:val="24"/>
                <w:szCs w:val="24"/>
              </w:rPr>
              <w:t>чёт</w:t>
            </w:r>
            <w:proofErr w:type="spellEnd"/>
            <w:r w:rsidRPr="00A90386">
              <w:rPr>
                <w:sz w:val="24"/>
                <w:szCs w:val="24"/>
              </w:rPr>
              <w:t xml:space="preserve">:  30101810900000000204 </w:t>
            </w:r>
          </w:p>
          <w:p w:rsidR="002E70B6" w:rsidRPr="00A90386" w:rsidRDefault="002E70B6" w:rsidP="007959CF">
            <w:pPr>
              <w:pStyle w:val="a9"/>
              <w:snapToGrid w:val="0"/>
              <w:ind w:left="0"/>
              <w:jc w:val="both"/>
              <w:rPr>
                <w:b/>
              </w:rPr>
            </w:pPr>
            <w:proofErr w:type="spellStart"/>
            <w:r w:rsidRPr="00A90386">
              <w:t>Расч</w:t>
            </w:r>
            <w:proofErr w:type="gramStart"/>
            <w:r w:rsidRPr="00A90386">
              <w:t>.с</w:t>
            </w:r>
            <w:proofErr w:type="gramEnd"/>
            <w:r w:rsidRPr="00A90386">
              <w:t>чёт</w:t>
            </w:r>
            <w:proofErr w:type="spellEnd"/>
            <w:r w:rsidRPr="00A90386">
              <w:t>: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w:t>
            </w:r>
            <w:proofErr w:type="spellStart"/>
            <w:r w:rsidRPr="002867AD">
              <w:rPr>
                <w:b/>
              </w:rPr>
              <w:t>Фенер</w:t>
            </w:r>
            <w:proofErr w:type="spellEnd"/>
            <w:r w:rsidRPr="002867AD">
              <w:rPr>
                <w:b/>
              </w:rPr>
              <w:t xml:space="preserve">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w:t>
            </w:r>
            <w:proofErr w:type="gramStart"/>
            <w:r w:rsidRPr="00720996">
              <w:rPr>
                <w:rFonts w:ascii="Times New Roman" w:eastAsia="Times New Roman" w:hAnsi="Times New Roman"/>
                <w:b/>
                <w:bCs/>
                <w:szCs w:val="20"/>
                <w:lang w:eastAsia="ru-RU"/>
              </w:rPr>
              <w:t>п</w:t>
            </w:r>
            <w:proofErr w:type="gramEnd"/>
            <w:r w:rsidRPr="00720996">
              <w:rPr>
                <w:rFonts w:ascii="Times New Roman" w:eastAsia="Times New Roman" w:hAnsi="Times New Roman"/>
                <w:b/>
                <w:bCs/>
                <w:szCs w:val="20"/>
                <w:lang w:eastAsia="ru-RU"/>
              </w:rPr>
              <w:t xml:space="preserve">/п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proofErr w:type="gramStart"/>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roofErr w:type="gramEnd"/>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w:t>
      </w:r>
      <w:proofErr w:type="gramStart"/>
      <w:r w:rsidRPr="00486113">
        <w:t>с даты получения</w:t>
      </w:r>
      <w:proofErr w:type="gramEnd"/>
      <w:r w:rsidRPr="00486113">
        <w:t xml:space="preserve">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660CAB">
        <w:t xml:space="preserve">тации и изготовленный не ранее </w:t>
      </w:r>
      <w:r w:rsidR="004E4606">
        <w:t>2</w:t>
      </w:r>
      <w:r w:rsidRPr="00486113">
        <w:t xml:space="preserve"> кв. 201</w:t>
      </w:r>
      <w:r w:rsidR="004E4606">
        <w:t>6</w:t>
      </w:r>
      <w:bookmarkStart w:id="0" w:name="_GoBack"/>
      <w:bookmarkEnd w:id="0"/>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xml:space="preserve">.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w:t>
      </w:r>
      <w:r w:rsidR="00D12199">
        <w:rPr>
          <w:color w:val="000000"/>
        </w:rPr>
        <w:t>5</w:t>
      </w:r>
      <w:r w:rsidRPr="00486113">
        <w:rPr>
          <w:color w:val="000000"/>
        </w:rPr>
        <w:t>%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lastRenderedPageBreak/>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t xml:space="preserve">Почтовый адрес ОАО «СН-МНГ»: Российская Федерация, 628684, город </w:t>
      </w:r>
      <w:proofErr w:type="spellStart"/>
      <w:r w:rsidRPr="00486113">
        <w:t>Мегион</w:t>
      </w:r>
      <w:proofErr w:type="spellEnd"/>
      <w:r w:rsidRPr="00486113">
        <w:t>,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w:t>
            </w:r>
            <w:proofErr w:type="gramStart"/>
            <w:r w:rsidRPr="00486113">
              <w:t>.с</w:t>
            </w:r>
            <w:proofErr w:type="gramEnd"/>
            <w:r w:rsidRPr="00486113">
              <w:t>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486113" w:rsidRPr="00486113" w:rsidRDefault="00486113" w:rsidP="007959CF">
            <w:pPr>
              <w:pStyle w:val="a9"/>
              <w:snapToGrid w:val="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w:t>
            </w:r>
            <w:proofErr w:type="spellStart"/>
            <w:r w:rsidR="00486113" w:rsidRPr="002867AD">
              <w:rPr>
                <w:b/>
              </w:rPr>
              <w:t>Фенер</w:t>
            </w:r>
            <w:proofErr w:type="spellEnd"/>
            <w:r w:rsidR="00486113" w:rsidRPr="002867AD">
              <w:rPr>
                <w:b/>
              </w:rPr>
              <w:t xml:space="preserve">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г. </w:t>
            </w:r>
            <w:proofErr w:type="spellStart"/>
            <w:r w:rsidRPr="00486113">
              <w:rPr>
                <w:rFonts w:ascii="Times New Roman" w:hAnsi="Times New Roman"/>
                <w:b/>
                <w:sz w:val="24"/>
                <w:szCs w:val="24"/>
                <w:lang w:eastAsia="ru-RU"/>
              </w:rPr>
              <w:t>Мегион</w:t>
            </w:r>
            <w:proofErr w:type="spellEnd"/>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proofErr w:type="gramStart"/>
            <w:r w:rsidRPr="00486113">
              <w:rPr>
                <w:rFonts w:ascii="Times New Roman" w:hAnsi="Times New Roman"/>
                <w:b/>
                <w:sz w:val="24"/>
                <w:szCs w:val="24"/>
                <w:lang w:eastAsia="ru-RU"/>
              </w:rPr>
              <w:t>г</w:t>
            </w:r>
            <w:proofErr w:type="gramEnd"/>
            <w:r w:rsidRPr="00486113">
              <w:rPr>
                <w:rFonts w:ascii="Times New Roman" w:hAnsi="Times New Roman"/>
                <w:b/>
                <w:sz w:val="24"/>
                <w:szCs w:val="24"/>
                <w:lang w:eastAsia="ru-RU"/>
              </w:rPr>
              <w:t>.</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w:t>
      </w:r>
      <w:proofErr w:type="gramStart"/>
      <w:r w:rsidRPr="00486113">
        <w:rPr>
          <w:rFonts w:ascii="Times New Roman" w:hAnsi="Times New Roman"/>
          <w:sz w:val="24"/>
          <w:szCs w:val="24"/>
          <w:lang w:eastAsia="ru-RU"/>
        </w:rPr>
        <w:t xml:space="preserve"> !</w:t>
      </w:r>
      <w:proofErr w:type="gramEnd"/>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В соответствии с условиями договора поставки № ____________ </w:t>
      </w:r>
      <w:proofErr w:type="gramStart"/>
      <w:r w:rsidRPr="00486113">
        <w:rPr>
          <w:rFonts w:ascii="Times New Roman" w:hAnsi="Times New Roman"/>
          <w:sz w:val="24"/>
          <w:szCs w:val="24"/>
          <w:lang w:eastAsia="ru-RU"/>
        </w:rPr>
        <w:t>от</w:t>
      </w:r>
      <w:proofErr w:type="gramEnd"/>
      <w:r w:rsidRPr="00486113">
        <w:rPr>
          <w:rFonts w:ascii="Times New Roman" w:hAnsi="Times New Roman"/>
          <w:sz w:val="24"/>
          <w:szCs w:val="24"/>
          <w:lang w:eastAsia="ru-RU"/>
        </w:rPr>
        <w:t xml:space="preserve">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 </w:t>
            </w:r>
            <w:proofErr w:type="gramStart"/>
            <w:r w:rsidRPr="00486113">
              <w:rPr>
                <w:rFonts w:ascii="Times New Roman" w:hAnsi="Times New Roman"/>
                <w:b/>
                <w:sz w:val="24"/>
                <w:szCs w:val="24"/>
                <w:lang w:eastAsia="ru-RU"/>
              </w:rPr>
              <w:t>п</w:t>
            </w:r>
            <w:proofErr w:type="gramEnd"/>
            <w:r w:rsidRPr="00486113">
              <w:rPr>
                <w:rFonts w:ascii="Times New Roman" w:hAnsi="Times New Roman"/>
                <w:b/>
                <w:sz w:val="24"/>
                <w:szCs w:val="24"/>
                <w:lang w:eastAsia="ru-RU"/>
              </w:rPr>
              <w:t>/п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E66A59"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486113" w:rsidRPr="00486113">
        <w:rPr>
          <w:rFonts w:ascii="Times New Roman" w:hAnsi="Times New Roman"/>
          <w:sz w:val="24"/>
          <w:szCs w:val="24"/>
          <w:lang w:eastAsia="ru-RU"/>
        </w:rPr>
        <w:t>по</w:t>
      </w:r>
      <w:proofErr w:type="gramEnd"/>
      <w:r w:rsidR="00486113" w:rsidRPr="00486113">
        <w:rPr>
          <w:rFonts w:ascii="Times New Roman" w:hAnsi="Times New Roman"/>
          <w:sz w:val="24"/>
          <w:szCs w:val="24"/>
          <w:lang w:eastAsia="ru-RU"/>
        </w:rPr>
        <w:t xml:space="preserve">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w:t>
      </w:r>
      <w:proofErr w:type="gramStart"/>
      <w:r w:rsidRPr="00486113">
        <w:rPr>
          <w:rFonts w:ascii="Times New Roman" w:hAnsi="Times New Roman"/>
          <w:sz w:val="24"/>
          <w:szCs w:val="24"/>
          <w:lang w:eastAsia="ru-RU"/>
        </w:rPr>
        <w:t xml:space="preserve"> ____ (__________) </w:t>
      </w:r>
      <w:proofErr w:type="gramEnd"/>
      <w:r w:rsidRPr="00486113">
        <w:rPr>
          <w:rFonts w:ascii="Times New Roman" w:hAnsi="Times New Roman"/>
          <w:sz w:val="24"/>
          <w:szCs w:val="24"/>
          <w:lang w:eastAsia="ru-RU"/>
        </w:rPr>
        <w:t>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w:t>
            </w:r>
            <w:proofErr w:type="spellStart"/>
            <w:r w:rsidRPr="00486113">
              <w:rPr>
                <w:rFonts w:ascii="Times New Roman" w:hAnsi="Times New Roman"/>
                <w:b/>
                <w:sz w:val="24"/>
                <w:szCs w:val="24"/>
              </w:rPr>
              <w:t>Фенер</w:t>
            </w:r>
            <w:proofErr w:type="spellEnd"/>
            <w:r w:rsidRPr="00486113">
              <w:rPr>
                <w:rFonts w:ascii="Times New Roman" w:hAnsi="Times New Roman"/>
                <w:b/>
                <w:sz w:val="24"/>
                <w:szCs w:val="24"/>
              </w:rPr>
              <w:t xml:space="preserve">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w:t>
      </w:r>
      <w:proofErr w:type="gramStart"/>
      <w:r w:rsidRPr="00C5724E">
        <w:rPr>
          <w:rFonts w:ascii="Times New Roman" w:eastAsia="Times New Roman" w:hAnsi="Times New Roman"/>
          <w:sz w:val="24"/>
          <w:szCs w:val="24"/>
          <w:highlight w:val="lightGray"/>
          <w:lang w:eastAsia="ar-SA"/>
        </w:rPr>
        <w:t>г</w:t>
      </w:r>
      <w:proofErr w:type="gramEnd"/>
      <w:r w:rsidRPr="00C5724E">
        <w:rPr>
          <w:rFonts w:ascii="Times New Roman" w:eastAsia="Times New Roman" w:hAnsi="Times New Roman"/>
          <w:sz w:val="24"/>
          <w:szCs w:val="24"/>
          <w:highlight w:val="lightGray"/>
          <w:lang w:eastAsia="ar-SA"/>
        </w:rPr>
        <w:t>.</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1.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2.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113">
        <w:rPr>
          <w:rFonts w:ascii="Times New Roman" w:hAnsi="Times New Roman"/>
          <w:sz w:val="24"/>
          <w:szCs w:val="24"/>
        </w:rPr>
        <w:t>с даты направления</w:t>
      </w:r>
      <w:proofErr w:type="gramEnd"/>
      <w:r w:rsidRPr="00486113">
        <w:rPr>
          <w:rFonts w:ascii="Times New Roman" w:hAnsi="Times New Roman"/>
          <w:sz w:val="24"/>
          <w:szCs w:val="24"/>
        </w:rPr>
        <w:t xml:space="preserve">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4. </w:t>
      </w:r>
      <w:proofErr w:type="gramStart"/>
      <w:r w:rsidRPr="00486113">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6113">
        <w:rPr>
          <w:rFonts w:ascii="Times New Roman" w:hAnsi="Times New Roman"/>
          <w:sz w:val="24"/>
          <w:szCs w:val="24"/>
        </w:rPr>
        <w:t xml:space="preserve">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113">
        <w:rPr>
          <w:rFonts w:ascii="Times New Roman" w:hAnsi="Times New Roman"/>
          <w:sz w:val="24"/>
          <w:szCs w:val="24"/>
        </w:rPr>
        <w:t>был</w:t>
      </w:r>
      <w:proofErr w:type="gramEnd"/>
      <w:r w:rsidRPr="00486113">
        <w:rPr>
          <w:rFonts w:ascii="Times New Roman" w:hAnsi="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486113">
        <w:rPr>
          <w:rFonts w:ascii="Times New Roman" w:hAnsi="Times New Roman"/>
          <w:sz w:val="24"/>
          <w:szCs w:val="24"/>
          <w:lang w:eastAsia="ru-RU"/>
        </w:rPr>
        <w:t>т(</w:t>
      </w:r>
      <w:proofErr w:type="gramEnd"/>
      <w:r w:rsidRPr="00486113">
        <w:rPr>
          <w:rFonts w:ascii="Times New Roman" w:hAnsi="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 xml:space="preserve">Под </w:t>
      </w:r>
      <w:proofErr w:type="gramStart"/>
      <w:r w:rsidRPr="00486113">
        <w:rPr>
          <w:rFonts w:ascii="Times New Roman" w:hAnsi="Times New Roman"/>
          <w:sz w:val="24"/>
          <w:szCs w:val="24"/>
        </w:rPr>
        <w:t>действиями  работника, осуществляемыми в пользу стимулирующей его Стороны понимаются</w:t>
      </w:r>
      <w:proofErr w:type="gramEnd"/>
      <w:r w:rsidRPr="00486113">
        <w:rPr>
          <w:rFonts w:ascii="Times New Roman" w:hAnsi="Times New Roman"/>
          <w:sz w:val="24"/>
          <w:szCs w:val="24"/>
        </w:rPr>
        <w:t>:</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w:t>
      </w:r>
      <w:r w:rsidRPr="00486113">
        <w:rPr>
          <w:rFonts w:ascii="Times New Roman" w:hAnsi="Times New Roman"/>
          <w:sz w:val="24"/>
          <w:szCs w:val="24"/>
          <w:lang w:eastAsia="ru-RU"/>
        </w:rPr>
        <w:lastRenderedPageBreak/>
        <w:t>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gramStart"/>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w:t>
      </w:r>
      <w:proofErr w:type="gramStart"/>
      <w:r w:rsidRPr="0035715A">
        <w:rPr>
          <w:rFonts w:ascii="Times New Roman" w:eastAsia="Times New Roman" w:hAnsi="Times New Roman"/>
          <w:sz w:val="24"/>
          <w:szCs w:val="24"/>
          <w:lang w:eastAsia="ru-RU"/>
        </w:rPr>
        <w:t>с даты внесения</w:t>
      </w:r>
      <w:proofErr w:type="gramEnd"/>
      <w:r w:rsidRPr="0035715A">
        <w:rPr>
          <w:rFonts w:ascii="Times New Roman" w:eastAsia="Times New Roman" w:hAnsi="Times New Roman"/>
          <w:sz w:val="24"/>
          <w:szCs w:val="24"/>
          <w:lang w:eastAsia="ru-RU"/>
        </w:rPr>
        <w:t xml:space="preserve">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proofErr w:type="gramStart"/>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w:t>
                  </w:r>
                  <w:proofErr w:type="gramStart"/>
                  <w:r w:rsidRPr="00486113">
                    <w:rPr>
                      <w:rFonts w:ascii="Times New Roman" w:hAnsi="Times New Roman"/>
                      <w:b/>
                      <w:bCs/>
                      <w:i/>
                      <w:sz w:val="24"/>
                      <w:szCs w:val="24"/>
                    </w:rPr>
                    <w:t xml:space="preserve"> )</w:t>
                  </w:r>
                  <w:proofErr w:type="gramEnd"/>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xml:space="preserve">№ </w:t>
                  </w:r>
                  <w:proofErr w:type="gramStart"/>
                  <w:r w:rsidRPr="00486113">
                    <w:rPr>
                      <w:rFonts w:ascii="Times New Roman" w:hAnsi="Times New Roman"/>
                      <w:i/>
                      <w:sz w:val="24"/>
                      <w:szCs w:val="24"/>
                    </w:rPr>
                    <w:t>п</w:t>
                  </w:r>
                  <w:proofErr w:type="gramEnd"/>
                  <w:r w:rsidRPr="00486113">
                    <w:rPr>
                      <w:rFonts w:ascii="Times New Roman" w:hAnsi="Times New Roman"/>
                      <w:i/>
                      <w:sz w:val="24"/>
                      <w:szCs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w:t>
                  </w:r>
                  <w:r w:rsidRPr="00486113">
                    <w:rPr>
                      <w:rFonts w:ascii="Times New Roman" w:hAnsi="Times New Roman"/>
                      <w:i/>
                      <w:sz w:val="24"/>
                      <w:szCs w:val="24"/>
                    </w:rPr>
                    <w:lastRenderedPageBreak/>
                    <w:t xml:space="preserve">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lastRenderedPageBreak/>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w:t>
            </w:r>
            <w:proofErr w:type="gramStart"/>
            <w:r w:rsidRPr="00486113">
              <w:t>.с</w:t>
            </w:r>
            <w:proofErr w:type="gramEnd"/>
            <w:r w:rsidRPr="00486113">
              <w:t>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proofErr w:type="spellStart"/>
            <w:r w:rsidRPr="00486113">
              <w:rPr>
                <w:b/>
              </w:rPr>
              <w:t>Фенер</w:t>
            </w:r>
            <w:proofErr w:type="spellEnd"/>
            <w:r w:rsidRPr="00486113">
              <w:rPr>
                <w:b/>
              </w:rPr>
              <w:t xml:space="preserve">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7C5032" w:rsidRPr="00486113" w:rsidRDefault="002867AD" w:rsidP="00660CAB">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sectPr w:rsidR="007C5032" w:rsidRPr="00486113" w:rsidSect="00A84BBE">
      <w:footerReference w:type="even" r:id="rId9"/>
      <w:footerReference w:type="default" r:id="rId10"/>
      <w:pgSz w:w="11906" w:h="16838" w:code="9"/>
      <w:pgMar w:top="567"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6A59" w:rsidRDefault="00E66A59">
      <w:pPr>
        <w:spacing w:after="0" w:line="240" w:lineRule="auto"/>
      </w:pPr>
      <w:r>
        <w:separator/>
      </w:r>
    </w:p>
  </w:endnote>
  <w:endnote w:type="continuationSeparator" w:id="0">
    <w:p w:rsidR="00E66A59" w:rsidRDefault="00E66A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E66A5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4E4606">
      <w:rPr>
        <w:rStyle w:val="a5"/>
        <w:noProof/>
      </w:rPr>
      <w:t>12</w:t>
    </w:r>
    <w:r>
      <w:rPr>
        <w:rStyle w:val="a5"/>
      </w:rPr>
      <w:fldChar w:fldCharType="end"/>
    </w:r>
  </w:p>
  <w:p w:rsidR="00DD2FF1" w:rsidRDefault="00E66A5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6A59" w:rsidRDefault="00E66A59">
      <w:pPr>
        <w:spacing w:after="0" w:line="240" w:lineRule="auto"/>
      </w:pPr>
      <w:r>
        <w:separator/>
      </w:r>
    </w:p>
  </w:footnote>
  <w:footnote w:type="continuationSeparator" w:id="0">
    <w:p w:rsidR="00E66A59" w:rsidRDefault="00E66A5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5">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7"/>
  </w:num>
  <w:num w:numId="3">
    <w:abstractNumId w:val="5"/>
  </w:num>
  <w:num w:numId="4">
    <w:abstractNumId w:val="8"/>
  </w:num>
  <w:num w:numId="5">
    <w:abstractNumId w:val="16"/>
  </w:num>
  <w:num w:numId="6">
    <w:abstractNumId w:val="6"/>
  </w:num>
  <w:num w:numId="7">
    <w:abstractNumId w:val="12"/>
  </w:num>
  <w:num w:numId="8">
    <w:abstractNumId w:val="2"/>
  </w:num>
  <w:num w:numId="9">
    <w:abstractNumId w:val="9"/>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5"/>
  </w:num>
  <w:num w:numId="16">
    <w:abstractNumId w:val="7"/>
  </w:num>
  <w:num w:numId="17">
    <w:abstractNumId w:val="1"/>
  </w:num>
  <w:num w:numId="18">
    <w:abstractNumId w:val="3"/>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4A5"/>
    <w:rsid w:val="0003461D"/>
    <w:rsid w:val="000452E9"/>
    <w:rsid w:val="00047E12"/>
    <w:rsid w:val="00055759"/>
    <w:rsid w:val="00056D22"/>
    <w:rsid w:val="000701AC"/>
    <w:rsid w:val="00071553"/>
    <w:rsid w:val="000767D3"/>
    <w:rsid w:val="0007716A"/>
    <w:rsid w:val="0008384F"/>
    <w:rsid w:val="00095E3B"/>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6241"/>
    <w:rsid w:val="001C1B09"/>
    <w:rsid w:val="001C39E6"/>
    <w:rsid w:val="001C4787"/>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621F"/>
    <w:rsid w:val="002316F5"/>
    <w:rsid w:val="00233506"/>
    <w:rsid w:val="00233E31"/>
    <w:rsid w:val="00234535"/>
    <w:rsid w:val="0023589E"/>
    <w:rsid w:val="00235C15"/>
    <w:rsid w:val="0023648A"/>
    <w:rsid w:val="002367D7"/>
    <w:rsid w:val="0025211E"/>
    <w:rsid w:val="00254F37"/>
    <w:rsid w:val="00261B33"/>
    <w:rsid w:val="0026460F"/>
    <w:rsid w:val="002655A9"/>
    <w:rsid w:val="00270CE3"/>
    <w:rsid w:val="0027194B"/>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D35B9"/>
    <w:rsid w:val="002D7576"/>
    <w:rsid w:val="002E3296"/>
    <w:rsid w:val="002E4BBA"/>
    <w:rsid w:val="002E603D"/>
    <w:rsid w:val="002E70B6"/>
    <w:rsid w:val="002E7540"/>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67B9"/>
    <w:rsid w:val="00347B34"/>
    <w:rsid w:val="00351EEE"/>
    <w:rsid w:val="00355B16"/>
    <w:rsid w:val="0035715A"/>
    <w:rsid w:val="003603E9"/>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832C4"/>
    <w:rsid w:val="00486113"/>
    <w:rsid w:val="004917E0"/>
    <w:rsid w:val="00492D3B"/>
    <w:rsid w:val="0049499F"/>
    <w:rsid w:val="00495750"/>
    <w:rsid w:val="00496289"/>
    <w:rsid w:val="0049749F"/>
    <w:rsid w:val="00497D74"/>
    <w:rsid w:val="004B1ABA"/>
    <w:rsid w:val="004B2039"/>
    <w:rsid w:val="004B2982"/>
    <w:rsid w:val="004B502F"/>
    <w:rsid w:val="004B579E"/>
    <w:rsid w:val="004B686A"/>
    <w:rsid w:val="004C0000"/>
    <w:rsid w:val="004D01A5"/>
    <w:rsid w:val="004D7731"/>
    <w:rsid w:val="004E4606"/>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549AC"/>
    <w:rsid w:val="00654A95"/>
    <w:rsid w:val="00656F72"/>
    <w:rsid w:val="006579A9"/>
    <w:rsid w:val="00660CAB"/>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4224E"/>
    <w:rsid w:val="00745396"/>
    <w:rsid w:val="007456E0"/>
    <w:rsid w:val="007467DC"/>
    <w:rsid w:val="00761313"/>
    <w:rsid w:val="007619AD"/>
    <w:rsid w:val="00762F2B"/>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5032"/>
    <w:rsid w:val="007D02D0"/>
    <w:rsid w:val="007D0422"/>
    <w:rsid w:val="007D18CF"/>
    <w:rsid w:val="007D52D6"/>
    <w:rsid w:val="007D5D5D"/>
    <w:rsid w:val="007D749A"/>
    <w:rsid w:val="007E21F3"/>
    <w:rsid w:val="007F1C16"/>
    <w:rsid w:val="007F4B7B"/>
    <w:rsid w:val="008002C4"/>
    <w:rsid w:val="00806DBE"/>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0C01"/>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0738"/>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54BBC"/>
    <w:rsid w:val="00A61B95"/>
    <w:rsid w:val="00A67A6A"/>
    <w:rsid w:val="00A72783"/>
    <w:rsid w:val="00A73F2A"/>
    <w:rsid w:val="00A74728"/>
    <w:rsid w:val="00A8014E"/>
    <w:rsid w:val="00A8239C"/>
    <w:rsid w:val="00A82444"/>
    <w:rsid w:val="00A8372E"/>
    <w:rsid w:val="00A83738"/>
    <w:rsid w:val="00A84BBE"/>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5030"/>
    <w:rsid w:val="00AC4334"/>
    <w:rsid w:val="00AD71FC"/>
    <w:rsid w:val="00AD7800"/>
    <w:rsid w:val="00AE5872"/>
    <w:rsid w:val="00AF2A42"/>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2ED8"/>
    <w:rsid w:val="00BE7416"/>
    <w:rsid w:val="00BF6776"/>
    <w:rsid w:val="00BF7513"/>
    <w:rsid w:val="00C01C77"/>
    <w:rsid w:val="00C0264F"/>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2199"/>
    <w:rsid w:val="00D14E90"/>
    <w:rsid w:val="00D2694C"/>
    <w:rsid w:val="00D26A6E"/>
    <w:rsid w:val="00D26EDD"/>
    <w:rsid w:val="00D27EAE"/>
    <w:rsid w:val="00D30CA6"/>
    <w:rsid w:val="00D346CB"/>
    <w:rsid w:val="00D35194"/>
    <w:rsid w:val="00D35FCF"/>
    <w:rsid w:val="00D4026E"/>
    <w:rsid w:val="00D41BE3"/>
    <w:rsid w:val="00D4218F"/>
    <w:rsid w:val="00D5423D"/>
    <w:rsid w:val="00D72D11"/>
    <w:rsid w:val="00D75BDD"/>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791C"/>
    <w:rsid w:val="00E61992"/>
    <w:rsid w:val="00E653C3"/>
    <w:rsid w:val="00E66A59"/>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1C53"/>
    <w:rsid w:val="00F02B81"/>
    <w:rsid w:val="00F04B7E"/>
    <w:rsid w:val="00F0542B"/>
    <w:rsid w:val="00F077AB"/>
    <w:rsid w:val="00F21C50"/>
    <w:rsid w:val="00F3415E"/>
    <w:rsid w:val="00F34EF4"/>
    <w:rsid w:val="00F51357"/>
    <w:rsid w:val="00F54959"/>
    <w:rsid w:val="00F56A95"/>
    <w:rsid w:val="00F65996"/>
    <w:rsid w:val="00F77347"/>
    <w:rsid w:val="00F80E3D"/>
    <w:rsid w:val="00F81358"/>
    <w:rsid w:val="00F813E3"/>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1E955-9E6A-40D7-B9BF-DCAB34DB5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17</Pages>
  <Words>7052</Words>
  <Characters>40199</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Светлана Николаевна Блинова</cp:lastModifiedBy>
  <cp:revision>7</cp:revision>
  <dcterms:created xsi:type="dcterms:W3CDTF">2016-03-17T12:03:00Z</dcterms:created>
  <dcterms:modified xsi:type="dcterms:W3CDTF">2016-04-14T10:06:00Z</dcterms:modified>
</cp:coreProperties>
</file>