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w:t>
      </w:r>
      <w:proofErr w:type="spellStart"/>
      <w:r w:rsidRPr="00AD418E">
        <w:rPr>
          <w:rFonts w:ascii="Times New Roman" w:hAnsi="Times New Roman"/>
          <w:b/>
          <w:sz w:val="28"/>
          <w:szCs w:val="28"/>
          <w:highlight w:val="lightGray"/>
        </w:rPr>
        <w:t>Славнефть</w:t>
      </w:r>
      <w:proofErr w:type="spellEnd"/>
      <w:r w:rsidRPr="00AD418E">
        <w:rPr>
          <w:rFonts w:ascii="Times New Roman" w:hAnsi="Times New Roman"/>
          <w:b/>
          <w:sz w:val="28"/>
          <w:szCs w:val="28"/>
          <w:highlight w:val="lightGray"/>
        </w:rPr>
        <w:t>-Мегионнефтегаз»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 xml:space="preserve">г. </w:t>
      </w:r>
      <w:proofErr w:type="spellStart"/>
      <w:r w:rsidRPr="00AD418E">
        <w:rPr>
          <w:rFonts w:ascii="Times New Roman" w:hAnsi="Times New Roman"/>
          <w:b/>
          <w:szCs w:val="28"/>
        </w:rPr>
        <w:t>Мегион</w:t>
      </w:r>
      <w:proofErr w:type="spellEnd"/>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7A0ED1"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Pr>
          <w:rFonts w:ascii="Times New Roman" w:hAnsi="Times New Roman"/>
          <w:bCs/>
          <w:sz w:val="24"/>
        </w:rPr>
        <w:t xml:space="preserve">ОХРАНА СВЕДЕНИЙ  </w:t>
      </w:r>
      <w:r w:rsidR="00AD418E" w:rsidRPr="00AD418E">
        <w:rPr>
          <w:rFonts w:ascii="Times New Roman" w:hAnsi="Times New Roman"/>
          <w:bCs/>
          <w:sz w:val="24"/>
        </w:rPr>
        <w:t>КОНФИД</w:t>
      </w:r>
      <w:r>
        <w:rPr>
          <w:rFonts w:ascii="Times New Roman" w:hAnsi="Times New Roman"/>
          <w:bCs/>
          <w:sz w:val="24"/>
        </w:rPr>
        <w:t>ЕНЦИАЛЬНОГО…ХАРАКТЕРА……</w:t>
      </w:r>
      <w:r w:rsidR="00AD418E" w:rsidRPr="00AD418E">
        <w:rPr>
          <w:rFonts w:ascii="Times New Roman" w:hAnsi="Times New Roman"/>
          <w:bCs/>
          <w:sz w:val="24"/>
        </w:rPr>
        <w:t>……………</w:t>
      </w:r>
      <w:r w:rsidR="00AD418E"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 xml:space="preserve">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w:t>
      </w:r>
      <w:proofErr w:type="spellStart"/>
      <w:r w:rsidRPr="00AD418E">
        <w:rPr>
          <w:rFonts w:ascii="Times New Roman" w:hAnsi="Times New Roman"/>
          <w:b/>
          <w:sz w:val="24"/>
          <w:highlight w:val="lightGray"/>
        </w:rPr>
        <w:t>Славнефть</w:t>
      </w:r>
      <w:proofErr w:type="spellEnd"/>
      <w:r w:rsidRPr="00AD418E">
        <w:rPr>
          <w:rFonts w:ascii="Times New Roman" w:hAnsi="Times New Roman"/>
          <w:b/>
          <w:sz w:val="24"/>
          <w:highlight w:val="lightGray"/>
        </w:rPr>
        <w:t>-Мегионнефтегаз»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«Стороны»</w:t>
      </w:r>
      <w:r w:rsidRPr="00AD418E">
        <w:rPr>
          <w:rFonts w:ascii="Times New Roman" w:hAnsi="Times New Roman"/>
          <w:sz w:val="24"/>
        </w:rPr>
        <w:t xml:space="preserve"> - Заказчик и Подрядчик.</w:t>
      </w:r>
    </w:p>
    <w:p w:rsidR="00AD418E" w:rsidRPr="00967842" w:rsidRDefault="00967842" w:rsidP="00967842">
      <w:pPr>
        <w:widowControl w:val="0"/>
        <w:autoSpaceDE w:val="0"/>
        <w:autoSpaceDN w:val="0"/>
        <w:adjustRightInd w:val="0"/>
        <w:ind w:left="700" w:right="-2"/>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8D002F">
        <w:rPr>
          <w:rFonts w:ascii="Times New Roman" w:hAnsi="Times New Roman"/>
          <w:sz w:val="24"/>
        </w:rPr>
        <w:t>Резервуар вертикальный стальной(10000м3 №8) Инвентарный № 140000000490</w:t>
      </w:r>
      <w:r w:rsidRPr="008C6D06">
        <w:rPr>
          <w:rFonts w:ascii="Times New Roman" w:hAnsi="Times New Roman"/>
          <w:sz w:val="24"/>
        </w:rPr>
        <w:t xml:space="preserve"> </w:t>
      </w:r>
      <w:r>
        <w:rPr>
          <w:rFonts w:ascii="Times New Roman" w:hAnsi="Times New Roman"/>
          <w:sz w:val="24"/>
        </w:rPr>
        <w:t xml:space="preserve">               </w:t>
      </w:r>
      <w:r>
        <w:rPr>
          <w:rFonts w:ascii="Times New Roman" w:hAnsi="Times New Roman"/>
          <w:b/>
          <w:bCs/>
          <w:sz w:val="24"/>
        </w:rPr>
        <w:t xml:space="preserve">«Стройка» </w:t>
      </w:r>
      <w:proofErr w:type="gramStart"/>
      <w:r>
        <w:rPr>
          <w:rFonts w:ascii="Times New Roman" w:hAnsi="Times New Roman"/>
          <w:b/>
          <w:bCs/>
          <w:sz w:val="24"/>
        </w:rPr>
        <w:t>-</w:t>
      </w:r>
      <w:proofErr w:type="spellStart"/>
      <w:r>
        <w:rPr>
          <w:rFonts w:ascii="Times New Roman" w:hAnsi="Times New Roman"/>
          <w:bCs/>
          <w:sz w:val="24"/>
        </w:rPr>
        <w:t>В</w:t>
      </w:r>
      <w:proofErr w:type="gramEnd"/>
      <w:r>
        <w:rPr>
          <w:rFonts w:ascii="Times New Roman" w:hAnsi="Times New Roman"/>
          <w:bCs/>
          <w:sz w:val="24"/>
        </w:rPr>
        <w:t>атинское</w:t>
      </w:r>
      <w:proofErr w:type="spellEnd"/>
      <w:r w:rsidRPr="008C6D06">
        <w:rPr>
          <w:rFonts w:ascii="Times New Roman" w:hAnsi="Times New Roman"/>
          <w:bCs/>
          <w:sz w:val="24"/>
        </w:rPr>
        <w:t xml:space="preserve"> </w:t>
      </w:r>
      <w:r w:rsidRPr="008C6D06">
        <w:rPr>
          <w:rFonts w:ascii="Times New Roman" w:hAnsi="Times New Roman"/>
          <w:sz w:val="24"/>
        </w:rPr>
        <w:t xml:space="preserve"> месторождение.</w:t>
      </w:r>
      <w:r>
        <w:rPr>
          <w:rFonts w:ascii="Times New Roman" w:hAnsi="Times New Roman"/>
          <w:sz w:val="24"/>
        </w:rPr>
        <w:t xml:space="preserve"> </w:t>
      </w:r>
      <w:r w:rsidR="00AD418E"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«Договор»</w:t>
      </w:r>
      <w:r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w:t>
      </w:r>
      <w:proofErr w:type="gramStart"/>
      <w:r w:rsidRPr="00AD418E">
        <w:rPr>
          <w:rFonts w:ascii="Times New Roman" w:hAnsi="Times New Roman"/>
          <w:sz w:val="24"/>
          <w:highlight w:val="lightGray"/>
        </w:rPr>
        <w:t>а(</w:t>
      </w:r>
      <w:proofErr w:type="spellStart"/>
      <w:proofErr w:type="gramEnd"/>
      <w:r w:rsidRPr="00AD418E">
        <w:rPr>
          <w:rFonts w:ascii="Times New Roman" w:hAnsi="Times New Roman"/>
          <w:sz w:val="24"/>
          <w:highlight w:val="lightGray"/>
        </w:rPr>
        <w:t>ов</w:t>
      </w:r>
      <w:proofErr w:type="spellEnd"/>
      <w:r w:rsidRPr="00AD418E">
        <w:rPr>
          <w:rFonts w:ascii="Times New Roman" w:hAnsi="Times New Roman"/>
          <w:sz w:val="24"/>
          <w:highlight w:val="lightGray"/>
        </w:rPr>
        <w:t>)</w:t>
      </w:r>
      <w:r w:rsidRPr="00AD418E">
        <w:rPr>
          <w:rFonts w:ascii="Times New Roman" w:hAnsi="Times New Roman"/>
          <w:sz w:val="24"/>
        </w:rPr>
        <w:t xml:space="preserve">: </w:t>
      </w:r>
      <w:r w:rsidR="00967842" w:rsidRPr="008D002F">
        <w:rPr>
          <w:rFonts w:ascii="Times New Roman" w:hAnsi="Times New Roman"/>
          <w:sz w:val="24"/>
        </w:rPr>
        <w:t>Резервуар вертикальный стальной(10000м3 №8) Инвентарный № 140000000490</w:t>
      </w:r>
      <w:r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lastRenderedPageBreak/>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w:t>
      </w:r>
      <w:r w:rsidR="00D0245B">
        <w:rPr>
          <w:rFonts w:ascii="Times New Roman" w:hAnsi="Times New Roman"/>
          <w:sz w:val="24"/>
          <w:highlight w:val="lightGray"/>
          <w:shd w:val="clear" w:color="auto" w:fill="D9D9D9"/>
        </w:rPr>
        <w:t>30</w:t>
      </w:r>
      <w:r w:rsidRPr="00AD418E">
        <w:rPr>
          <w:rFonts w:ascii="Times New Roman" w:hAnsi="Times New Roman"/>
          <w:sz w:val="24"/>
          <w:highlight w:val="lightGray"/>
          <w:shd w:val="clear" w:color="auto" w:fill="D9D9D9"/>
        </w:rPr>
        <w:t>__ % (_</w:t>
      </w:r>
      <w:r w:rsidR="00D0245B">
        <w:rPr>
          <w:rFonts w:ascii="Times New Roman" w:hAnsi="Times New Roman"/>
          <w:sz w:val="24"/>
          <w:highlight w:val="lightGray"/>
          <w:shd w:val="clear" w:color="auto" w:fill="D9D9D9"/>
        </w:rPr>
        <w:t xml:space="preserve">тридцать </w:t>
      </w:r>
      <w:r w:rsidRPr="00AD418E">
        <w:rPr>
          <w:rFonts w:ascii="Times New Roman" w:hAnsi="Times New Roman"/>
          <w:sz w:val="24"/>
          <w:highlight w:val="lightGray"/>
          <w:shd w:val="clear" w:color="auto" w:fill="D9D9D9"/>
        </w:rPr>
        <w:t>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w:t>
      </w:r>
      <w:r w:rsidR="00D0245B">
        <w:rPr>
          <w:rFonts w:ascii="Times New Roman" w:hAnsi="Times New Roman"/>
          <w:sz w:val="24"/>
          <w:highlight w:val="lightGray"/>
          <w:shd w:val="clear" w:color="auto" w:fill="D9D9D9"/>
        </w:rPr>
        <w:t>30</w:t>
      </w:r>
      <w:bookmarkStart w:id="0" w:name="_GoBack"/>
      <w:bookmarkEnd w:id="0"/>
      <w:r w:rsidRPr="00AD418E">
        <w:rPr>
          <w:rFonts w:ascii="Times New Roman" w:hAnsi="Times New Roman"/>
          <w:sz w:val="24"/>
          <w:highlight w:val="lightGray"/>
          <w:shd w:val="clear" w:color="auto" w:fill="D9D9D9"/>
        </w:rPr>
        <w:t>__ % (_</w:t>
      </w:r>
      <w:r w:rsidR="00D0245B">
        <w:rPr>
          <w:rFonts w:ascii="Times New Roman" w:hAnsi="Times New Roman"/>
          <w:sz w:val="24"/>
          <w:highlight w:val="lightGray"/>
          <w:shd w:val="clear" w:color="auto" w:fill="D9D9D9"/>
        </w:rPr>
        <w:t>тридцать</w:t>
      </w:r>
      <w:r w:rsidRPr="00AD418E">
        <w:rPr>
          <w:rFonts w:ascii="Times New Roman" w:hAnsi="Times New Roman"/>
          <w:sz w:val="24"/>
          <w:highlight w:val="lightGray"/>
          <w:shd w:val="clear" w:color="auto" w:fill="D9D9D9"/>
        </w:rPr>
        <w:t>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w:t>
      </w:r>
      <w:r w:rsidRPr="00AD418E">
        <w:rPr>
          <w:rFonts w:ascii="Times New Roman" w:hAnsi="Times New Roman"/>
          <w:sz w:val="24"/>
        </w:rPr>
        <w:lastRenderedPageBreak/>
        <w:t>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 xml:space="preserve">реестре </w:t>
      </w:r>
      <w:r w:rsidRPr="00AD418E">
        <w:rPr>
          <w:rFonts w:ascii="Times New Roman" w:hAnsi="Times New Roman"/>
          <w:sz w:val="24"/>
        </w:rPr>
        <w:lastRenderedPageBreak/>
        <w:t>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w:t>
      </w:r>
      <w:r w:rsidRPr="00AD418E">
        <w:rPr>
          <w:rFonts w:ascii="Times New Roman" w:hAnsi="Times New Roman"/>
          <w:sz w:val="24"/>
        </w:rPr>
        <w:lastRenderedPageBreak/>
        <w:t>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highlight w:val="lightGray"/>
          <w:lang w:eastAsia="en-US"/>
        </w:rPr>
        <w:t>Славнефть</w:t>
      </w:r>
      <w:proofErr w:type="spellEnd"/>
      <w:r w:rsidR="009E63D4" w:rsidRPr="009E63D4">
        <w:rPr>
          <w:rFonts w:ascii="Times New Roman" w:eastAsiaTheme="minorHAnsi" w:hAnsi="Times New Roman"/>
          <w:sz w:val="24"/>
          <w:highlight w:val="lightGray"/>
          <w:lang w:eastAsia="en-US"/>
        </w:rPr>
        <w:t>-Мегионнефтегаз»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w:t>
      </w:r>
      <w:r w:rsidRPr="00AD418E">
        <w:rPr>
          <w:rFonts w:ascii="Times New Roman" w:hAnsi="Times New Roman"/>
          <w:sz w:val="24"/>
        </w:rPr>
        <w:lastRenderedPageBreak/>
        <w:t>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lastRenderedPageBreak/>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w:t>
      </w:r>
      <w:r w:rsidRPr="00AD418E">
        <w:rPr>
          <w:rFonts w:ascii="Times New Roman" w:hAnsi="Times New Roman"/>
          <w:sz w:val="24"/>
        </w:rPr>
        <w:lastRenderedPageBreak/>
        <w:t xml:space="preserve">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lastRenderedPageBreak/>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w:t>
      </w:r>
      <w:r w:rsidRPr="00AD418E">
        <w:rPr>
          <w:rFonts w:ascii="Times New Roman" w:hAnsi="Times New Roman"/>
          <w:sz w:val="24"/>
        </w:rPr>
        <w:lastRenderedPageBreak/>
        <w:t>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w:t>
      </w:r>
      <w:r w:rsidRPr="00AD418E">
        <w:rPr>
          <w:rFonts w:ascii="Times New Roman" w:hAnsi="Times New Roman"/>
          <w:sz w:val="24"/>
        </w:rPr>
        <w:lastRenderedPageBreak/>
        <w:t xml:space="preserve">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w:t>
      </w:r>
      <w:r w:rsidRPr="00AD418E">
        <w:rPr>
          <w:rFonts w:ascii="Times New Roman" w:hAnsi="Times New Roman"/>
          <w:sz w:val="24"/>
        </w:rPr>
        <w:lastRenderedPageBreak/>
        <w:t xml:space="preserve">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w:t>
      </w:r>
      <w:r w:rsidRPr="00AD418E">
        <w:rPr>
          <w:rFonts w:ascii="Times New Roman" w:hAnsi="Times New Roman"/>
        </w:rPr>
        <w:t>егионнефтегаз»</w:t>
      </w:r>
      <w:r w:rsidRPr="00AD418E">
        <w:rPr>
          <w:rFonts w:ascii="Times New Roman" w:hAnsi="Times New Roman"/>
          <w:sz w:val="24"/>
        </w:rPr>
        <w:t xml:space="preserve">, Стандарта «Общие требования, предъявляемые к подрядным организациям в открытом акционерном </w:t>
      </w:r>
      <w:r w:rsidRPr="00AD418E">
        <w:rPr>
          <w:rFonts w:ascii="Times New Roman" w:hAnsi="Times New Roman"/>
          <w:sz w:val="24"/>
        </w:rPr>
        <w:lastRenderedPageBreak/>
        <w:t>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009E63D4" w:rsidRPr="009E63D4">
        <w:rPr>
          <w:rFonts w:ascii="Times New Roman" w:eastAsiaTheme="minorHAnsi" w:hAnsi="Times New Roman"/>
          <w:sz w:val="24"/>
          <w:lang w:eastAsia="en-US"/>
        </w:rPr>
        <w:t>Славнефть</w:t>
      </w:r>
      <w:proofErr w:type="spellEnd"/>
      <w:r w:rsidR="009E63D4" w:rsidRPr="009E63D4">
        <w:rPr>
          <w:rFonts w:ascii="Times New Roman" w:eastAsiaTheme="minorHAnsi" w:hAnsi="Times New Roman"/>
          <w:sz w:val="24"/>
          <w:lang w:eastAsia="en-US"/>
        </w:rPr>
        <w:t>-Мегионнефтегаз»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rPr>
        <w:t>Славнефть</w:t>
      </w:r>
      <w:proofErr w:type="spellEnd"/>
      <w:r w:rsidRPr="00AD418E">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w:t>
      </w:r>
      <w:r w:rsidRPr="00AD418E">
        <w:rPr>
          <w:rFonts w:ascii="Times New Roman" w:hAnsi="Times New Roman"/>
          <w:sz w:val="24"/>
        </w:rPr>
        <w:lastRenderedPageBreak/>
        <w:t>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w:t>
      </w:r>
      <w:r w:rsidRPr="00AD418E">
        <w:rPr>
          <w:rFonts w:ascii="Times New Roman" w:hAnsi="Times New Roman"/>
          <w:sz w:val="24"/>
        </w:rPr>
        <w:lastRenderedPageBreak/>
        <w:t xml:space="preserve">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lastRenderedPageBreak/>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w:t>
      </w:r>
      <w:r w:rsidRPr="00AD418E">
        <w:rPr>
          <w:rFonts w:ascii="Times New Roman" w:hAnsi="Times New Roman"/>
          <w:sz w:val="24"/>
        </w:rPr>
        <w:lastRenderedPageBreak/>
        <w:t>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_) по независящим от Заказчика 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w:t>
      </w:r>
      <w:r w:rsidRPr="00AD418E">
        <w:rPr>
          <w:rFonts w:ascii="Times New Roman" w:hAnsi="Times New Roman"/>
          <w:sz w:val="24"/>
        </w:rPr>
        <w:lastRenderedPageBreak/>
        <w:t>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lastRenderedPageBreak/>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lastRenderedPageBreak/>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w:t>
      </w:r>
      <w:r w:rsidRPr="00AD418E">
        <w:rPr>
          <w:rFonts w:ascii="Times New Roman" w:hAnsi="Times New Roman"/>
          <w:bCs/>
          <w:sz w:val="24"/>
        </w:rPr>
        <w:lastRenderedPageBreak/>
        <w:t>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lastRenderedPageBreak/>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lastRenderedPageBreak/>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lastRenderedPageBreak/>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 xml:space="preserve">г. </w:t>
      </w:r>
      <w:proofErr w:type="spellStart"/>
      <w:r w:rsidRPr="00AD418E">
        <w:rPr>
          <w:rFonts w:ascii="Times New Roman" w:hAnsi="Times New Roman"/>
          <w:sz w:val="24"/>
        </w:rPr>
        <w:t>Мегион</w:t>
      </w:r>
      <w:proofErr w:type="spellEnd"/>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0B5817"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w:t>
            </w:r>
            <w:proofErr w:type="spellStart"/>
            <w:r w:rsidRPr="00AD418E">
              <w:rPr>
                <w:rFonts w:ascii="Times New Roman" w:hAnsi="Times New Roman"/>
                <w:sz w:val="24"/>
                <w:highlight w:val="lightGray"/>
              </w:rPr>
              <w:t>Славнефть</w:t>
            </w:r>
            <w:proofErr w:type="spellEnd"/>
            <w:r w:rsidRPr="00AD418E">
              <w:rPr>
                <w:rFonts w:ascii="Times New Roman" w:hAnsi="Times New Roman"/>
                <w:sz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w:t>
            </w:r>
            <w:proofErr w:type="spellStart"/>
            <w:r w:rsidRPr="00AD418E">
              <w:rPr>
                <w:rFonts w:ascii="Times New Roman" w:eastAsia="Calibri" w:hAnsi="Times New Roman"/>
                <w:bCs/>
                <w:color w:val="000000"/>
                <w:sz w:val="24"/>
                <w:highlight w:val="lightGray"/>
                <w:lang w:eastAsia="en-US"/>
              </w:rPr>
              <w:t>Славнефть</w:t>
            </w:r>
            <w:proofErr w:type="spellEnd"/>
            <w:r w:rsidRPr="00AD418E">
              <w:rPr>
                <w:rFonts w:ascii="Times New Roman" w:eastAsia="Calibri" w:hAnsi="Times New Roman"/>
                <w:bCs/>
                <w:color w:val="000000"/>
                <w:sz w:val="24"/>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w:t>
            </w:r>
            <w:proofErr w:type="spellStart"/>
            <w:r w:rsidRPr="0073056A">
              <w:rPr>
                <w:rFonts w:ascii="Times New Roman" w:eastAsiaTheme="minorHAnsi" w:hAnsi="Times New Roman"/>
                <w:sz w:val="20"/>
                <w:szCs w:val="20"/>
                <w:highlight w:val="lightGray"/>
                <w:lang w:eastAsia="en-US"/>
              </w:rPr>
              <w:t>Славнефть</w:t>
            </w:r>
            <w:proofErr w:type="spellEnd"/>
            <w:r w:rsidRPr="0073056A">
              <w:rPr>
                <w:rFonts w:ascii="Times New Roman" w:eastAsiaTheme="minorHAnsi" w:hAnsi="Times New Roman"/>
                <w:sz w:val="20"/>
                <w:szCs w:val="20"/>
                <w:highlight w:val="lightGray"/>
                <w:lang w:eastAsia="en-US"/>
              </w:rPr>
              <w:t>-Мегионнефтегаз»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lastRenderedPageBreak/>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817" w:rsidRDefault="000B5817">
      <w:r>
        <w:separator/>
      </w:r>
    </w:p>
  </w:endnote>
  <w:endnote w:type="continuationSeparator" w:id="0">
    <w:p w:rsidR="000B5817" w:rsidRDefault="000B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0245B">
      <w:rPr>
        <w:rStyle w:val="ae"/>
        <w:noProof/>
      </w:rPr>
      <w:t>31</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817" w:rsidRDefault="000B5817">
      <w:r>
        <w:separator/>
      </w:r>
    </w:p>
  </w:footnote>
  <w:footnote w:type="continuationSeparator" w:id="0">
    <w:p w:rsidR="000B5817" w:rsidRDefault="000B5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0B5817"/>
    <w:rsid w:val="00101510"/>
    <w:rsid w:val="00125A22"/>
    <w:rsid w:val="00195DD8"/>
    <w:rsid w:val="00294B6F"/>
    <w:rsid w:val="00361176"/>
    <w:rsid w:val="00386B31"/>
    <w:rsid w:val="003A017B"/>
    <w:rsid w:val="004851B2"/>
    <w:rsid w:val="00517F50"/>
    <w:rsid w:val="005B7611"/>
    <w:rsid w:val="00634CCA"/>
    <w:rsid w:val="006664A0"/>
    <w:rsid w:val="007946E2"/>
    <w:rsid w:val="007A0ED1"/>
    <w:rsid w:val="008643A3"/>
    <w:rsid w:val="009471A4"/>
    <w:rsid w:val="00967842"/>
    <w:rsid w:val="009D0EA4"/>
    <w:rsid w:val="009E63D4"/>
    <w:rsid w:val="00A3386B"/>
    <w:rsid w:val="00AD418E"/>
    <w:rsid w:val="00B62185"/>
    <w:rsid w:val="00BE7EA7"/>
    <w:rsid w:val="00D0245B"/>
    <w:rsid w:val="00D530E9"/>
    <w:rsid w:val="00DA757B"/>
    <w:rsid w:val="00E6458E"/>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14634</Words>
  <Characters>83416</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19</cp:revision>
  <dcterms:created xsi:type="dcterms:W3CDTF">2015-06-23T12:46:00Z</dcterms:created>
  <dcterms:modified xsi:type="dcterms:W3CDTF">2015-12-11T09:26:00Z</dcterms:modified>
</cp:coreProperties>
</file>