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306" w:rsidRPr="00C97F0C" w:rsidRDefault="003C0306" w:rsidP="003C0306">
      <w:pPr>
        <w:suppressAutoHyphens/>
        <w:spacing w:after="0" w:line="240" w:lineRule="auto"/>
        <w:contextualSpacing/>
        <w:jc w:val="center"/>
        <w:rPr>
          <w:rFonts w:ascii="Times New Roman" w:hAnsi="Times New Roman"/>
          <w:b/>
        </w:rPr>
      </w:pPr>
      <w:r w:rsidRPr="00C97F0C">
        <w:rPr>
          <w:rFonts w:ascii="Times New Roman" w:hAnsi="Times New Roman"/>
          <w:b/>
        </w:rPr>
        <w:t>Договор № ______</w:t>
      </w:r>
    </w:p>
    <w:p w:rsidR="003C0306" w:rsidRPr="00C97F0C" w:rsidRDefault="003C0306" w:rsidP="003C0306">
      <w:pPr>
        <w:suppressAutoHyphens/>
        <w:spacing w:after="0" w:line="240" w:lineRule="auto"/>
        <w:contextualSpacing/>
        <w:jc w:val="center"/>
        <w:rPr>
          <w:rFonts w:ascii="Times New Roman" w:hAnsi="Times New Roman"/>
        </w:rPr>
      </w:pPr>
      <w:r w:rsidRPr="00C97F0C">
        <w:rPr>
          <w:rFonts w:ascii="Times New Roman" w:hAnsi="Times New Roman"/>
        </w:rPr>
        <w:t xml:space="preserve">на выполнение работ по проектированию горных отводов </w:t>
      </w:r>
    </w:p>
    <w:p w:rsidR="003C0306" w:rsidRPr="00C97F0C" w:rsidRDefault="003C0306" w:rsidP="003C0306">
      <w:pPr>
        <w:suppressAutoHyphens/>
        <w:spacing w:after="0" w:line="240" w:lineRule="auto"/>
        <w:contextualSpacing/>
        <w:jc w:val="center"/>
        <w:rPr>
          <w:rFonts w:ascii="Times New Roman" w:hAnsi="Times New Roman"/>
          <w:b/>
        </w:rPr>
      </w:pPr>
    </w:p>
    <w:p w:rsidR="003C0306" w:rsidRPr="00C97F0C" w:rsidRDefault="003C0306" w:rsidP="003C0306">
      <w:pPr>
        <w:suppressAutoHyphens/>
        <w:spacing w:after="0" w:line="240" w:lineRule="auto"/>
        <w:contextualSpacing/>
        <w:jc w:val="both"/>
        <w:rPr>
          <w:rFonts w:ascii="Times New Roman" w:hAnsi="Times New Roman"/>
          <w:b/>
        </w:rPr>
      </w:pPr>
      <w:r w:rsidRPr="00C97F0C">
        <w:rPr>
          <w:rFonts w:ascii="Times New Roman" w:hAnsi="Times New Roman"/>
          <w:b/>
        </w:rPr>
        <w:t>г. __________</w:t>
      </w:r>
      <w:r w:rsidRPr="00C97F0C">
        <w:rPr>
          <w:rFonts w:ascii="Times New Roman" w:hAnsi="Times New Roman"/>
          <w:b/>
        </w:rPr>
        <w:tab/>
      </w:r>
      <w:r w:rsidRPr="00C97F0C">
        <w:rPr>
          <w:rFonts w:ascii="Times New Roman" w:hAnsi="Times New Roman"/>
          <w:b/>
        </w:rPr>
        <w:tab/>
      </w:r>
      <w:r w:rsidRPr="00C97F0C">
        <w:rPr>
          <w:rFonts w:ascii="Times New Roman" w:hAnsi="Times New Roman"/>
          <w:b/>
        </w:rPr>
        <w:tab/>
      </w:r>
      <w:r w:rsidRPr="00C97F0C">
        <w:rPr>
          <w:rFonts w:ascii="Times New Roman" w:hAnsi="Times New Roman"/>
          <w:b/>
        </w:rPr>
        <w:tab/>
      </w:r>
      <w:r w:rsidRPr="00C97F0C">
        <w:rPr>
          <w:rFonts w:ascii="Times New Roman" w:hAnsi="Times New Roman"/>
          <w:b/>
        </w:rPr>
        <w:tab/>
        <w:t xml:space="preserve">                                ___ ____________ 20__ г.</w:t>
      </w:r>
    </w:p>
    <w:p w:rsidR="003C0306" w:rsidRPr="00C97F0C" w:rsidRDefault="003C0306" w:rsidP="003C0306">
      <w:pPr>
        <w:suppressAutoHyphens/>
        <w:spacing w:after="0" w:line="240" w:lineRule="auto"/>
        <w:contextualSpacing/>
        <w:jc w:val="both"/>
        <w:rPr>
          <w:rFonts w:ascii="Times New Roman" w:hAnsi="Times New Roman"/>
          <w:b/>
        </w:rPr>
      </w:pPr>
    </w:p>
    <w:p w:rsidR="003C0306" w:rsidRPr="00C97F0C" w:rsidRDefault="003C0306" w:rsidP="003C0306">
      <w:pPr>
        <w:widowControl w:val="0"/>
        <w:shd w:val="clear" w:color="auto" w:fill="FFFFFF"/>
        <w:tabs>
          <w:tab w:val="left" w:pos="1418"/>
        </w:tabs>
        <w:autoSpaceDE w:val="0"/>
        <w:autoSpaceDN w:val="0"/>
        <w:adjustRightInd w:val="0"/>
        <w:spacing w:after="0" w:line="240" w:lineRule="auto"/>
        <w:ind w:firstLine="709"/>
        <w:jc w:val="both"/>
        <w:rPr>
          <w:rFonts w:ascii="Times New Roman" w:hAnsi="Times New Roman"/>
          <w:sz w:val="24"/>
          <w:szCs w:val="24"/>
        </w:rPr>
      </w:pPr>
      <w:r w:rsidRPr="00C97F0C">
        <w:rPr>
          <w:rFonts w:ascii="Times New Roman" w:hAnsi="Times New Roman"/>
          <w:b/>
        </w:rPr>
        <w:t>Открытое акционерное общество «</w:t>
      </w:r>
      <w:proofErr w:type="spellStart"/>
      <w:r w:rsidRPr="00C97F0C">
        <w:rPr>
          <w:rFonts w:ascii="Times New Roman" w:hAnsi="Times New Roman"/>
          <w:b/>
        </w:rPr>
        <w:t>Славнефть-Мегионнефтегаз</w:t>
      </w:r>
      <w:proofErr w:type="spellEnd"/>
      <w:r w:rsidRPr="00C97F0C">
        <w:rPr>
          <w:rFonts w:ascii="Times New Roman" w:hAnsi="Times New Roman"/>
          <w:b/>
        </w:rPr>
        <w:t>» (ОАО «СН-МНГ»)</w:t>
      </w:r>
      <w:r w:rsidRPr="00C97F0C">
        <w:rPr>
          <w:rFonts w:ascii="Times New Roman" w:hAnsi="Times New Roman"/>
        </w:rPr>
        <w:t xml:space="preserve">, именуемое в дальнейшем </w:t>
      </w:r>
      <w:r w:rsidRPr="00C97F0C">
        <w:rPr>
          <w:rFonts w:ascii="Times New Roman" w:hAnsi="Times New Roman"/>
          <w:b/>
          <w:bCs/>
        </w:rPr>
        <w:t xml:space="preserve">«Заказчик», </w:t>
      </w:r>
      <w:r w:rsidRPr="00C97F0C">
        <w:rPr>
          <w:rFonts w:ascii="Times New Roman" w:hAnsi="Times New Roman"/>
        </w:rPr>
        <w:t>в лице Генерального директора</w:t>
      </w:r>
      <w:r w:rsidRPr="00C97F0C">
        <w:rPr>
          <w:rFonts w:ascii="Times New Roman" w:hAnsi="Times New Roman"/>
          <w:sz w:val="24"/>
          <w:szCs w:val="24"/>
        </w:rPr>
        <w:t xml:space="preserve"> </w:t>
      </w:r>
      <w:r w:rsidRPr="00C97F0C">
        <w:rPr>
          <w:rFonts w:ascii="Times New Roman" w:hAnsi="Times New Roman"/>
        </w:rPr>
        <w:t>_____________________________________________________________________________________</w:t>
      </w:r>
    </w:p>
    <w:p w:rsidR="003C0306" w:rsidRPr="00C97F0C" w:rsidRDefault="003C0306" w:rsidP="003C0306">
      <w:pPr>
        <w:widowControl w:val="0"/>
        <w:shd w:val="clear" w:color="auto" w:fill="FFFFFF"/>
        <w:tabs>
          <w:tab w:val="left" w:pos="1418"/>
        </w:tabs>
        <w:autoSpaceDE w:val="0"/>
        <w:autoSpaceDN w:val="0"/>
        <w:adjustRightInd w:val="0"/>
        <w:spacing w:after="0" w:line="240" w:lineRule="auto"/>
        <w:jc w:val="both"/>
        <w:rPr>
          <w:rFonts w:ascii="Times New Roman" w:hAnsi="Times New Roman"/>
          <w:i/>
          <w:sz w:val="16"/>
          <w:szCs w:val="16"/>
        </w:rPr>
      </w:pPr>
      <w:r w:rsidRPr="00C97F0C">
        <w:rPr>
          <w:rFonts w:ascii="Times New Roman" w:hAnsi="Times New Roman"/>
          <w:i/>
          <w:sz w:val="16"/>
          <w:szCs w:val="16"/>
        </w:rPr>
        <w:t>(полностью указать должность, Ф.И.О., в случае подписания договора  иным уполномоченным на основании Доверенности лицом, указать полностью его должность, Ф.И.О)</w:t>
      </w:r>
      <w:r w:rsidRPr="00C97F0C">
        <w:rPr>
          <w:rFonts w:ascii="Times New Roman" w:hAnsi="Times New Roman"/>
          <w:sz w:val="24"/>
          <w:szCs w:val="24"/>
        </w:rPr>
        <w:t xml:space="preserve">,  </w:t>
      </w:r>
      <w:r w:rsidRPr="00C97F0C">
        <w:rPr>
          <w:rFonts w:ascii="Times New Roman" w:hAnsi="Times New Roman"/>
        </w:rPr>
        <w:t>действующего на основании Устава</w:t>
      </w:r>
      <w:r w:rsidRPr="00C97F0C">
        <w:rPr>
          <w:rFonts w:ascii="Times New Roman" w:hAnsi="Times New Roman"/>
          <w:sz w:val="24"/>
          <w:szCs w:val="24"/>
        </w:rPr>
        <w:t xml:space="preserve"> </w:t>
      </w:r>
      <w:r w:rsidRPr="00C97F0C">
        <w:rPr>
          <w:rFonts w:ascii="Times New Roman" w:hAnsi="Times New Roman"/>
          <w:i/>
          <w:sz w:val="16"/>
          <w:szCs w:val="16"/>
        </w:rPr>
        <w:t>(в случае подписания договора иным уполномоченным на основании Доверенности лицом, указать её номер и дату выдачи)</w:t>
      </w:r>
      <w:r w:rsidRPr="00C97F0C">
        <w:rPr>
          <w:rFonts w:ascii="Times New Roman" w:hAnsi="Times New Roman"/>
          <w:sz w:val="24"/>
          <w:szCs w:val="24"/>
        </w:rPr>
        <w:t xml:space="preserve">, </w:t>
      </w:r>
      <w:r w:rsidRPr="00C97F0C">
        <w:rPr>
          <w:rFonts w:ascii="Times New Roman" w:hAnsi="Times New Roman"/>
        </w:rPr>
        <w:t>с одной стороны, и</w:t>
      </w:r>
      <w:proofErr w:type="gramStart"/>
      <w:r w:rsidRPr="00C97F0C">
        <w:rPr>
          <w:rFonts w:ascii="Times New Roman" w:hAnsi="Times New Roman"/>
        </w:rPr>
        <w:t xml:space="preserve"> ____________________________________________ (________________________________________)</w:t>
      </w:r>
      <w:proofErr w:type="gramEnd"/>
    </w:p>
    <w:p w:rsidR="003C0306" w:rsidRPr="00C97F0C" w:rsidRDefault="003C0306" w:rsidP="003C0306">
      <w:pPr>
        <w:widowControl w:val="0"/>
        <w:shd w:val="clear" w:color="auto" w:fill="FFFFFF"/>
        <w:tabs>
          <w:tab w:val="left" w:pos="1418"/>
        </w:tabs>
        <w:autoSpaceDE w:val="0"/>
        <w:autoSpaceDN w:val="0"/>
        <w:adjustRightInd w:val="0"/>
        <w:spacing w:after="0" w:line="240" w:lineRule="auto"/>
        <w:jc w:val="both"/>
        <w:rPr>
          <w:rFonts w:ascii="Times New Roman" w:hAnsi="Times New Roman"/>
          <w:i/>
          <w:sz w:val="24"/>
          <w:szCs w:val="24"/>
        </w:rPr>
      </w:pPr>
      <w:r w:rsidRPr="00C97F0C">
        <w:rPr>
          <w:rFonts w:ascii="Times New Roman" w:hAnsi="Times New Roman"/>
          <w:i/>
          <w:sz w:val="16"/>
          <w:szCs w:val="16"/>
        </w:rPr>
        <w:t>(указать полное и сокращённое наименование юридического лица в соответствии с учредительными документами)</w:t>
      </w:r>
      <w:r w:rsidRPr="00C97F0C">
        <w:rPr>
          <w:rFonts w:ascii="Times New Roman" w:hAnsi="Times New Roman"/>
          <w:i/>
          <w:sz w:val="24"/>
          <w:szCs w:val="24"/>
        </w:rPr>
        <w:t>,</w:t>
      </w:r>
    </w:p>
    <w:p w:rsidR="003C0306" w:rsidRPr="00C97F0C" w:rsidRDefault="003C0306" w:rsidP="003C0306">
      <w:pPr>
        <w:widowControl w:val="0"/>
        <w:shd w:val="clear" w:color="auto" w:fill="FFFFFF"/>
        <w:tabs>
          <w:tab w:val="left" w:pos="1418"/>
        </w:tabs>
        <w:autoSpaceDE w:val="0"/>
        <w:autoSpaceDN w:val="0"/>
        <w:adjustRightInd w:val="0"/>
        <w:spacing w:after="0" w:line="240" w:lineRule="auto"/>
        <w:jc w:val="both"/>
        <w:rPr>
          <w:rFonts w:ascii="Times New Roman" w:hAnsi="Times New Roman"/>
        </w:rPr>
      </w:pPr>
      <w:r w:rsidRPr="00C97F0C">
        <w:rPr>
          <w:rFonts w:ascii="Times New Roman" w:hAnsi="Times New Roman"/>
          <w:i/>
          <w:sz w:val="24"/>
          <w:szCs w:val="24"/>
        </w:rPr>
        <w:t xml:space="preserve"> </w:t>
      </w:r>
      <w:r w:rsidRPr="00C97F0C">
        <w:rPr>
          <w:rFonts w:ascii="Times New Roman" w:hAnsi="Times New Roman"/>
        </w:rPr>
        <w:t xml:space="preserve">именуемое в дальнейшем </w:t>
      </w:r>
      <w:r w:rsidRPr="00C97F0C">
        <w:rPr>
          <w:rFonts w:ascii="Times New Roman" w:hAnsi="Times New Roman"/>
          <w:b/>
          <w:bCs/>
        </w:rPr>
        <w:t xml:space="preserve">«Исполнитель», </w:t>
      </w:r>
      <w:r w:rsidRPr="00C97F0C">
        <w:rPr>
          <w:rFonts w:ascii="Times New Roman" w:hAnsi="Times New Roman"/>
        </w:rPr>
        <w:t>в лице Генерального директора _____________________________________________________________________________________</w:t>
      </w:r>
    </w:p>
    <w:p w:rsidR="003C0306" w:rsidRPr="00C97F0C" w:rsidRDefault="003C0306" w:rsidP="003C0306">
      <w:pPr>
        <w:widowControl w:val="0"/>
        <w:shd w:val="clear" w:color="auto" w:fill="FFFFFF"/>
        <w:tabs>
          <w:tab w:val="left" w:pos="1418"/>
        </w:tabs>
        <w:autoSpaceDE w:val="0"/>
        <w:autoSpaceDN w:val="0"/>
        <w:adjustRightInd w:val="0"/>
        <w:spacing w:after="0" w:line="240" w:lineRule="auto"/>
        <w:jc w:val="both"/>
        <w:rPr>
          <w:rFonts w:ascii="Times New Roman" w:hAnsi="Times New Roman"/>
        </w:rPr>
      </w:pPr>
      <w:proofErr w:type="gramStart"/>
      <w:r w:rsidRPr="00C97F0C">
        <w:rPr>
          <w:rFonts w:ascii="Times New Roman" w:hAnsi="Times New Roman"/>
          <w:i/>
          <w:sz w:val="16"/>
          <w:szCs w:val="16"/>
        </w:rPr>
        <w:t>(полностью указать должность, Ф.И.О., в случае подписания договора иным уполномоченным на основании Доверенности лицом, указать полностью его Ф.И.О. и должность)</w:t>
      </w:r>
      <w:r w:rsidRPr="00C97F0C">
        <w:rPr>
          <w:rFonts w:ascii="Times New Roman" w:hAnsi="Times New Roman"/>
          <w:sz w:val="24"/>
          <w:szCs w:val="24"/>
        </w:rPr>
        <w:t>,</w:t>
      </w:r>
      <w:r w:rsidRPr="00C97F0C">
        <w:rPr>
          <w:rFonts w:ascii="Times New Roman" w:hAnsi="Times New Roman"/>
          <w:b/>
          <w:sz w:val="24"/>
          <w:szCs w:val="24"/>
        </w:rPr>
        <w:t xml:space="preserve"> </w:t>
      </w:r>
      <w:r w:rsidRPr="00C97F0C">
        <w:rPr>
          <w:rFonts w:ascii="Times New Roman" w:hAnsi="Times New Roman"/>
          <w:spacing w:val="-2"/>
        </w:rPr>
        <w:t>действующего на основании Устава</w:t>
      </w:r>
      <w:r w:rsidRPr="00C97F0C">
        <w:rPr>
          <w:rFonts w:ascii="Times New Roman" w:hAnsi="Times New Roman"/>
          <w:spacing w:val="-2"/>
          <w:sz w:val="24"/>
          <w:szCs w:val="24"/>
        </w:rPr>
        <w:t xml:space="preserve">, </w:t>
      </w:r>
      <w:r w:rsidRPr="00C97F0C">
        <w:rPr>
          <w:rFonts w:ascii="Times New Roman" w:hAnsi="Times New Roman"/>
          <w:i/>
          <w:spacing w:val="-2"/>
          <w:sz w:val="16"/>
          <w:szCs w:val="16"/>
        </w:rPr>
        <w:t xml:space="preserve">  (</w:t>
      </w:r>
      <w:r w:rsidRPr="00C97F0C">
        <w:rPr>
          <w:rFonts w:ascii="Times New Roman" w:hAnsi="Times New Roman"/>
          <w:i/>
          <w:sz w:val="16"/>
          <w:szCs w:val="16"/>
        </w:rPr>
        <w:t>в случае подписания договора иным уполномоченным на основании Доверенности лицом, указать её номер и дату выдачи)</w:t>
      </w:r>
      <w:r w:rsidRPr="00C97F0C">
        <w:rPr>
          <w:rFonts w:ascii="Times New Roman" w:hAnsi="Times New Roman"/>
          <w:i/>
          <w:sz w:val="24"/>
          <w:szCs w:val="24"/>
        </w:rPr>
        <w:t>,</w:t>
      </w:r>
      <w:r w:rsidRPr="00C97F0C">
        <w:rPr>
          <w:rFonts w:ascii="Times New Roman" w:hAnsi="Times New Roman"/>
          <w:spacing w:val="-2"/>
          <w:sz w:val="24"/>
          <w:szCs w:val="24"/>
        </w:rPr>
        <w:t xml:space="preserve"> </w:t>
      </w:r>
      <w:r w:rsidRPr="00C97F0C">
        <w:rPr>
          <w:rFonts w:ascii="Times New Roman" w:hAnsi="Times New Roman" w:cs="Arial"/>
        </w:rPr>
        <w:t xml:space="preserve">Лицензия № _________________ от __________ г., </w:t>
      </w:r>
      <w:r w:rsidRPr="00C97F0C">
        <w:rPr>
          <w:rFonts w:ascii="Times New Roman" w:hAnsi="Times New Roman"/>
          <w:spacing w:val="-2"/>
        </w:rPr>
        <w:t xml:space="preserve">с другой стороны, вместе именуемые </w:t>
      </w:r>
      <w:r w:rsidRPr="00C97F0C">
        <w:rPr>
          <w:rFonts w:ascii="Times New Roman" w:hAnsi="Times New Roman"/>
          <w:b/>
          <w:bCs/>
        </w:rPr>
        <w:t>«Стороны»</w:t>
      </w:r>
      <w:r w:rsidRPr="00C97F0C">
        <w:rPr>
          <w:rFonts w:ascii="Times New Roman" w:hAnsi="Times New Roman"/>
          <w:spacing w:val="-2"/>
        </w:rPr>
        <w:t xml:space="preserve">, заключили </w:t>
      </w:r>
      <w:r w:rsidRPr="00C97F0C">
        <w:rPr>
          <w:rFonts w:ascii="Times New Roman" w:hAnsi="Times New Roman"/>
          <w:spacing w:val="-1"/>
        </w:rPr>
        <w:t>настоящий Договор о нижеследующем:</w:t>
      </w:r>
      <w:proofErr w:type="gramEnd"/>
    </w:p>
    <w:p w:rsidR="003C0306" w:rsidRPr="00C97F0C" w:rsidRDefault="003C0306" w:rsidP="003C0306">
      <w:pPr>
        <w:suppressAutoHyphens/>
        <w:spacing w:after="0" w:line="240" w:lineRule="auto"/>
        <w:contextualSpacing/>
        <w:jc w:val="both"/>
        <w:rPr>
          <w:rFonts w:ascii="Times New Roman" w:hAnsi="Times New Roman"/>
          <w:b/>
          <w:sz w:val="24"/>
          <w:szCs w:val="24"/>
        </w:rPr>
      </w:pPr>
    </w:p>
    <w:p w:rsidR="003C0306" w:rsidRPr="00C97F0C" w:rsidRDefault="003C0306" w:rsidP="003C0306">
      <w:pPr>
        <w:numPr>
          <w:ilvl w:val="0"/>
          <w:numId w:val="1"/>
        </w:numPr>
        <w:tabs>
          <w:tab w:val="clear" w:pos="720"/>
          <w:tab w:val="num" w:pos="748"/>
        </w:tabs>
        <w:suppressAutoHyphens/>
        <w:spacing w:after="0" w:line="240" w:lineRule="auto"/>
        <w:ind w:left="0" w:firstLine="0"/>
        <w:jc w:val="center"/>
        <w:rPr>
          <w:rFonts w:ascii="Times New Roman" w:hAnsi="Times New Roman"/>
          <w:b/>
          <w:bCs/>
        </w:rPr>
      </w:pPr>
      <w:r w:rsidRPr="00C97F0C">
        <w:rPr>
          <w:rFonts w:ascii="Times New Roman" w:hAnsi="Times New Roman"/>
          <w:b/>
          <w:bCs/>
        </w:rPr>
        <w:t>Предмет договора</w:t>
      </w:r>
    </w:p>
    <w:p w:rsidR="003C0306" w:rsidRPr="00C97F0C" w:rsidRDefault="003C0306" w:rsidP="003C0306">
      <w:pPr>
        <w:suppressAutoHyphens/>
        <w:spacing w:after="0" w:line="240" w:lineRule="auto"/>
        <w:ind w:right="-51"/>
        <w:jc w:val="both"/>
        <w:rPr>
          <w:rFonts w:ascii="Times New Roman" w:hAnsi="Times New Roman"/>
          <w:b/>
          <w:bCs/>
        </w:rPr>
      </w:pP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1.1. Заказчик поручает и оплачивает, а Исполнитель обязуется выполнить работы по проектированию горных отводов для разработки </w:t>
      </w:r>
      <w:r w:rsidRPr="005318D7">
        <w:rPr>
          <w:rFonts w:ascii="Times New Roman" w:hAnsi="Times New Roman"/>
        </w:rPr>
        <w:t xml:space="preserve">Лугового, Северо-Островного, </w:t>
      </w:r>
      <w:proofErr w:type="spellStart"/>
      <w:r w:rsidRPr="005318D7">
        <w:rPr>
          <w:rFonts w:ascii="Times New Roman" w:hAnsi="Times New Roman"/>
        </w:rPr>
        <w:t>Южно-Покамасовского</w:t>
      </w:r>
      <w:proofErr w:type="spellEnd"/>
      <w:r w:rsidRPr="005318D7">
        <w:rPr>
          <w:rFonts w:ascii="Times New Roman" w:hAnsi="Times New Roman"/>
        </w:rPr>
        <w:t xml:space="preserve">, </w:t>
      </w:r>
      <w:proofErr w:type="spellStart"/>
      <w:r w:rsidRPr="005318D7">
        <w:rPr>
          <w:rFonts w:ascii="Times New Roman" w:hAnsi="Times New Roman"/>
        </w:rPr>
        <w:t>Мегионского</w:t>
      </w:r>
      <w:proofErr w:type="spellEnd"/>
      <w:r w:rsidRPr="005318D7">
        <w:rPr>
          <w:rFonts w:ascii="Times New Roman" w:hAnsi="Times New Roman"/>
        </w:rPr>
        <w:t xml:space="preserve">, </w:t>
      </w:r>
      <w:proofErr w:type="spellStart"/>
      <w:r w:rsidRPr="005318D7">
        <w:rPr>
          <w:rFonts w:ascii="Times New Roman" w:hAnsi="Times New Roman"/>
        </w:rPr>
        <w:t>Максимкинского</w:t>
      </w:r>
      <w:proofErr w:type="spellEnd"/>
      <w:r w:rsidRPr="005318D7">
        <w:rPr>
          <w:rFonts w:ascii="Times New Roman" w:hAnsi="Times New Roman"/>
        </w:rPr>
        <w:t xml:space="preserve">, </w:t>
      </w:r>
      <w:proofErr w:type="spellStart"/>
      <w:r w:rsidRPr="005318D7">
        <w:rPr>
          <w:rFonts w:ascii="Times New Roman" w:hAnsi="Times New Roman"/>
        </w:rPr>
        <w:t>Аригольского</w:t>
      </w:r>
      <w:proofErr w:type="spellEnd"/>
      <w:r w:rsidRPr="005318D7">
        <w:rPr>
          <w:rFonts w:ascii="Times New Roman" w:hAnsi="Times New Roman"/>
        </w:rPr>
        <w:t xml:space="preserve">, </w:t>
      </w:r>
      <w:proofErr w:type="spellStart"/>
      <w:r w:rsidRPr="005318D7">
        <w:rPr>
          <w:rFonts w:ascii="Times New Roman" w:hAnsi="Times New Roman"/>
        </w:rPr>
        <w:t>Кысомского</w:t>
      </w:r>
      <w:proofErr w:type="spellEnd"/>
      <w:r w:rsidRPr="005318D7">
        <w:rPr>
          <w:rFonts w:ascii="Times New Roman" w:hAnsi="Times New Roman"/>
        </w:rPr>
        <w:t xml:space="preserve">, </w:t>
      </w:r>
      <w:proofErr w:type="spellStart"/>
      <w:r w:rsidRPr="005318D7">
        <w:rPr>
          <w:rFonts w:ascii="Times New Roman" w:hAnsi="Times New Roman"/>
        </w:rPr>
        <w:t>З-У-Балыкского</w:t>
      </w:r>
      <w:proofErr w:type="spellEnd"/>
      <w:r w:rsidRPr="005318D7">
        <w:rPr>
          <w:rFonts w:ascii="Times New Roman" w:hAnsi="Times New Roman"/>
        </w:rPr>
        <w:t xml:space="preserve">, </w:t>
      </w:r>
      <w:proofErr w:type="spellStart"/>
      <w:r w:rsidRPr="005318D7">
        <w:rPr>
          <w:rFonts w:ascii="Times New Roman" w:hAnsi="Times New Roman"/>
        </w:rPr>
        <w:t>Та</w:t>
      </w:r>
      <w:r>
        <w:rPr>
          <w:rFonts w:ascii="Times New Roman" w:hAnsi="Times New Roman"/>
        </w:rPr>
        <w:t>йлаковского</w:t>
      </w:r>
      <w:proofErr w:type="spellEnd"/>
      <w:r>
        <w:rPr>
          <w:rFonts w:ascii="Times New Roman" w:hAnsi="Times New Roman"/>
        </w:rPr>
        <w:t xml:space="preserve"> </w:t>
      </w:r>
      <w:r w:rsidRPr="00C97F0C">
        <w:rPr>
          <w:rFonts w:ascii="Times New Roman" w:hAnsi="Times New Roman"/>
        </w:rPr>
        <w:t xml:space="preserve">  лицензионных участков  (далее «Работы»)  в соответствии с Техническим заданием (Приложение №1)                                                                      </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 Содержание Работ и сроки выполнения этапов Работ определяются Календарным планом (Приложение №2) и Техническим заданием (Приложение №1).</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1.3. </w:t>
      </w:r>
      <w:proofErr w:type="gramStart"/>
      <w:r w:rsidRPr="00C97F0C">
        <w:rPr>
          <w:rFonts w:ascii="Times New Roman" w:hAnsi="Times New Roman"/>
        </w:rPr>
        <w:t>Работы по настоящему договору должны быть начаты с ________________ и завершены не позднее _____________________в соответствии  с Календарным планом  (Приложение №2)</w:t>
      </w:r>
      <w:proofErr w:type="gramEnd"/>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1.4. Результатом Работ по настоящему Договору является: </w:t>
      </w:r>
    </w:p>
    <w:p w:rsidR="003C0306" w:rsidRPr="00C97F0C" w:rsidRDefault="003C0306" w:rsidP="003C0306">
      <w:pPr>
        <w:numPr>
          <w:ilvl w:val="0"/>
          <w:numId w:val="8"/>
        </w:numPr>
        <w:suppressAutoHyphens/>
        <w:spacing w:after="0" w:line="240" w:lineRule="auto"/>
        <w:jc w:val="both"/>
        <w:rPr>
          <w:rFonts w:ascii="Times New Roman" w:hAnsi="Times New Roman"/>
        </w:rPr>
      </w:pPr>
      <w:r w:rsidRPr="00C97F0C">
        <w:rPr>
          <w:rFonts w:ascii="Times New Roman" w:hAnsi="Times New Roman"/>
        </w:rPr>
        <w:t>Проекты горных отводов, состоящие из пояснительной записки и графических материалов;</w:t>
      </w:r>
    </w:p>
    <w:p w:rsidR="003C0306" w:rsidRPr="00C97F0C" w:rsidRDefault="003C0306" w:rsidP="003C0306">
      <w:pPr>
        <w:numPr>
          <w:ilvl w:val="0"/>
          <w:numId w:val="8"/>
        </w:numPr>
        <w:suppressAutoHyphens/>
        <w:spacing w:after="0" w:line="240" w:lineRule="auto"/>
        <w:jc w:val="both"/>
        <w:rPr>
          <w:rFonts w:ascii="Times New Roman" w:hAnsi="Times New Roman"/>
        </w:rPr>
      </w:pPr>
      <w:r w:rsidRPr="00C97F0C">
        <w:rPr>
          <w:rFonts w:ascii="Times New Roman" w:hAnsi="Times New Roman"/>
        </w:rPr>
        <w:t xml:space="preserve">Графические приложения (включают копии топографического плана  поверхности в проектных границах горного отвода, структурных карт, геологических профилей, интегральных контуров нефтеносности, маркшейдерских  планов горных отводов) </w:t>
      </w:r>
    </w:p>
    <w:p w:rsidR="003C0306" w:rsidRPr="00C97F0C" w:rsidRDefault="003C0306" w:rsidP="003C0306">
      <w:pPr>
        <w:numPr>
          <w:ilvl w:val="0"/>
          <w:numId w:val="8"/>
        </w:numPr>
        <w:suppressAutoHyphens/>
        <w:spacing w:after="0" w:line="240" w:lineRule="auto"/>
        <w:jc w:val="both"/>
        <w:rPr>
          <w:rFonts w:ascii="Times New Roman" w:hAnsi="Times New Roman"/>
        </w:rPr>
      </w:pPr>
      <w:r w:rsidRPr="00C97F0C">
        <w:rPr>
          <w:rFonts w:ascii="Times New Roman" w:hAnsi="Times New Roman"/>
        </w:rPr>
        <w:t xml:space="preserve">Горноотводные акты, утвержденные органом </w:t>
      </w:r>
      <w:proofErr w:type="spellStart"/>
      <w:r w:rsidRPr="00C97F0C">
        <w:rPr>
          <w:rFonts w:ascii="Times New Roman" w:hAnsi="Times New Roman"/>
        </w:rPr>
        <w:t>Ростехнадзора</w:t>
      </w:r>
      <w:proofErr w:type="spellEnd"/>
      <w:r w:rsidRPr="00C97F0C">
        <w:rPr>
          <w:rFonts w:ascii="Times New Roman" w:hAnsi="Times New Roman"/>
        </w:rPr>
        <w:t>.</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ab/>
      </w:r>
      <w:proofErr w:type="gramStart"/>
      <w:r w:rsidRPr="00C97F0C">
        <w:rPr>
          <w:rFonts w:ascii="Times New Roman" w:hAnsi="Times New Roman"/>
        </w:rPr>
        <w:t xml:space="preserve">Указанные документы должны быть составлены и оформлены в соответствии с требованиями Технического задания (Приложение № 1), нормативных актов органов государственной власти РФ, указанных в п. 5.3.4 настоящего Договора, и согласованы в государственных органах в установленном законом порядке. </w:t>
      </w:r>
      <w:proofErr w:type="gramEnd"/>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1.5. Целью проведения работ является разработка проекта горного отвода и получение горноотводного акта, утвержденного в установленном порядке.</w:t>
      </w:r>
    </w:p>
    <w:p w:rsidR="003C0306" w:rsidRPr="00C97F0C" w:rsidRDefault="003C0306" w:rsidP="003C0306">
      <w:pPr>
        <w:pStyle w:val="a7"/>
        <w:suppressAutoHyphens/>
        <w:spacing w:after="0" w:line="240" w:lineRule="auto"/>
        <w:ind w:left="709"/>
        <w:rPr>
          <w:rFonts w:ascii="Times New Roman" w:hAnsi="Times New Roman"/>
          <w:i/>
        </w:rPr>
      </w:pPr>
    </w:p>
    <w:p w:rsidR="003C0306" w:rsidRPr="00C97F0C" w:rsidRDefault="003C0306" w:rsidP="003C0306">
      <w:pPr>
        <w:numPr>
          <w:ilvl w:val="0"/>
          <w:numId w:val="1"/>
        </w:numPr>
        <w:tabs>
          <w:tab w:val="clear" w:pos="720"/>
          <w:tab w:val="num" w:pos="748"/>
        </w:tabs>
        <w:suppressAutoHyphens/>
        <w:spacing w:after="0" w:line="240" w:lineRule="auto"/>
        <w:ind w:left="0" w:firstLine="0"/>
        <w:jc w:val="center"/>
        <w:rPr>
          <w:rFonts w:ascii="Times New Roman" w:hAnsi="Times New Roman"/>
          <w:b/>
        </w:rPr>
      </w:pPr>
      <w:r w:rsidRPr="00C97F0C">
        <w:rPr>
          <w:rFonts w:ascii="Times New Roman" w:hAnsi="Times New Roman"/>
          <w:b/>
        </w:rPr>
        <w:t>Стоимость работ и порядок расчетов</w:t>
      </w:r>
    </w:p>
    <w:p w:rsidR="003C0306" w:rsidRPr="00C97F0C" w:rsidRDefault="003C0306" w:rsidP="003C0306">
      <w:pPr>
        <w:suppressAutoHyphens/>
        <w:spacing w:after="0" w:line="240" w:lineRule="auto"/>
        <w:rPr>
          <w:rFonts w:ascii="Times New Roman" w:hAnsi="Times New Roman"/>
          <w:b/>
        </w:rPr>
      </w:pP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2.1. Стоимость Работ по настоящему Договору в соответствии с Протоколом соглашения о договорной цене  (Приложение № 3) составляет</w:t>
      </w:r>
      <w:proofErr w:type="gramStart"/>
      <w:r w:rsidRPr="00C97F0C">
        <w:rPr>
          <w:rFonts w:ascii="Times New Roman" w:hAnsi="Times New Roman"/>
        </w:rPr>
        <w:t xml:space="preserve">: </w:t>
      </w:r>
      <w:r w:rsidRPr="00C97F0C">
        <w:rPr>
          <w:rFonts w:ascii="Times New Roman" w:hAnsi="Times New Roman"/>
          <w:b/>
        </w:rPr>
        <w:t xml:space="preserve">___________ </w:t>
      </w:r>
      <w:r w:rsidRPr="00C97F0C">
        <w:rPr>
          <w:rFonts w:ascii="Times New Roman" w:hAnsi="Times New Roman"/>
        </w:rPr>
        <w:t xml:space="preserve">(___________) </w:t>
      </w:r>
      <w:proofErr w:type="gramEnd"/>
      <w:r w:rsidRPr="00C97F0C">
        <w:rPr>
          <w:rFonts w:ascii="Times New Roman" w:hAnsi="Times New Roman"/>
        </w:rPr>
        <w:t>рублей ____ копеек, кроме того, НДС (18%),  ___________(_________________)  рублей ____ копеек. Итого с учетом НДС</w:t>
      </w:r>
      <w:proofErr w:type="gramStart"/>
      <w:r w:rsidRPr="00C97F0C">
        <w:rPr>
          <w:rFonts w:ascii="Times New Roman" w:hAnsi="Times New Roman"/>
        </w:rPr>
        <w:t xml:space="preserve">, _____________(__________________) </w:t>
      </w:r>
      <w:proofErr w:type="gramEnd"/>
      <w:r w:rsidRPr="00C97F0C">
        <w:rPr>
          <w:rFonts w:ascii="Times New Roman" w:hAnsi="Times New Roman"/>
        </w:rPr>
        <w:t>рублей ___ копеек.</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2.2. Заказчик обязуется осуществить оплату выполненных Работ в течение 90 календарных дней, но не ранее 60 дней </w:t>
      </w:r>
      <w:proofErr w:type="gramStart"/>
      <w:r w:rsidRPr="00C97F0C">
        <w:rPr>
          <w:rFonts w:ascii="Times New Roman" w:hAnsi="Times New Roman"/>
        </w:rPr>
        <w:t>с даты получения</w:t>
      </w:r>
      <w:proofErr w:type="gramEnd"/>
      <w:r w:rsidRPr="00C97F0C">
        <w:rPr>
          <w:rFonts w:ascii="Times New Roman" w:hAnsi="Times New Roman"/>
        </w:rPr>
        <w:t xml:space="preserve"> от Исполнителя оригиналов следующих документов:</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а)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(Приложение № 2)); </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б) счета-фактуры.</w:t>
      </w:r>
    </w:p>
    <w:p w:rsidR="003C0306" w:rsidRPr="00C97F0C" w:rsidRDefault="003C0306" w:rsidP="003C0306">
      <w:pPr>
        <w:widowControl w:val="0"/>
        <w:suppressAutoHyphens/>
        <w:autoSpaceDE w:val="0"/>
        <w:autoSpaceDN w:val="0"/>
        <w:adjustRightInd w:val="0"/>
        <w:spacing w:after="0" w:line="240" w:lineRule="auto"/>
        <w:jc w:val="both"/>
        <w:rPr>
          <w:rFonts w:ascii="Times New Roman" w:eastAsia="Calibri" w:hAnsi="Times New Roman"/>
          <w:lang w:eastAsia="en-US"/>
        </w:rPr>
      </w:pPr>
      <w:r w:rsidRPr="00C97F0C">
        <w:rPr>
          <w:rFonts w:ascii="Times New Roman" w:hAnsi="Times New Roman"/>
          <w:color w:val="000000"/>
        </w:rPr>
        <w:t xml:space="preserve">2.3. </w:t>
      </w:r>
      <w:r w:rsidRPr="00C97F0C">
        <w:rPr>
          <w:rFonts w:ascii="Times New Roman" w:eastAsia="Calibri" w:hAnsi="Times New Roman"/>
          <w:lang w:eastAsia="en-US"/>
        </w:rPr>
        <w:t xml:space="preserve">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w:t>
      </w:r>
    </w:p>
    <w:p w:rsidR="003C0306" w:rsidRPr="00C97F0C" w:rsidRDefault="003C0306" w:rsidP="003C0306">
      <w:pPr>
        <w:widowControl w:val="0"/>
        <w:suppressAutoHyphens/>
        <w:autoSpaceDE w:val="0"/>
        <w:autoSpaceDN w:val="0"/>
        <w:adjustRightInd w:val="0"/>
        <w:spacing w:after="0" w:line="240" w:lineRule="auto"/>
        <w:jc w:val="both"/>
        <w:rPr>
          <w:rFonts w:ascii="Times New Roman" w:hAnsi="Times New Roman"/>
        </w:rPr>
      </w:pPr>
      <w:r w:rsidRPr="00C97F0C">
        <w:rPr>
          <w:rFonts w:ascii="Times New Roman" w:hAnsi="Times New Roman"/>
          <w:color w:val="000000"/>
        </w:rPr>
        <w:lastRenderedPageBreak/>
        <w:t xml:space="preserve">2.4. </w:t>
      </w:r>
      <w:r w:rsidRPr="00C97F0C">
        <w:rPr>
          <w:rFonts w:ascii="Times New Roman" w:hAnsi="Times New Roman"/>
        </w:rPr>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C97F0C">
        <w:rPr>
          <w:rFonts w:ascii="Times New Roman" w:hAnsi="Times New Roman"/>
        </w:rPr>
        <w:t>за</w:t>
      </w:r>
      <w:proofErr w:type="gramEnd"/>
      <w:r w:rsidRPr="00C97F0C">
        <w:rPr>
          <w:rFonts w:ascii="Times New Roman" w:hAnsi="Times New Roman"/>
        </w:rPr>
        <w:t xml:space="preserve"> отчетным. </w:t>
      </w:r>
    </w:p>
    <w:p w:rsidR="003C0306" w:rsidRPr="00C97F0C" w:rsidRDefault="003C0306" w:rsidP="003C0306">
      <w:pPr>
        <w:widowControl w:val="0"/>
        <w:tabs>
          <w:tab w:val="left" w:pos="1260"/>
        </w:tabs>
        <w:suppressAutoHyphens/>
        <w:autoSpaceDE w:val="0"/>
        <w:autoSpaceDN w:val="0"/>
        <w:adjustRightInd w:val="0"/>
        <w:spacing w:after="0" w:line="240" w:lineRule="auto"/>
        <w:jc w:val="both"/>
        <w:rPr>
          <w:rFonts w:ascii="Times New Roman" w:eastAsia="Calibri" w:hAnsi="Times New Roman"/>
          <w:lang w:eastAsia="en-US"/>
        </w:rPr>
      </w:pPr>
      <w:r w:rsidRPr="00C97F0C">
        <w:rPr>
          <w:rFonts w:ascii="Times New Roman" w:hAnsi="Times New Roman"/>
        </w:rPr>
        <w:t>2.5. Счета-фактуры, составляемые во исполнение обязатель</w:t>
      </w:r>
      <w:proofErr w:type="gramStart"/>
      <w:r w:rsidRPr="00C97F0C">
        <w:rPr>
          <w:rFonts w:ascii="Times New Roman" w:hAnsi="Times New Roman"/>
        </w:rPr>
        <w:t>ств Ст</w:t>
      </w:r>
      <w:proofErr w:type="gramEnd"/>
      <w:r w:rsidRPr="00C97F0C">
        <w:rPr>
          <w:rFonts w:ascii="Times New Roman" w:hAnsi="Times New Roman"/>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3C0306" w:rsidRPr="00C97F0C" w:rsidRDefault="003C0306" w:rsidP="003C0306">
      <w:pPr>
        <w:widowControl w:val="0"/>
        <w:tabs>
          <w:tab w:val="left" w:pos="709"/>
        </w:tabs>
        <w:suppressAutoHyphens/>
        <w:autoSpaceDE w:val="0"/>
        <w:autoSpaceDN w:val="0"/>
        <w:adjustRightInd w:val="0"/>
        <w:spacing w:after="0" w:line="240" w:lineRule="auto"/>
        <w:jc w:val="both"/>
        <w:rPr>
          <w:rFonts w:ascii="Times New Roman" w:eastAsia="Calibri" w:hAnsi="Times New Roman"/>
          <w:lang w:eastAsia="en-US"/>
        </w:rPr>
      </w:pPr>
      <w:r w:rsidRPr="00C97F0C">
        <w:rPr>
          <w:rFonts w:ascii="Times New Roman" w:hAnsi="Times New Roman"/>
          <w:color w:val="000000"/>
        </w:rPr>
        <w:tab/>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3C0306" w:rsidRPr="00C97F0C" w:rsidRDefault="003C0306" w:rsidP="003C0306">
      <w:pPr>
        <w:widowControl w:val="0"/>
        <w:tabs>
          <w:tab w:val="left" w:pos="709"/>
        </w:tabs>
        <w:suppressAutoHyphens/>
        <w:autoSpaceDE w:val="0"/>
        <w:autoSpaceDN w:val="0"/>
        <w:adjustRightInd w:val="0"/>
        <w:spacing w:after="0" w:line="240" w:lineRule="auto"/>
        <w:jc w:val="both"/>
        <w:rPr>
          <w:rFonts w:ascii="Times New Roman" w:eastAsia="Calibri" w:hAnsi="Times New Roman"/>
          <w:lang w:eastAsia="en-US"/>
        </w:rPr>
      </w:pPr>
      <w:r w:rsidRPr="00C97F0C">
        <w:rPr>
          <w:rFonts w:ascii="Times New Roman" w:hAnsi="Times New Roman"/>
          <w:color w:val="000000"/>
        </w:rPr>
        <w:tab/>
        <w:t>Счета-фактуры, составляемые во исполнение обязатель</w:t>
      </w:r>
      <w:proofErr w:type="gramStart"/>
      <w:r w:rsidRPr="00C97F0C">
        <w:rPr>
          <w:rFonts w:ascii="Times New Roman" w:hAnsi="Times New Roman"/>
          <w:color w:val="000000"/>
        </w:rPr>
        <w:t>ств Ст</w:t>
      </w:r>
      <w:proofErr w:type="gramEnd"/>
      <w:r w:rsidRPr="00C97F0C">
        <w:rPr>
          <w:rFonts w:ascii="Times New Roman" w:hAnsi="Times New Roman"/>
          <w:color w:val="000000"/>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3C0306" w:rsidRPr="00C97F0C" w:rsidRDefault="003C0306" w:rsidP="003C0306">
      <w:pPr>
        <w:widowControl w:val="0"/>
        <w:tabs>
          <w:tab w:val="left" w:pos="709"/>
        </w:tabs>
        <w:suppressAutoHyphens/>
        <w:autoSpaceDE w:val="0"/>
        <w:autoSpaceDN w:val="0"/>
        <w:adjustRightInd w:val="0"/>
        <w:spacing w:after="0" w:line="240" w:lineRule="auto"/>
        <w:jc w:val="both"/>
        <w:rPr>
          <w:rFonts w:ascii="Times New Roman" w:eastAsia="Calibri" w:hAnsi="Times New Roman"/>
          <w:lang w:eastAsia="en-US"/>
        </w:rPr>
      </w:pPr>
      <w:r w:rsidRPr="00C97F0C">
        <w:rPr>
          <w:rFonts w:ascii="Times New Roman" w:hAnsi="Times New Roman"/>
          <w:color w:val="000000"/>
        </w:rPr>
        <w:tab/>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3C0306" w:rsidRPr="00C97F0C" w:rsidRDefault="003C0306" w:rsidP="003C0306">
      <w:pPr>
        <w:widowControl w:val="0"/>
        <w:tabs>
          <w:tab w:val="left" w:pos="709"/>
        </w:tabs>
        <w:suppressAutoHyphens/>
        <w:autoSpaceDE w:val="0"/>
        <w:autoSpaceDN w:val="0"/>
        <w:adjustRightInd w:val="0"/>
        <w:spacing w:after="0" w:line="240" w:lineRule="auto"/>
        <w:jc w:val="both"/>
        <w:rPr>
          <w:rFonts w:ascii="Times New Roman" w:eastAsia="Calibri" w:hAnsi="Times New Roman"/>
          <w:lang w:eastAsia="en-US"/>
        </w:rPr>
      </w:pPr>
      <w:r w:rsidRPr="00C97F0C">
        <w:rPr>
          <w:rFonts w:ascii="Times New Roman" w:hAnsi="Times New Roman"/>
          <w:color w:val="000000"/>
        </w:rPr>
        <w:tab/>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3C0306" w:rsidRPr="00C97F0C" w:rsidRDefault="003C0306" w:rsidP="003C0306">
      <w:pPr>
        <w:widowControl w:val="0"/>
        <w:tabs>
          <w:tab w:val="left" w:pos="709"/>
        </w:tabs>
        <w:suppressAutoHyphens/>
        <w:autoSpaceDE w:val="0"/>
        <w:autoSpaceDN w:val="0"/>
        <w:adjustRightInd w:val="0"/>
        <w:spacing w:after="0" w:line="240" w:lineRule="auto"/>
        <w:jc w:val="both"/>
        <w:rPr>
          <w:rFonts w:ascii="Times New Roman" w:eastAsia="Calibri" w:hAnsi="Times New Roman"/>
          <w:lang w:eastAsia="en-US"/>
        </w:rPr>
      </w:pPr>
      <w:r w:rsidRPr="00C97F0C">
        <w:rPr>
          <w:rFonts w:ascii="Times New Roman" w:eastAsia="Calibri" w:hAnsi="Times New Roman"/>
          <w:lang w:eastAsia="en-US"/>
        </w:rPr>
        <w:tab/>
      </w:r>
      <w:r w:rsidRPr="00C97F0C">
        <w:rPr>
          <w:rFonts w:ascii="Times New Roman" w:hAnsi="Times New Roman"/>
          <w:color w:val="00000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3C0306" w:rsidRPr="00C97F0C" w:rsidRDefault="003C0306" w:rsidP="003C0306">
      <w:pPr>
        <w:widowControl w:val="0"/>
        <w:tabs>
          <w:tab w:val="left" w:pos="709"/>
        </w:tabs>
        <w:suppressAutoHyphens/>
        <w:autoSpaceDE w:val="0"/>
        <w:autoSpaceDN w:val="0"/>
        <w:adjustRightInd w:val="0"/>
        <w:spacing w:after="0" w:line="240" w:lineRule="auto"/>
        <w:jc w:val="both"/>
        <w:rPr>
          <w:rFonts w:ascii="Times New Roman" w:eastAsia="Calibri" w:hAnsi="Times New Roman"/>
          <w:lang w:eastAsia="en-US"/>
        </w:rPr>
      </w:pPr>
      <w:r w:rsidRPr="00C97F0C">
        <w:rPr>
          <w:rFonts w:ascii="Times New Roman" w:eastAsia="Calibri" w:hAnsi="Times New Roman"/>
          <w:lang w:eastAsia="en-US"/>
        </w:rPr>
        <w:tab/>
      </w:r>
      <w:r w:rsidRPr="00C97F0C">
        <w:rPr>
          <w:rFonts w:ascii="Times New Roman" w:hAnsi="Times New Roman"/>
          <w:color w:val="000000"/>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3C0306" w:rsidRPr="00C97F0C" w:rsidRDefault="003C0306" w:rsidP="003C0306">
      <w:pPr>
        <w:widowControl w:val="0"/>
        <w:tabs>
          <w:tab w:val="left" w:pos="709"/>
        </w:tabs>
        <w:suppressAutoHyphens/>
        <w:autoSpaceDE w:val="0"/>
        <w:autoSpaceDN w:val="0"/>
        <w:adjustRightInd w:val="0"/>
        <w:spacing w:after="0" w:line="240" w:lineRule="auto"/>
        <w:jc w:val="both"/>
        <w:rPr>
          <w:rFonts w:ascii="Times New Roman" w:eastAsia="Calibri" w:hAnsi="Times New Roman"/>
          <w:lang w:eastAsia="en-US"/>
        </w:rPr>
      </w:pPr>
      <w:r w:rsidRPr="00C97F0C">
        <w:rPr>
          <w:rFonts w:ascii="Times New Roman" w:eastAsia="Calibri" w:hAnsi="Times New Roman"/>
          <w:lang w:eastAsia="en-US"/>
        </w:rPr>
        <w:tab/>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3C0306" w:rsidRPr="00C97F0C" w:rsidRDefault="003C0306" w:rsidP="003C0306">
      <w:pPr>
        <w:widowControl w:val="0"/>
        <w:tabs>
          <w:tab w:val="left" w:pos="1260"/>
        </w:tabs>
        <w:suppressAutoHyphens/>
        <w:autoSpaceDE w:val="0"/>
        <w:autoSpaceDN w:val="0"/>
        <w:adjustRightInd w:val="0"/>
        <w:spacing w:after="0" w:line="240" w:lineRule="auto"/>
        <w:jc w:val="both"/>
        <w:rPr>
          <w:rFonts w:ascii="Times New Roman" w:eastAsia="Calibri" w:hAnsi="Times New Roman"/>
          <w:lang w:eastAsia="en-US"/>
        </w:rPr>
      </w:pPr>
      <w:r w:rsidRPr="00C97F0C">
        <w:rPr>
          <w:rFonts w:ascii="Times New Roman" w:eastAsia="Calibri" w:hAnsi="Times New Roman"/>
          <w:lang w:eastAsia="en-US"/>
        </w:rPr>
        <w:t xml:space="preserve">2.6. </w:t>
      </w:r>
      <w:r w:rsidRPr="00C97F0C">
        <w:rPr>
          <w:rFonts w:ascii="Times New Roman" w:hAnsi="Times New Roman"/>
        </w:rPr>
        <w:t>Заказчик оставляет за собой право изменить объем Работ, определенный настоящим Договором, в пределах следующего согласованного опциона:</w:t>
      </w:r>
    </w:p>
    <w:p w:rsidR="003C0306" w:rsidRPr="00C97F0C" w:rsidRDefault="003C0306" w:rsidP="003C0306">
      <w:pPr>
        <w:tabs>
          <w:tab w:val="left" w:pos="709"/>
        </w:tabs>
        <w:suppressAutoHyphens/>
        <w:spacing w:after="0" w:line="240" w:lineRule="auto"/>
        <w:jc w:val="both"/>
        <w:rPr>
          <w:rFonts w:ascii="Times New Roman" w:hAnsi="Times New Roman"/>
        </w:rPr>
      </w:pPr>
      <w:r w:rsidRPr="00C97F0C">
        <w:rPr>
          <w:rFonts w:ascii="Times New Roman" w:hAnsi="Times New Roman"/>
        </w:rPr>
        <w:tab/>
        <w:t xml:space="preserve">– опцион Заказчика в отношении объема Работ в сторону увеличения от объема Работ, указанного в Договоре составляет </w:t>
      </w:r>
      <w:r>
        <w:rPr>
          <w:rFonts w:ascii="Times New Roman" w:hAnsi="Times New Roman"/>
        </w:rPr>
        <w:t>30</w:t>
      </w:r>
      <w:r w:rsidRPr="00C97F0C">
        <w:rPr>
          <w:rFonts w:ascii="Times New Roman" w:hAnsi="Times New Roman"/>
        </w:rPr>
        <w:t>% (</w:t>
      </w:r>
      <w:r>
        <w:rPr>
          <w:rFonts w:ascii="Times New Roman" w:hAnsi="Times New Roman"/>
        </w:rPr>
        <w:t>тридцать</w:t>
      </w:r>
      <w:r w:rsidRPr="00C97F0C">
        <w:rPr>
          <w:rFonts w:ascii="Times New Roman" w:hAnsi="Times New Roman"/>
        </w:rPr>
        <w:t xml:space="preserve"> процентов);</w:t>
      </w:r>
    </w:p>
    <w:p w:rsidR="003C0306" w:rsidRPr="00C97F0C" w:rsidRDefault="003C0306" w:rsidP="003C0306">
      <w:pPr>
        <w:tabs>
          <w:tab w:val="left" w:pos="709"/>
        </w:tabs>
        <w:suppressAutoHyphens/>
        <w:spacing w:after="0" w:line="240" w:lineRule="auto"/>
        <w:jc w:val="both"/>
        <w:rPr>
          <w:rFonts w:ascii="Times New Roman" w:hAnsi="Times New Roman"/>
        </w:rPr>
      </w:pPr>
      <w:r w:rsidRPr="00C97F0C">
        <w:rPr>
          <w:rFonts w:ascii="Times New Roman" w:hAnsi="Times New Roman"/>
        </w:rPr>
        <w:tab/>
        <w:t xml:space="preserve">– опцион Заказчика в отношении объема Работ в сторону уменьшения от объема Работ, указанного в Договоре составляет </w:t>
      </w:r>
      <w:r>
        <w:rPr>
          <w:rFonts w:ascii="Times New Roman" w:hAnsi="Times New Roman"/>
        </w:rPr>
        <w:t>30</w:t>
      </w:r>
      <w:r w:rsidRPr="00C97F0C">
        <w:rPr>
          <w:rFonts w:ascii="Times New Roman" w:hAnsi="Times New Roman"/>
        </w:rPr>
        <w:t>_% (</w:t>
      </w:r>
      <w:r>
        <w:rPr>
          <w:rFonts w:ascii="Times New Roman" w:hAnsi="Times New Roman"/>
        </w:rPr>
        <w:t>тридцать</w:t>
      </w:r>
      <w:r w:rsidRPr="00C97F0C">
        <w:rPr>
          <w:rFonts w:ascii="Times New Roman" w:hAnsi="Times New Roman"/>
        </w:rPr>
        <w:t>_ процентов).</w:t>
      </w:r>
    </w:p>
    <w:p w:rsidR="003C0306" w:rsidRPr="00C97F0C" w:rsidRDefault="003C0306" w:rsidP="003C0306">
      <w:pPr>
        <w:tabs>
          <w:tab w:val="left" w:pos="709"/>
        </w:tabs>
        <w:suppressAutoHyphens/>
        <w:spacing w:after="0" w:line="240" w:lineRule="auto"/>
        <w:jc w:val="both"/>
        <w:rPr>
          <w:rFonts w:ascii="Times New Roman" w:hAnsi="Times New Roman"/>
        </w:rPr>
      </w:pPr>
      <w:r w:rsidRPr="00C97F0C">
        <w:rPr>
          <w:rFonts w:ascii="Times New Roman" w:hAnsi="Times New Roman"/>
        </w:rPr>
        <w:tab/>
        <w:t>Под опционом понимается право Заказчика уменьшить</w:t>
      </w:r>
      <w:proofErr w:type="gramStart"/>
      <w:r w:rsidRPr="00C97F0C">
        <w:rPr>
          <w:rFonts w:ascii="Times New Roman" w:hAnsi="Times New Roman"/>
        </w:rPr>
        <w:t xml:space="preserve"> (–) </w:t>
      </w:r>
      <w:proofErr w:type="gramEnd"/>
      <w:r w:rsidRPr="00C97F0C">
        <w:rPr>
          <w:rFonts w:ascii="Times New Roman" w:hAnsi="Times New Roman"/>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3C0306" w:rsidRPr="00C97F0C" w:rsidRDefault="003C0306" w:rsidP="003C0306">
      <w:pPr>
        <w:tabs>
          <w:tab w:val="left" w:pos="709"/>
        </w:tabs>
        <w:suppressAutoHyphens/>
        <w:spacing w:after="0" w:line="240" w:lineRule="auto"/>
        <w:jc w:val="both"/>
        <w:rPr>
          <w:rFonts w:ascii="Times New Roman" w:hAnsi="Times New Roman"/>
        </w:rPr>
      </w:pPr>
      <w:r w:rsidRPr="00C97F0C">
        <w:rPr>
          <w:rFonts w:ascii="Times New Roman" w:hAnsi="Times New Roman"/>
        </w:rPr>
        <w:tab/>
        <w:t xml:space="preserve">Условие об опционе Заказчика является безотзывной офертой Исполнителя в отношении уменьшения или увеличения объема Работ. </w:t>
      </w:r>
    </w:p>
    <w:p w:rsidR="003C0306" w:rsidRPr="00C97F0C" w:rsidRDefault="003C0306" w:rsidP="003C0306">
      <w:pPr>
        <w:tabs>
          <w:tab w:val="left" w:pos="709"/>
        </w:tabs>
        <w:suppressAutoHyphens/>
        <w:spacing w:after="0" w:line="240" w:lineRule="auto"/>
        <w:jc w:val="both"/>
        <w:rPr>
          <w:rFonts w:ascii="Times New Roman" w:hAnsi="Times New Roman"/>
        </w:rPr>
      </w:pPr>
      <w:r w:rsidRPr="00C97F0C">
        <w:rPr>
          <w:rFonts w:ascii="Times New Roman" w:hAnsi="Times New Roman"/>
        </w:rPr>
        <w:tab/>
        <w:t>Заявление Заказчика об использовании опциона является акцептом оферты Исполнителя и осуществляется в следующем порядке:</w:t>
      </w:r>
    </w:p>
    <w:p w:rsidR="003C0306" w:rsidRPr="00C97F0C" w:rsidRDefault="003C0306" w:rsidP="003C0306">
      <w:pPr>
        <w:tabs>
          <w:tab w:val="left" w:pos="709"/>
        </w:tabs>
        <w:suppressAutoHyphens/>
        <w:spacing w:after="0" w:line="240" w:lineRule="auto"/>
        <w:jc w:val="both"/>
        <w:rPr>
          <w:rFonts w:ascii="Times New Roman" w:hAnsi="Times New Roman"/>
        </w:rPr>
      </w:pPr>
      <w:r w:rsidRPr="00C97F0C">
        <w:rPr>
          <w:rFonts w:ascii="Times New Roman" w:hAnsi="Times New Roman"/>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3C0306" w:rsidRPr="00C97F0C" w:rsidRDefault="003C0306" w:rsidP="003C0306">
      <w:pPr>
        <w:tabs>
          <w:tab w:val="left" w:pos="709"/>
        </w:tabs>
        <w:suppressAutoHyphens/>
        <w:spacing w:after="0" w:line="240" w:lineRule="auto"/>
        <w:jc w:val="both"/>
        <w:rPr>
          <w:rFonts w:ascii="Times New Roman" w:hAnsi="Times New Roman"/>
        </w:rPr>
      </w:pPr>
      <w:r w:rsidRPr="00C97F0C">
        <w:rPr>
          <w:rFonts w:ascii="Times New Roman" w:hAnsi="Times New Roman"/>
        </w:rPr>
        <w:tab/>
        <w:t>Форма уведомления об использовании опциона в сторону увеличения/уменьшения определена Сторонами в Приложении № 4 к настоящему Договору.</w:t>
      </w:r>
    </w:p>
    <w:p w:rsidR="003C0306" w:rsidRPr="00C97F0C" w:rsidRDefault="003C0306" w:rsidP="003C0306">
      <w:pPr>
        <w:tabs>
          <w:tab w:val="left" w:pos="709"/>
        </w:tabs>
        <w:suppressAutoHyphens/>
        <w:spacing w:after="0" w:line="240" w:lineRule="auto"/>
        <w:jc w:val="both"/>
        <w:rPr>
          <w:rFonts w:ascii="Times New Roman" w:hAnsi="Times New Roman"/>
        </w:rPr>
      </w:pPr>
      <w:r w:rsidRPr="00C97F0C">
        <w:rPr>
          <w:rFonts w:ascii="Times New Roman" w:hAnsi="Times New Roman"/>
        </w:rPr>
        <w:tab/>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3C0306" w:rsidRPr="00C97F0C" w:rsidRDefault="003C0306" w:rsidP="003C0306">
      <w:pPr>
        <w:tabs>
          <w:tab w:val="left" w:pos="709"/>
        </w:tabs>
        <w:suppressAutoHyphens/>
        <w:spacing w:after="0" w:line="240" w:lineRule="auto"/>
        <w:jc w:val="both"/>
        <w:rPr>
          <w:rFonts w:ascii="Times New Roman" w:hAnsi="Times New Roman"/>
        </w:rPr>
      </w:pPr>
      <w:r w:rsidRPr="00C97F0C">
        <w:rPr>
          <w:rFonts w:ascii="Times New Roman" w:hAnsi="Times New Roman"/>
        </w:rPr>
        <w:tab/>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3C0306" w:rsidRPr="00C97F0C" w:rsidRDefault="003C0306" w:rsidP="003C0306">
      <w:pPr>
        <w:pStyle w:val="2"/>
        <w:suppressAutoHyphens/>
        <w:spacing w:after="0" w:line="240" w:lineRule="auto"/>
        <w:jc w:val="both"/>
        <w:rPr>
          <w:rFonts w:ascii="Times New Roman" w:hAnsi="Times New Roman"/>
        </w:rPr>
      </w:pPr>
    </w:p>
    <w:p w:rsidR="003C0306" w:rsidRPr="00C97F0C" w:rsidRDefault="003C0306" w:rsidP="003C0306">
      <w:pPr>
        <w:numPr>
          <w:ilvl w:val="0"/>
          <w:numId w:val="1"/>
        </w:numPr>
        <w:tabs>
          <w:tab w:val="clear" w:pos="720"/>
          <w:tab w:val="num" w:pos="748"/>
        </w:tabs>
        <w:suppressAutoHyphens/>
        <w:spacing w:after="0" w:line="240" w:lineRule="auto"/>
        <w:ind w:left="0" w:firstLine="0"/>
        <w:jc w:val="center"/>
        <w:rPr>
          <w:rFonts w:ascii="Times New Roman" w:hAnsi="Times New Roman"/>
          <w:b/>
        </w:rPr>
      </w:pPr>
      <w:r w:rsidRPr="00C97F0C">
        <w:rPr>
          <w:rFonts w:ascii="Times New Roman" w:hAnsi="Times New Roman"/>
          <w:b/>
        </w:rPr>
        <w:t>Порядок сдачи и приемки работ</w:t>
      </w:r>
    </w:p>
    <w:p w:rsidR="003C0306" w:rsidRPr="00C97F0C" w:rsidRDefault="003C0306" w:rsidP="003C0306">
      <w:pPr>
        <w:suppressAutoHyphens/>
        <w:spacing w:after="0" w:line="240" w:lineRule="auto"/>
        <w:rPr>
          <w:rFonts w:ascii="Times New Roman" w:hAnsi="Times New Roman"/>
          <w:b/>
        </w:rPr>
      </w:pPr>
    </w:p>
    <w:p w:rsidR="003C0306" w:rsidRPr="00C97F0C" w:rsidRDefault="003C0306" w:rsidP="003C0306">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C97F0C">
        <w:rPr>
          <w:rFonts w:ascii="Times New Roman" w:hAnsi="Times New Roman"/>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Техническим заданием </w:t>
      </w:r>
      <w:r w:rsidRPr="00C97F0C">
        <w:rPr>
          <w:rFonts w:ascii="Times New Roman" w:hAnsi="Times New Roman"/>
        </w:rPr>
        <w:lastRenderedPageBreak/>
        <w:t>(Приложение № 1), Календарным планом (Приложение № 2), условиями настоящего Договора и действующими нормативными актами РФ, регулирующими выполняемые по настоящему Договору Работы.</w:t>
      </w:r>
    </w:p>
    <w:p w:rsidR="003C0306" w:rsidRPr="00C97F0C" w:rsidRDefault="003C0306" w:rsidP="003C0306">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C97F0C">
        <w:rPr>
          <w:rFonts w:ascii="Times New Roman" w:hAnsi="Times New Roman"/>
        </w:rPr>
        <w:t>До подписания акта выполненных работ Исполнитель передает Заказчику на согласование графический материал в электронном виде. Заказчик в течение 5 (пяти) рабочих дней рассматривает предоставленный графический материал и сообщает о своем решении Исполнителю. При наличии замечаний Заказчик оформляет их в электронном виде и направляет в адрес Исполнителя для их устранения в кратчайшие сроки. После устранения замечаний Исполнитель повторно направляет в адрес Заказчика графический материал для согласования.</w:t>
      </w:r>
    </w:p>
    <w:p w:rsidR="003C0306" w:rsidRPr="00C97F0C" w:rsidRDefault="003C0306" w:rsidP="003C0306">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C97F0C">
        <w:rPr>
          <w:rFonts w:ascii="Times New Roman" w:hAnsi="Times New Roman"/>
        </w:rPr>
        <w:t xml:space="preserve">В течение 2 (двух) дней </w:t>
      </w:r>
      <w:proofErr w:type="gramStart"/>
      <w:r w:rsidRPr="00C97F0C">
        <w:rPr>
          <w:rFonts w:ascii="Times New Roman" w:hAnsi="Times New Roman"/>
        </w:rPr>
        <w:t>с даты завершения</w:t>
      </w:r>
      <w:proofErr w:type="gramEnd"/>
      <w:r w:rsidRPr="00C97F0C">
        <w:rPr>
          <w:rFonts w:ascii="Times New Roman" w:hAnsi="Times New Roman"/>
        </w:rPr>
        <w:t xml:space="preserve"> этапа Работ в соответствии с Календарным планом (Приложение № 2),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(Приложение № 2).</w:t>
      </w:r>
    </w:p>
    <w:p w:rsidR="003C0306" w:rsidRPr="00C97F0C" w:rsidRDefault="003C0306" w:rsidP="003C0306">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C97F0C">
        <w:rPr>
          <w:rFonts w:ascii="Times New Roman" w:hAnsi="Times New Roman"/>
        </w:rPr>
        <w:t>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(Приложение № 2).</w:t>
      </w:r>
    </w:p>
    <w:p w:rsidR="003C0306" w:rsidRPr="00C97F0C" w:rsidRDefault="003C0306" w:rsidP="003C0306">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C97F0C">
        <w:rPr>
          <w:rFonts w:ascii="Times New Roman" w:hAnsi="Times New Roman"/>
        </w:rPr>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3C0306" w:rsidRPr="00C97F0C" w:rsidRDefault="003C0306" w:rsidP="003C0306">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C97F0C">
        <w:rPr>
          <w:rFonts w:ascii="Times New Roman" w:hAnsi="Times New Roman"/>
        </w:rPr>
        <w:t>В случае досрочного выполнения Работ Заказчик вправе досрочно принять и оплатить Работы по договорной цене, указанной в п.2.1 настоящего Договора.</w:t>
      </w:r>
    </w:p>
    <w:p w:rsidR="003C0306" w:rsidRPr="00C97F0C" w:rsidRDefault="003C0306" w:rsidP="003C0306">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C97F0C">
        <w:rPr>
          <w:rFonts w:ascii="Times New Roman" w:hAnsi="Times New Roman"/>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3C0306" w:rsidRPr="00C97F0C" w:rsidRDefault="003C0306" w:rsidP="003C0306">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C97F0C">
        <w:rPr>
          <w:rFonts w:ascii="Times New Roman" w:hAnsi="Times New Roman"/>
          <w:noProof/>
        </w:rPr>
        <w:t>Все исходные материалы, полученные Исполнителем от Заказчика, а также другая документация, полученные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3-м лицам вне рамок настоящего Договора без письменного согласия Заказчика.</w:t>
      </w:r>
    </w:p>
    <w:p w:rsidR="003C0306" w:rsidRPr="00C97F0C" w:rsidRDefault="003C0306" w:rsidP="003C0306">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C97F0C">
        <w:rPr>
          <w:rFonts w:ascii="Times New Roman" w:hAnsi="Times New Roman"/>
          <w:noProof/>
        </w:rPr>
        <w:t>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Техническим заданием (Приложение № 1), Календарным планом (Приложение № 2) и условиями настоящего Договора, на фактически выполненные Работы.</w:t>
      </w:r>
    </w:p>
    <w:p w:rsidR="003C0306" w:rsidRPr="00C97F0C" w:rsidRDefault="003C0306" w:rsidP="003C0306">
      <w:pPr>
        <w:suppressAutoHyphens/>
        <w:spacing w:after="0" w:line="240" w:lineRule="auto"/>
        <w:jc w:val="center"/>
        <w:rPr>
          <w:rFonts w:ascii="Times New Roman" w:hAnsi="Times New Roman"/>
          <w:b/>
        </w:rPr>
      </w:pPr>
    </w:p>
    <w:p w:rsidR="003C0306" w:rsidRPr="00C97F0C" w:rsidRDefault="003C0306" w:rsidP="003C0306">
      <w:pPr>
        <w:numPr>
          <w:ilvl w:val="0"/>
          <w:numId w:val="2"/>
        </w:numPr>
        <w:suppressAutoHyphens/>
        <w:spacing w:after="0" w:line="240" w:lineRule="auto"/>
        <w:jc w:val="center"/>
        <w:rPr>
          <w:rFonts w:ascii="Times New Roman" w:hAnsi="Times New Roman"/>
          <w:b/>
        </w:rPr>
      </w:pPr>
      <w:r w:rsidRPr="00C97F0C">
        <w:rPr>
          <w:rFonts w:ascii="Times New Roman" w:hAnsi="Times New Roman"/>
          <w:b/>
        </w:rPr>
        <w:t>Обеспечение материалами</w:t>
      </w:r>
    </w:p>
    <w:p w:rsidR="003C0306" w:rsidRPr="00C97F0C" w:rsidRDefault="003C0306" w:rsidP="003C0306">
      <w:pPr>
        <w:suppressAutoHyphens/>
        <w:spacing w:after="0" w:line="240" w:lineRule="auto"/>
        <w:ind w:left="357"/>
        <w:rPr>
          <w:rFonts w:ascii="Times New Roman" w:hAnsi="Times New Roman"/>
          <w:b/>
        </w:rPr>
      </w:pPr>
    </w:p>
    <w:p w:rsidR="003C0306" w:rsidRPr="00C97F0C" w:rsidRDefault="003C0306" w:rsidP="003C0306">
      <w:pPr>
        <w:tabs>
          <w:tab w:val="left" w:pos="540"/>
          <w:tab w:val="num" w:pos="720"/>
        </w:tabs>
        <w:suppressAutoHyphens/>
        <w:spacing w:after="0" w:line="240" w:lineRule="auto"/>
        <w:jc w:val="both"/>
        <w:rPr>
          <w:rFonts w:ascii="Times New Roman" w:hAnsi="Times New Roman"/>
          <w:noProof/>
        </w:rPr>
      </w:pPr>
      <w:r w:rsidRPr="00C97F0C">
        <w:rPr>
          <w:rFonts w:ascii="Times New Roman" w:hAnsi="Times New Roman"/>
          <w:noProof/>
        </w:rPr>
        <w:t>4.1. Для выполнения работ по настоящему договору Заказчик обеспечивает Исполнителя необходимыми исходными данными и документацией (далее по тексту - «Материалы»), принадлежащих Заказчику. Передача Материалов от Заказчика Исполнителю и обратно осуществляется на основании двухстороннего акта приема-передачи.</w:t>
      </w:r>
    </w:p>
    <w:p w:rsidR="003C0306" w:rsidRPr="00C97F0C" w:rsidRDefault="003C0306" w:rsidP="003C0306">
      <w:pPr>
        <w:pStyle w:val="a3"/>
        <w:spacing w:after="0"/>
        <w:jc w:val="both"/>
        <w:rPr>
          <w:sz w:val="22"/>
          <w:szCs w:val="22"/>
        </w:rPr>
      </w:pPr>
      <w:r w:rsidRPr="00C97F0C">
        <w:rPr>
          <w:sz w:val="22"/>
          <w:szCs w:val="22"/>
        </w:rPr>
        <w:t>4.2. Исполнитель обязуется использовать полученные от Заказчика Материалы исключительно для выполнения работ по настоящему договору. Исполнитель несет ответственность за сохранность материалов, переданных Заказчиком Исполнителю.</w:t>
      </w:r>
    </w:p>
    <w:p w:rsidR="003C0306" w:rsidRPr="00C97F0C" w:rsidRDefault="003C0306" w:rsidP="003C0306">
      <w:pPr>
        <w:suppressAutoHyphens/>
        <w:spacing w:after="0" w:line="240" w:lineRule="auto"/>
        <w:jc w:val="center"/>
        <w:rPr>
          <w:rFonts w:ascii="Times New Roman" w:hAnsi="Times New Roman"/>
          <w:b/>
        </w:rPr>
      </w:pPr>
    </w:p>
    <w:p w:rsidR="003C0306" w:rsidRPr="00C97F0C" w:rsidRDefault="003C0306" w:rsidP="003C0306">
      <w:pPr>
        <w:numPr>
          <w:ilvl w:val="0"/>
          <w:numId w:val="2"/>
        </w:numPr>
        <w:suppressAutoHyphens/>
        <w:spacing w:after="0" w:line="240" w:lineRule="auto"/>
        <w:jc w:val="center"/>
        <w:rPr>
          <w:rFonts w:ascii="Times New Roman" w:hAnsi="Times New Roman"/>
          <w:b/>
        </w:rPr>
      </w:pPr>
      <w:r w:rsidRPr="00C97F0C">
        <w:rPr>
          <w:rFonts w:ascii="Times New Roman" w:hAnsi="Times New Roman"/>
          <w:b/>
        </w:rPr>
        <w:t>Права и обязанности Сторон</w:t>
      </w:r>
    </w:p>
    <w:p w:rsidR="003C0306" w:rsidRPr="00C97F0C" w:rsidRDefault="003C0306" w:rsidP="003C0306">
      <w:pPr>
        <w:suppressAutoHyphens/>
        <w:spacing w:after="0" w:line="240" w:lineRule="auto"/>
        <w:ind w:left="360"/>
        <w:rPr>
          <w:rFonts w:ascii="Times New Roman" w:hAnsi="Times New Roman"/>
          <w:b/>
        </w:rPr>
      </w:pPr>
    </w:p>
    <w:p w:rsidR="003C0306" w:rsidRPr="00C97F0C" w:rsidRDefault="003C0306" w:rsidP="003C0306">
      <w:pPr>
        <w:suppressAutoHyphens/>
        <w:spacing w:after="0" w:line="240" w:lineRule="auto"/>
        <w:jc w:val="both"/>
        <w:rPr>
          <w:rFonts w:ascii="Times New Roman" w:hAnsi="Times New Roman"/>
          <w:b/>
        </w:rPr>
      </w:pPr>
      <w:r w:rsidRPr="00C97F0C">
        <w:rPr>
          <w:rFonts w:ascii="Times New Roman" w:hAnsi="Times New Roman"/>
          <w:b/>
        </w:rPr>
        <w:t>5.1. Заказчик обязан:</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5.1.1. Принять и оплатить выполненные  Исполнителем Работы в соответствии с условиями настоящего Договора.</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lastRenderedPageBreak/>
        <w:t>5.1.2. Передать Исполнителю материалы в соответствии с п. 4.1 настоящего Договора, необходимые Исполнителю для качественного выполнения Работ по настоящему Договору, посредством электронной почты или на электронных носителях.</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5.1.3. Назначить своих ответственных представителей, имеющих право подписи документов, удостоверяющих выполнение</w:t>
      </w:r>
      <w:r w:rsidRPr="00C97F0C">
        <w:rPr>
          <w:rFonts w:ascii="Times New Roman" w:hAnsi="Times New Roman"/>
          <w:b/>
        </w:rPr>
        <w:t xml:space="preserve"> </w:t>
      </w:r>
      <w:r w:rsidRPr="00C97F0C">
        <w:rPr>
          <w:rFonts w:ascii="Times New Roman" w:hAnsi="Times New Roman"/>
        </w:rPr>
        <w:t>Исполнителем объемов Работ и предоставить Исполнителю в течение 5 (пяти) рабочих дней после заключения Договора список назначенных лиц с указанием их контактных телефонов.</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suppressAutoHyphens/>
        <w:spacing w:after="0" w:line="240" w:lineRule="auto"/>
        <w:jc w:val="both"/>
        <w:rPr>
          <w:rFonts w:ascii="Times New Roman" w:hAnsi="Times New Roman"/>
          <w:b/>
        </w:rPr>
      </w:pPr>
      <w:r w:rsidRPr="00C97F0C">
        <w:rPr>
          <w:rFonts w:ascii="Times New Roman" w:hAnsi="Times New Roman"/>
          <w:b/>
        </w:rPr>
        <w:t>5.2. Заказчик вправе:</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5.2.1. В любое время проверять и контролировать:</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ход и качество Работ;</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сроки выполнения Работ;</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объем выполняемых Работ;</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квалификацию персонала Исполнителя, выполняющего Работы;</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выполнение Исполнителем иных требований настоящего Договора.</w:t>
      </w:r>
    </w:p>
    <w:p w:rsidR="003C0306" w:rsidRPr="00C97F0C" w:rsidRDefault="003C0306" w:rsidP="003C0306">
      <w:pPr>
        <w:suppressAutoHyphens/>
        <w:spacing w:after="0" w:line="240" w:lineRule="auto"/>
        <w:ind w:firstLine="709"/>
        <w:jc w:val="both"/>
        <w:rPr>
          <w:rFonts w:ascii="Times New Roman" w:hAnsi="Times New Roman"/>
        </w:rPr>
      </w:pPr>
      <w:r w:rsidRPr="00C97F0C">
        <w:rPr>
          <w:rFonts w:ascii="Times New Roman" w:hAnsi="Times New Roman"/>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C97F0C">
        <w:rPr>
          <w:rFonts w:ascii="Times New Roman" w:hAnsi="Times New Roman"/>
        </w:rPr>
        <w:t>выполнение</w:t>
      </w:r>
      <w:proofErr w:type="gramEnd"/>
      <w:r w:rsidRPr="00C97F0C">
        <w:rPr>
          <w:rFonts w:ascii="Times New Roman" w:hAnsi="Times New Roman"/>
        </w:rPr>
        <w:t xml:space="preserve"> Исполнителем Работ, уведомив об этом Исполнителя.</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5.2.7. Отдавать распоряжения, относящиеся к исполнению настоящего Договора и требовать от Исполнителя их исполнения.</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5.2.8. Устанавливать сроки устранения Исполнителем недостатков.</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5.2.9.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3C0306" w:rsidRPr="00C97F0C" w:rsidRDefault="003C0306" w:rsidP="003C0306">
      <w:pPr>
        <w:suppressAutoHyphens/>
        <w:spacing w:after="0" w:line="240" w:lineRule="auto"/>
        <w:ind w:firstLine="709"/>
        <w:jc w:val="both"/>
        <w:rPr>
          <w:rFonts w:ascii="Times New Roman" w:hAnsi="Times New Roman"/>
        </w:rPr>
      </w:pPr>
      <w:r w:rsidRPr="00C97F0C">
        <w:rPr>
          <w:rFonts w:ascii="Times New Roman" w:hAnsi="Times New Roman"/>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w:t>
      </w:r>
      <w:proofErr w:type="gramStart"/>
      <w:r w:rsidRPr="00C97F0C">
        <w:rPr>
          <w:rFonts w:ascii="Times New Roman" w:hAnsi="Times New Roman"/>
        </w:rPr>
        <w:t>,</w:t>
      </w:r>
      <w:proofErr w:type="gramEnd"/>
      <w:r w:rsidRPr="00C97F0C">
        <w:rPr>
          <w:rFonts w:ascii="Times New Roman" w:hAnsi="Times New Roman"/>
        </w:rPr>
        <w:t xml:space="preserve"> чем за 2 (два) календарных дня до даты расторжения Договора.</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5.2.11. Без объяснения причин отказать Исполнителю в привлечении последним Субподрядчиков для целей настоящего Договора.</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suppressAutoHyphens/>
        <w:spacing w:after="0" w:line="240" w:lineRule="auto"/>
        <w:jc w:val="both"/>
        <w:rPr>
          <w:rFonts w:ascii="Times New Roman" w:hAnsi="Times New Roman"/>
          <w:b/>
        </w:rPr>
      </w:pPr>
      <w:r w:rsidRPr="00C97F0C">
        <w:rPr>
          <w:rFonts w:ascii="Times New Roman" w:hAnsi="Times New Roman"/>
          <w:b/>
        </w:rPr>
        <w:t>5.3. Исполнитель обязан:</w:t>
      </w:r>
    </w:p>
    <w:p w:rsidR="003C0306" w:rsidRPr="00C97F0C" w:rsidRDefault="003C0306" w:rsidP="003C0306">
      <w:pPr>
        <w:pStyle w:val="a7"/>
        <w:numPr>
          <w:ilvl w:val="0"/>
          <w:numId w:val="4"/>
        </w:numPr>
        <w:tabs>
          <w:tab w:val="left" w:pos="720"/>
        </w:tabs>
        <w:suppressAutoHyphens/>
        <w:spacing w:after="0" w:line="240" w:lineRule="auto"/>
        <w:jc w:val="both"/>
        <w:rPr>
          <w:rFonts w:ascii="Times New Roman" w:hAnsi="Times New Roman"/>
          <w:vanish/>
        </w:rPr>
      </w:pPr>
    </w:p>
    <w:p w:rsidR="003C0306" w:rsidRPr="00C97F0C" w:rsidRDefault="003C0306" w:rsidP="003C0306">
      <w:pPr>
        <w:pStyle w:val="a7"/>
        <w:numPr>
          <w:ilvl w:val="0"/>
          <w:numId w:val="4"/>
        </w:numPr>
        <w:tabs>
          <w:tab w:val="left" w:pos="720"/>
        </w:tabs>
        <w:suppressAutoHyphens/>
        <w:spacing w:after="0" w:line="240" w:lineRule="auto"/>
        <w:jc w:val="both"/>
        <w:rPr>
          <w:rFonts w:ascii="Times New Roman" w:hAnsi="Times New Roman"/>
          <w:vanish/>
        </w:rPr>
      </w:pPr>
    </w:p>
    <w:p w:rsidR="003C0306" w:rsidRPr="00C97F0C" w:rsidRDefault="003C0306" w:rsidP="003C0306">
      <w:pPr>
        <w:pStyle w:val="a7"/>
        <w:numPr>
          <w:ilvl w:val="1"/>
          <w:numId w:val="4"/>
        </w:numPr>
        <w:suppressAutoHyphens/>
        <w:spacing w:after="0" w:line="240" w:lineRule="auto"/>
        <w:jc w:val="both"/>
        <w:rPr>
          <w:rFonts w:ascii="Times New Roman" w:hAnsi="Times New Roman"/>
          <w:vanish/>
        </w:rPr>
      </w:pP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Обеспечить соответствие качества выполненных Работ требованиям настоящего Договора, Технического задания (Приложение № 1), норм, регламентов, инструкций, технических условий, действующих в РФ и ОАО «СН-МНГ», а также их соблюдение в процессе выполнения Работ.</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lastRenderedPageBreak/>
        <w:t>Обеспечить согласование и утверждение документов, указанных в п. 1.4 настоящего Договора, в государственных органах (</w:t>
      </w:r>
      <w:proofErr w:type="spellStart"/>
      <w:r w:rsidRPr="00C97F0C">
        <w:rPr>
          <w:rFonts w:ascii="Times New Roman" w:hAnsi="Times New Roman"/>
        </w:rPr>
        <w:t>Ростехнадзор</w:t>
      </w:r>
      <w:proofErr w:type="spellEnd"/>
      <w:r w:rsidRPr="00C97F0C">
        <w:rPr>
          <w:rFonts w:ascii="Times New Roman" w:hAnsi="Times New Roman"/>
        </w:rPr>
        <w:t xml:space="preserve">), включая устранение выявленных недоработок/недостатков, замечаний к </w:t>
      </w:r>
      <w:proofErr w:type="gramStart"/>
      <w:r w:rsidRPr="00C97F0C">
        <w:rPr>
          <w:rFonts w:ascii="Times New Roman" w:hAnsi="Times New Roman"/>
        </w:rPr>
        <w:t>сданным</w:t>
      </w:r>
      <w:proofErr w:type="gramEnd"/>
      <w:r w:rsidRPr="00C97F0C">
        <w:rPr>
          <w:rFonts w:ascii="Times New Roman" w:hAnsi="Times New Roman"/>
        </w:rPr>
        <w:t xml:space="preserve"> на государственную экспертизу проектов горных отводов.</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Руководствоваться при выполнении Работ по настоящему Договору следующими законодательными и нормативными правовыми актами РФ:</w:t>
      </w:r>
    </w:p>
    <w:p w:rsidR="003C0306" w:rsidRPr="00C97F0C" w:rsidRDefault="003C0306" w:rsidP="003C0306">
      <w:pPr>
        <w:pStyle w:val="a3"/>
        <w:spacing w:after="0"/>
        <w:jc w:val="both"/>
        <w:rPr>
          <w:sz w:val="22"/>
          <w:szCs w:val="22"/>
        </w:rPr>
      </w:pPr>
      <w:r w:rsidRPr="00C97F0C">
        <w:rPr>
          <w:sz w:val="22"/>
          <w:szCs w:val="22"/>
        </w:rPr>
        <w:t xml:space="preserve">- Законом РФ от 21.02.1992г. №2395-1 «О недрах» (с изменениями), </w:t>
      </w:r>
    </w:p>
    <w:p w:rsidR="003C0306" w:rsidRPr="00C97F0C" w:rsidRDefault="003C0306" w:rsidP="003C0306">
      <w:pPr>
        <w:pStyle w:val="a3"/>
        <w:spacing w:after="0"/>
        <w:jc w:val="both"/>
        <w:rPr>
          <w:sz w:val="22"/>
          <w:szCs w:val="22"/>
        </w:rPr>
      </w:pPr>
      <w:r w:rsidRPr="00C97F0C">
        <w:rPr>
          <w:sz w:val="22"/>
          <w:szCs w:val="22"/>
        </w:rPr>
        <w:t xml:space="preserve">- Федеральным законом от 21.07.1997г. №116-ФЗ «О промышленной безопасности опасных производственных объектов» (с изменениями), </w:t>
      </w:r>
    </w:p>
    <w:p w:rsidR="003C0306" w:rsidRPr="00C97F0C" w:rsidRDefault="003C0306" w:rsidP="003C0306">
      <w:pPr>
        <w:pStyle w:val="a3"/>
        <w:spacing w:after="0"/>
        <w:jc w:val="both"/>
        <w:rPr>
          <w:sz w:val="22"/>
          <w:szCs w:val="22"/>
        </w:rPr>
      </w:pPr>
      <w:r w:rsidRPr="00C97F0C">
        <w:rPr>
          <w:sz w:val="22"/>
          <w:szCs w:val="22"/>
        </w:rPr>
        <w:t>- «Правилами охраны недр», утвержденными постановлением Госгортехнадзора России от 06.06.2003г. №71,</w:t>
      </w:r>
    </w:p>
    <w:p w:rsidR="003C0306" w:rsidRPr="00C97F0C" w:rsidRDefault="003C0306" w:rsidP="003C0306">
      <w:pPr>
        <w:pStyle w:val="a3"/>
        <w:spacing w:after="0"/>
        <w:jc w:val="both"/>
        <w:rPr>
          <w:sz w:val="22"/>
          <w:szCs w:val="22"/>
        </w:rPr>
      </w:pPr>
      <w:r w:rsidRPr="00C97F0C">
        <w:rPr>
          <w:sz w:val="22"/>
          <w:szCs w:val="22"/>
        </w:rPr>
        <w:t xml:space="preserve">-  «Инструкцией о порядке предоставления горных отводов для разработки газовых и нефтяных месторождений», утвержденной постановлением Госгортехнадзора России от 11.09.1996г. №35 и зарегистрированной в Минюсте РФ 09.10.1996г. №1175 (с изменениями), </w:t>
      </w:r>
    </w:p>
    <w:p w:rsidR="003C0306" w:rsidRPr="00C97F0C" w:rsidRDefault="003C0306" w:rsidP="003C0306">
      <w:pPr>
        <w:pStyle w:val="a3"/>
        <w:spacing w:after="0"/>
        <w:jc w:val="both"/>
        <w:rPr>
          <w:sz w:val="22"/>
          <w:szCs w:val="22"/>
        </w:rPr>
      </w:pPr>
      <w:r w:rsidRPr="00C97F0C">
        <w:rPr>
          <w:sz w:val="22"/>
          <w:szCs w:val="22"/>
        </w:rPr>
        <w:t xml:space="preserve">- «Инструкцией по оформлению горных отводов для разработки месторождений полезных ископаемых», утвержденной Минприроды России 07.02.1998г. и Госгортехнадзором России 31.12.1997г., зарегистрированной в Минюсте РФ 13.03.1998г. №1485 (с изменениями) </w:t>
      </w:r>
    </w:p>
    <w:p w:rsidR="003C0306" w:rsidRPr="00C97F0C" w:rsidRDefault="003C0306" w:rsidP="003C0306">
      <w:pPr>
        <w:pStyle w:val="a3"/>
        <w:spacing w:after="0"/>
        <w:jc w:val="both"/>
        <w:rPr>
          <w:sz w:val="22"/>
          <w:szCs w:val="22"/>
        </w:rPr>
      </w:pPr>
      <w:r w:rsidRPr="00C97F0C">
        <w:rPr>
          <w:sz w:val="22"/>
          <w:szCs w:val="22"/>
        </w:rPr>
        <w:t>- руководящими документами Федеральной службы по экологическому, технологическому и атомному  надзору России;</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иными законодательными и нормативными правовыми актами РФ.</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проведения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C97F0C">
        <w:rPr>
          <w:rFonts w:ascii="Times New Roman" w:hAnsi="Times New Roman"/>
        </w:rPr>
        <w:t>Исполнителя</w:t>
      </w:r>
      <w:proofErr w:type="gramEnd"/>
      <w:r w:rsidRPr="00C97F0C">
        <w:rPr>
          <w:rFonts w:ascii="Times New Roman" w:hAnsi="Times New Roman"/>
        </w:rPr>
        <w:t xml:space="preserve"> и удерживаться из суммы окончательного расчета по настоящему Договору.</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Гарантировать Заказчику передачу полученных по Договору результатов Работ, не нарушающих исключительные права третьих лиц.</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Информировать Заказчика о ходе выполнения Работ по его запросу.</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Назначить своих ответственных представителей, имеющих право подписи документов, удостоверяющих выполнение объемов Работ по Договору,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Собственными силами и средствами устранить обстоятельства, препятствующие выполнению Работ, возникшие по вине Исполнителя.</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При получении уведомления Заказчика, полностью или частично приостановить/возобновить выполнение Работ.</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C97F0C">
        <w:rPr>
          <w:rFonts w:ascii="Times New Roman" w:hAnsi="Times New Roman"/>
        </w:rPr>
        <w:t>контроль за</w:t>
      </w:r>
      <w:proofErr w:type="gramEnd"/>
      <w:r w:rsidRPr="00C97F0C">
        <w:rPr>
          <w:rFonts w:ascii="Times New Roman" w:hAnsi="Times New Roman"/>
        </w:rPr>
        <w:t xml:space="preserve"> соблюдением своим персоналом требований </w:t>
      </w:r>
      <w:r w:rsidRPr="00C97F0C">
        <w:rPr>
          <w:rFonts w:ascii="Times New Roman" w:hAnsi="Times New Roman"/>
        </w:rPr>
        <w:lastRenderedPageBreak/>
        <w:t>Договора и действующего законодательства РФ, с регулярным проведением в этих целях необходимых обучений, инструктажей и проверок.</w:t>
      </w:r>
    </w:p>
    <w:p w:rsidR="003C0306" w:rsidRPr="00C97F0C" w:rsidRDefault="003C0306" w:rsidP="003C0306">
      <w:pPr>
        <w:numPr>
          <w:ilvl w:val="2"/>
          <w:numId w:val="4"/>
        </w:numPr>
        <w:tabs>
          <w:tab w:val="left" w:pos="720"/>
        </w:tabs>
        <w:suppressAutoHyphens/>
        <w:spacing w:after="0" w:line="240" w:lineRule="auto"/>
        <w:ind w:left="0" w:firstLine="0"/>
        <w:jc w:val="both"/>
        <w:rPr>
          <w:rFonts w:ascii="Times New Roman" w:hAnsi="Times New Roman"/>
        </w:rPr>
      </w:pPr>
      <w:r w:rsidRPr="00C97F0C">
        <w:rPr>
          <w:rFonts w:ascii="Times New Roman" w:hAnsi="Times New Roman"/>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3C0306" w:rsidRPr="00C97F0C" w:rsidRDefault="003C0306" w:rsidP="003C0306">
      <w:pPr>
        <w:suppressAutoHyphens/>
        <w:spacing w:after="0" w:line="240" w:lineRule="auto"/>
        <w:ind w:firstLine="709"/>
        <w:jc w:val="both"/>
        <w:rPr>
          <w:rFonts w:ascii="Times New Roman" w:hAnsi="Times New Roman"/>
        </w:rPr>
      </w:pPr>
      <w:r w:rsidRPr="00C97F0C">
        <w:rPr>
          <w:rFonts w:ascii="Times New Roman" w:hAnsi="Times New Roman"/>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3C0306" w:rsidRPr="00C97F0C" w:rsidRDefault="003C0306" w:rsidP="003C0306">
      <w:pPr>
        <w:numPr>
          <w:ilvl w:val="2"/>
          <w:numId w:val="4"/>
        </w:numPr>
        <w:tabs>
          <w:tab w:val="clear" w:pos="720"/>
          <w:tab w:val="num" w:pos="0"/>
        </w:tabs>
        <w:suppressAutoHyphens/>
        <w:spacing w:after="0" w:line="240" w:lineRule="auto"/>
        <w:ind w:left="0" w:firstLine="0"/>
        <w:jc w:val="both"/>
        <w:rPr>
          <w:rFonts w:ascii="Times New Roman" w:hAnsi="Times New Roman"/>
        </w:rPr>
      </w:pPr>
      <w:r w:rsidRPr="00C97F0C">
        <w:rPr>
          <w:rFonts w:ascii="Times New Roman" w:hAnsi="Times New Roman"/>
        </w:rPr>
        <w:t>Не допускать для выполнения Работ Субподрядчиков, не согласованных с Заказчиком.</w:t>
      </w:r>
    </w:p>
    <w:p w:rsidR="003C0306" w:rsidRPr="00C97F0C" w:rsidRDefault="003C0306" w:rsidP="003C0306">
      <w:pPr>
        <w:numPr>
          <w:ilvl w:val="2"/>
          <w:numId w:val="4"/>
        </w:numPr>
        <w:tabs>
          <w:tab w:val="left" w:pos="540"/>
          <w:tab w:val="left" w:pos="720"/>
        </w:tabs>
        <w:suppressAutoHyphens/>
        <w:spacing w:after="0" w:line="240" w:lineRule="auto"/>
        <w:ind w:left="0" w:firstLine="0"/>
        <w:jc w:val="both"/>
        <w:rPr>
          <w:rFonts w:ascii="Times New Roman" w:hAnsi="Times New Roman"/>
        </w:rPr>
      </w:pPr>
      <w:r w:rsidRPr="00C97F0C">
        <w:rPr>
          <w:rFonts w:ascii="Times New Roman" w:hAnsi="Times New Roman"/>
        </w:rPr>
        <w:t xml:space="preserve">  Не совершать действий с переданной </w:t>
      </w:r>
      <w:r w:rsidRPr="00C97F0C">
        <w:rPr>
          <w:rFonts w:ascii="Times New Roman" w:hAnsi="Times New Roman"/>
          <w:spacing w:val="-4"/>
        </w:rPr>
        <w:t>Заказчиком</w:t>
      </w:r>
      <w:r w:rsidRPr="00C97F0C">
        <w:rPr>
          <w:rFonts w:ascii="Times New Roman" w:hAnsi="Times New Roman"/>
        </w:rPr>
        <w:t xml:space="preserve"> информацией и документацией, если это нарушает права </w:t>
      </w:r>
      <w:r w:rsidRPr="00C97F0C">
        <w:rPr>
          <w:rFonts w:ascii="Times New Roman" w:hAnsi="Times New Roman"/>
          <w:spacing w:val="-4"/>
        </w:rPr>
        <w:t>Заказчика</w:t>
      </w:r>
      <w:r w:rsidRPr="00C97F0C">
        <w:rPr>
          <w:rFonts w:ascii="Times New Roman" w:hAnsi="Times New Roman"/>
        </w:rPr>
        <w:t xml:space="preserve"> на интеллектуальную собственность, не совершать их продажу или передачу третьим лицам без согласования с </w:t>
      </w:r>
      <w:r w:rsidRPr="00C97F0C">
        <w:rPr>
          <w:rFonts w:ascii="Times New Roman" w:hAnsi="Times New Roman"/>
          <w:spacing w:val="-4"/>
        </w:rPr>
        <w:t>Заказчиком</w:t>
      </w:r>
      <w:r w:rsidRPr="00C97F0C">
        <w:rPr>
          <w:rFonts w:ascii="Times New Roman" w:hAnsi="Times New Roman"/>
        </w:rPr>
        <w:t>.</w:t>
      </w:r>
    </w:p>
    <w:p w:rsidR="003C0306" w:rsidRPr="00C97F0C" w:rsidRDefault="003C0306" w:rsidP="003C0306">
      <w:pPr>
        <w:numPr>
          <w:ilvl w:val="2"/>
          <w:numId w:val="4"/>
        </w:numPr>
        <w:suppressAutoHyphens/>
        <w:spacing w:after="0" w:line="240" w:lineRule="auto"/>
        <w:ind w:left="0" w:firstLine="0"/>
        <w:jc w:val="both"/>
        <w:rPr>
          <w:rFonts w:ascii="Times New Roman" w:hAnsi="Times New Roman"/>
        </w:rPr>
      </w:pPr>
      <w:r w:rsidRPr="00C97F0C">
        <w:rPr>
          <w:rFonts w:ascii="Times New Roman" w:hAnsi="Times New Roman"/>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3C0306" w:rsidRPr="00C97F0C" w:rsidRDefault="003C0306" w:rsidP="003C0306">
      <w:pPr>
        <w:numPr>
          <w:ilvl w:val="2"/>
          <w:numId w:val="4"/>
        </w:numPr>
        <w:suppressAutoHyphens/>
        <w:spacing w:after="0" w:line="240" w:lineRule="auto"/>
        <w:ind w:left="0" w:firstLine="0"/>
        <w:jc w:val="both"/>
        <w:rPr>
          <w:rFonts w:ascii="Times New Roman" w:hAnsi="Times New Roman"/>
        </w:rPr>
      </w:pPr>
      <w:r w:rsidRPr="00C97F0C">
        <w:rPr>
          <w:rFonts w:ascii="Times New Roman" w:hAnsi="Times New Roman"/>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3C0306" w:rsidRPr="00C97F0C" w:rsidRDefault="003C0306" w:rsidP="003C0306">
      <w:pPr>
        <w:numPr>
          <w:ilvl w:val="2"/>
          <w:numId w:val="4"/>
        </w:numPr>
        <w:suppressAutoHyphens/>
        <w:spacing w:after="0" w:line="240" w:lineRule="auto"/>
        <w:ind w:left="0" w:firstLine="0"/>
        <w:jc w:val="both"/>
        <w:rPr>
          <w:rFonts w:ascii="Times New Roman" w:hAnsi="Times New Roman"/>
        </w:rPr>
      </w:pPr>
      <w:r w:rsidRPr="00C97F0C">
        <w:rPr>
          <w:rFonts w:ascii="Times New Roman" w:hAnsi="Times New Roman"/>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3C0306" w:rsidRPr="00C97F0C" w:rsidRDefault="003C0306" w:rsidP="003C0306">
      <w:pPr>
        <w:numPr>
          <w:ilvl w:val="2"/>
          <w:numId w:val="4"/>
        </w:numPr>
        <w:suppressAutoHyphens/>
        <w:spacing w:after="0" w:line="240" w:lineRule="auto"/>
        <w:ind w:left="0" w:firstLine="0"/>
        <w:jc w:val="both"/>
        <w:rPr>
          <w:rFonts w:ascii="Times New Roman" w:hAnsi="Times New Roman"/>
        </w:rPr>
      </w:pPr>
      <w:r w:rsidRPr="00C97F0C">
        <w:rPr>
          <w:rFonts w:ascii="Times New Roman" w:hAnsi="Times New Roman"/>
        </w:rPr>
        <w:t xml:space="preserve"> Выполнять в полном объеме свои обязательства, предусмотренные условиями настоящего Договора.</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suppressAutoHyphens/>
        <w:spacing w:after="0" w:line="240" w:lineRule="auto"/>
        <w:jc w:val="both"/>
        <w:rPr>
          <w:rFonts w:ascii="Times New Roman" w:hAnsi="Times New Roman"/>
          <w:b/>
        </w:rPr>
      </w:pPr>
      <w:r w:rsidRPr="00C97F0C">
        <w:rPr>
          <w:rFonts w:ascii="Times New Roman" w:hAnsi="Times New Roman"/>
          <w:b/>
        </w:rPr>
        <w:t>5.4. Исполнитель вправе:</w:t>
      </w:r>
    </w:p>
    <w:p w:rsidR="003C0306" w:rsidRPr="00C97F0C" w:rsidRDefault="003C0306" w:rsidP="003C0306">
      <w:pPr>
        <w:pStyle w:val="Text"/>
        <w:tabs>
          <w:tab w:val="num" w:pos="540"/>
        </w:tabs>
        <w:suppressAutoHyphens/>
        <w:spacing w:after="0"/>
        <w:jc w:val="both"/>
        <w:rPr>
          <w:sz w:val="22"/>
          <w:szCs w:val="22"/>
          <w:lang w:val="ru-RU" w:eastAsia="ru-RU"/>
        </w:rPr>
      </w:pPr>
      <w:r w:rsidRPr="00C97F0C">
        <w:rPr>
          <w:sz w:val="22"/>
          <w:szCs w:val="22"/>
          <w:lang w:val="ru-RU"/>
        </w:rPr>
        <w:t>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3C0306" w:rsidRPr="00C97F0C" w:rsidRDefault="003C0306" w:rsidP="003C0306">
      <w:pPr>
        <w:pStyle w:val="Text"/>
        <w:tabs>
          <w:tab w:val="num" w:pos="540"/>
        </w:tabs>
        <w:suppressAutoHyphens/>
        <w:spacing w:after="0"/>
        <w:ind w:left="180" w:firstLine="180"/>
        <w:jc w:val="both"/>
        <w:rPr>
          <w:sz w:val="22"/>
          <w:szCs w:val="22"/>
          <w:lang w:val="ru-RU"/>
        </w:rPr>
      </w:pPr>
      <w:r w:rsidRPr="00C97F0C">
        <w:rPr>
          <w:sz w:val="22"/>
          <w:szCs w:val="22"/>
          <w:lang w:val="ru-RU"/>
        </w:rPr>
        <w:t xml:space="preserve">       В период производства Работ Исполнитель обязан предварительно письменно согласовывать с Заказчиком замену Субподрядчиков.</w:t>
      </w:r>
    </w:p>
    <w:p w:rsidR="003C0306" w:rsidRPr="00C97F0C" w:rsidRDefault="003C0306" w:rsidP="003C0306">
      <w:pPr>
        <w:pStyle w:val="Text"/>
        <w:tabs>
          <w:tab w:val="num" w:pos="792"/>
        </w:tabs>
        <w:suppressAutoHyphens/>
        <w:spacing w:after="0"/>
        <w:jc w:val="both"/>
        <w:rPr>
          <w:sz w:val="22"/>
          <w:szCs w:val="22"/>
          <w:lang w:val="ru-RU"/>
        </w:rPr>
      </w:pPr>
      <w:r w:rsidRPr="00C97F0C">
        <w:rPr>
          <w:sz w:val="22"/>
          <w:szCs w:val="22"/>
          <w:lang w:val="ru-RU"/>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3C0306" w:rsidRPr="00C97F0C" w:rsidRDefault="003C0306" w:rsidP="003C0306">
      <w:pPr>
        <w:pStyle w:val="Text"/>
        <w:tabs>
          <w:tab w:val="num" w:pos="792"/>
        </w:tabs>
        <w:suppressAutoHyphens/>
        <w:spacing w:after="0"/>
        <w:jc w:val="both"/>
        <w:rPr>
          <w:sz w:val="22"/>
          <w:szCs w:val="22"/>
          <w:lang w:val="ru-RU"/>
        </w:rPr>
      </w:pPr>
      <w:r w:rsidRPr="00C97F0C">
        <w:rPr>
          <w:sz w:val="22"/>
          <w:szCs w:val="22"/>
          <w:lang w:val="ru-RU"/>
        </w:rPr>
        <w:t>5.4.2.  Запрашивать у Заказчика информацию, документацию, необходимую Исполнителю для выполнения Работ по настоящему Договору.</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4"/>
        </w:numPr>
        <w:suppressAutoHyphens/>
        <w:spacing w:after="0" w:line="240" w:lineRule="auto"/>
        <w:jc w:val="center"/>
        <w:rPr>
          <w:rFonts w:ascii="Times New Roman" w:hAnsi="Times New Roman"/>
          <w:b/>
        </w:rPr>
      </w:pPr>
      <w:r w:rsidRPr="00C97F0C">
        <w:rPr>
          <w:rFonts w:ascii="Times New Roman" w:hAnsi="Times New Roman"/>
          <w:b/>
        </w:rPr>
        <w:t>Ответственность Сторон</w:t>
      </w:r>
    </w:p>
    <w:p w:rsidR="003C0306" w:rsidRPr="00C97F0C" w:rsidRDefault="003C0306" w:rsidP="003C0306">
      <w:pPr>
        <w:suppressAutoHyphens/>
        <w:spacing w:after="0" w:line="240" w:lineRule="auto"/>
        <w:ind w:left="540"/>
        <w:rPr>
          <w:rFonts w:ascii="Times New Roman" w:hAnsi="Times New Roman"/>
          <w:b/>
        </w:rPr>
      </w:pPr>
    </w:p>
    <w:p w:rsidR="003C0306" w:rsidRPr="00C97F0C" w:rsidRDefault="003C0306" w:rsidP="003C0306">
      <w:pPr>
        <w:pStyle w:val="a7"/>
        <w:numPr>
          <w:ilvl w:val="0"/>
          <w:numId w:val="5"/>
        </w:numPr>
        <w:tabs>
          <w:tab w:val="left" w:pos="0"/>
          <w:tab w:val="left" w:pos="540"/>
        </w:tabs>
        <w:suppressAutoHyphens/>
        <w:spacing w:after="0" w:line="240" w:lineRule="auto"/>
        <w:jc w:val="both"/>
        <w:rPr>
          <w:rStyle w:val="FontStyle11"/>
          <w:vanish/>
          <w:lang w:eastAsia="ar-SA"/>
        </w:rPr>
      </w:pPr>
    </w:p>
    <w:p w:rsidR="003C0306" w:rsidRPr="00C97F0C" w:rsidRDefault="003C0306" w:rsidP="003C0306">
      <w:pPr>
        <w:pStyle w:val="a7"/>
        <w:numPr>
          <w:ilvl w:val="0"/>
          <w:numId w:val="5"/>
        </w:numPr>
        <w:tabs>
          <w:tab w:val="left" w:pos="0"/>
          <w:tab w:val="left" w:pos="540"/>
        </w:tabs>
        <w:suppressAutoHyphens/>
        <w:spacing w:after="0" w:line="240" w:lineRule="auto"/>
        <w:jc w:val="both"/>
        <w:rPr>
          <w:rStyle w:val="FontStyle11"/>
          <w:vanish/>
          <w:lang w:eastAsia="ar-SA"/>
        </w:rPr>
      </w:pPr>
    </w:p>
    <w:p w:rsidR="003C0306" w:rsidRPr="00C97F0C" w:rsidRDefault="003C0306" w:rsidP="003C0306">
      <w:pPr>
        <w:pStyle w:val="a3"/>
        <w:numPr>
          <w:ilvl w:val="1"/>
          <w:numId w:val="5"/>
        </w:numPr>
        <w:tabs>
          <w:tab w:val="clear" w:pos="360"/>
          <w:tab w:val="num" w:pos="0"/>
          <w:tab w:val="left" w:pos="540"/>
        </w:tabs>
        <w:spacing w:after="0"/>
        <w:ind w:left="0" w:firstLine="0"/>
        <w:jc w:val="both"/>
        <w:rPr>
          <w:rStyle w:val="FontStyle11"/>
        </w:rPr>
      </w:pPr>
      <w:r w:rsidRPr="00C97F0C">
        <w:rPr>
          <w:rStyle w:val="FontStyle11"/>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rStyle w:val="FontStyle11"/>
        </w:rPr>
      </w:pPr>
      <w:r w:rsidRPr="00C97F0C">
        <w:rPr>
          <w:rStyle w:val="FontStyle11"/>
        </w:rPr>
        <w:lastRenderedPageBreak/>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Убытки, не связанные с исполнением обязательств по настоящему Договору, ни прямо, ни косвенно возмещению Сторонами не подлежат.</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В случае не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(Приложение № 2), согласно п. 3.3 настоящего Договора, или предоставление недостоверной информации, Исполнитель уплачивает Заказчику штраф в размере 10 % от стоимости выполненного объема этапа Работ.</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C97F0C">
        <w:rPr>
          <w:sz w:val="22"/>
          <w:szCs w:val="22"/>
        </w:rPr>
        <w:t>В случае нарушения Исполнителем сроков выполнения Работ, указанных в Календарном плане (Приложение № 2) и п. 1.3 настоящего Договора, Заказчик имеет право предъявить Исполнителю пени в размере 1 % от стоимости не своевременно выполненных Работ за каждый день просрочки, а Исполнитель обязуется её уплатить в течение 30 (Тридцати) дней с момента предъявления требования.</w:t>
      </w:r>
      <w:proofErr w:type="gramEnd"/>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C97F0C">
        <w:rPr>
          <w:sz w:val="22"/>
          <w:szCs w:val="22"/>
        </w:rPr>
        <w:t>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За нарушение одной из Сторон условий п. 8.1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C97F0C">
        <w:rPr>
          <w:sz w:val="22"/>
          <w:szCs w:val="22"/>
        </w:rPr>
        <w:t>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0,1% (ноль целой одной десятой процента) от стоимости этапа Работ по Договору, в течение 30 (тридцати) дней с момента предъявления Заказчиком требования.</w:t>
      </w:r>
      <w:proofErr w:type="gramEnd"/>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C97F0C">
        <w:rPr>
          <w:sz w:val="22"/>
          <w:szCs w:val="22"/>
        </w:rPr>
        <w:t>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этапа Работ</w:t>
      </w:r>
      <w:proofErr w:type="gramEnd"/>
      <w:r w:rsidRPr="00C97F0C">
        <w:rPr>
          <w:sz w:val="22"/>
          <w:szCs w:val="22"/>
        </w:rPr>
        <w:t xml:space="preserve"> по Договору, в течение 30 (тридцати) дней с момента предъявления Заказчиком требования.</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C97F0C">
        <w:rPr>
          <w:sz w:val="22"/>
          <w:szCs w:val="22"/>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C97F0C">
        <w:rPr>
          <w:sz w:val="22"/>
          <w:szCs w:val="22"/>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w:t>
      </w:r>
      <w:r w:rsidRPr="00C97F0C">
        <w:rPr>
          <w:sz w:val="22"/>
          <w:szCs w:val="22"/>
        </w:rPr>
        <w:lastRenderedPageBreak/>
        <w:t>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0,1% (ноль целой одной десятой процента) от стоимости этапа Работ по Договору, в течение 30 (тридцати) дней с момента предъявления Заказчиком требования.</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C97F0C">
        <w:rPr>
          <w:sz w:val="22"/>
          <w:szCs w:val="22"/>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этапа Работ по Договору, в течение 30 (тридцати) дней с</w:t>
      </w:r>
      <w:proofErr w:type="gramEnd"/>
      <w:r w:rsidRPr="00C97F0C">
        <w:rPr>
          <w:sz w:val="22"/>
          <w:szCs w:val="22"/>
        </w:rPr>
        <w:t xml:space="preserve"> момента предъявления Заказчиком требования.</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За предоставление Исполнителем недостоверных данных, сведений о Работах, Исполнитель уплачивает Заказчику штраф в размере 0,1% (ноль целой одной десятой процента) от стоимости этапа Работ по Договору, в течение 30 (тридцати) дней с момента предъявления Заказчиком требования.</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В случае одностороннего отказа Исполнителя от исполнения Договора, Исполнитель обязуется оплатить Заказчику штраф в размере 5% (пяти процентов) от суммы Договора.</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Заказчик не несет никакой ответственности за сохранность имущества Исполнителя.</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 xml:space="preserve">В случае нарушения Исполнителем требований п. 12.10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10 % от суммы, право </w:t>
      </w:r>
      <w:proofErr w:type="gramStart"/>
      <w:r w:rsidRPr="00C97F0C">
        <w:rPr>
          <w:sz w:val="22"/>
          <w:szCs w:val="22"/>
        </w:rPr>
        <w:t>требования</w:t>
      </w:r>
      <w:proofErr w:type="gramEnd"/>
      <w:r w:rsidRPr="00C97F0C">
        <w:rPr>
          <w:sz w:val="22"/>
          <w:szCs w:val="22"/>
        </w:rPr>
        <w:t xml:space="preserve"> на которую было уступлено финансовому агенту, а Исполнитель обязуется оплатить штраф в течение 30 (тридцати) дней с момента предъявления требования.</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В случае</w:t>
      </w:r>
      <w:proofErr w:type="gramStart"/>
      <w:r w:rsidRPr="00C97F0C">
        <w:rPr>
          <w:sz w:val="22"/>
          <w:szCs w:val="22"/>
        </w:rPr>
        <w:t>,</w:t>
      </w:r>
      <w:proofErr w:type="gramEnd"/>
      <w:r w:rsidRPr="00C97F0C">
        <w:rPr>
          <w:sz w:val="22"/>
          <w:szCs w:val="22"/>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 1), Исполнитель несет ответственность за причинение в связи с этим убытков Заказчику, в том числе, </w:t>
      </w:r>
      <w:proofErr w:type="spellStart"/>
      <w:r w:rsidRPr="00C97F0C">
        <w:rPr>
          <w:sz w:val="22"/>
          <w:szCs w:val="22"/>
        </w:rPr>
        <w:t>недостижение</w:t>
      </w:r>
      <w:proofErr w:type="spellEnd"/>
      <w:r w:rsidRPr="00C97F0C">
        <w:rPr>
          <w:sz w:val="22"/>
          <w:szCs w:val="22"/>
        </w:rPr>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10 % от стоимости Работ по Договору. При этом Заказчик оставляет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3C0306" w:rsidRPr="00C97F0C" w:rsidRDefault="003C0306" w:rsidP="003C0306">
      <w:pPr>
        <w:pStyle w:val="a3"/>
        <w:numPr>
          <w:ilvl w:val="1"/>
          <w:numId w:val="5"/>
        </w:numPr>
        <w:tabs>
          <w:tab w:val="clear" w:pos="360"/>
          <w:tab w:val="num" w:pos="-180"/>
          <w:tab w:val="left" w:pos="0"/>
          <w:tab w:val="left" w:pos="540"/>
        </w:tabs>
        <w:spacing w:after="0"/>
        <w:ind w:left="0" w:firstLine="0"/>
        <w:jc w:val="both"/>
        <w:rPr>
          <w:sz w:val="22"/>
          <w:szCs w:val="22"/>
        </w:rPr>
      </w:pPr>
      <w:r w:rsidRPr="00C97F0C">
        <w:rPr>
          <w:sz w:val="22"/>
          <w:szCs w:val="22"/>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3C0306" w:rsidRPr="00C97F0C" w:rsidRDefault="003C0306" w:rsidP="003C0306">
      <w:pPr>
        <w:suppressAutoHyphens/>
        <w:spacing w:after="0" w:line="240" w:lineRule="auto"/>
        <w:ind w:firstLine="709"/>
        <w:jc w:val="both"/>
        <w:rPr>
          <w:rFonts w:ascii="Times New Roman" w:hAnsi="Times New Roman"/>
        </w:rPr>
      </w:pPr>
      <w:r w:rsidRPr="00C97F0C">
        <w:rPr>
          <w:rFonts w:ascii="Times New Roman" w:hAnsi="Times New Roman"/>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3C0306" w:rsidRPr="00C97F0C" w:rsidRDefault="003C0306" w:rsidP="003C0306">
      <w:pPr>
        <w:suppressAutoHyphens/>
        <w:spacing w:after="0" w:line="240" w:lineRule="auto"/>
        <w:ind w:firstLine="709"/>
        <w:jc w:val="both"/>
        <w:rPr>
          <w:rFonts w:ascii="Times New Roman" w:hAnsi="Times New Roman"/>
        </w:rPr>
      </w:pPr>
      <w:r w:rsidRPr="00C97F0C">
        <w:rPr>
          <w:rFonts w:ascii="Times New Roman" w:hAnsi="Times New Roman"/>
        </w:rPr>
        <w:lastRenderedPageBreak/>
        <w:t>Уплата штрафных санкций не освобождает Стороны от исполнения обязательств или от устранения нарушений по настоящему Договору.</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6.28.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5"/>
        </w:numPr>
        <w:suppressAutoHyphens/>
        <w:spacing w:after="0" w:line="240" w:lineRule="auto"/>
        <w:jc w:val="center"/>
        <w:rPr>
          <w:rFonts w:ascii="Times New Roman" w:hAnsi="Times New Roman"/>
          <w:b/>
        </w:rPr>
      </w:pPr>
      <w:r w:rsidRPr="00C97F0C">
        <w:rPr>
          <w:rFonts w:ascii="Times New Roman" w:hAnsi="Times New Roman"/>
          <w:b/>
        </w:rPr>
        <w:t>Обстоятельства непреодолимой силы (форс-мажор)</w:t>
      </w:r>
    </w:p>
    <w:p w:rsidR="003C0306" w:rsidRPr="00C97F0C" w:rsidRDefault="003C0306" w:rsidP="003C0306">
      <w:pPr>
        <w:suppressAutoHyphens/>
        <w:spacing w:after="0" w:line="240" w:lineRule="auto"/>
        <w:ind w:left="360"/>
        <w:rPr>
          <w:rFonts w:ascii="Times New Roman" w:hAnsi="Times New Roman"/>
          <w:b/>
        </w:rPr>
      </w:pP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7.2. </w:t>
      </w:r>
      <w:proofErr w:type="gramStart"/>
      <w:r w:rsidRPr="00C97F0C">
        <w:rPr>
          <w:rFonts w:ascii="Times New Roman" w:hAnsi="Times New Roman"/>
        </w:rPr>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5"/>
        </w:numPr>
        <w:suppressAutoHyphens/>
        <w:spacing w:after="0" w:line="240" w:lineRule="auto"/>
        <w:jc w:val="center"/>
        <w:rPr>
          <w:rFonts w:ascii="Times New Roman" w:hAnsi="Times New Roman"/>
          <w:b/>
        </w:rPr>
      </w:pPr>
      <w:r w:rsidRPr="00C97F0C">
        <w:rPr>
          <w:rFonts w:ascii="Times New Roman" w:hAnsi="Times New Roman"/>
          <w:b/>
        </w:rPr>
        <w:t>Конфиденциальность</w:t>
      </w:r>
    </w:p>
    <w:p w:rsidR="003C0306" w:rsidRPr="00C97F0C" w:rsidRDefault="003C0306" w:rsidP="003C0306">
      <w:pPr>
        <w:suppressAutoHyphens/>
        <w:spacing w:after="0" w:line="240" w:lineRule="auto"/>
        <w:ind w:left="360"/>
        <w:rPr>
          <w:rFonts w:ascii="Times New Roman" w:hAnsi="Times New Roman"/>
          <w:b/>
        </w:rPr>
      </w:pP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97F0C">
        <w:rPr>
          <w:rFonts w:ascii="Times New Roman" w:hAnsi="Times New Roman"/>
        </w:rPr>
        <w:t>Изложенное</w:t>
      </w:r>
      <w:proofErr w:type="gramEnd"/>
      <w:r w:rsidRPr="00C97F0C">
        <w:rPr>
          <w:rFonts w:ascii="Times New Roman" w:hAnsi="Times New Roman"/>
        </w:rPr>
        <w:t xml:space="preserve"> выше не распространяется на общеизвестную и общедоступную информацию.</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5"/>
        </w:numPr>
        <w:suppressAutoHyphens/>
        <w:spacing w:after="0" w:line="240" w:lineRule="auto"/>
        <w:jc w:val="center"/>
        <w:rPr>
          <w:rFonts w:ascii="Times New Roman" w:hAnsi="Times New Roman"/>
          <w:b/>
        </w:rPr>
      </w:pPr>
      <w:r w:rsidRPr="00C97F0C">
        <w:rPr>
          <w:rFonts w:ascii="Times New Roman" w:hAnsi="Times New Roman"/>
          <w:b/>
        </w:rPr>
        <w:t>Разрешение споров</w:t>
      </w:r>
    </w:p>
    <w:p w:rsidR="003C0306" w:rsidRPr="00C97F0C" w:rsidRDefault="003C0306" w:rsidP="003C0306">
      <w:pPr>
        <w:suppressAutoHyphens/>
        <w:spacing w:after="0" w:line="240" w:lineRule="auto"/>
        <w:ind w:left="360"/>
        <w:rPr>
          <w:rFonts w:ascii="Times New Roman" w:hAnsi="Times New Roman"/>
          <w:b/>
        </w:rPr>
      </w:pP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5"/>
        </w:numPr>
        <w:suppressAutoHyphens/>
        <w:spacing w:after="0" w:line="240" w:lineRule="auto"/>
        <w:jc w:val="center"/>
        <w:rPr>
          <w:rFonts w:ascii="Times New Roman" w:hAnsi="Times New Roman"/>
          <w:b/>
        </w:rPr>
      </w:pPr>
      <w:r w:rsidRPr="00C97F0C">
        <w:rPr>
          <w:rFonts w:ascii="Times New Roman" w:hAnsi="Times New Roman"/>
          <w:b/>
        </w:rPr>
        <w:t>Антикоррупционная оговорка</w:t>
      </w:r>
    </w:p>
    <w:p w:rsidR="003C0306" w:rsidRPr="00C97F0C" w:rsidRDefault="003C0306" w:rsidP="003C0306">
      <w:pPr>
        <w:suppressAutoHyphens/>
        <w:spacing w:after="0" w:line="240" w:lineRule="auto"/>
        <w:ind w:left="360"/>
        <w:rPr>
          <w:rFonts w:ascii="Times New Roman" w:hAnsi="Times New Roman"/>
          <w:b/>
        </w:rPr>
      </w:pP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10.1. </w:t>
      </w:r>
      <w:proofErr w:type="gramStart"/>
      <w:r w:rsidRPr="00C97F0C">
        <w:rPr>
          <w:rFonts w:ascii="Times New Roman" w:hAnsi="Times New Roman"/>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10.2. </w:t>
      </w:r>
      <w:proofErr w:type="gramStart"/>
      <w:r w:rsidRPr="00C97F0C">
        <w:rPr>
          <w:rFonts w:ascii="Times New Roman" w:hAnsi="Times New Roman"/>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w:t>
      </w:r>
      <w:r w:rsidRPr="00C97F0C">
        <w:rPr>
          <w:rFonts w:ascii="Times New Roman" w:hAnsi="Times New Roman"/>
        </w:rPr>
        <w:lastRenderedPageBreak/>
        <w:t xml:space="preserve">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97F0C">
        <w:rPr>
          <w:rFonts w:ascii="Times New Roman" w:hAnsi="Times New Roman"/>
        </w:rPr>
        <w:t>с даты направления</w:t>
      </w:r>
      <w:proofErr w:type="gramEnd"/>
      <w:r w:rsidRPr="00C97F0C">
        <w:rPr>
          <w:rFonts w:ascii="Times New Roman" w:hAnsi="Times New Roman"/>
        </w:rPr>
        <w:t xml:space="preserve"> письменного уведомления.</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10.4. </w:t>
      </w:r>
      <w:proofErr w:type="gramStart"/>
      <w:r w:rsidRPr="00C97F0C">
        <w:rPr>
          <w:rFonts w:ascii="Times New Roman" w:hAnsi="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97F0C">
        <w:rPr>
          <w:rFonts w:ascii="Times New Roman" w:hAnsi="Times New Roman"/>
        </w:rPr>
        <w:t xml:space="preserve"> легализации доходов, полученных преступным путем.</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97F0C">
        <w:rPr>
          <w:rFonts w:ascii="Times New Roman" w:hAnsi="Times New Roman"/>
        </w:rPr>
        <w:t>был</w:t>
      </w:r>
      <w:proofErr w:type="gramEnd"/>
      <w:r w:rsidRPr="00C97F0C">
        <w:rPr>
          <w:rFonts w:ascii="Times New Roman" w:hAnsi="Times New Roman"/>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6"/>
        </w:numPr>
        <w:suppressAutoHyphens/>
        <w:spacing w:after="0" w:line="240" w:lineRule="auto"/>
        <w:jc w:val="center"/>
        <w:rPr>
          <w:rFonts w:ascii="Times New Roman" w:hAnsi="Times New Roman"/>
          <w:b/>
          <w:noProof/>
        </w:rPr>
      </w:pPr>
      <w:r w:rsidRPr="00C97F0C">
        <w:rPr>
          <w:rFonts w:ascii="Times New Roman" w:hAnsi="Times New Roman"/>
          <w:b/>
          <w:noProof/>
        </w:rPr>
        <w:t>Гарантии</w:t>
      </w:r>
    </w:p>
    <w:p w:rsidR="003C0306" w:rsidRPr="00C97F0C" w:rsidRDefault="003C0306" w:rsidP="003C0306">
      <w:pPr>
        <w:suppressAutoHyphens/>
        <w:spacing w:after="0" w:line="240" w:lineRule="auto"/>
        <w:jc w:val="center"/>
        <w:rPr>
          <w:rFonts w:ascii="Times New Roman" w:hAnsi="Times New Roman"/>
          <w:b/>
          <w:noProof/>
        </w:rPr>
      </w:pPr>
    </w:p>
    <w:p w:rsidR="003C0306" w:rsidRPr="00C97F0C" w:rsidRDefault="003C0306" w:rsidP="003C0306">
      <w:pPr>
        <w:pStyle w:val="a7"/>
        <w:numPr>
          <w:ilvl w:val="0"/>
          <w:numId w:val="3"/>
        </w:numPr>
        <w:suppressAutoHyphens/>
        <w:spacing w:after="0" w:line="240" w:lineRule="auto"/>
        <w:jc w:val="both"/>
        <w:rPr>
          <w:rFonts w:ascii="Times New Roman" w:hAnsi="Times New Roman"/>
          <w:vanish/>
        </w:rPr>
      </w:pPr>
    </w:p>
    <w:p w:rsidR="003C0306" w:rsidRPr="00C97F0C" w:rsidRDefault="003C0306" w:rsidP="003C0306">
      <w:pPr>
        <w:pStyle w:val="a7"/>
        <w:numPr>
          <w:ilvl w:val="0"/>
          <w:numId w:val="3"/>
        </w:numPr>
        <w:suppressAutoHyphens/>
        <w:spacing w:after="0" w:line="240" w:lineRule="auto"/>
        <w:jc w:val="both"/>
        <w:rPr>
          <w:rFonts w:ascii="Times New Roman" w:hAnsi="Times New Roman"/>
          <w:vanish/>
        </w:rPr>
      </w:pPr>
    </w:p>
    <w:p w:rsidR="003C0306" w:rsidRPr="00C97F0C" w:rsidRDefault="003C0306" w:rsidP="003C0306">
      <w:pPr>
        <w:numPr>
          <w:ilvl w:val="1"/>
          <w:numId w:val="3"/>
        </w:numPr>
        <w:suppressAutoHyphens/>
        <w:spacing w:after="0" w:line="240" w:lineRule="auto"/>
        <w:ind w:left="0" w:firstLine="0"/>
        <w:jc w:val="both"/>
        <w:rPr>
          <w:rFonts w:ascii="Times New Roman" w:hAnsi="Times New Roman"/>
          <w:b/>
          <w:noProof/>
        </w:rPr>
      </w:pPr>
      <w:r w:rsidRPr="00C97F0C">
        <w:rPr>
          <w:rFonts w:ascii="Times New Roman" w:hAnsi="Times New Roman"/>
        </w:rPr>
        <w:t>Документация, полученная в результате выполнения работ по настоящему договору,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3C0306" w:rsidRPr="00C97F0C" w:rsidRDefault="003C0306" w:rsidP="003C0306">
      <w:pPr>
        <w:numPr>
          <w:ilvl w:val="1"/>
          <w:numId w:val="3"/>
        </w:numPr>
        <w:tabs>
          <w:tab w:val="num" w:pos="720"/>
        </w:tabs>
        <w:suppressAutoHyphens/>
        <w:spacing w:after="0" w:line="240" w:lineRule="auto"/>
        <w:ind w:left="0" w:firstLine="0"/>
        <w:jc w:val="both"/>
        <w:rPr>
          <w:rFonts w:ascii="Times New Roman" w:hAnsi="Times New Roman"/>
          <w:b/>
          <w:noProof/>
        </w:rPr>
      </w:pPr>
      <w:r w:rsidRPr="00C97F0C">
        <w:rPr>
          <w:rFonts w:ascii="Times New Roman" w:hAnsi="Times New Roman"/>
        </w:rPr>
        <w:t>Исполнитель гарантирует передачу Заказчику полученных по Договору результатов, не нарушающих прав третьих лиц.</w:t>
      </w:r>
    </w:p>
    <w:p w:rsidR="003C0306" w:rsidRPr="00C97F0C" w:rsidRDefault="003C0306" w:rsidP="003C0306">
      <w:pPr>
        <w:suppressAutoHyphens/>
        <w:spacing w:after="0" w:line="240" w:lineRule="auto"/>
        <w:jc w:val="both"/>
        <w:rPr>
          <w:rFonts w:ascii="Times New Roman" w:hAnsi="Times New Roman"/>
          <w:b/>
          <w:noProof/>
        </w:rPr>
      </w:pPr>
    </w:p>
    <w:p w:rsidR="003C0306" w:rsidRPr="00C97F0C" w:rsidRDefault="003C0306" w:rsidP="003C0306">
      <w:pPr>
        <w:numPr>
          <w:ilvl w:val="0"/>
          <w:numId w:val="3"/>
        </w:numPr>
        <w:suppressAutoHyphens/>
        <w:spacing w:after="0" w:line="240" w:lineRule="auto"/>
        <w:jc w:val="center"/>
        <w:rPr>
          <w:rFonts w:ascii="Times New Roman" w:hAnsi="Times New Roman"/>
          <w:b/>
        </w:rPr>
      </w:pPr>
      <w:r w:rsidRPr="00C97F0C">
        <w:rPr>
          <w:rFonts w:ascii="Times New Roman" w:hAnsi="Times New Roman"/>
          <w:b/>
        </w:rPr>
        <w:t>Прочие условия</w:t>
      </w:r>
    </w:p>
    <w:p w:rsidR="003C0306" w:rsidRPr="00C97F0C" w:rsidRDefault="003C0306" w:rsidP="003C0306">
      <w:pPr>
        <w:suppressAutoHyphens/>
        <w:spacing w:after="0" w:line="240" w:lineRule="auto"/>
        <w:ind w:left="480"/>
        <w:rPr>
          <w:rFonts w:ascii="Times New Roman" w:hAnsi="Times New Roman"/>
          <w:b/>
        </w:rPr>
      </w:pP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12.1. Договор вступает в силу с «___»__________ 20__ года (либо с момента его подписания обеими Сторонами) и действует по «___»__________ 20__ года, а в части расчётов - до полного исполнения Сторонами своих обязательств.</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12.3. Подписав настоящий </w:t>
      </w:r>
      <w:proofErr w:type="gramStart"/>
      <w:r w:rsidRPr="00C97F0C">
        <w:rPr>
          <w:rFonts w:ascii="Times New Roman" w:hAnsi="Times New Roman"/>
        </w:rPr>
        <w:t>Договор</w:t>
      </w:r>
      <w:proofErr w:type="gramEnd"/>
      <w:r w:rsidRPr="00C97F0C">
        <w:rPr>
          <w:rFonts w:ascii="Times New Roman" w:hAnsi="Times New Roman"/>
        </w:rPr>
        <w:t xml:space="preserve"> Исполнитель подтверждает, что:</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12.4. Никакие другие работы Исполнителя не являются приоритетными в ущерб Работам по настоящему Договору.</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xml:space="preserve">– при использовании почтовой связи – дата, указанная в уведомлении о вручении почтового отправления; </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 при использовании доставки курьером – дата и время проставления Стороной - получателем отметки о получении сообщения.</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lastRenderedPageBreak/>
        <w:t>12.7.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12.13. К настоящему Договору прилагаются и являются его неотъемлемой частью:</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Приложение №1 – Техническое задание</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Приложение № 2 – Календарный план</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Приложение № 3 – Протокол соглашения о договорной цене</w:t>
      </w:r>
    </w:p>
    <w:p w:rsidR="003C0306" w:rsidRPr="00C97F0C" w:rsidRDefault="003C0306" w:rsidP="003C0306">
      <w:pPr>
        <w:suppressAutoHyphens/>
        <w:spacing w:after="0" w:line="240" w:lineRule="auto"/>
        <w:jc w:val="both"/>
        <w:rPr>
          <w:rFonts w:ascii="Times New Roman" w:hAnsi="Times New Roman"/>
        </w:rPr>
      </w:pPr>
      <w:r w:rsidRPr="00C97F0C">
        <w:rPr>
          <w:rFonts w:ascii="Times New Roman" w:hAnsi="Times New Roman"/>
        </w:rPr>
        <w:t>Приложение № 4 – Уведомление об использование опциона в сторону            увеличения/уменьшения обязательства по выполнению работ</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suppressAutoHyphens/>
        <w:spacing w:after="0" w:line="240" w:lineRule="auto"/>
        <w:jc w:val="center"/>
        <w:rPr>
          <w:rFonts w:ascii="Times New Roman" w:hAnsi="Times New Roman"/>
          <w:b/>
        </w:rPr>
      </w:pPr>
      <w:r w:rsidRPr="00C97F0C">
        <w:rPr>
          <w:rFonts w:ascii="Times New Roman" w:hAnsi="Times New Roman"/>
          <w:b/>
        </w:rPr>
        <w:t>Адреса, банковские реквизиты и подписи сторон</w:t>
      </w:r>
    </w:p>
    <w:p w:rsidR="003C0306" w:rsidRPr="00C97F0C" w:rsidRDefault="003C0306" w:rsidP="003C0306">
      <w:pPr>
        <w:suppressAutoHyphens/>
        <w:spacing w:after="0" w:line="240" w:lineRule="auto"/>
        <w:jc w:val="center"/>
        <w:rPr>
          <w:rFonts w:ascii="Times New Roman" w:hAnsi="Times New Roman"/>
          <w:b/>
        </w:rPr>
      </w:pPr>
    </w:p>
    <w:p w:rsidR="003C0306" w:rsidRPr="00C97F0C" w:rsidRDefault="003C0306" w:rsidP="003C0306">
      <w:pPr>
        <w:suppressAutoHyphens/>
        <w:spacing w:after="0" w:line="240" w:lineRule="auto"/>
        <w:jc w:val="center"/>
        <w:rPr>
          <w:rFonts w:ascii="Times New Roman" w:hAnsi="Times New Roman"/>
          <w:b/>
        </w:rPr>
      </w:pPr>
    </w:p>
    <w:p w:rsidR="003C0306" w:rsidRPr="00C97F0C" w:rsidRDefault="003C0306" w:rsidP="003C0306">
      <w:pPr>
        <w:spacing w:after="0" w:line="240" w:lineRule="auto"/>
        <w:ind w:left="720" w:hanging="720"/>
        <w:jc w:val="both"/>
        <w:rPr>
          <w:rFonts w:ascii="Times New Roman" w:hAnsi="Times New Roman"/>
          <w:b/>
        </w:rPr>
      </w:pPr>
      <w:r w:rsidRPr="00C97F0C">
        <w:rPr>
          <w:rFonts w:ascii="Times New Roman" w:hAnsi="Times New Roman"/>
          <w:b/>
        </w:rPr>
        <w:t xml:space="preserve">Заказчик:                                                               Исполнитель:          </w:t>
      </w:r>
    </w:p>
    <w:p w:rsidR="003C0306" w:rsidRPr="00C97F0C" w:rsidRDefault="003C0306" w:rsidP="003C0306">
      <w:pPr>
        <w:spacing w:after="0" w:line="240" w:lineRule="auto"/>
        <w:ind w:left="720" w:hanging="720"/>
        <w:jc w:val="both"/>
        <w:rPr>
          <w:rFonts w:ascii="Times New Roman" w:hAnsi="Times New Roman"/>
          <w:b/>
        </w:rPr>
      </w:pPr>
    </w:p>
    <w:tbl>
      <w:tblPr>
        <w:tblW w:w="9687" w:type="dxa"/>
        <w:tblInd w:w="60" w:type="dxa"/>
        <w:tblLayout w:type="fixed"/>
        <w:tblLook w:val="0000"/>
      </w:tblPr>
      <w:tblGrid>
        <w:gridCol w:w="4808"/>
        <w:gridCol w:w="4879"/>
      </w:tblGrid>
      <w:tr w:rsidR="003C0306" w:rsidRPr="00C97F0C" w:rsidTr="0058732D">
        <w:tc>
          <w:tcPr>
            <w:tcW w:w="4808" w:type="dxa"/>
          </w:tcPr>
          <w:p w:rsidR="003C0306" w:rsidRPr="00C97F0C" w:rsidRDefault="003C0306" w:rsidP="0058732D">
            <w:pPr>
              <w:snapToGrid w:val="0"/>
              <w:spacing w:after="0" w:line="240" w:lineRule="auto"/>
              <w:jc w:val="both"/>
              <w:rPr>
                <w:rFonts w:ascii="Times New Roman" w:hAnsi="Times New Roman"/>
                <w:b/>
              </w:rPr>
            </w:pPr>
            <w:r w:rsidRPr="00C97F0C">
              <w:rPr>
                <w:rFonts w:ascii="Times New Roman" w:hAnsi="Times New Roman"/>
                <w:b/>
              </w:rPr>
              <w:t>ОАО «СН-МНГ»</w:t>
            </w:r>
          </w:p>
        </w:tc>
        <w:tc>
          <w:tcPr>
            <w:tcW w:w="4879" w:type="dxa"/>
          </w:tcPr>
          <w:p w:rsidR="003C0306" w:rsidRPr="00C97F0C" w:rsidRDefault="003C0306" w:rsidP="0058732D">
            <w:pPr>
              <w:snapToGrid w:val="0"/>
              <w:spacing w:after="0" w:line="240" w:lineRule="auto"/>
              <w:ind w:left="720" w:hanging="720"/>
              <w:jc w:val="both"/>
              <w:rPr>
                <w:rFonts w:ascii="Times New Roman" w:hAnsi="Times New Roman"/>
                <w:b/>
              </w:rPr>
            </w:pPr>
            <w:r w:rsidRPr="00C97F0C">
              <w:rPr>
                <w:rFonts w:ascii="Times New Roman" w:hAnsi="Times New Roman"/>
                <w:b/>
              </w:rPr>
              <w:t>«_____________________________»</w:t>
            </w:r>
          </w:p>
          <w:p w:rsidR="003C0306" w:rsidRPr="00C97F0C" w:rsidRDefault="003C0306" w:rsidP="0058732D">
            <w:pPr>
              <w:snapToGrid w:val="0"/>
              <w:spacing w:after="0" w:line="240" w:lineRule="auto"/>
              <w:ind w:left="720" w:hanging="720"/>
              <w:jc w:val="both"/>
              <w:rPr>
                <w:rFonts w:ascii="Times New Roman" w:hAnsi="Times New Roman"/>
                <w:sz w:val="16"/>
                <w:szCs w:val="16"/>
              </w:rPr>
            </w:pPr>
            <w:r w:rsidRPr="00C97F0C">
              <w:rPr>
                <w:rFonts w:ascii="Times New Roman" w:hAnsi="Times New Roman"/>
                <w:sz w:val="16"/>
                <w:szCs w:val="16"/>
              </w:rPr>
              <w:t xml:space="preserve">                          (наименование Исполнителя)</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rPr>
            </w:pPr>
          </w:p>
        </w:tc>
        <w:tc>
          <w:tcPr>
            <w:tcW w:w="4879" w:type="dxa"/>
          </w:tcPr>
          <w:p w:rsidR="003C0306" w:rsidRPr="00C97F0C" w:rsidRDefault="003C0306" w:rsidP="0058732D">
            <w:pPr>
              <w:spacing w:after="0" w:line="240" w:lineRule="auto"/>
              <w:ind w:left="720" w:hanging="720"/>
              <w:jc w:val="both"/>
              <w:rPr>
                <w:rFonts w:ascii="Times New Roman" w:hAnsi="Times New Roman"/>
              </w:rPr>
            </w:pPr>
          </w:p>
        </w:tc>
      </w:tr>
      <w:tr w:rsidR="003C0306" w:rsidRPr="00C97F0C" w:rsidTr="0058732D">
        <w:tc>
          <w:tcPr>
            <w:tcW w:w="4808" w:type="dxa"/>
          </w:tcPr>
          <w:p w:rsidR="003C0306" w:rsidRPr="00C97F0C" w:rsidRDefault="003C0306" w:rsidP="0058732D">
            <w:pPr>
              <w:spacing w:after="0" w:line="240" w:lineRule="auto"/>
              <w:rPr>
                <w:rFonts w:ascii="Times New Roman" w:hAnsi="Times New Roman"/>
              </w:rPr>
            </w:pPr>
            <w:r w:rsidRPr="00C97F0C">
              <w:rPr>
                <w:rFonts w:ascii="Times New Roman" w:hAnsi="Times New Roman"/>
                <w:b/>
              </w:rPr>
              <w:t xml:space="preserve">Генеральный директор                                             </w:t>
            </w:r>
          </w:p>
        </w:tc>
        <w:tc>
          <w:tcPr>
            <w:tcW w:w="4879" w:type="dxa"/>
          </w:tcPr>
          <w:p w:rsidR="003C0306" w:rsidRPr="00C97F0C" w:rsidRDefault="003C0306" w:rsidP="0058732D">
            <w:pPr>
              <w:spacing w:after="0" w:line="240" w:lineRule="auto"/>
              <w:ind w:left="720" w:hanging="720"/>
              <w:jc w:val="both"/>
              <w:rPr>
                <w:rFonts w:ascii="Times New Roman" w:hAnsi="Times New Roman"/>
              </w:rPr>
            </w:pPr>
            <w:r w:rsidRPr="00C97F0C">
              <w:rPr>
                <w:rFonts w:ascii="Times New Roman" w:hAnsi="Times New Roman"/>
                <w:b/>
              </w:rPr>
              <w:t>Генеральный директор</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sz w:val="16"/>
                <w:szCs w:val="16"/>
              </w:rPr>
            </w:pPr>
            <w:r w:rsidRPr="00C97F0C">
              <w:rPr>
                <w:rFonts w:ascii="Times New Roman" w:hAnsi="Times New Roman"/>
                <w:sz w:val="16"/>
                <w:szCs w:val="16"/>
              </w:rPr>
              <w:t>(должность иного уполномоченного на основании Доверенности)</w:t>
            </w:r>
          </w:p>
        </w:tc>
        <w:tc>
          <w:tcPr>
            <w:tcW w:w="4879" w:type="dxa"/>
          </w:tcPr>
          <w:p w:rsidR="003C0306" w:rsidRPr="00C97F0C" w:rsidRDefault="003C0306" w:rsidP="0058732D">
            <w:pPr>
              <w:spacing w:after="0" w:line="240" w:lineRule="auto"/>
              <w:rPr>
                <w:rFonts w:ascii="Times New Roman" w:hAnsi="Times New Roman"/>
                <w:sz w:val="16"/>
                <w:szCs w:val="16"/>
              </w:rPr>
            </w:pPr>
            <w:r w:rsidRPr="00C97F0C">
              <w:rPr>
                <w:rFonts w:ascii="Times New Roman" w:hAnsi="Times New Roman"/>
                <w:sz w:val="16"/>
                <w:szCs w:val="16"/>
              </w:rPr>
              <w:t>(должность иного уполномоченного на основании Доверенности)</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b/>
                <w:bCs/>
              </w:rPr>
            </w:pPr>
          </w:p>
          <w:p w:rsidR="003C0306" w:rsidRPr="00C97F0C" w:rsidRDefault="003C0306" w:rsidP="0058732D">
            <w:pPr>
              <w:spacing w:after="0" w:line="240" w:lineRule="auto"/>
              <w:rPr>
                <w:rFonts w:ascii="Times New Roman" w:hAnsi="Times New Roman"/>
                <w:b/>
              </w:rPr>
            </w:pPr>
            <w:r w:rsidRPr="00C97F0C">
              <w:rPr>
                <w:rFonts w:ascii="Times New Roman" w:hAnsi="Times New Roman"/>
                <w:b/>
                <w:bCs/>
              </w:rPr>
              <w:t xml:space="preserve">___________________ (Ф.И.О.)                         </w:t>
            </w:r>
          </w:p>
        </w:tc>
        <w:tc>
          <w:tcPr>
            <w:tcW w:w="4879" w:type="dxa"/>
          </w:tcPr>
          <w:p w:rsidR="003C0306" w:rsidRPr="00C97F0C" w:rsidRDefault="003C0306" w:rsidP="0058732D">
            <w:pPr>
              <w:spacing w:after="0" w:line="240" w:lineRule="auto"/>
              <w:ind w:left="720" w:hanging="720"/>
              <w:jc w:val="both"/>
              <w:rPr>
                <w:rFonts w:ascii="Times New Roman" w:hAnsi="Times New Roman"/>
                <w:b/>
                <w:bCs/>
              </w:rPr>
            </w:pPr>
          </w:p>
          <w:p w:rsidR="003C0306" w:rsidRPr="00C97F0C" w:rsidRDefault="003C0306" w:rsidP="0058732D">
            <w:pPr>
              <w:spacing w:after="0" w:line="240" w:lineRule="auto"/>
              <w:ind w:left="720" w:hanging="720"/>
              <w:jc w:val="both"/>
              <w:rPr>
                <w:rFonts w:ascii="Times New Roman" w:hAnsi="Times New Roman"/>
                <w:b/>
              </w:rPr>
            </w:pPr>
            <w:r w:rsidRPr="00C97F0C">
              <w:rPr>
                <w:rFonts w:ascii="Times New Roman" w:hAnsi="Times New Roman"/>
                <w:b/>
                <w:bCs/>
              </w:rPr>
              <w:t>__________________ (Ф.И.О.)</w:t>
            </w:r>
          </w:p>
        </w:tc>
      </w:tr>
    </w:tbl>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p>
    <w:p w:rsidR="003C0306" w:rsidRPr="00C97F0C" w:rsidRDefault="003C0306" w:rsidP="003C0306">
      <w:pPr>
        <w:shd w:val="clear" w:color="auto" w:fill="FFFFFF"/>
        <w:suppressAutoHyphens/>
        <w:spacing w:after="0" w:line="240" w:lineRule="auto"/>
        <w:jc w:val="center"/>
        <w:rPr>
          <w:rFonts w:ascii="Times New Roman" w:hAnsi="Times New Roman"/>
          <w:b/>
          <w:bCs/>
        </w:rPr>
      </w:pPr>
      <w:r w:rsidRPr="00C97F0C">
        <w:rPr>
          <w:rFonts w:ascii="Times New Roman" w:hAnsi="Times New Roman"/>
          <w:b/>
          <w:bCs/>
        </w:rPr>
        <w:lastRenderedPageBreak/>
        <w:t xml:space="preserve">                                                         </w:t>
      </w:r>
      <w:r>
        <w:rPr>
          <w:rFonts w:ascii="Times New Roman" w:hAnsi="Times New Roman"/>
          <w:b/>
          <w:bCs/>
        </w:rPr>
        <w:t xml:space="preserve">       </w:t>
      </w:r>
      <w:r w:rsidRPr="00C97F0C">
        <w:rPr>
          <w:rFonts w:ascii="Times New Roman" w:hAnsi="Times New Roman"/>
          <w:b/>
          <w:bCs/>
        </w:rPr>
        <w:t>Приложение № 1</w:t>
      </w:r>
    </w:p>
    <w:p w:rsidR="003C0306" w:rsidRPr="00C97F0C" w:rsidRDefault="003C0306" w:rsidP="003C0306">
      <w:pPr>
        <w:shd w:val="clear" w:color="auto" w:fill="FFFFFF"/>
        <w:suppressAutoHyphens/>
        <w:spacing w:after="0" w:line="240" w:lineRule="auto"/>
        <w:ind w:left="5670"/>
        <w:rPr>
          <w:rFonts w:ascii="Times New Roman" w:hAnsi="Times New Roman"/>
          <w:b/>
          <w:bCs/>
        </w:rPr>
      </w:pPr>
      <w:r w:rsidRPr="00C97F0C">
        <w:rPr>
          <w:rFonts w:ascii="Times New Roman" w:hAnsi="Times New Roman"/>
          <w:b/>
          <w:bCs/>
        </w:rPr>
        <w:t>к договору №________________</w:t>
      </w:r>
    </w:p>
    <w:p w:rsidR="003C0306" w:rsidRPr="00C97F0C" w:rsidRDefault="003C0306" w:rsidP="003C0306">
      <w:pPr>
        <w:shd w:val="clear" w:color="auto" w:fill="FFFFFF"/>
        <w:suppressAutoHyphens/>
        <w:spacing w:after="0" w:line="240" w:lineRule="auto"/>
        <w:ind w:left="5670"/>
        <w:rPr>
          <w:rFonts w:ascii="Times New Roman" w:hAnsi="Times New Roman"/>
          <w:b/>
          <w:bCs/>
        </w:rPr>
      </w:pPr>
      <w:r w:rsidRPr="00C97F0C">
        <w:rPr>
          <w:rFonts w:ascii="Times New Roman" w:hAnsi="Times New Roman"/>
          <w:b/>
          <w:bCs/>
        </w:rPr>
        <w:t>от «___»______________20__г.</w:t>
      </w:r>
    </w:p>
    <w:p w:rsidR="003C0306" w:rsidRPr="00C97F0C" w:rsidRDefault="003C0306" w:rsidP="003C0306">
      <w:pPr>
        <w:pStyle w:val="5"/>
        <w:suppressAutoHyphens/>
        <w:spacing w:after="0" w:line="240" w:lineRule="auto"/>
        <w:jc w:val="center"/>
        <w:rPr>
          <w:rFonts w:ascii="Times New Roman" w:hAnsi="Times New Roman"/>
          <w:i w:val="0"/>
          <w:sz w:val="22"/>
          <w:szCs w:val="22"/>
        </w:rPr>
      </w:pPr>
      <w:r w:rsidRPr="00C97F0C">
        <w:rPr>
          <w:rFonts w:ascii="Times New Roman" w:hAnsi="Times New Roman"/>
          <w:i w:val="0"/>
          <w:sz w:val="22"/>
          <w:szCs w:val="22"/>
        </w:rPr>
        <w:t>Техническое задание</w:t>
      </w:r>
    </w:p>
    <w:p w:rsidR="003C0306" w:rsidRPr="00C97F0C" w:rsidRDefault="003C0306" w:rsidP="003C0306">
      <w:pPr>
        <w:suppressAutoHyphens/>
        <w:spacing w:after="0" w:line="240" w:lineRule="auto"/>
        <w:contextualSpacing/>
        <w:jc w:val="center"/>
        <w:rPr>
          <w:rFonts w:ascii="Times New Roman" w:hAnsi="Times New Roman"/>
          <w:b/>
        </w:rPr>
      </w:pPr>
      <w:r w:rsidRPr="00C97F0C">
        <w:rPr>
          <w:rFonts w:ascii="Times New Roman" w:hAnsi="Times New Roman"/>
          <w:b/>
        </w:rPr>
        <w:t xml:space="preserve">на выполнение работ по проектированию горных отводов для разработки  </w:t>
      </w:r>
      <w:r w:rsidRPr="005318D7">
        <w:rPr>
          <w:rFonts w:ascii="Times New Roman" w:hAnsi="Times New Roman"/>
          <w:b/>
        </w:rPr>
        <w:t xml:space="preserve">Лугового, Северо-Островного, </w:t>
      </w:r>
      <w:proofErr w:type="spellStart"/>
      <w:r w:rsidRPr="005318D7">
        <w:rPr>
          <w:rFonts w:ascii="Times New Roman" w:hAnsi="Times New Roman"/>
          <w:b/>
        </w:rPr>
        <w:t>Южно-Покамасовского</w:t>
      </w:r>
      <w:proofErr w:type="spellEnd"/>
      <w:r w:rsidRPr="005318D7">
        <w:rPr>
          <w:rFonts w:ascii="Times New Roman" w:hAnsi="Times New Roman"/>
          <w:b/>
        </w:rPr>
        <w:t xml:space="preserve">, </w:t>
      </w:r>
      <w:proofErr w:type="spellStart"/>
      <w:r w:rsidRPr="005318D7">
        <w:rPr>
          <w:rFonts w:ascii="Times New Roman" w:hAnsi="Times New Roman"/>
          <w:b/>
        </w:rPr>
        <w:t>Мегионского</w:t>
      </w:r>
      <w:proofErr w:type="spellEnd"/>
      <w:r w:rsidRPr="005318D7">
        <w:rPr>
          <w:rFonts w:ascii="Times New Roman" w:hAnsi="Times New Roman"/>
          <w:b/>
        </w:rPr>
        <w:t xml:space="preserve">, </w:t>
      </w:r>
      <w:proofErr w:type="spellStart"/>
      <w:r w:rsidRPr="005318D7">
        <w:rPr>
          <w:rFonts w:ascii="Times New Roman" w:hAnsi="Times New Roman"/>
          <w:b/>
        </w:rPr>
        <w:t>Максимкинского</w:t>
      </w:r>
      <w:proofErr w:type="spellEnd"/>
      <w:r w:rsidRPr="005318D7">
        <w:rPr>
          <w:rFonts w:ascii="Times New Roman" w:hAnsi="Times New Roman"/>
          <w:b/>
        </w:rPr>
        <w:t xml:space="preserve">, </w:t>
      </w:r>
      <w:proofErr w:type="spellStart"/>
      <w:r w:rsidRPr="005318D7">
        <w:rPr>
          <w:rFonts w:ascii="Times New Roman" w:hAnsi="Times New Roman"/>
          <w:b/>
        </w:rPr>
        <w:t>Аригольского</w:t>
      </w:r>
      <w:proofErr w:type="spellEnd"/>
      <w:r w:rsidRPr="005318D7">
        <w:rPr>
          <w:rFonts w:ascii="Times New Roman" w:hAnsi="Times New Roman"/>
          <w:b/>
        </w:rPr>
        <w:t xml:space="preserve">, </w:t>
      </w:r>
      <w:proofErr w:type="spellStart"/>
      <w:r w:rsidRPr="005318D7">
        <w:rPr>
          <w:rFonts w:ascii="Times New Roman" w:hAnsi="Times New Roman"/>
          <w:b/>
        </w:rPr>
        <w:t>Кысомского</w:t>
      </w:r>
      <w:proofErr w:type="spellEnd"/>
      <w:r w:rsidRPr="005318D7">
        <w:rPr>
          <w:rFonts w:ascii="Times New Roman" w:hAnsi="Times New Roman"/>
          <w:b/>
        </w:rPr>
        <w:t xml:space="preserve">, </w:t>
      </w:r>
      <w:proofErr w:type="spellStart"/>
      <w:r>
        <w:rPr>
          <w:rFonts w:ascii="Times New Roman" w:hAnsi="Times New Roman"/>
          <w:b/>
        </w:rPr>
        <w:t>З-У-Балыкского</w:t>
      </w:r>
      <w:proofErr w:type="spellEnd"/>
      <w:r>
        <w:rPr>
          <w:rFonts w:ascii="Times New Roman" w:hAnsi="Times New Roman"/>
          <w:b/>
        </w:rPr>
        <w:t xml:space="preserve">, </w:t>
      </w:r>
      <w:proofErr w:type="spellStart"/>
      <w:r>
        <w:rPr>
          <w:rFonts w:ascii="Times New Roman" w:hAnsi="Times New Roman"/>
          <w:b/>
        </w:rPr>
        <w:t>Тайлаковского</w:t>
      </w:r>
      <w:proofErr w:type="spellEnd"/>
      <w:r>
        <w:rPr>
          <w:rFonts w:ascii="Times New Roman" w:hAnsi="Times New Roman"/>
          <w:b/>
        </w:rPr>
        <w:t xml:space="preserve"> </w:t>
      </w:r>
      <w:r w:rsidRPr="00C97F0C">
        <w:rPr>
          <w:rFonts w:ascii="Times New Roman" w:hAnsi="Times New Roman"/>
          <w:b/>
        </w:rPr>
        <w:t xml:space="preserve"> лицензионных участков</w:t>
      </w:r>
    </w:p>
    <w:p w:rsidR="003C0306" w:rsidRPr="00C97F0C" w:rsidRDefault="003C0306" w:rsidP="003C0306">
      <w:pPr>
        <w:suppressAutoHyphens/>
        <w:spacing w:after="0" w:line="240" w:lineRule="auto"/>
        <w:ind w:left="720"/>
        <w:jc w:val="both"/>
        <w:rPr>
          <w:rFonts w:ascii="Times New Roman" w:hAnsi="Times New Roman"/>
        </w:rPr>
      </w:pPr>
    </w:p>
    <w:p w:rsidR="003C0306" w:rsidRPr="00C97F0C" w:rsidRDefault="003C0306" w:rsidP="003C0306">
      <w:pPr>
        <w:numPr>
          <w:ilvl w:val="0"/>
          <w:numId w:val="7"/>
        </w:numPr>
        <w:suppressAutoHyphens/>
        <w:spacing w:after="0" w:line="240" w:lineRule="auto"/>
        <w:jc w:val="both"/>
        <w:rPr>
          <w:rFonts w:ascii="Times New Roman" w:hAnsi="Times New Roman"/>
        </w:rPr>
      </w:pPr>
      <w:r w:rsidRPr="00C97F0C">
        <w:rPr>
          <w:rFonts w:ascii="Times New Roman" w:hAnsi="Times New Roman"/>
        </w:rPr>
        <w:t>Наименование, назначение и цели выполняемых работ</w:t>
      </w:r>
    </w:p>
    <w:p w:rsidR="003C0306" w:rsidRPr="00C97F0C" w:rsidRDefault="003C0306" w:rsidP="003C0306">
      <w:pPr>
        <w:suppressAutoHyphens/>
        <w:spacing w:after="0" w:line="240" w:lineRule="auto"/>
        <w:ind w:left="1080"/>
        <w:jc w:val="both"/>
        <w:rPr>
          <w:rFonts w:ascii="Times New Roman" w:hAnsi="Times New Roman"/>
        </w:rPr>
      </w:pPr>
      <w:r w:rsidRPr="00C97F0C">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7"/>
        </w:numPr>
        <w:suppressAutoHyphens/>
        <w:spacing w:after="0" w:line="240" w:lineRule="auto"/>
        <w:jc w:val="both"/>
        <w:rPr>
          <w:rFonts w:ascii="Times New Roman" w:hAnsi="Times New Roman"/>
        </w:rPr>
      </w:pPr>
      <w:r w:rsidRPr="00C97F0C">
        <w:rPr>
          <w:rFonts w:ascii="Times New Roman" w:hAnsi="Times New Roman"/>
        </w:rPr>
        <w:t>Сроки (периоды) выполнения работ</w:t>
      </w:r>
    </w:p>
    <w:p w:rsidR="003C0306" w:rsidRPr="00C97F0C" w:rsidRDefault="003C0306" w:rsidP="003C0306">
      <w:pPr>
        <w:suppressAutoHyphens/>
        <w:spacing w:after="0" w:line="240" w:lineRule="auto"/>
        <w:ind w:left="1080"/>
        <w:jc w:val="both"/>
        <w:rPr>
          <w:rFonts w:ascii="Times New Roman" w:hAnsi="Times New Roman"/>
        </w:rPr>
      </w:pPr>
      <w:r w:rsidRPr="00C97F0C">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7"/>
        </w:numPr>
        <w:suppressAutoHyphens/>
        <w:spacing w:after="0" w:line="240" w:lineRule="auto"/>
        <w:jc w:val="both"/>
        <w:rPr>
          <w:rFonts w:ascii="Times New Roman" w:hAnsi="Times New Roman"/>
        </w:rPr>
      </w:pPr>
      <w:r w:rsidRPr="00C97F0C">
        <w:rPr>
          <w:rFonts w:ascii="Times New Roman" w:hAnsi="Times New Roman"/>
        </w:rPr>
        <w:t>Порядок (последовательность, этапы) выполнения работ</w:t>
      </w:r>
    </w:p>
    <w:p w:rsidR="003C0306" w:rsidRPr="00C97F0C" w:rsidRDefault="003C0306" w:rsidP="003C0306">
      <w:pPr>
        <w:suppressAutoHyphens/>
        <w:spacing w:after="0" w:line="240" w:lineRule="auto"/>
        <w:ind w:left="1080"/>
        <w:jc w:val="both"/>
        <w:rPr>
          <w:rFonts w:ascii="Times New Roman" w:hAnsi="Times New Roman"/>
        </w:rPr>
      </w:pPr>
      <w:r w:rsidRPr="00C97F0C">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7"/>
        </w:numPr>
        <w:suppressAutoHyphens/>
        <w:spacing w:after="0" w:line="240" w:lineRule="auto"/>
        <w:jc w:val="both"/>
        <w:rPr>
          <w:rFonts w:ascii="Times New Roman" w:hAnsi="Times New Roman"/>
        </w:rPr>
      </w:pPr>
      <w:r w:rsidRPr="00C97F0C">
        <w:rPr>
          <w:rFonts w:ascii="Times New Roman" w:hAnsi="Times New Roman"/>
        </w:rPr>
        <w:t>Требования к качеству работ, в том числе технология производства работ, методы производства работ</w:t>
      </w:r>
    </w:p>
    <w:p w:rsidR="003C0306" w:rsidRPr="00C97F0C" w:rsidRDefault="003C0306" w:rsidP="003C0306">
      <w:pPr>
        <w:suppressAutoHyphens/>
        <w:spacing w:after="0" w:line="240" w:lineRule="auto"/>
        <w:ind w:left="1080"/>
        <w:jc w:val="both"/>
        <w:rPr>
          <w:rFonts w:ascii="Times New Roman" w:hAnsi="Times New Roman"/>
        </w:rPr>
      </w:pPr>
      <w:r w:rsidRPr="00C97F0C">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7"/>
        </w:numPr>
        <w:suppressAutoHyphens/>
        <w:spacing w:after="0" w:line="240" w:lineRule="auto"/>
        <w:jc w:val="both"/>
        <w:rPr>
          <w:rFonts w:ascii="Times New Roman" w:hAnsi="Times New Roman"/>
        </w:rPr>
      </w:pPr>
      <w:r w:rsidRPr="00C97F0C">
        <w:rPr>
          <w:rFonts w:ascii="Times New Roman" w:hAnsi="Times New Roman"/>
        </w:rPr>
        <w:t>Формы, характер и периодичность предоставления отчетов о ходе выполнения работ</w:t>
      </w:r>
    </w:p>
    <w:p w:rsidR="003C0306" w:rsidRPr="00C97F0C" w:rsidRDefault="003C0306" w:rsidP="003C0306">
      <w:pPr>
        <w:suppressAutoHyphens/>
        <w:spacing w:after="0" w:line="240" w:lineRule="auto"/>
        <w:ind w:left="1080"/>
        <w:jc w:val="both"/>
        <w:rPr>
          <w:rFonts w:ascii="Times New Roman" w:hAnsi="Times New Roman"/>
        </w:rPr>
      </w:pPr>
      <w:r w:rsidRPr="00C97F0C">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7"/>
        </w:numPr>
        <w:suppressAutoHyphens/>
        <w:spacing w:after="0" w:line="240" w:lineRule="auto"/>
        <w:jc w:val="both"/>
        <w:rPr>
          <w:rFonts w:ascii="Times New Roman" w:hAnsi="Times New Roman"/>
        </w:rPr>
      </w:pPr>
      <w:proofErr w:type="gramStart"/>
      <w:r w:rsidRPr="00C97F0C">
        <w:rPr>
          <w:rFonts w:ascii="Times New Roman" w:hAnsi="Times New Roman"/>
        </w:rPr>
        <w:t>Контроль за</w:t>
      </w:r>
      <w:proofErr w:type="gramEnd"/>
      <w:r w:rsidRPr="00C97F0C">
        <w:rPr>
          <w:rFonts w:ascii="Times New Roman" w:hAnsi="Times New Roman"/>
        </w:rPr>
        <w:t xml:space="preserve"> качеством выполняемых работ</w:t>
      </w:r>
    </w:p>
    <w:p w:rsidR="003C0306" w:rsidRPr="00C97F0C" w:rsidRDefault="003C0306" w:rsidP="003C0306">
      <w:pPr>
        <w:suppressAutoHyphens/>
        <w:spacing w:after="0" w:line="240" w:lineRule="auto"/>
        <w:ind w:left="1080"/>
        <w:jc w:val="both"/>
        <w:rPr>
          <w:rFonts w:ascii="Times New Roman" w:hAnsi="Times New Roman"/>
        </w:rPr>
      </w:pPr>
      <w:r w:rsidRPr="00C97F0C">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numPr>
          <w:ilvl w:val="0"/>
          <w:numId w:val="7"/>
        </w:numPr>
        <w:suppressAutoHyphens/>
        <w:spacing w:after="0" w:line="240" w:lineRule="auto"/>
        <w:jc w:val="both"/>
        <w:rPr>
          <w:rFonts w:ascii="Times New Roman" w:hAnsi="Times New Roman"/>
        </w:rPr>
      </w:pPr>
      <w:r w:rsidRPr="00C97F0C">
        <w:rPr>
          <w:rFonts w:ascii="Times New Roman" w:hAnsi="Times New Roman"/>
        </w:rPr>
        <w:t>Порядок контроля, приемки и оформления результатов по выполненным работам</w:t>
      </w:r>
    </w:p>
    <w:p w:rsidR="003C0306" w:rsidRPr="00C97F0C" w:rsidRDefault="003C0306" w:rsidP="003C0306">
      <w:pPr>
        <w:suppressAutoHyphens/>
        <w:spacing w:after="0" w:line="240" w:lineRule="auto"/>
        <w:ind w:left="1080"/>
        <w:jc w:val="both"/>
        <w:rPr>
          <w:rFonts w:ascii="Times New Roman" w:hAnsi="Times New Roman"/>
        </w:rPr>
      </w:pPr>
      <w:r w:rsidRPr="00C97F0C">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w:t>
      </w:r>
    </w:p>
    <w:p w:rsidR="003C0306" w:rsidRPr="00C97F0C" w:rsidRDefault="003C0306" w:rsidP="003C0306">
      <w:pPr>
        <w:suppressAutoHyphens/>
        <w:spacing w:after="0" w:line="240" w:lineRule="auto"/>
        <w:ind w:left="1080"/>
        <w:jc w:val="both"/>
        <w:rPr>
          <w:rFonts w:ascii="Times New Roman" w:hAnsi="Times New Roman"/>
        </w:rPr>
      </w:pPr>
    </w:p>
    <w:p w:rsidR="003C0306" w:rsidRPr="00C97F0C" w:rsidRDefault="003C0306" w:rsidP="003C0306">
      <w:pPr>
        <w:numPr>
          <w:ilvl w:val="0"/>
          <w:numId w:val="7"/>
        </w:numPr>
        <w:suppressAutoHyphens/>
        <w:spacing w:after="0" w:line="240" w:lineRule="auto"/>
        <w:jc w:val="both"/>
        <w:rPr>
          <w:rFonts w:ascii="Times New Roman" w:hAnsi="Times New Roman"/>
        </w:rPr>
      </w:pPr>
      <w:r w:rsidRPr="00C97F0C">
        <w:rPr>
          <w:rFonts w:ascii="Times New Roman" w:hAnsi="Times New Roman"/>
        </w:rPr>
        <w:t>Требования к организации, выполняющей работы (опыт работы, отзывы, количественные характеристики)</w:t>
      </w:r>
    </w:p>
    <w:p w:rsidR="003C0306" w:rsidRPr="00C97F0C" w:rsidRDefault="003C0306" w:rsidP="003C0306">
      <w:pPr>
        <w:suppressAutoHyphens/>
        <w:spacing w:after="0" w:line="240" w:lineRule="auto"/>
        <w:ind w:left="1080"/>
        <w:jc w:val="both"/>
        <w:rPr>
          <w:rFonts w:ascii="Times New Roman" w:hAnsi="Times New Roman"/>
        </w:rPr>
      </w:pPr>
      <w:r w:rsidRPr="00C97F0C">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w:t>
      </w:r>
    </w:p>
    <w:p w:rsidR="003C0306" w:rsidRPr="00C97F0C" w:rsidRDefault="003C0306" w:rsidP="003C0306">
      <w:pPr>
        <w:suppressAutoHyphens/>
        <w:spacing w:after="0" w:line="240" w:lineRule="auto"/>
        <w:jc w:val="both"/>
        <w:rPr>
          <w:rFonts w:ascii="Times New Roman" w:hAnsi="Times New Roman"/>
        </w:rPr>
      </w:pPr>
    </w:p>
    <w:p w:rsidR="003C0306" w:rsidRPr="00C97F0C" w:rsidRDefault="003C0306" w:rsidP="003C0306">
      <w:pPr>
        <w:spacing w:after="0" w:line="240" w:lineRule="auto"/>
        <w:ind w:left="720" w:hanging="720"/>
        <w:jc w:val="both"/>
        <w:rPr>
          <w:rFonts w:ascii="Times New Roman" w:hAnsi="Times New Roman"/>
          <w:b/>
        </w:rPr>
      </w:pPr>
      <w:r w:rsidRPr="00C97F0C">
        <w:rPr>
          <w:rFonts w:ascii="Times New Roman" w:hAnsi="Times New Roman"/>
          <w:b/>
        </w:rPr>
        <w:t xml:space="preserve">Заказчик:                                                               Исполнитель:          </w:t>
      </w:r>
    </w:p>
    <w:p w:rsidR="003C0306" w:rsidRPr="00C97F0C" w:rsidRDefault="003C0306" w:rsidP="003C0306">
      <w:pPr>
        <w:spacing w:after="0" w:line="240" w:lineRule="auto"/>
        <w:ind w:left="720" w:hanging="720"/>
        <w:jc w:val="both"/>
        <w:rPr>
          <w:rFonts w:ascii="Times New Roman" w:hAnsi="Times New Roman"/>
          <w:b/>
        </w:rPr>
      </w:pPr>
    </w:p>
    <w:tbl>
      <w:tblPr>
        <w:tblW w:w="9687" w:type="dxa"/>
        <w:tblInd w:w="60" w:type="dxa"/>
        <w:tblLayout w:type="fixed"/>
        <w:tblLook w:val="0000"/>
      </w:tblPr>
      <w:tblGrid>
        <w:gridCol w:w="4808"/>
        <w:gridCol w:w="4879"/>
      </w:tblGrid>
      <w:tr w:rsidR="003C0306" w:rsidRPr="00C97F0C" w:rsidTr="0058732D">
        <w:tc>
          <w:tcPr>
            <w:tcW w:w="4808" w:type="dxa"/>
          </w:tcPr>
          <w:p w:rsidR="003C0306" w:rsidRPr="00C97F0C" w:rsidRDefault="003C0306" w:rsidP="0058732D">
            <w:pPr>
              <w:snapToGrid w:val="0"/>
              <w:spacing w:after="0" w:line="240" w:lineRule="auto"/>
              <w:jc w:val="both"/>
              <w:rPr>
                <w:rFonts w:ascii="Times New Roman" w:hAnsi="Times New Roman"/>
                <w:b/>
              </w:rPr>
            </w:pPr>
            <w:r w:rsidRPr="00C97F0C">
              <w:rPr>
                <w:rFonts w:ascii="Times New Roman" w:hAnsi="Times New Roman"/>
                <w:b/>
              </w:rPr>
              <w:t>ОАО «СН-МНГ»</w:t>
            </w:r>
          </w:p>
        </w:tc>
        <w:tc>
          <w:tcPr>
            <w:tcW w:w="4879" w:type="dxa"/>
          </w:tcPr>
          <w:p w:rsidR="003C0306" w:rsidRPr="00C97F0C" w:rsidRDefault="003C0306" w:rsidP="0058732D">
            <w:pPr>
              <w:snapToGrid w:val="0"/>
              <w:spacing w:after="0" w:line="240" w:lineRule="auto"/>
              <w:ind w:left="720" w:hanging="720"/>
              <w:jc w:val="both"/>
              <w:rPr>
                <w:rFonts w:ascii="Times New Roman" w:hAnsi="Times New Roman"/>
                <w:b/>
              </w:rPr>
            </w:pPr>
            <w:r w:rsidRPr="00C97F0C">
              <w:rPr>
                <w:rFonts w:ascii="Times New Roman" w:hAnsi="Times New Roman"/>
                <w:b/>
              </w:rPr>
              <w:t>«_____________________________»</w:t>
            </w:r>
          </w:p>
          <w:p w:rsidR="003C0306" w:rsidRPr="00C97F0C" w:rsidRDefault="003C0306" w:rsidP="0058732D">
            <w:pPr>
              <w:snapToGrid w:val="0"/>
              <w:spacing w:after="0" w:line="240" w:lineRule="auto"/>
              <w:ind w:left="720" w:hanging="720"/>
              <w:jc w:val="both"/>
              <w:rPr>
                <w:rFonts w:ascii="Times New Roman" w:hAnsi="Times New Roman"/>
                <w:sz w:val="16"/>
                <w:szCs w:val="16"/>
              </w:rPr>
            </w:pPr>
            <w:r w:rsidRPr="00C97F0C">
              <w:rPr>
                <w:rFonts w:ascii="Times New Roman" w:hAnsi="Times New Roman"/>
                <w:sz w:val="16"/>
                <w:szCs w:val="16"/>
              </w:rPr>
              <w:t xml:space="preserve">                          (наименование Исполнителя)</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rPr>
            </w:pPr>
          </w:p>
        </w:tc>
        <w:tc>
          <w:tcPr>
            <w:tcW w:w="4879" w:type="dxa"/>
          </w:tcPr>
          <w:p w:rsidR="003C0306" w:rsidRPr="00C97F0C" w:rsidRDefault="003C0306" w:rsidP="0058732D">
            <w:pPr>
              <w:spacing w:after="0" w:line="240" w:lineRule="auto"/>
              <w:ind w:left="720" w:hanging="720"/>
              <w:jc w:val="both"/>
              <w:rPr>
                <w:rFonts w:ascii="Times New Roman" w:hAnsi="Times New Roman"/>
              </w:rPr>
            </w:pPr>
          </w:p>
        </w:tc>
      </w:tr>
      <w:tr w:rsidR="003C0306" w:rsidRPr="00C97F0C" w:rsidTr="0058732D">
        <w:tc>
          <w:tcPr>
            <w:tcW w:w="4808" w:type="dxa"/>
          </w:tcPr>
          <w:p w:rsidR="003C0306" w:rsidRPr="00C97F0C" w:rsidRDefault="003C0306" w:rsidP="0058732D">
            <w:pPr>
              <w:spacing w:after="0" w:line="240" w:lineRule="auto"/>
              <w:rPr>
                <w:rFonts w:ascii="Times New Roman" w:hAnsi="Times New Roman"/>
              </w:rPr>
            </w:pPr>
            <w:r w:rsidRPr="00C97F0C">
              <w:rPr>
                <w:rFonts w:ascii="Times New Roman" w:hAnsi="Times New Roman"/>
                <w:b/>
              </w:rPr>
              <w:t xml:space="preserve">Генеральный директор                                             </w:t>
            </w:r>
          </w:p>
        </w:tc>
        <w:tc>
          <w:tcPr>
            <w:tcW w:w="4879" w:type="dxa"/>
          </w:tcPr>
          <w:p w:rsidR="003C0306" w:rsidRPr="00C97F0C" w:rsidRDefault="003C0306" w:rsidP="0058732D">
            <w:pPr>
              <w:spacing w:after="0" w:line="240" w:lineRule="auto"/>
              <w:ind w:left="720" w:hanging="720"/>
              <w:jc w:val="both"/>
              <w:rPr>
                <w:rFonts w:ascii="Times New Roman" w:hAnsi="Times New Roman"/>
              </w:rPr>
            </w:pPr>
            <w:r w:rsidRPr="00C97F0C">
              <w:rPr>
                <w:rFonts w:ascii="Times New Roman" w:hAnsi="Times New Roman"/>
                <w:b/>
              </w:rPr>
              <w:t>Генеральный директор</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sz w:val="16"/>
                <w:szCs w:val="16"/>
              </w:rPr>
            </w:pPr>
            <w:r w:rsidRPr="00C97F0C">
              <w:rPr>
                <w:rFonts w:ascii="Times New Roman" w:hAnsi="Times New Roman"/>
                <w:sz w:val="16"/>
                <w:szCs w:val="16"/>
              </w:rPr>
              <w:t>(должность иного уполномоченного на основании Доверенности)</w:t>
            </w:r>
          </w:p>
        </w:tc>
        <w:tc>
          <w:tcPr>
            <w:tcW w:w="4879" w:type="dxa"/>
          </w:tcPr>
          <w:p w:rsidR="003C0306" w:rsidRPr="00C97F0C" w:rsidRDefault="003C0306" w:rsidP="0058732D">
            <w:pPr>
              <w:spacing w:after="0" w:line="240" w:lineRule="auto"/>
              <w:rPr>
                <w:rFonts w:ascii="Times New Roman" w:hAnsi="Times New Roman"/>
                <w:sz w:val="16"/>
                <w:szCs w:val="16"/>
              </w:rPr>
            </w:pPr>
            <w:r w:rsidRPr="00C97F0C">
              <w:rPr>
                <w:rFonts w:ascii="Times New Roman" w:hAnsi="Times New Roman"/>
                <w:sz w:val="16"/>
                <w:szCs w:val="16"/>
              </w:rPr>
              <w:t>(должность иного уполномоченного на основании Доверенности)</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b/>
                <w:bCs/>
              </w:rPr>
            </w:pPr>
          </w:p>
          <w:p w:rsidR="003C0306" w:rsidRPr="00C97F0C" w:rsidRDefault="003C0306" w:rsidP="0058732D">
            <w:pPr>
              <w:spacing w:after="0" w:line="240" w:lineRule="auto"/>
              <w:rPr>
                <w:rFonts w:ascii="Times New Roman" w:hAnsi="Times New Roman"/>
                <w:b/>
              </w:rPr>
            </w:pPr>
            <w:r w:rsidRPr="00C97F0C">
              <w:rPr>
                <w:rFonts w:ascii="Times New Roman" w:hAnsi="Times New Roman"/>
                <w:b/>
                <w:bCs/>
              </w:rPr>
              <w:t xml:space="preserve">___________________ (Ф.И.О.)                         </w:t>
            </w:r>
          </w:p>
        </w:tc>
        <w:tc>
          <w:tcPr>
            <w:tcW w:w="4879" w:type="dxa"/>
          </w:tcPr>
          <w:p w:rsidR="003C0306" w:rsidRPr="00C97F0C" w:rsidRDefault="003C0306" w:rsidP="0058732D">
            <w:pPr>
              <w:spacing w:after="0" w:line="240" w:lineRule="auto"/>
              <w:ind w:left="720" w:hanging="720"/>
              <w:jc w:val="both"/>
              <w:rPr>
                <w:rFonts w:ascii="Times New Roman" w:hAnsi="Times New Roman"/>
                <w:b/>
                <w:bCs/>
              </w:rPr>
            </w:pPr>
          </w:p>
          <w:p w:rsidR="003C0306" w:rsidRPr="00C97F0C" w:rsidRDefault="003C0306" w:rsidP="0058732D">
            <w:pPr>
              <w:spacing w:after="0" w:line="240" w:lineRule="auto"/>
              <w:ind w:left="720" w:hanging="720"/>
              <w:jc w:val="both"/>
              <w:rPr>
                <w:rFonts w:ascii="Times New Roman" w:hAnsi="Times New Roman"/>
                <w:b/>
              </w:rPr>
            </w:pPr>
            <w:r w:rsidRPr="00C97F0C">
              <w:rPr>
                <w:rFonts w:ascii="Times New Roman" w:hAnsi="Times New Roman"/>
                <w:b/>
                <w:bCs/>
              </w:rPr>
              <w:t>__________________ (Ф.И.О.)</w:t>
            </w:r>
          </w:p>
        </w:tc>
      </w:tr>
    </w:tbl>
    <w:p w:rsidR="003C0306" w:rsidRPr="00C97F0C" w:rsidRDefault="003C0306" w:rsidP="003C0306">
      <w:pPr>
        <w:shd w:val="clear" w:color="auto" w:fill="FFFFFF"/>
        <w:suppressAutoHyphens/>
        <w:spacing w:after="0" w:line="240" w:lineRule="auto"/>
        <w:rPr>
          <w:rFonts w:ascii="Times New Roman" w:hAnsi="Times New Roman"/>
          <w:b/>
          <w:bCs/>
        </w:rPr>
      </w:pPr>
    </w:p>
    <w:p w:rsidR="003C0306" w:rsidRPr="00C97F0C" w:rsidRDefault="003C0306" w:rsidP="003C0306">
      <w:pPr>
        <w:shd w:val="clear" w:color="auto" w:fill="FFFFFF"/>
        <w:suppressAutoHyphens/>
        <w:spacing w:after="0" w:line="240" w:lineRule="auto"/>
        <w:rPr>
          <w:rFonts w:ascii="Times New Roman" w:hAnsi="Times New Roman"/>
          <w:b/>
          <w:bCs/>
        </w:rPr>
      </w:pPr>
      <w:r w:rsidRPr="00C97F0C">
        <w:t xml:space="preserve">                                                                                                                 </w:t>
      </w:r>
      <w:r w:rsidRPr="00C97F0C">
        <w:rPr>
          <w:rFonts w:ascii="Times New Roman" w:hAnsi="Times New Roman"/>
          <w:b/>
          <w:bCs/>
        </w:rPr>
        <w:t>Приложение № 2</w:t>
      </w:r>
    </w:p>
    <w:p w:rsidR="003C0306" w:rsidRPr="00C97F0C" w:rsidRDefault="003C0306" w:rsidP="003C0306">
      <w:pPr>
        <w:shd w:val="clear" w:color="auto" w:fill="FFFFFF"/>
        <w:suppressAutoHyphens/>
        <w:spacing w:after="0" w:line="240" w:lineRule="auto"/>
        <w:ind w:left="5670"/>
        <w:rPr>
          <w:rFonts w:ascii="Times New Roman" w:hAnsi="Times New Roman"/>
          <w:b/>
          <w:bCs/>
        </w:rPr>
      </w:pPr>
      <w:r w:rsidRPr="00C97F0C">
        <w:rPr>
          <w:rFonts w:ascii="Times New Roman" w:hAnsi="Times New Roman"/>
          <w:b/>
          <w:bCs/>
        </w:rPr>
        <w:t>к договору №________________</w:t>
      </w:r>
    </w:p>
    <w:p w:rsidR="003C0306" w:rsidRPr="00C97F0C" w:rsidRDefault="003C0306" w:rsidP="003C0306">
      <w:pPr>
        <w:shd w:val="clear" w:color="auto" w:fill="FFFFFF"/>
        <w:suppressAutoHyphens/>
        <w:spacing w:after="0" w:line="240" w:lineRule="auto"/>
        <w:ind w:left="5670"/>
        <w:rPr>
          <w:rFonts w:ascii="Times New Roman" w:hAnsi="Times New Roman"/>
          <w:b/>
          <w:bCs/>
        </w:rPr>
      </w:pPr>
      <w:r w:rsidRPr="00C97F0C">
        <w:rPr>
          <w:rFonts w:ascii="Times New Roman" w:hAnsi="Times New Roman"/>
          <w:b/>
          <w:bCs/>
        </w:rPr>
        <w:t>от «___»______________20__г.</w:t>
      </w:r>
    </w:p>
    <w:p w:rsidR="003C0306" w:rsidRPr="00C97F0C" w:rsidRDefault="003C0306" w:rsidP="003C0306">
      <w:pPr>
        <w:pStyle w:val="5"/>
        <w:suppressAutoHyphens/>
        <w:spacing w:after="0" w:line="240" w:lineRule="auto"/>
        <w:jc w:val="center"/>
        <w:rPr>
          <w:rFonts w:ascii="Times New Roman" w:hAnsi="Times New Roman"/>
          <w:i w:val="0"/>
          <w:sz w:val="22"/>
          <w:szCs w:val="22"/>
        </w:rPr>
      </w:pPr>
    </w:p>
    <w:p w:rsidR="003C0306" w:rsidRPr="00C97F0C" w:rsidRDefault="003C0306" w:rsidP="003C0306">
      <w:pPr>
        <w:pStyle w:val="5"/>
        <w:suppressAutoHyphens/>
        <w:spacing w:after="0" w:line="240" w:lineRule="auto"/>
        <w:jc w:val="center"/>
        <w:rPr>
          <w:rFonts w:ascii="Times New Roman" w:hAnsi="Times New Roman"/>
          <w:i w:val="0"/>
          <w:sz w:val="22"/>
          <w:szCs w:val="22"/>
        </w:rPr>
      </w:pPr>
      <w:r w:rsidRPr="00C97F0C">
        <w:rPr>
          <w:rFonts w:ascii="Times New Roman" w:hAnsi="Times New Roman"/>
          <w:i w:val="0"/>
          <w:sz w:val="22"/>
          <w:szCs w:val="22"/>
        </w:rPr>
        <w:t>Календарный план</w:t>
      </w:r>
    </w:p>
    <w:p w:rsidR="003C0306" w:rsidRPr="00C97F0C" w:rsidRDefault="003C0306" w:rsidP="003C0306">
      <w:pPr>
        <w:suppressAutoHyphens/>
        <w:spacing w:after="0" w:line="240" w:lineRule="auto"/>
        <w:contextualSpacing/>
        <w:jc w:val="center"/>
        <w:rPr>
          <w:rFonts w:ascii="Times New Roman" w:hAnsi="Times New Roman"/>
          <w:b/>
        </w:rPr>
      </w:pPr>
      <w:r w:rsidRPr="00C97F0C">
        <w:rPr>
          <w:rFonts w:ascii="Times New Roman" w:hAnsi="Times New Roman"/>
          <w:b/>
        </w:rPr>
        <w:t xml:space="preserve">на выполнение работ по проектированию горных отводов для разработки </w:t>
      </w:r>
      <w:r w:rsidRPr="005318D7">
        <w:rPr>
          <w:rFonts w:ascii="Times New Roman" w:hAnsi="Times New Roman"/>
          <w:b/>
        </w:rPr>
        <w:t xml:space="preserve">Лугового, Северо-Островного, </w:t>
      </w:r>
      <w:proofErr w:type="spellStart"/>
      <w:r w:rsidRPr="005318D7">
        <w:rPr>
          <w:rFonts w:ascii="Times New Roman" w:hAnsi="Times New Roman"/>
          <w:b/>
        </w:rPr>
        <w:t>Южно-Покамасовского</w:t>
      </w:r>
      <w:proofErr w:type="spellEnd"/>
      <w:r w:rsidRPr="005318D7">
        <w:rPr>
          <w:rFonts w:ascii="Times New Roman" w:hAnsi="Times New Roman"/>
          <w:b/>
        </w:rPr>
        <w:t xml:space="preserve">, </w:t>
      </w:r>
      <w:proofErr w:type="spellStart"/>
      <w:r w:rsidRPr="005318D7">
        <w:rPr>
          <w:rFonts w:ascii="Times New Roman" w:hAnsi="Times New Roman"/>
          <w:b/>
        </w:rPr>
        <w:t>Мегионского</w:t>
      </w:r>
      <w:proofErr w:type="spellEnd"/>
      <w:r w:rsidRPr="005318D7">
        <w:rPr>
          <w:rFonts w:ascii="Times New Roman" w:hAnsi="Times New Roman"/>
          <w:b/>
        </w:rPr>
        <w:t xml:space="preserve">, </w:t>
      </w:r>
      <w:proofErr w:type="spellStart"/>
      <w:r w:rsidRPr="005318D7">
        <w:rPr>
          <w:rFonts w:ascii="Times New Roman" w:hAnsi="Times New Roman"/>
          <w:b/>
        </w:rPr>
        <w:t>Максимкинского</w:t>
      </w:r>
      <w:proofErr w:type="spellEnd"/>
      <w:r w:rsidRPr="005318D7">
        <w:rPr>
          <w:rFonts w:ascii="Times New Roman" w:hAnsi="Times New Roman"/>
          <w:b/>
        </w:rPr>
        <w:t xml:space="preserve">, </w:t>
      </w:r>
      <w:proofErr w:type="spellStart"/>
      <w:r w:rsidRPr="005318D7">
        <w:rPr>
          <w:rFonts w:ascii="Times New Roman" w:hAnsi="Times New Roman"/>
          <w:b/>
        </w:rPr>
        <w:t>Аригольского</w:t>
      </w:r>
      <w:proofErr w:type="spellEnd"/>
      <w:r w:rsidRPr="005318D7">
        <w:rPr>
          <w:rFonts w:ascii="Times New Roman" w:hAnsi="Times New Roman"/>
          <w:b/>
        </w:rPr>
        <w:t xml:space="preserve">, </w:t>
      </w:r>
      <w:proofErr w:type="spellStart"/>
      <w:r w:rsidRPr="005318D7">
        <w:rPr>
          <w:rFonts w:ascii="Times New Roman" w:hAnsi="Times New Roman"/>
          <w:b/>
        </w:rPr>
        <w:t>Кысомского</w:t>
      </w:r>
      <w:proofErr w:type="spellEnd"/>
      <w:r w:rsidRPr="005318D7">
        <w:rPr>
          <w:rFonts w:ascii="Times New Roman" w:hAnsi="Times New Roman"/>
          <w:b/>
        </w:rPr>
        <w:t xml:space="preserve">, </w:t>
      </w:r>
      <w:proofErr w:type="spellStart"/>
      <w:r w:rsidRPr="005318D7">
        <w:rPr>
          <w:rFonts w:ascii="Times New Roman" w:hAnsi="Times New Roman"/>
          <w:b/>
        </w:rPr>
        <w:t>З-У-Балыкского</w:t>
      </w:r>
      <w:proofErr w:type="spellEnd"/>
      <w:r w:rsidRPr="005318D7">
        <w:rPr>
          <w:rFonts w:ascii="Times New Roman" w:hAnsi="Times New Roman"/>
          <w:b/>
        </w:rPr>
        <w:t xml:space="preserve">, </w:t>
      </w:r>
      <w:proofErr w:type="spellStart"/>
      <w:r w:rsidRPr="005318D7">
        <w:rPr>
          <w:rFonts w:ascii="Times New Roman" w:hAnsi="Times New Roman"/>
          <w:b/>
        </w:rPr>
        <w:t>Тайлаковского</w:t>
      </w:r>
      <w:proofErr w:type="spellEnd"/>
      <w:r w:rsidRPr="005318D7">
        <w:rPr>
          <w:rFonts w:ascii="Times New Roman" w:hAnsi="Times New Roman"/>
          <w:b/>
        </w:rPr>
        <w:t xml:space="preserve">  </w:t>
      </w:r>
      <w:r w:rsidRPr="00C97F0C">
        <w:rPr>
          <w:rFonts w:ascii="Times New Roman" w:hAnsi="Times New Roman"/>
          <w:b/>
        </w:rPr>
        <w:t>лицензионных участков</w:t>
      </w:r>
    </w:p>
    <w:p w:rsidR="003C0306" w:rsidRPr="00C97F0C" w:rsidRDefault="003C0306" w:rsidP="003C0306">
      <w:pPr>
        <w:suppressAutoHyphens/>
        <w:spacing w:after="0" w:line="240" w:lineRule="auto"/>
        <w:contextualSpacing/>
        <w:jc w:val="center"/>
        <w:rPr>
          <w:rFonts w:ascii="Times New Roman" w:hAnsi="Times New Roman"/>
          <w:b/>
        </w:rPr>
      </w:pPr>
    </w:p>
    <w:p w:rsidR="003C0306" w:rsidRPr="00C97F0C" w:rsidRDefault="003C0306" w:rsidP="003C0306">
      <w:pPr>
        <w:suppressAutoHyphens/>
        <w:spacing w:after="0" w:line="240" w:lineRule="auto"/>
        <w:contextualSpacing/>
        <w:jc w:val="center"/>
        <w:rPr>
          <w:rFonts w:ascii="Times New Roman" w:hAnsi="Times New Roman"/>
          <w:b/>
        </w:rPr>
      </w:pPr>
    </w:p>
    <w:tbl>
      <w:tblPr>
        <w:tblW w:w="10108" w:type="dxa"/>
        <w:tblLayout w:type="fixed"/>
        <w:tblLook w:val="00A0"/>
      </w:tblPr>
      <w:tblGrid>
        <w:gridCol w:w="908"/>
        <w:gridCol w:w="3400"/>
        <w:gridCol w:w="2900"/>
        <w:gridCol w:w="2900"/>
      </w:tblGrid>
      <w:tr w:rsidR="003C0306" w:rsidRPr="00C97F0C" w:rsidTr="0058732D">
        <w:trPr>
          <w:trHeight w:val="930"/>
        </w:trPr>
        <w:tc>
          <w:tcPr>
            <w:tcW w:w="908" w:type="dxa"/>
            <w:tcBorders>
              <w:top w:val="single" w:sz="8" w:space="0" w:color="auto"/>
              <w:left w:val="single" w:sz="8" w:space="0" w:color="auto"/>
              <w:bottom w:val="single" w:sz="8" w:space="0" w:color="auto"/>
              <w:right w:val="single" w:sz="4" w:space="0" w:color="auto"/>
            </w:tcBorders>
            <w:vAlign w:val="center"/>
          </w:tcPr>
          <w:p w:rsidR="003C0306" w:rsidRPr="00C97F0C" w:rsidRDefault="003C0306" w:rsidP="003C0306">
            <w:pPr>
              <w:suppressAutoHyphens/>
              <w:spacing w:after="0" w:line="240" w:lineRule="auto"/>
              <w:jc w:val="center"/>
              <w:rPr>
                <w:rFonts w:ascii="Times New Roman" w:hAnsi="Times New Roman"/>
                <w:i/>
                <w:iCs/>
              </w:rPr>
            </w:pPr>
            <w:r w:rsidRPr="00C97F0C">
              <w:rPr>
                <w:rFonts w:ascii="Times New Roman" w:hAnsi="Times New Roman"/>
                <w:i/>
                <w:iCs/>
              </w:rPr>
              <w:t xml:space="preserve">№ </w:t>
            </w:r>
          </w:p>
        </w:tc>
        <w:tc>
          <w:tcPr>
            <w:tcW w:w="3400" w:type="dxa"/>
            <w:tcBorders>
              <w:top w:val="single" w:sz="8" w:space="0" w:color="auto"/>
              <w:left w:val="nil"/>
              <w:bottom w:val="single" w:sz="8" w:space="0" w:color="auto"/>
              <w:right w:val="single" w:sz="4" w:space="0" w:color="auto"/>
            </w:tcBorders>
            <w:vAlign w:val="center"/>
          </w:tcPr>
          <w:p w:rsidR="003C0306" w:rsidRPr="00C97F0C" w:rsidRDefault="003C0306" w:rsidP="003C0306">
            <w:pPr>
              <w:suppressAutoHyphens/>
              <w:spacing w:after="0" w:line="240" w:lineRule="auto"/>
              <w:jc w:val="center"/>
              <w:rPr>
                <w:rFonts w:ascii="Times New Roman" w:hAnsi="Times New Roman"/>
                <w:i/>
                <w:iCs/>
              </w:rPr>
            </w:pPr>
            <w:r w:rsidRPr="00C97F0C">
              <w:rPr>
                <w:rFonts w:ascii="Times New Roman" w:hAnsi="Times New Roman"/>
                <w:i/>
                <w:iCs/>
              </w:rPr>
              <w:t xml:space="preserve">Наименование работ </w:t>
            </w:r>
          </w:p>
        </w:tc>
        <w:tc>
          <w:tcPr>
            <w:tcW w:w="2900" w:type="dxa"/>
            <w:tcBorders>
              <w:top w:val="single" w:sz="8" w:space="0" w:color="auto"/>
              <w:left w:val="nil"/>
              <w:bottom w:val="single" w:sz="8" w:space="0" w:color="auto"/>
              <w:right w:val="single" w:sz="4" w:space="0" w:color="auto"/>
            </w:tcBorders>
            <w:vAlign w:val="center"/>
          </w:tcPr>
          <w:p w:rsidR="003C0306" w:rsidRPr="00C97F0C" w:rsidRDefault="003C0306" w:rsidP="00890069">
            <w:pPr>
              <w:suppressAutoHyphens/>
              <w:spacing w:after="0" w:line="240" w:lineRule="auto"/>
              <w:jc w:val="center"/>
              <w:rPr>
                <w:rFonts w:ascii="Times New Roman" w:hAnsi="Times New Roman"/>
                <w:i/>
                <w:iCs/>
              </w:rPr>
            </w:pPr>
            <w:r w:rsidRPr="00C97F0C">
              <w:rPr>
                <w:rFonts w:ascii="Times New Roman" w:hAnsi="Times New Roman"/>
                <w:i/>
                <w:iCs/>
              </w:rPr>
              <w:t>Сроки выполнени</w:t>
            </w:r>
            <w:r w:rsidR="00890069">
              <w:rPr>
                <w:rFonts w:ascii="Times New Roman" w:hAnsi="Times New Roman"/>
                <w:i/>
                <w:iCs/>
              </w:rPr>
              <w:t>я</w:t>
            </w:r>
            <w:r w:rsidRPr="00C97F0C">
              <w:rPr>
                <w:rFonts w:ascii="Times New Roman" w:hAnsi="Times New Roman"/>
                <w:i/>
                <w:iCs/>
              </w:rPr>
              <w:t xml:space="preserve"> работ  начало - окончание</w:t>
            </w:r>
          </w:p>
        </w:tc>
        <w:tc>
          <w:tcPr>
            <w:tcW w:w="2900" w:type="dxa"/>
            <w:tcBorders>
              <w:top w:val="single" w:sz="8" w:space="0" w:color="auto"/>
              <w:left w:val="nil"/>
              <w:bottom w:val="single" w:sz="8" w:space="0" w:color="auto"/>
              <w:right w:val="single" w:sz="8" w:space="0" w:color="auto"/>
            </w:tcBorders>
            <w:vAlign w:val="center"/>
          </w:tcPr>
          <w:p w:rsidR="003C0306" w:rsidRPr="00C97F0C" w:rsidRDefault="003C0306" w:rsidP="0058732D">
            <w:pPr>
              <w:suppressAutoHyphens/>
              <w:spacing w:after="0" w:line="240" w:lineRule="auto"/>
              <w:jc w:val="center"/>
              <w:rPr>
                <w:rFonts w:ascii="Times New Roman" w:hAnsi="Times New Roman"/>
                <w:i/>
                <w:iCs/>
              </w:rPr>
            </w:pPr>
            <w:r w:rsidRPr="00C97F0C">
              <w:rPr>
                <w:rFonts w:ascii="Times New Roman" w:hAnsi="Times New Roman"/>
                <w:i/>
                <w:iCs/>
              </w:rPr>
              <w:t>Перечень документации</w:t>
            </w:r>
          </w:p>
        </w:tc>
      </w:tr>
      <w:tr w:rsidR="003C0306" w:rsidRPr="00C97F0C" w:rsidTr="0058732D">
        <w:trPr>
          <w:trHeight w:val="375"/>
        </w:trPr>
        <w:tc>
          <w:tcPr>
            <w:tcW w:w="908" w:type="dxa"/>
            <w:tcBorders>
              <w:top w:val="nil"/>
              <w:left w:val="single" w:sz="8" w:space="0" w:color="auto"/>
              <w:bottom w:val="single" w:sz="8" w:space="0" w:color="000000"/>
              <w:right w:val="single" w:sz="4" w:space="0" w:color="auto"/>
            </w:tcBorders>
            <w:vAlign w:val="center"/>
          </w:tcPr>
          <w:p w:rsidR="003C0306" w:rsidRPr="00C97F0C" w:rsidRDefault="003C0306" w:rsidP="0058732D">
            <w:pPr>
              <w:suppressAutoHyphens/>
              <w:spacing w:after="0" w:line="240" w:lineRule="auto"/>
              <w:rPr>
                <w:rFonts w:ascii="Times New Roman" w:hAnsi="Times New Roman"/>
              </w:rPr>
            </w:pPr>
          </w:p>
        </w:tc>
        <w:tc>
          <w:tcPr>
            <w:tcW w:w="3400" w:type="dxa"/>
            <w:tcBorders>
              <w:top w:val="nil"/>
              <w:left w:val="nil"/>
              <w:bottom w:val="single" w:sz="8" w:space="0" w:color="auto"/>
              <w:right w:val="single" w:sz="4" w:space="0" w:color="auto"/>
            </w:tcBorders>
            <w:vAlign w:val="center"/>
          </w:tcPr>
          <w:p w:rsidR="003C0306" w:rsidRPr="00C97F0C" w:rsidRDefault="003C0306" w:rsidP="0058732D">
            <w:pPr>
              <w:suppressAutoHyphens/>
              <w:spacing w:after="0" w:line="240" w:lineRule="auto"/>
              <w:jc w:val="both"/>
              <w:rPr>
                <w:rFonts w:ascii="Times New Roman" w:hAnsi="Times New Roman"/>
              </w:rPr>
            </w:pPr>
          </w:p>
        </w:tc>
        <w:tc>
          <w:tcPr>
            <w:tcW w:w="2900" w:type="dxa"/>
            <w:tcBorders>
              <w:top w:val="nil"/>
              <w:left w:val="nil"/>
              <w:bottom w:val="single" w:sz="8" w:space="0" w:color="auto"/>
              <w:right w:val="single" w:sz="4" w:space="0" w:color="auto"/>
            </w:tcBorders>
            <w:noWrap/>
            <w:vAlign w:val="center"/>
          </w:tcPr>
          <w:p w:rsidR="003C0306" w:rsidRPr="00C97F0C" w:rsidRDefault="003C0306" w:rsidP="0058732D">
            <w:pPr>
              <w:suppressAutoHyphens/>
              <w:spacing w:after="0" w:line="240" w:lineRule="auto"/>
              <w:jc w:val="center"/>
              <w:rPr>
                <w:rFonts w:ascii="Times New Roman" w:hAnsi="Times New Roman"/>
              </w:rPr>
            </w:pPr>
            <w:bookmarkStart w:id="0" w:name="_GoBack"/>
            <w:bookmarkEnd w:id="0"/>
          </w:p>
        </w:tc>
        <w:tc>
          <w:tcPr>
            <w:tcW w:w="2900" w:type="dxa"/>
            <w:tcBorders>
              <w:top w:val="nil"/>
              <w:left w:val="single" w:sz="4" w:space="0" w:color="auto"/>
              <w:bottom w:val="single" w:sz="8" w:space="0" w:color="000000"/>
              <w:right w:val="single" w:sz="8" w:space="0" w:color="auto"/>
            </w:tcBorders>
            <w:vAlign w:val="center"/>
          </w:tcPr>
          <w:p w:rsidR="003C0306" w:rsidRPr="00C97F0C" w:rsidRDefault="003C0306" w:rsidP="0058732D">
            <w:pPr>
              <w:suppressAutoHyphens/>
              <w:spacing w:after="0" w:line="240" w:lineRule="auto"/>
              <w:rPr>
                <w:rFonts w:ascii="Times New Roman" w:hAnsi="Times New Roman"/>
              </w:rPr>
            </w:pPr>
          </w:p>
        </w:tc>
      </w:tr>
      <w:tr w:rsidR="003C0306" w:rsidRPr="00C97F0C" w:rsidTr="0058732D">
        <w:trPr>
          <w:trHeight w:val="375"/>
        </w:trPr>
        <w:tc>
          <w:tcPr>
            <w:tcW w:w="908" w:type="dxa"/>
            <w:tcBorders>
              <w:top w:val="nil"/>
              <w:left w:val="single" w:sz="8" w:space="0" w:color="auto"/>
              <w:bottom w:val="single" w:sz="8" w:space="0" w:color="000000"/>
              <w:right w:val="single" w:sz="4" w:space="0" w:color="auto"/>
            </w:tcBorders>
            <w:vAlign w:val="center"/>
          </w:tcPr>
          <w:p w:rsidR="003C0306" w:rsidRPr="00C97F0C" w:rsidRDefault="003C0306" w:rsidP="0058732D">
            <w:pPr>
              <w:suppressAutoHyphens/>
              <w:spacing w:after="0" w:line="240" w:lineRule="auto"/>
              <w:rPr>
                <w:rFonts w:ascii="Times New Roman" w:hAnsi="Times New Roman"/>
              </w:rPr>
            </w:pPr>
          </w:p>
        </w:tc>
        <w:tc>
          <w:tcPr>
            <w:tcW w:w="3400" w:type="dxa"/>
            <w:tcBorders>
              <w:top w:val="nil"/>
              <w:left w:val="nil"/>
              <w:bottom w:val="single" w:sz="8" w:space="0" w:color="auto"/>
              <w:right w:val="single" w:sz="4" w:space="0" w:color="auto"/>
            </w:tcBorders>
            <w:vAlign w:val="center"/>
          </w:tcPr>
          <w:p w:rsidR="003C0306" w:rsidRPr="00C97F0C" w:rsidRDefault="003C0306" w:rsidP="0058732D">
            <w:pPr>
              <w:suppressAutoHyphens/>
              <w:spacing w:after="0" w:line="240" w:lineRule="auto"/>
              <w:jc w:val="both"/>
              <w:rPr>
                <w:rFonts w:ascii="Times New Roman" w:hAnsi="Times New Roman"/>
              </w:rPr>
            </w:pPr>
          </w:p>
        </w:tc>
        <w:tc>
          <w:tcPr>
            <w:tcW w:w="2900" w:type="dxa"/>
            <w:tcBorders>
              <w:top w:val="nil"/>
              <w:left w:val="nil"/>
              <w:bottom w:val="single" w:sz="8" w:space="0" w:color="auto"/>
              <w:right w:val="single" w:sz="4" w:space="0" w:color="auto"/>
            </w:tcBorders>
            <w:noWrap/>
            <w:vAlign w:val="center"/>
          </w:tcPr>
          <w:p w:rsidR="003C0306" w:rsidRPr="00C97F0C" w:rsidRDefault="003C0306" w:rsidP="0058732D">
            <w:pPr>
              <w:suppressAutoHyphens/>
              <w:spacing w:after="0" w:line="240" w:lineRule="auto"/>
              <w:jc w:val="center"/>
              <w:rPr>
                <w:rFonts w:ascii="Times New Roman" w:hAnsi="Times New Roman"/>
              </w:rPr>
            </w:pPr>
          </w:p>
        </w:tc>
        <w:tc>
          <w:tcPr>
            <w:tcW w:w="2900" w:type="dxa"/>
            <w:tcBorders>
              <w:top w:val="nil"/>
              <w:left w:val="single" w:sz="4" w:space="0" w:color="auto"/>
              <w:bottom w:val="single" w:sz="8" w:space="0" w:color="000000"/>
              <w:right w:val="single" w:sz="8" w:space="0" w:color="auto"/>
            </w:tcBorders>
            <w:vAlign w:val="center"/>
          </w:tcPr>
          <w:p w:rsidR="003C0306" w:rsidRPr="00C97F0C" w:rsidRDefault="003C0306" w:rsidP="0058732D">
            <w:pPr>
              <w:suppressAutoHyphens/>
              <w:spacing w:after="0" w:line="240" w:lineRule="auto"/>
              <w:rPr>
                <w:rFonts w:ascii="Times New Roman" w:hAnsi="Times New Roman"/>
              </w:rPr>
            </w:pPr>
          </w:p>
        </w:tc>
      </w:tr>
    </w:tbl>
    <w:p w:rsidR="003C0306" w:rsidRPr="00C97F0C" w:rsidRDefault="003C0306" w:rsidP="003C0306">
      <w:pPr>
        <w:pStyle w:val="a5"/>
        <w:suppressAutoHyphens/>
        <w:spacing w:after="0" w:line="240" w:lineRule="auto"/>
        <w:rPr>
          <w:rFonts w:ascii="Times New Roman" w:hAnsi="Times New Roman"/>
        </w:rPr>
      </w:pPr>
    </w:p>
    <w:p w:rsidR="003C0306" w:rsidRPr="00C97F0C" w:rsidRDefault="003C0306" w:rsidP="003C0306">
      <w:pPr>
        <w:pStyle w:val="a5"/>
        <w:suppressAutoHyphens/>
        <w:spacing w:after="0" w:line="240" w:lineRule="auto"/>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pacing w:after="0" w:line="240" w:lineRule="auto"/>
        <w:ind w:left="720" w:hanging="720"/>
        <w:jc w:val="both"/>
        <w:rPr>
          <w:rFonts w:ascii="Times New Roman" w:hAnsi="Times New Roman"/>
          <w:b/>
        </w:rPr>
      </w:pPr>
      <w:r w:rsidRPr="00C97F0C">
        <w:rPr>
          <w:rFonts w:ascii="Times New Roman" w:hAnsi="Times New Roman"/>
          <w:b/>
        </w:rPr>
        <w:t xml:space="preserve">Заказчик:                                                               Исполнитель:          </w:t>
      </w:r>
    </w:p>
    <w:p w:rsidR="003C0306" w:rsidRPr="00C97F0C" w:rsidRDefault="003C0306" w:rsidP="003C0306">
      <w:pPr>
        <w:spacing w:after="0" w:line="240" w:lineRule="auto"/>
        <w:ind w:left="720" w:hanging="720"/>
        <w:jc w:val="both"/>
        <w:rPr>
          <w:rFonts w:ascii="Times New Roman" w:hAnsi="Times New Roman"/>
          <w:b/>
        </w:rPr>
      </w:pPr>
    </w:p>
    <w:tbl>
      <w:tblPr>
        <w:tblW w:w="9687" w:type="dxa"/>
        <w:tblInd w:w="60" w:type="dxa"/>
        <w:tblLayout w:type="fixed"/>
        <w:tblLook w:val="0000"/>
      </w:tblPr>
      <w:tblGrid>
        <w:gridCol w:w="4808"/>
        <w:gridCol w:w="4879"/>
      </w:tblGrid>
      <w:tr w:rsidR="003C0306" w:rsidRPr="00C97F0C" w:rsidTr="0058732D">
        <w:tc>
          <w:tcPr>
            <w:tcW w:w="4808" w:type="dxa"/>
          </w:tcPr>
          <w:p w:rsidR="003C0306" w:rsidRPr="00C97F0C" w:rsidRDefault="003C0306" w:rsidP="0058732D">
            <w:pPr>
              <w:snapToGrid w:val="0"/>
              <w:spacing w:after="0" w:line="240" w:lineRule="auto"/>
              <w:jc w:val="both"/>
              <w:rPr>
                <w:rFonts w:ascii="Times New Roman" w:hAnsi="Times New Roman"/>
                <w:b/>
              </w:rPr>
            </w:pPr>
            <w:r w:rsidRPr="00C97F0C">
              <w:rPr>
                <w:rFonts w:ascii="Times New Roman" w:hAnsi="Times New Roman"/>
                <w:b/>
              </w:rPr>
              <w:t>ОАО «СН-МНГ»</w:t>
            </w:r>
          </w:p>
        </w:tc>
        <w:tc>
          <w:tcPr>
            <w:tcW w:w="4879" w:type="dxa"/>
          </w:tcPr>
          <w:p w:rsidR="003C0306" w:rsidRPr="00C97F0C" w:rsidRDefault="003C0306" w:rsidP="0058732D">
            <w:pPr>
              <w:snapToGrid w:val="0"/>
              <w:spacing w:after="0" w:line="240" w:lineRule="auto"/>
              <w:ind w:left="720" w:hanging="720"/>
              <w:jc w:val="both"/>
              <w:rPr>
                <w:rFonts w:ascii="Times New Roman" w:hAnsi="Times New Roman"/>
                <w:b/>
              </w:rPr>
            </w:pPr>
            <w:r w:rsidRPr="00C97F0C">
              <w:rPr>
                <w:rFonts w:ascii="Times New Roman" w:hAnsi="Times New Roman"/>
                <w:b/>
              </w:rPr>
              <w:t>«_____________________________»</w:t>
            </w:r>
          </w:p>
          <w:p w:rsidR="003C0306" w:rsidRPr="00C97F0C" w:rsidRDefault="003C0306" w:rsidP="0058732D">
            <w:pPr>
              <w:snapToGrid w:val="0"/>
              <w:spacing w:after="0" w:line="240" w:lineRule="auto"/>
              <w:ind w:left="720" w:hanging="720"/>
              <w:jc w:val="both"/>
              <w:rPr>
                <w:rFonts w:ascii="Times New Roman" w:hAnsi="Times New Roman"/>
                <w:sz w:val="16"/>
                <w:szCs w:val="16"/>
              </w:rPr>
            </w:pPr>
            <w:r w:rsidRPr="00C97F0C">
              <w:rPr>
                <w:rFonts w:ascii="Times New Roman" w:hAnsi="Times New Roman"/>
                <w:sz w:val="16"/>
                <w:szCs w:val="16"/>
              </w:rPr>
              <w:t xml:space="preserve">                          (наименование Исполнителя)</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rPr>
            </w:pPr>
          </w:p>
        </w:tc>
        <w:tc>
          <w:tcPr>
            <w:tcW w:w="4879" w:type="dxa"/>
          </w:tcPr>
          <w:p w:rsidR="003C0306" w:rsidRPr="00C97F0C" w:rsidRDefault="003C0306" w:rsidP="0058732D">
            <w:pPr>
              <w:spacing w:after="0" w:line="240" w:lineRule="auto"/>
              <w:ind w:left="720" w:hanging="720"/>
              <w:jc w:val="both"/>
              <w:rPr>
                <w:rFonts w:ascii="Times New Roman" w:hAnsi="Times New Roman"/>
              </w:rPr>
            </w:pPr>
          </w:p>
        </w:tc>
      </w:tr>
      <w:tr w:rsidR="003C0306" w:rsidRPr="00C97F0C" w:rsidTr="0058732D">
        <w:tc>
          <w:tcPr>
            <w:tcW w:w="4808" w:type="dxa"/>
          </w:tcPr>
          <w:p w:rsidR="003C0306" w:rsidRPr="00C97F0C" w:rsidRDefault="003C0306" w:rsidP="0058732D">
            <w:pPr>
              <w:spacing w:after="0" w:line="240" w:lineRule="auto"/>
              <w:rPr>
                <w:rFonts w:ascii="Times New Roman" w:hAnsi="Times New Roman"/>
              </w:rPr>
            </w:pPr>
            <w:r w:rsidRPr="00C97F0C">
              <w:rPr>
                <w:rFonts w:ascii="Times New Roman" w:hAnsi="Times New Roman"/>
                <w:b/>
              </w:rPr>
              <w:t xml:space="preserve">Генеральный директор                                             </w:t>
            </w:r>
          </w:p>
        </w:tc>
        <w:tc>
          <w:tcPr>
            <w:tcW w:w="4879" w:type="dxa"/>
          </w:tcPr>
          <w:p w:rsidR="003C0306" w:rsidRPr="00C97F0C" w:rsidRDefault="003C0306" w:rsidP="0058732D">
            <w:pPr>
              <w:spacing w:after="0" w:line="240" w:lineRule="auto"/>
              <w:ind w:left="720" w:hanging="720"/>
              <w:jc w:val="both"/>
              <w:rPr>
                <w:rFonts w:ascii="Times New Roman" w:hAnsi="Times New Roman"/>
              </w:rPr>
            </w:pPr>
            <w:r w:rsidRPr="00C97F0C">
              <w:rPr>
                <w:rFonts w:ascii="Times New Roman" w:hAnsi="Times New Roman"/>
                <w:b/>
              </w:rPr>
              <w:t>Генеральный директор</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sz w:val="16"/>
                <w:szCs w:val="16"/>
              </w:rPr>
            </w:pPr>
            <w:r w:rsidRPr="00C97F0C">
              <w:rPr>
                <w:rFonts w:ascii="Times New Roman" w:hAnsi="Times New Roman"/>
                <w:sz w:val="16"/>
                <w:szCs w:val="16"/>
              </w:rPr>
              <w:t>(должность иного уполномоченного на основании Доверенности)</w:t>
            </w:r>
          </w:p>
        </w:tc>
        <w:tc>
          <w:tcPr>
            <w:tcW w:w="4879" w:type="dxa"/>
          </w:tcPr>
          <w:p w:rsidR="003C0306" w:rsidRPr="00C97F0C" w:rsidRDefault="003C0306" w:rsidP="0058732D">
            <w:pPr>
              <w:spacing w:after="0" w:line="240" w:lineRule="auto"/>
              <w:rPr>
                <w:rFonts w:ascii="Times New Roman" w:hAnsi="Times New Roman"/>
                <w:sz w:val="16"/>
                <w:szCs w:val="16"/>
              </w:rPr>
            </w:pPr>
            <w:r w:rsidRPr="00C97F0C">
              <w:rPr>
                <w:rFonts w:ascii="Times New Roman" w:hAnsi="Times New Roman"/>
                <w:sz w:val="16"/>
                <w:szCs w:val="16"/>
              </w:rPr>
              <w:t>(должность иного уполномоченного на основании Доверенности)</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b/>
                <w:bCs/>
              </w:rPr>
            </w:pPr>
          </w:p>
          <w:p w:rsidR="003C0306" w:rsidRPr="00C97F0C" w:rsidRDefault="003C0306" w:rsidP="0058732D">
            <w:pPr>
              <w:spacing w:after="0" w:line="240" w:lineRule="auto"/>
              <w:rPr>
                <w:rFonts w:ascii="Times New Roman" w:hAnsi="Times New Roman"/>
                <w:b/>
              </w:rPr>
            </w:pPr>
            <w:r w:rsidRPr="00C97F0C">
              <w:rPr>
                <w:rFonts w:ascii="Times New Roman" w:hAnsi="Times New Roman"/>
                <w:b/>
                <w:bCs/>
              </w:rPr>
              <w:t xml:space="preserve">___________________ (Ф.И.О.)                         </w:t>
            </w:r>
          </w:p>
        </w:tc>
        <w:tc>
          <w:tcPr>
            <w:tcW w:w="4879" w:type="dxa"/>
          </w:tcPr>
          <w:p w:rsidR="003C0306" w:rsidRPr="00C97F0C" w:rsidRDefault="003C0306" w:rsidP="0058732D">
            <w:pPr>
              <w:spacing w:after="0" w:line="240" w:lineRule="auto"/>
              <w:ind w:left="720" w:hanging="720"/>
              <w:jc w:val="both"/>
              <w:rPr>
                <w:rFonts w:ascii="Times New Roman" w:hAnsi="Times New Roman"/>
                <w:b/>
                <w:bCs/>
              </w:rPr>
            </w:pPr>
          </w:p>
          <w:p w:rsidR="003C0306" w:rsidRPr="00C97F0C" w:rsidRDefault="003C0306" w:rsidP="0058732D">
            <w:pPr>
              <w:spacing w:after="0" w:line="240" w:lineRule="auto"/>
              <w:ind w:left="720" w:hanging="720"/>
              <w:jc w:val="both"/>
              <w:rPr>
                <w:rFonts w:ascii="Times New Roman" w:hAnsi="Times New Roman"/>
                <w:b/>
              </w:rPr>
            </w:pPr>
            <w:r w:rsidRPr="00C97F0C">
              <w:rPr>
                <w:rFonts w:ascii="Times New Roman" w:hAnsi="Times New Roman"/>
                <w:b/>
                <w:bCs/>
              </w:rPr>
              <w:t>__________________ (Ф.И.О.)</w:t>
            </w:r>
          </w:p>
        </w:tc>
      </w:tr>
    </w:tbl>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pacing w:after="0" w:line="240" w:lineRule="auto"/>
        <w:jc w:val="center"/>
      </w:pPr>
      <w:r w:rsidRPr="00C97F0C">
        <w:rPr>
          <w:rFonts w:ascii="Times New Roman" w:hAnsi="Times New Roman"/>
        </w:rPr>
        <w:t xml:space="preserve">                                                                            </w:t>
      </w:r>
      <w:r w:rsidRPr="00C97F0C">
        <w:t xml:space="preserve"> </w:t>
      </w:r>
      <w:r w:rsidRPr="00C97F0C">
        <w:rPr>
          <w:rFonts w:ascii="Times New Roman" w:hAnsi="Times New Roman"/>
          <w:b/>
          <w:bCs/>
        </w:rPr>
        <w:t>Приложение № 3</w:t>
      </w:r>
    </w:p>
    <w:p w:rsidR="003C0306" w:rsidRPr="00C97F0C" w:rsidRDefault="003C0306" w:rsidP="003C0306">
      <w:pPr>
        <w:shd w:val="clear" w:color="auto" w:fill="FFFFFF"/>
        <w:spacing w:after="0" w:line="240" w:lineRule="auto"/>
        <w:ind w:left="5670"/>
        <w:jc w:val="center"/>
        <w:rPr>
          <w:rFonts w:ascii="Times New Roman" w:hAnsi="Times New Roman"/>
          <w:b/>
          <w:bCs/>
        </w:rPr>
      </w:pPr>
      <w:r w:rsidRPr="00C97F0C">
        <w:rPr>
          <w:rFonts w:ascii="Times New Roman" w:hAnsi="Times New Roman"/>
          <w:b/>
          <w:bCs/>
        </w:rPr>
        <w:t xml:space="preserve">         к договору №________________</w:t>
      </w:r>
    </w:p>
    <w:p w:rsidR="003C0306" w:rsidRPr="00C97F0C" w:rsidRDefault="003C0306" w:rsidP="003C0306">
      <w:pPr>
        <w:shd w:val="clear" w:color="auto" w:fill="FFFFFF"/>
        <w:spacing w:after="0" w:line="240" w:lineRule="auto"/>
        <w:ind w:left="5670"/>
        <w:jc w:val="center"/>
        <w:rPr>
          <w:rFonts w:ascii="Times New Roman" w:hAnsi="Times New Roman"/>
          <w:b/>
          <w:bCs/>
        </w:rPr>
      </w:pPr>
      <w:r w:rsidRPr="00C97F0C">
        <w:rPr>
          <w:rFonts w:ascii="Times New Roman" w:hAnsi="Times New Roman"/>
          <w:b/>
          <w:bCs/>
        </w:rPr>
        <w:t xml:space="preserve">        от «___»______________20___г.</w:t>
      </w:r>
    </w:p>
    <w:p w:rsidR="003C0306" w:rsidRPr="00C97F0C" w:rsidRDefault="003C0306" w:rsidP="003C0306">
      <w:pPr>
        <w:shd w:val="clear" w:color="auto" w:fill="FFFFFF"/>
        <w:spacing w:after="0" w:line="240" w:lineRule="auto"/>
        <w:ind w:left="5670"/>
        <w:jc w:val="center"/>
        <w:rPr>
          <w:rFonts w:ascii="Times New Roman" w:hAnsi="Times New Roman"/>
          <w:b/>
          <w:bCs/>
        </w:rPr>
      </w:pPr>
    </w:p>
    <w:p w:rsidR="003C0306" w:rsidRPr="00C97F0C" w:rsidRDefault="003C0306" w:rsidP="003C0306">
      <w:pPr>
        <w:spacing w:after="0" w:line="240" w:lineRule="auto"/>
        <w:jc w:val="center"/>
        <w:outlineLvl w:val="4"/>
        <w:rPr>
          <w:rFonts w:ascii="Times New Roman" w:hAnsi="Times New Roman"/>
          <w:b/>
          <w:bCs/>
          <w:iCs/>
        </w:rPr>
      </w:pPr>
      <w:r w:rsidRPr="00C97F0C">
        <w:rPr>
          <w:rFonts w:ascii="Times New Roman" w:hAnsi="Times New Roman"/>
          <w:b/>
          <w:bCs/>
          <w:iCs/>
        </w:rPr>
        <w:t>Протокол соглашения о договорной цене</w:t>
      </w:r>
    </w:p>
    <w:p w:rsidR="003C0306" w:rsidRPr="00C97F0C" w:rsidRDefault="003C0306" w:rsidP="003C0306">
      <w:pPr>
        <w:spacing w:after="0" w:line="240" w:lineRule="auto"/>
        <w:jc w:val="center"/>
        <w:outlineLvl w:val="4"/>
        <w:rPr>
          <w:rFonts w:ascii="Times New Roman" w:hAnsi="Times New Roman"/>
          <w:b/>
          <w:bCs/>
          <w:iCs/>
        </w:rPr>
      </w:pPr>
    </w:p>
    <w:p w:rsidR="003C0306" w:rsidRPr="00C97F0C" w:rsidRDefault="003C0306" w:rsidP="003C0306">
      <w:pPr>
        <w:suppressAutoHyphens/>
        <w:spacing w:after="0" w:line="240" w:lineRule="auto"/>
        <w:ind w:firstLine="284"/>
        <w:jc w:val="both"/>
        <w:rPr>
          <w:rFonts w:ascii="Times New Roman" w:hAnsi="Times New Roman"/>
          <w:bCs/>
          <w:lang w:eastAsia="ar-SA"/>
        </w:rPr>
      </w:pPr>
      <w:r w:rsidRPr="00C97F0C">
        <w:rPr>
          <w:rFonts w:ascii="Times New Roman" w:hAnsi="Times New Roman"/>
          <w:lang w:eastAsia="ar-SA"/>
        </w:rPr>
        <w:t xml:space="preserve">Мы нижеподписавшиеся, от лица </w:t>
      </w:r>
      <w:proofErr w:type="gramStart"/>
      <w:r w:rsidRPr="00C97F0C">
        <w:rPr>
          <w:rFonts w:ascii="Times New Roman" w:hAnsi="Times New Roman"/>
          <w:lang w:eastAsia="ar-SA"/>
        </w:rPr>
        <w:t>Заказчика</w:t>
      </w:r>
      <w:proofErr w:type="gramEnd"/>
      <w:r w:rsidRPr="00C97F0C">
        <w:rPr>
          <w:rFonts w:ascii="Times New Roman" w:hAnsi="Times New Roman"/>
          <w:lang w:eastAsia="ar-SA"/>
        </w:rPr>
        <w:t xml:space="preserve"> в лице</w:t>
      </w:r>
      <w:r w:rsidRPr="00C97F0C">
        <w:rPr>
          <w:rFonts w:ascii="Times New Roman" w:hAnsi="Times New Roman"/>
          <w:b/>
          <w:lang w:eastAsia="ar-SA"/>
        </w:rPr>
        <w:t xml:space="preserve"> </w:t>
      </w:r>
      <w:r w:rsidRPr="00C97F0C">
        <w:rPr>
          <w:rFonts w:ascii="Times New Roman" w:hAnsi="Times New Roman"/>
          <w:bCs/>
          <w:lang w:eastAsia="ar-SA"/>
        </w:rPr>
        <w:t>Генерального директора  ______________________________________________действующего</w:t>
      </w:r>
      <w:r w:rsidRPr="00C97F0C">
        <w:rPr>
          <w:rFonts w:ascii="Times New Roman" w:hAnsi="Times New Roman"/>
          <w:lang w:eastAsia="ar-SA"/>
        </w:rPr>
        <w:t xml:space="preserve">   на  основании Устава, и от лица Исполнителя – Генеральный директор </w:t>
      </w:r>
      <w:r w:rsidRPr="00C97F0C">
        <w:rPr>
          <w:rFonts w:ascii="Times New Roman" w:hAnsi="Times New Roman"/>
          <w:bCs/>
          <w:lang w:eastAsia="ar-SA"/>
        </w:rPr>
        <w:t xml:space="preserve">______________________________________________, действующий на основании Устава, удостоверяем, что Сторонами достигнуто соглашение о стоимости </w:t>
      </w:r>
      <w:r w:rsidRPr="00C97F0C">
        <w:rPr>
          <w:rFonts w:ascii="Times New Roman" w:hAnsi="Times New Roman"/>
        </w:rPr>
        <w:t xml:space="preserve">на выполнение работ по проектированию горных отводов для разработки </w:t>
      </w:r>
      <w:r w:rsidRPr="005318D7">
        <w:t xml:space="preserve"> </w:t>
      </w:r>
      <w:r w:rsidRPr="005318D7">
        <w:rPr>
          <w:rFonts w:ascii="Times New Roman" w:hAnsi="Times New Roman"/>
        </w:rPr>
        <w:t xml:space="preserve">Лугового, Северо-Островного, </w:t>
      </w:r>
      <w:proofErr w:type="spellStart"/>
      <w:r w:rsidRPr="005318D7">
        <w:rPr>
          <w:rFonts w:ascii="Times New Roman" w:hAnsi="Times New Roman"/>
        </w:rPr>
        <w:t>Южно-Покамасовского</w:t>
      </w:r>
      <w:proofErr w:type="spellEnd"/>
      <w:r w:rsidRPr="005318D7">
        <w:rPr>
          <w:rFonts w:ascii="Times New Roman" w:hAnsi="Times New Roman"/>
        </w:rPr>
        <w:t xml:space="preserve">, </w:t>
      </w:r>
      <w:proofErr w:type="spellStart"/>
      <w:r w:rsidRPr="005318D7">
        <w:rPr>
          <w:rFonts w:ascii="Times New Roman" w:hAnsi="Times New Roman"/>
        </w:rPr>
        <w:t>Мегионского</w:t>
      </w:r>
      <w:proofErr w:type="spellEnd"/>
      <w:r w:rsidRPr="005318D7">
        <w:rPr>
          <w:rFonts w:ascii="Times New Roman" w:hAnsi="Times New Roman"/>
        </w:rPr>
        <w:t xml:space="preserve">, </w:t>
      </w:r>
      <w:proofErr w:type="spellStart"/>
      <w:r w:rsidRPr="005318D7">
        <w:rPr>
          <w:rFonts w:ascii="Times New Roman" w:hAnsi="Times New Roman"/>
        </w:rPr>
        <w:t>Максимкинского</w:t>
      </w:r>
      <w:proofErr w:type="spellEnd"/>
      <w:r w:rsidRPr="005318D7">
        <w:rPr>
          <w:rFonts w:ascii="Times New Roman" w:hAnsi="Times New Roman"/>
        </w:rPr>
        <w:t xml:space="preserve">, </w:t>
      </w:r>
      <w:proofErr w:type="spellStart"/>
      <w:r w:rsidRPr="005318D7">
        <w:rPr>
          <w:rFonts w:ascii="Times New Roman" w:hAnsi="Times New Roman"/>
        </w:rPr>
        <w:t>Аригольского</w:t>
      </w:r>
      <w:proofErr w:type="spellEnd"/>
      <w:r w:rsidRPr="005318D7">
        <w:rPr>
          <w:rFonts w:ascii="Times New Roman" w:hAnsi="Times New Roman"/>
        </w:rPr>
        <w:t xml:space="preserve">, </w:t>
      </w:r>
      <w:proofErr w:type="spellStart"/>
      <w:r w:rsidRPr="005318D7">
        <w:rPr>
          <w:rFonts w:ascii="Times New Roman" w:hAnsi="Times New Roman"/>
        </w:rPr>
        <w:t>Кысомского</w:t>
      </w:r>
      <w:proofErr w:type="spellEnd"/>
      <w:r w:rsidRPr="005318D7">
        <w:rPr>
          <w:rFonts w:ascii="Times New Roman" w:hAnsi="Times New Roman"/>
        </w:rPr>
        <w:t xml:space="preserve">, </w:t>
      </w:r>
      <w:proofErr w:type="spellStart"/>
      <w:r w:rsidRPr="005318D7">
        <w:rPr>
          <w:rFonts w:ascii="Times New Roman" w:hAnsi="Times New Roman"/>
        </w:rPr>
        <w:t>З-У-Балыкского</w:t>
      </w:r>
      <w:proofErr w:type="spellEnd"/>
      <w:r w:rsidRPr="005318D7">
        <w:rPr>
          <w:rFonts w:ascii="Times New Roman" w:hAnsi="Times New Roman"/>
        </w:rPr>
        <w:t xml:space="preserve">, </w:t>
      </w:r>
      <w:proofErr w:type="spellStart"/>
      <w:r w:rsidRPr="005318D7">
        <w:rPr>
          <w:rFonts w:ascii="Times New Roman" w:hAnsi="Times New Roman"/>
        </w:rPr>
        <w:t>Тайлаковского</w:t>
      </w:r>
      <w:proofErr w:type="spellEnd"/>
      <w:r w:rsidRPr="005318D7">
        <w:rPr>
          <w:rFonts w:ascii="Times New Roman" w:hAnsi="Times New Roman"/>
        </w:rPr>
        <w:t xml:space="preserve">   </w:t>
      </w:r>
      <w:r w:rsidRPr="00C97F0C">
        <w:rPr>
          <w:rFonts w:ascii="Times New Roman" w:hAnsi="Times New Roman"/>
        </w:rPr>
        <w:t xml:space="preserve">_ лицензионных участков по Договору ___________в размере: </w:t>
      </w:r>
    </w:p>
    <w:p w:rsidR="003C0306" w:rsidRPr="00C97F0C" w:rsidRDefault="003C0306" w:rsidP="003C0306">
      <w:pPr>
        <w:suppressAutoHyphens/>
        <w:spacing w:after="0" w:line="240" w:lineRule="auto"/>
        <w:contextualSpacing/>
        <w:jc w:val="both"/>
        <w:rPr>
          <w:rFonts w:ascii="Times New Roman" w:hAnsi="Times New Roman"/>
        </w:rPr>
      </w:pPr>
    </w:p>
    <w:p w:rsidR="003C0306" w:rsidRPr="00C97F0C" w:rsidRDefault="003C0306" w:rsidP="003C0306">
      <w:pPr>
        <w:suppressAutoHyphens/>
        <w:spacing w:after="0" w:line="240" w:lineRule="auto"/>
        <w:contextualSpacing/>
        <w:jc w:val="both"/>
        <w:rPr>
          <w:rFonts w:ascii="Times New Roman" w:hAnsi="Times New Roman"/>
        </w:rPr>
      </w:pPr>
    </w:p>
    <w:tbl>
      <w:tblPr>
        <w:tblW w:w="0" w:type="auto"/>
        <w:tblInd w:w="108" w:type="dxa"/>
        <w:tblLook w:val="01E0"/>
      </w:tblPr>
      <w:tblGrid>
        <w:gridCol w:w="9308"/>
        <w:gridCol w:w="324"/>
      </w:tblGrid>
      <w:tr w:rsidR="003C0306" w:rsidRPr="00C97F0C" w:rsidTr="0058732D">
        <w:trPr>
          <w:trHeight w:val="408"/>
        </w:trPr>
        <w:tc>
          <w:tcPr>
            <w:tcW w:w="9308" w:type="dxa"/>
          </w:tcPr>
          <w:tbl>
            <w:tblPr>
              <w:tblpPr w:leftFromText="180" w:rightFromText="180" w:vertAnchor="text" w:horzAnchor="margin" w:tblpXSpec="right" w:tblpY="125"/>
              <w:tblOverlap w:val="never"/>
              <w:tblW w:w="8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5325"/>
              <w:gridCol w:w="2512"/>
            </w:tblGrid>
            <w:tr w:rsidR="003C0306" w:rsidRPr="00C97F0C" w:rsidTr="0058732D">
              <w:trPr>
                <w:cantSplit/>
                <w:trHeight w:val="1077"/>
              </w:trPr>
              <w:tc>
                <w:tcPr>
                  <w:tcW w:w="816" w:type="dxa"/>
                  <w:tcBorders>
                    <w:top w:val="single" w:sz="4" w:space="0" w:color="auto"/>
                    <w:left w:val="single" w:sz="4" w:space="0" w:color="auto"/>
                    <w:bottom w:val="single" w:sz="4" w:space="0" w:color="auto"/>
                    <w:right w:val="single" w:sz="4" w:space="0" w:color="auto"/>
                  </w:tcBorders>
                  <w:vAlign w:val="center"/>
                  <w:hideMark/>
                </w:tcPr>
                <w:p w:rsidR="003C0306" w:rsidRPr="00C97F0C" w:rsidRDefault="003C0306" w:rsidP="0058732D">
                  <w:pPr>
                    <w:spacing w:after="0" w:line="240" w:lineRule="auto"/>
                    <w:jc w:val="center"/>
                    <w:rPr>
                      <w:rFonts w:ascii="Times New Roman" w:hAnsi="Times New Roman"/>
                      <w:b/>
                      <w:bCs/>
                    </w:rPr>
                  </w:pPr>
                  <w:r w:rsidRPr="00C97F0C">
                    <w:rPr>
                      <w:rFonts w:ascii="Times New Roman" w:hAnsi="Times New Roman"/>
                      <w:b/>
                      <w:bCs/>
                    </w:rPr>
                    <w:t>№</w:t>
                  </w:r>
                </w:p>
                <w:p w:rsidR="003C0306" w:rsidRPr="00C97F0C" w:rsidRDefault="003C0306" w:rsidP="0058732D">
                  <w:pPr>
                    <w:spacing w:after="0" w:line="240" w:lineRule="auto"/>
                    <w:jc w:val="center"/>
                    <w:rPr>
                      <w:rFonts w:ascii="Times New Roman" w:hAnsi="Times New Roman"/>
                      <w:b/>
                      <w:bCs/>
                    </w:rPr>
                  </w:pPr>
                </w:p>
              </w:tc>
              <w:tc>
                <w:tcPr>
                  <w:tcW w:w="5325" w:type="dxa"/>
                  <w:tcBorders>
                    <w:top w:val="single" w:sz="4" w:space="0" w:color="auto"/>
                    <w:left w:val="single" w:sz="4" w:space="0" w:color="auto"/>
                    <w:bottom w:val="single" w:sz="4" w:space="0" w:color="auto"/>
                    <w:right w:val="single" w:sz="4" w:space="0" w:color="auto"/>
                  </w:tcBorders>
                  <w:vAlign w:val="center"/>
                  <w:hideMark/>
                </w:tcPr>
                <w:p w:rsidR="003C0306" w:rsidRPr="00C97F0C" w:rsidRDefault="003C0306" w:rsidP="003C0306">
                  <w:pPr>
                    <w:spacing w:after="0" w:line="240" w:lineRule="auto"/>
                    <w:jc w:val="center"/>
                    <w:rPr>
                      <w:rFonts w:ascii="Times New Roman" w:hAnsi="Times New Roman"/>
                      <w:b/>
                      <w:bCs/>
                    </w:rPr>
                  </w:pPr>
                  <w:r>
                    <w:rPr>
                      <w:rFonts w:ascii="Times New Roman" w:hAnsi="Times New Roman"/>
                      <w:b/>
                      <w:bCs/>
                    </w:rPr>
                    <w:t xml:space="preserve">Наименование работ </w:t>
                  </w:r>
                </w:p>
              </w:tc>
              <w:tc>
                <w:tcPr>
                  <w:tcW w:w="2512" w:type="dxa"/>
                  <w:tcBorders>
                    <w:top w:val="single" w:sz="4" w:space="0" w:color="auto"/>
                    <w:left w:val="single" w:sz="4" w:space="0" w:color="auto"/>
                    <w:right w:val="single" w:sz="4" w:space="0" w:color="auto"/>
                  </w:tcBorders>
                  <w:vAlign w:val="center"/>
                </w:tcPr>
                <w:p w:rsidR="003C0306" w:rsidRPr="00C97F0C" w:rsidRDefault="003C0306" w:rsidP="0058732D">
                  <w:pPr>
                    <w:keepNext/>
                    <w:widowControl w:val="0"/>
                    <w:suppressAutoHyphens/>
                    <w:spacing w:after="0" w:line="240" w:lineRule="auto"/>
                    <w:jc w:val="center"/>
                    <w:outlineLvl w:val="3"/>
                    <w:rPr>
                      <w:rFonts w:ascii="Times New Roman" w:eastAsia="Times" w:hAnsi="Times New Roman"/>
                      <w:b/>
                      <w:bCs/>
                      <w:lang w:eastAsia="ar-SA"/>
                    </w:rPr>
                  </w:pPr>
                  <w:r w:rsidRPr="00C97F0C">
                    <w:rPr>
                      <w:rFonts w:ascii="Times New Roman" w:eastAsia="Times" w:hAnsi="Times New Roman"/>
                      <w:b/>
                      <w:bCs/>
                      <w:lang w:eastAsia="ar-SA"/>
                    </w:rPr>
                    <w:t>Стоимость работ (без НДС) в руб.</w:t>
                  </w:r>
                </w:p>
              </w:tc>
            </w:tr>
            <w:tr w:rsidR="003C0306" w:rsidRPr="00C97F0C" w:rsidTr="0058732D">
              <w:trPr>
                <w:trHeight w:val="111"/>
              </w:trPr>
              <w:tc>
                <w:tcPr>
                  <w:tcW w:w="816" w:type="dxa"/>
                  <w:tcBorders>
                    <w:top w:val="single" w:sz="4" w:space="0" w:color="auto"/>
                    <w:left w:val="single" w:sz="4" w:space="0" w:color="auto"/>
                    <w:bottom w:val="single" w:sz="4" w:space="0" w:color="auto"/>
                    <w:right w:val="single" w:sz="4" w:space="0" w:color="auto"/>
                  </w:tcBorders>
                  <w:hideMark/>
                </w:tcPr>
                <w:p w:rsidR="003C0306" w:rsidRPr="00C97F0C" w:rsidRDefault="003C0306" w:rsidP="0058732D">
                  <w:pPr>
                    <w:spacing w:after="0" w:line="240" w:lineRule="auto"/>
                    <w:jc w:val="center"/>
                    <w:rPr>
                      <w:rFonts w:ascii="Times New Roman" w:hAnsi="Times New Roman"/>
                      <w:bCs/>
                    </w:rPr>
                  </w:pPr>
                  <w:r w:rsidRPr="00C97F0C">
                    <w:rPr>
                      <w:rFonts w:ascii="Times New Roman" w:hAnsi="Times New Roman"/>
                      <w:bCs/>
                    </w:rPr>
                    <w:t>1</w:t>
                  </w:r>
                </w:p>
              </w:tc>
              <w:tc>
                <w:tcPr>
                  <w:tcW w:w="5325" w:type="dxa"/>
                  <w:tcBorders>
                    <w:top w:val="single" w:sz="4" w:space="0" w:color="auto"/>
                    <w:left w:val="single" w:sz="4" w:space="0" w:color="auto"/>
                    <w:bottom w:val="single" w:sz="4" w:space="0" w:color="auto"/>
                    <w:right w:val="single" w:sz="4" w:space="0" w:color="auto"/>
                  </w:tcBorders>
                </w:tcPr>
                <w:p w:rsidR="003C0306" w:rsidRPr="00C97F0C" w:rsidRDefault="003C0306" w:rsidP="0058732D">
                  <w:pPr>
                    <w:spacing w:after="0" w:line="240" w:lineRule="auto"/>
                    <w:jc w:val="center"/>
                    <w:rPr>
                      <w:rFonts w:ascii="Times New Roman" w:hAnsi="Times New Roman"/>
                      <w:b/>
                      <w:bCs/>
                    </w:rPr>
                  </w:pPr>
                </w:p>
              </w:tc>
              <w:tc>
                <w:tcPr>
                  <w:tcW w:w="2512"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
                      <w:bCs/>
                    </w:rPr>
                  </w:pPr>
                </w:p>
              </w:tc>
            </w:tr>
            <w:tr w:rsidR="003C0306" w:rsidRPr="00C97F0C" w:rsidTr="0058732D">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r w:rsidRPr="00C97F0C">
                    <w:rPr>
                      <w:rFonts w:ascii="Times New Roman" w:hAnsi="Times New Roman"/>
                      <w:bCs/>
                    </w:rPr>
                    <w:t>2</w:t>
                  </w:r>
                </w:p>
              </w:tc>
              <w:tc>
                <w:tcPr>
                  <w:tcW w:w="5325" w:type="dxa"/>
                  <w:tcBorders>
                    <w:top w:val="single" w:sz="4" w:space="0" w:color="auto"/>
                    <w:left w:val="single" w:sz="4" w:space="0" w:color="auto"/>
                    <w:bottom w:val="single" w:sz="4" w:space="0" w:color="auto"/>
                    <w:right w:val="single" w:sz="4" w:space="0" w:color="auto"/>
                  </w:tcBorders>
                </w:tcPr>
                <w:p w:rsidR="003C0306" w:rsidRPr="00C97F0C" w:rsidRDefault="003C0306" w:rsidP="0058732D">
                  <w:pPr>
                    <w:spacing w:after="0" w:line="240" w:lineRule="auto"/>
                    <w:rPr>
                      <w:rFonts w:ascii="Times New Roman" w:hAnsi="Times New Roman"/>
                      <w:bCs/>
                    </w:rPr>
                  </w:pPr>
                </w:p>
              </w:tc>
              <w:tc>
                <w:tcPr>
                  <w:tcW w:w="2512"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p>
              </w:tc>
            </w:tr>
            <w:tr w:rsidR="003C0306" w:rsidRPr="00C97F0C" w:rsidTr="0058732D">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r w:rsidRPr="00C97F0C">
                    <w:rPr>
                      <w:rFonts w:ascii="Times New Roman" w:hAnsi="Times New Roman"/>
                      <w:bCs/>
                    </w:rPr>
                    <w:t>3</w:t>
                  </w:r>
                </w:p>
              </w:tc>
              <w:tc>
                <w:tcPr>
                  <w:tcW w:w="5325" w:type="dxa"/>
                  <w:tcBorders>
                    <w:top w:val="single" w:sz="4" w:space="0" w:color="auto"/>
                    <w:left w:val="single" w:sz="4" w:space="0" w:color="auto"/>
                    <w:bottom w:val="single" w:sz="4" w:space="0" w:color="auto"/>
                    <w:right w:val="single" w:sz="4" w:space="0" w:color="auto"/>
                  </w:tcBorders>
                </w:tcPr>
                <w:p w:rsidR="003C0306" w:rsidRPr="00C97F0C" w:rsidRDefault="003C0306" w:rsidP="0058732D">
                  <w:pPr>
                    <w:spacing w:after="0" w:line="240" w:lineRule="auto"/>
                    <w:rPr>
                      <w:rFonts w:ascii="Times New Roman" w:hAnsi="Times New Roman"/>
                      <w:bCs/>
                    </w:rPr>
                  </w:pPr>
                </w:p>
              </w:tc>
              <w:tc>
                <w:tcPr>
                  <w:tcW w:w="2512"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lang w:val="en-US"/>
                    </w:rPr>
                  </w:pPr>
                </w:p>
              </w:tc>
            </w:tr>
            <w:tr w:rsidR="003C0306" w:rsidRPr="00C97F0C" w:rsidTr="0058732D">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r w:rsidRPr="00C97F0C">
                    <w:rPr>
                      <w:rFonts w:ascii="Times New Roman" w:hAnsi="Times New Roman"/>
                      <w:bCs/>
                    </w:rPr>
                    <w:t>4</w:t>
                  </w:r>
                </w:p>
              </w:tc>
              <w:tc>
                <w:tcPr>
                  <w:tcW w:w="5325" w:type="dxa"/>
                  <w:tcBorders>
                    <w:top w:val="single" w:sz="4" w:space="0" w:color="auto"/>
                    <w:left w:val="single" w:sz="4" w:space="0" w:color="auto"/>
                    <w:bottom w:val="single" w:sz="4" w:space="0" w:color="auto"/>
                    <w:right w:val="single" w:sz="4" w:space="0" w:color="auto"/>
                  </w:tcBorders>
                </w:tcPr>
                <w:p w:rsidR="003C0306" w:rsidRPr="00C97F0C" w:rsidRDefault="003C0306" w:rsidP="0058732D">
                  <w:pPr>
                    <w:spacing w:after="0" w:line="240" w:lineRule="auto"/>
                    <w:rPr>
                      <w:rFonts w:ascii="Times New Roman" w:hAnsi="Times New Roman"/>
                      <w:bCs/>
                    </w:rPr>
                  </w:pPr>
                </w:p>
              </w:tc>
              <w:tc>
                <w:tcPr>
                  <w:tcW w:w="2512"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p>
              </w:tc>
            </w:tr>
            <w:tr w:rsidR="003C0306" w:rsidRPr="00C97F0C" w:rsidTr="0058732D">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r w:rsidRPr="00C97F0C">
                    <w:rPr>
                      <w:rFonts w:ascii="Times New Roman" w:hAnsi="Times New Roman"/>
                      <w:bCs/>
                    </w:rPr>
                    <w:t>5</w:t>
                  </w:r>
                </w:p>
              </w:tc>
              <w:tc>
                <w:tcPr>
                  <w:tcW w:w="5325" w:type="dxa"/>
                  <w:tcBorders>
                    <w:top w:val="single" w:sz="4" w:space="0" w:color="auto"/>
                    <w:left w:val="single" w:sz="4" w:space="0" w:color="auto"/>
                    <w:bottom w:val="single" w:sz="4" w:space="0" w:color="auto"/>
                    <w:right w:val="single" w:sz="4" w:space="0" w:color="auto"/>
                  </w:tcBorders>
                </w:tcPr>
                <w:p w:rsidR="003C0306" w:rsidRPr="00C97F0C" w:rsidRDefault="003C0306" w:rsidP="0058732D">
                  <w:pPr>
                    <w:spacing w:after="0" w:line="240" w:lineRule="auto"/>
                    <w:rPr>
                      <w:rFonts w:ascii="Times New Roman" w:hAnsi="Times New Roman"/>
                      <w:bCs/>
                    </w:rPr>
                  </w:pPr>
                </w:p>
              </w:tc>
              <w:tc>
                <w:tcPr>
                  <w:tcW w:w="2512"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p>
              </w:tc>
            </w:tr>
            <w:tr w:rsidR="003C0306" w:rsidRPr="00C97F0C" w:rsidTr="0058732D">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p>
              </w:tc>
              <w:tc>
                <w:tcPr>
                  <w:tcW w:w="5325" w:type="dxa"/>
                  <w:tcBorders>
                    <w:top w:val="single" w:sz="4" w:space="0" w:color="auto"/>
                    <w:left w:val="single" w:sz="4" w:space="0" w:color="auto"/>
                    <w:bottom w:val="single" w:sz="4" w:space="0" w:color="auto"/>
                    <w:right w:val="single" w:sz="4" w:space="0" w:color="auto"/>
                  </w:tcBorders>
                </w:tcPr>
                <w:p w:rsidR="003C0306" w:rsidRPr="00C97F0C" w:rsidRDefault="003C0306" w:rsidP="0058732D">
                  <w:pPr>
                    <w:spacing w:after="0" w:line="240" w:lineRule="auto"/>
                    <w:rPr>
                      <w:rFonts w:ascii="Times New Roman" w:hAnsi="Times New Roman"/>
                      <w:bCs/>
                    </w:rPr>
                  </w:pPr>
                  <w:r w:rsidRPr="00C97F0C">
                    <w:rPr>
                      <w:rFonts w:ascii="Times New Roman" w:hAnsi="Times New Roman"/>
                      <w:bCs/>
                    </w:rPr>
                    <w:t>Итого</w:t>
                  </w:r>
                </w:p>
              </w:tc>
              <w:tc>
                <w:tcPr>
                  <w:tcW w:w="2512"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p>
              </w:tc>
            </w:tr>
            <w:tr w:rsidR="003C0306" w:rsidRPr="00C97F0C" w:rsidTr="0058732D">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p>
              </w:tc>
              <w:tc>
                <w:tcPr>
                  <w:tcW w:w="5325" w:type="dxa"/>
                  <w:tcBorders>
                    <w:top w:val="single" w:sz="4" w:space="0" w:color="auto"/>
                    <w:left w:val="single" w:sz="4" w:space="0" w:color="auto"/>
                    <w:bottom w:val="single" w:sz="4" w:space="0" w:color="auto"/>
                    <w:right w:val="single" w:sz="4" w:space="0" w:color="auto"/>
                  </w:tcBorders>
                </w:tcPr>
                <w:p w:rsidR="003C0306" w:rsidRPr="00C97F0C" w:rsidRDefault="003C0306" w:rsidP="0058732D">
                  <w:pPr>
                    <w:spacing w:after="0" w:line="240" w:lineRule="auto"/>
                    <w:rPr>
                      <w:rFonts w:ascii="Times New Roman" w:hAnsi="Times New Roman"/>
                      <w:bCs/>
                    </w:rPr>
                  </w:pPr>
                  <w:r w:rsidRPr="00C97F0C">
                    <w:rPr>
                      <w:rFonts w:ascii="Times New Roman" w:hAnsi="Times New Roman"/>
                      <w:bCs/>
                    </w:rPr>
                    <w:t>НДС (18%)</w:t>
                  </w:r>
                </w:p>
              </w:tc>
              <w:tc>
                <w:tcPr>
                  <w:tcW w:w="2512"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p>
              </w:tc>
            </w:tr>
            <w:tr w:rsidR="003C0306" w:rsidRPr="00C97F0C" w:rsidTr="0058732D">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p>
              </w:tc>
              <w:tc>
                <w:tcPr>
                  <w:tcW w:w="5325" w:type="dxa"/>
                  <w:tcBorders>
                    <w:top w:val="single" w:sz="4" w:space="0" w:color="auto"/>
                    <w:left w:val="single" w:sz="4" w:space="0" w:color="auto"/>
                    <w:bottom w:val="single" w:sz="4" w:space="0" w:color="auto"/>
                    <w:right w:val="single" w:sz="4" w:space="0" w:color="auto"/>
                  </w:tcBorders>
                </w:tcPr>
                <w:p w:rsidR="003C0306" w:rsidRPr="00C97F0C" w:rsidRDefault="003C0306" w:rsidP="0058732D">
                  <w:pPr>
                    <w:spacing w:after="0" w:line="240" w:lineRule="auto"/>
                    <w:rPr>
                      <w:rFonts w:ascii="Times New Roman" w:hAnsi="Times New Roman"/>
                      <w:bCs/>
                    </w:rPr>
                  </w:pPr>
                  <w:r w:rsidRPr="00C97F0C">
                    <w:rPr>
                      <w:rFonts w:ascii="Times New Roman" w:hAnsi="Times New Roman"/>
                      <w:bCs/>
                    </w:rPr>
                    <w:t>Итого с НДС</w:t>
                  </w:r>
                </w:p>
              </w:tc>
              <w:tc>
                <w:tcPr>
                  <w:tcW w:w="2512" w:type="dxa"/>
                  <w:tcBorders>
                    <w:top w:val="single" w:sz="4" w:space="0" w:color="auto"/>
                    <w:left w:val="single" w:sz="4" w:space="0" w:color="auto"/>
                    <w:bottom w:val="single" w:sz="4" w:space="0" w:color="auto"/>
                    <w:right w:val="single" w:sz="4" w:space="0" w:color="auto"/>
                  </w:tcBorders>
                  <w:vAlign w:val="center"/>
                </w:tcPr>
                <w:p w:rsidR="003C0306" w:rsidRPr="00C97F0C" w:rsidRDefault="003C0306" w:rsidP="0058732D">
                  <w:pPr>
                    <w:spacing w:after="0" w:line="240" w:lineRule="auto"/>
                    <w:jc w:val="center"/>
                    <w:rPr>
                      <w:rFonts w:ascii="Times New Roman" w:hAnsi="Times New Roman"/>
                      <w:bCs/>
                    </w:rPr>
                  </w:pPr>
                </w:p>
              </w:tc>
            </w:tr>
          </w:tbl>
          <w:p w:rsidR="003C0306" w:rsidRPr="00C97F0C" w:rsidRDefault="003C0306" w:rsidP="0058732D">
            <w:pPr>
              <w:widowControl w:val="0"/>
              <w:autoSpaceDE w:val="0"/>
              <w:autoSpaceDN w:val="0"/>
              <w:adjustRightInd w:val="0"/>
              <w:spacing w:after="0" w:line="240" w:lineRule="auto"/>
              <w:ind w:right="57"/>
              <w:rPr>
                <w:rFonts w:ascii="Times New Roman" w:hAnsi="Times New Roman"/>
                <w:b/>
              </w:rPr>
            </w:pPr>
          </w:p>
          <w:p w:rsidR="003C0306" w:rsidRPr="00C97F0C" w:rsidRDefault="003C0306" w:rsidP="0058732D">
            <w:pPr>
              <w:widowControl w:val="0"/>
              <w:autoSpaceDE w:val="0"/>
              <w:autoSpaceDN w:val="0"/>
              <w:adjustRightInd w:val="0"/>
              <w:spacing w:after="0" w:line="240" w:lineRule="auto"/>
              <w:ind w:right="57"/>
              <w:rPr>
                <w:rFonts w:ascii="Times New Roman" w:hAnsi="Times New Roman"/>
                <w:b/>
              </w:rPr>
            </w:pPr>
          </w:p>
          <w:p w:rsidR="003C0306" w:rsidRPr="00C97F0C" w:rsidRDefault="003C0306" w:rsidP="0058732D">
            <w:pPr>
              <w:widowControl w:val="0"/>
              <w:autoSpaceDE w:val="0"/>
              <w:autoSpaceDN w:val="0"/>
              <w:adjustRightInd w:val="0"/>
              <w:spacing w:after="0" w:line="240" w:lineRule="auto"/>
              <w:ind w:right="57"/>
              <w:rPr>
                <w:rFonts w:ascii="Times New Roman" w:hAnsi="Times New Roman"/>
                <w:b/>
              </w:rPr>
            </w:pPr>
          </w:p>
          <w:p w:rsidR="003C0306" w:rsidRPr="00C97F0C" w:rsidRDefault="003C0306" w:rsidP="0058732D">
            <w:pPr>
              <w:widowControl w:val="0"/>
              <w:autoSpaceDE w:val="0"/>
              <w:autoSpaceDN w:val="0"/>
              <w:adjustRightInd w:val="0"/>
              <w:spacing w:after="0" w:line="240" w:lineRule="auto"/>
              <w:ind w:right="57"/>
              <w:rPr>
                <w:rFonts w:ascii="Times New Roman" w:hAnsi="Times New Roman"/>
                <w:b/>
                <w:lang w:val="en-US"/>
              </w:rPr>
            </w:pPr>
          </w:p>
        </w:tc>
        <w:tc>
          <w:tcPr>
            <w:tcW w:w="324" w:type="dxa"/>
          </w:tcPr>
          <w:p w:rsidR="003C0306" w:rsidRPr="00C97F0C" w:rsidRDefault="003C0306" w:rsidP="0058732D">
            <w:pPr>
              <w:widowControl w:val="0"/>
              <w:autoSpaceDE w:val="0"/>
              <w:autoSpaceDN w:val="0"/>
              <w:adjustRightInd w:val="0"/>
              <w:spacing w:after="0" w:line="240" w:lineRule="auto"/>
              <w:ind w:right="57"/>
              <w:rPr>
                <w:rFonts w:ascii="Times New Roman" w:hAnsi="Times New Roman"/>
                <w:b/>
              </w:rPr>
            </w:pPr>
          </w:p>
          <w:p w:rsidR="003C0306" w:rsidRPr="00C97F0C" w:rsidRDefault="003C0306" w:rsidP="0058732D">
            <w:pPr>
              <w:widowControl w:val="0"/>
              <w:autoSpaceDE w:val="0"/>
              <w:autoSpaceDN w:val="0"/>
              <w:adjustRightInd w:val="0"/>
              <w:spacing w:after="0" w:line="240" w:lineRule="auto"/>
              <w:ind w:right="57"/>
              <w:rPr>
                <w:rFonts w:ascii="Times New Roman" w:hAnsi="Times New Roman"/>
                <w:b/>
              </w:rPr>
            </w:pPr>
          </w:p>
        </w:tc>
      </w:tr>
    </w:tbl>
    <w:p w:rsidR="003C0306" w:rsidRPr="00C97F0C" w:rsidRDefault="003C0306" w:rsidP="003C0306">
      <w:pPr>
        <w:spacing w:after="0" w:line="240" w:lineRule="auto"/>
        <w:ind w:left="720" w:hanging="720"/>
        <w:jc w:val="both"/>
        <w:rPr>
          <w:rFonts w:ascii="Times New Roman" w:hAnsi="Times New Roman"/>
          <w:b/>
        </w:rPr>
      </w:pPr>
      <w:r w:rsidRPr="00C97F0C">
        <w:rPr>
          <w:rFonts w:ascii="Times New Roman" w:hAnsi="Times New Roman"/>
          <w:b/>
        </w:rPr>
        <w:t xml:space="preserve">Заказчик:                                                               Исполнитель:          </w:t>
      </w:r>
    </w:p>
    <w:p w:rsidR="003C0306" w:rsidRPr="00C97F0C" w:rsidRDefault="003C0306" w:rsidP="003C0306">
      <w:pPr>
        <w:spacing w:after="0" w:line="240" w:lineRule="auto"/>
        <w:ind w:left="720" w:hanging="720"/>
        <w:jc w:val="both"/>
        <w:rPr>
          <w:rFonts w:ascii="Times New Roman" w:hAnsi="Times New Roman"/>
          <w:b/>
        </w:rPr>
      </w:pPr>
    </w:p>
    <w:tbl>
      <w:tblPr>
        <w:tblW w:w="9687" w:type="dxa"/>
        <w:tblInd w:w="60" w:type="dxa"/>
        <w:tblLayout w:type="fixed"/>
        <w:tblLook w:val="0000"/>
      </w:tblPr>
      <w:tblGrid>
        <w:gridCol w:w="4808"/>
        <w:gridCol w:w="4879"/>
      </w:tblGrid>
      <w:tr w:rsidR="003C0306" w:rsidRPr="00C97F0C" w:rsidTr="0058732D">
        <w:tc>
          <w:tcPr>
            <w:tcW w:w="4808" w:type="dxa"/>
          </w:tcPr>
          <w:p w:rsidR="003C0306" w:rsidRPr="00C97F0C" w:rsidRDefault="003C0306" w:rsidP="0058732D">
            <w:pPr>
              <w:snapToGrid w:val="0"/>
              <w:spacing w:after="0" w:line="240" w:lineRule="auto"/>
              <w:jc w:val="both"/>
              <w:rPr>
                <w:rFonts w:ascii="Times New Roman" w:hAnsi="Times New Roman"/>
                <w:b/>
              </w:rPr>
            </w:pPr>
            <w:r w:rsidRPr="00C97F0C">
              <w:rPr>
                <w:rFonts w:ascii="Times New Roman" w:hAnsi="Times New Roman"/>
                <w:b/>
              </w:rPr>
              <w:t>ОАО «СН-МНГ»</w:t>
            </w:r>
          </w:p>
        </w:tc>
        <w:tc>
          <w:tcPr>
            <w:tcW w:w="4879" w:type="dxa"/>
          </w:tcPr>
          <w:p w:rsidR="003C0306" w:rsidRPr="00C97F0C" w:rsidRDefault="003C0306" w:rsidP="0058732D">
            <w:pPr>
              <w:snapToGrid w:val="0"/>
              <w:spacing w:after="0" w:line="240" w:lineRule="auto"/>
              <w:ind w:left="720" w:hanging="720"/>
              <w:jc w:val="both"/>
              <w:rPr>
                <w:rFonts w:ascii="Times New Roman" w:hAnsi="Times New Roman"/>
                <w:b/>
              </w:rPr>
            </w:pPr>
            <w:r w:rsidRPr="00C97F0C">
              <w:rPr>
                <w:rFonts w:ascii="Times New Roman" w:hAnsi="Times New Roman"/>
                <w:b/>
              </w:rPr>
              <w:t>«_____________________________»</w:t>
            </w:r>
          </w:p>
          <w:p w:rsidR="003C0306" w:rsidRPr="00C97F0C" w:rsidRDefault="003C0306" w:rsidP="0058732D">
            <w:pPr>
              <w:snapToGrid w:val="0"/>
              <w:spacing w:after="0" w:line="240" w:lineRule="auto"/>
              <w:ind w:left="720" w:hanging="720"/>
              <w:jc w:val="both"/>
              <w:rPr>
                <w:rFonts w:ascii="Times New Roman" w:hAnsi="Times New Roman"/>
                <w:sz w:val="16"/>
                <w:szCs w:val="16"/>
              </w:rPr>
            </w:pPr>
            <w:r w:rsidRPr="00C97F0C">
              <w:rPr>
                <w:rFonts w:ascii="Times New Roman" w:hAnsi="Times New Roman"/>
                <w:sz w:val="16"/>
                <w:szCs w:val="16"/>
              </w:rPr>
              <w:t xml:space="preserve">                          (наименование Исполнителя)</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rPr>
            </w:pPr>
          </w:p>
        </w:tc>
        <w:tc>
          <w:tcPr>
            <w:tcW w:w="4879" w:type="dxa"/>
          </w:tcPr>
          <w:p w:rsidR="003C0306" w:rsidRPr="00C97F0C" w:rsidRDefault="003C0306" w:rsidP="0058732D">
            <w:pPr>
              <w:spacing w:after="0" w:line="240" w:lineRule="auto"/>
              <w:ind w:left="720" w:hanging="720"/>
              <w:jc w:val="both"/>
              <w:rPr>
                <w:rFonts w:ascii="Times New Roman" w:hAnsi="Times New Roman"/>
              </w:rPr>
            </w:pPr>
          </w:p>
        </w:tc>
      </w:tr>
      <w:tr w:rsidR="003C0306" w:rsidRPr="00C97F0C" w:rsidTr="0058732D">
        <w:tc>
          <w:tcPr>
            <w:tcW w:w="4808" w:type="dxa"/>
          </w:tcPr>
          <w:p w:rsidR="003C0306" w:rsidRPr="00C97F0C" w:rsidRDefault="003C0306" w:rsidP="0058732D">
            <w:pPr>
              <w:spacing w:after="0" w:line="240" w:lineRule="auto"/>
              <w:rPr>
                <w:rFonts w:ascii="Times New Roman" w:hAnsi="Times New Roman"/>
              </w:rPr>
            </w:pPr>
            <w:r w:rsidRPr="00C97F0C">
              <w:rPr>
                <w:rFonts w:ascii="Times New Roman" w:hAnsi="Times New Roman"/>
                <w:b/>
              </w:rPr>
              <w:t xml:space="preserve">Генеральный директор                                             </w:t>
            </w:r>
          </w:p>
        </w:tc>
        <w:tc>
          <w:tcPr>
            <w:tcW w:w="4879" w:type="dxa"/>
          </w:tcPr>
          <w:p w:rsidR="003C0306" w:rsidRPr="00C97F0C" w:rsidRDefault="003C0306" w:rsidP="0058732D">
            <w:pPr>
              <w:spacing w:after="0" w:line="240" w:lineRule="auto"/>
              <w:ind w:left="720" w:hanging="720"/>
              <w:jc w:val="both"/>
              <w:rPr>
                <w:rFonts w:ascii="Times New Roman" w:hAnsi="Times New Roman"/>
              </w:rPr>
            </w:pPr>
            <w:r w:rsidRPr="00C97F0C">
              <w:rPr>
                <w:rFonts w:ascii="Times New Roman" w:hAnsi="Times New Roman"/>
                <w:b/>
              </w:rPr>
              <w:t>Генеральный директор</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sz w:val="16"/>
                <w:szCs w:val="16"/>
              </w:rPr>
            </w:pPr>
            <w:r w:rsidRPr="00C97F0C">
              <w:rPr>
                <w:rFonts w:ascii="Times New Roman" w:hAnsi="Times New Roman"/>
                <w:sz w:val="16"/>
                <w:szCs w:val="16"/>
              </w:rPr>
              <w:t>(должность иного уполномоченного на основании Доверенности)</w:t>
            </w:r>
          </w:p>
        </w:tc>
        <w:tc>
          <w:tcPr>
            <w:tcW w:w="4879" w:type="dxa"/>
          </w:tcPr>
          <w:p w:rsidR="003C0306" w:rsidRPr="00C97F0C" w:rsidRDefault="003C0306" w:rsidP="0058732D">
            <w:pPr>
              <w:spacing w:after="0" w:line="240" w:lineRule="auto"/>
              <w:rPr>
                <w:rFonts w:ascii="Times New Roman" w:hAnsi="Times New Roman"/>
                <w:sz w:val="16"/>
                <w:szCs w:val="16"/>
              </w:rPr>
            </w:pPr>
            <w:r w:rsidRPr="00C97F0C">
              <w:rPr>
                <w:rFonts w:ascii="Times New Roman" w:hAnsi="Times New Roman"/>
                <w:sz w:val="16"/>
                <w:szCs w:val="16"/>
              </w:rPr>
              <w:t>(должность иного уполномоченного на основании Доверенности)</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b/>
                <w:bCs/>
              </w:rPr>
            </w:pPr>
          </w:p>
          <w:p w:rsidR="003C0306" w:rsidRPr="00C97F0C" w:rsidRDefault="003C0306" w:rsidP="0058732D">
            <w:pPr>
              <w:spacing w:after="0" w:line="240" w:lineRule="auto"/>
              <w:rPr>
                <w:rFonts w:ascii="Times New Roman" w:hAnsi="Times New Roman"/>
                <w:b/>
              </w:rPr>
            </w:pPr>
            <w:r w:rsidRPr="00C97F0C">
              <w:rPr>
                <w:rFonts w:ascii="Times New Roman" w:hAnsi="Times New Roman"/>
                <w:b/>
                <w:bCs/>
              </w:rPr>
              <w:t xml:space="preserve">___________________ (Ф.И.О.)                         </w:t>
            </w:r>
          </w:p>
        </w:tc>
        <w:tc>
          <w:tcPr>
            <w:tcW w:w="4879" w:type="dxa"/>
          </w:tcPr>
          <w:p w:rsidR="003C0306" w:rsidRPr="00C97F0C" w:rsidRDefault="003C0306" w:rsidP="0058732D">
            <w:pPr>
              <w:spacing w:after="0" w:line="240" w:lineRule="auto"/>
              <w:ind w:left="720" w:hanging="720"/>
              <w:jc w:val="both"/>
              <w:rPr>
                <w:rFonts w:ascii="Times New Roman" w:hAnsi="Times New Roman"/>
                <w:b/>
                <w:bCs/>
              </w:rPr>
            </w:pPr>
          </w:p>
          <w:p w:rsidR="003C0306" w:rsidRPr="00C97F0C" w:rsidRDefault="003C0306" w:rsidP="0058732D">
            <w:pPr>
              <w:spacing w:after="0" w:line="240" w:lineRule="auto"/>
              <w:ind w:left="720" w:hanging="720"/>
              <w:jc w:val="both"/>
              <w:rPr>
                <w:rFonts w:ascii="Times New Roman" w:hAnsi="Times New Roman"/>
                <w:b/>
              </w:rPr>
            </w:pPr>
            <w:r w:rsidRPr="00C97F0C">
              <w:rPr>
                <w:rFonts w:ascii="Times New Roman" w:hAnsi="Times New Roman"/>
                <w:b/>
                <w:bCs/>
              </w:rPr>
              <w:t>__________________ (Ф.И.О.)</w:t>
            </w:r>
          </w:p>
        </w:tc>
      </w:tr>
    </w:tbl>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hd w:val="clear" w:color="auto" w:fill="FFFFFF"/>
        <w:suppressAutoHyphens/>
        <w:spacing w:after="0" w:line="240" w:lineRule="auto"/>
        <w:jc w:val="center"/>
        <w:rPr>
          <w:rFonts w:ascii="Times New Roman" w:hAnsi="Times New Roman"/>
        </w:rPr>
      </w:pPr>
    </w:p>
    <w:p w:rsidR="003C0306" w:rsidRPr="00C97F0C" w:rsidRDefault="003C0306" w:rsidP="003C0306">
      <w:pPr>
        <w:spacing w:after="0" w:line="240" w:lineRule="auto"/>
        <w:ind w:left="34"/>
        <w:jc w:val="right"/>
        <w:outlineLvl w:val="0"/>
        <w:rPr>
          <w:rFonts w:ascii="Times New Roman" w:hAnsi="Times New Roman"/>
          <w:b/>
        </w:rPr>
      </w:pPr>
      <w:r w:rsidRPr="00C97F0C">
        <w:rPr>
          <w:rFonts w:ascii="Times New Roman" w:hAnsi="Times New Roman"/>
          <w:b/>
        </w:rPr>
        <w:t>Приложение №4</w:t>
      </w:r>
    </w:p>
    <w:p w:rsidR="003C0306" w:rsidRPr="00C97F0C" w:rsidRDefault="003C0306" w:rsidP="003C0306">
      <w:pPr>
        <w:spacing w:after="0" w:line="240" w:lineRule="auto"/>
        <w:ind w:left="34"/>
        <w:jc w:val="right"/>
        <w:outlineLvl w:val="0"/>
        <w:rPr>
          <w:rFonts w:ascii="Times New Roman" w:hAnsi="Times New Roman"/>
          <w:b/>
        </w:rPr>
      </w:pPr>
      <w:r w:rsidRPr="00C97F0C">
        <w:rPr>
          <w:rFonts w:ascii="Times New Roman" w:hAnsi="Times New Roman"/>
          <w:b/>
        </w:rPr>
        <w:t>к договору №_______</w:t>
      </w:r>
    </w:p>
    <w:p w:rsidR="003C0306" w:rsidRPr="00C97F0C" w:rsidRDefault="003C0306" w:rsidP="003C0306">
      <w:pPr>
        <w:spacing w:after="0" w:line="240" w:lineRule="auto"/>
        <w:ind w:left="34"/>
        <w:jc w:val="right"/>
        <w:outlineLvl w:val="0"/>
        <w:rPr>
          <w:rFonts w:ascii="Times New Roman" w:hAnsi="Times New Roman"/>
        </w:rPr>
      </w:pPr>
      <w:r w:rsidRPr="00C97F0C">
        <w:rPr>
          <w:rFonts w:ascii="Times New Roman" w:hAnsi="Times New Roman"/>
          <w:b/>
        </w:rPr>
        <w:t>от «__» ______ 20__г.</w:t>
      </w:r>
    </w:p>
    <w:p w:rsidR="003C0306" w:rsidRPr="00C97F0C" w:rsidRDefault="003C0306" w:rsidP="003C0306">
      <w:pPr>
        <w:spacing w:after="0" w:line="280" w:lineRule="exact"/>
        <w:ind w:left="630"/>
        <w:jc w:val="right"/>
        <w:rPr>
          <w:rFonts w:ascii="Times New Roman" w:hAnsi="Times New Roman"/>
          <w:b/>
        </w:rPr>
      </w:pPr>
    </w:p>
    <w:p w:rsidR="003C0306" w:rsidRPr="00C97F0C" w:rsidRDefault="003C0306" w:rsidP="003C0306">
      <w:pPr>
        <w:spacing w:after="0" w:line="280" w:lineRule="exact"/>
        <w:ind w:left="630"/>
        <w:jc w:val="right"/>
        <w:rPr>
          <w:rFonts w:ascii="Times New Roman" w:hAnsi="Times New Roman"/>
          <w:b/>
        </w:rPr>
      </w:pPr>
    </w:p>
    <w:p w:rsidR="003C0306" w:rsidRPr="00C97F0C" w:rsidRDefault="003C0306" w:rsidP="003C0306">
      <w:pPr>
        <w:spacing w:after="0" w:line="280" w:lineRule="exact"/>
        <w:ind w:left="630"/>
        <w:jc w:val="right"/>
        <w:rPr>
          <w:rFonts w:ascii="Times New Roman" w:hAnsi="Times New Roman"/>
          <w:b/>
        </w:rPr>
      </w:pPr>
    </w:p>
    <w:p w:rsidR="003C0306" w:rsidRPr="00C97F0C" w:rsidRDefault="003C0306" w:rsidP="003C0306">
      <w:pPr>
        <w:spacing w:after="0" w:line="280" w:lineRule="exact"/>
        <w:ind w:left="630"/>
        <w:jc w:val="center"/>
        <w:rPr>
          <w:rFonts w:ascii="Times New Roman" w:hAnsi="Times New Roman"/>
          <w:b/>
        </w:rPr>
      </w:pPr>
      <w:r w:rsidRPr="00C97F0C">
        <w:rPr>
          <w:rFonts w:ascii="Times New Roman" w:hAnsi="Times New Roman"/>
          <w:b/>
        </w:rPr>
        <w:t>Уведомление</w:t>
      </w:r>
    </w:p>
    <w:p w:rsidR="003C0306" w:rsidRPr="00C97F0C" w:rsidRDefault="003C0306" w:rsidP="003C0306">
      <w:pPr>
        <w:spacing w:after="0" w:line="280" w:lineRule="exact"/>
        <w:ind w:left="630"/>
        <w:jc w:val="center"/>
        <w:rPr>
          <w:rFonts w:ascii="Times New Roman" w:hAnsi="Times New Roman"/>
          <w:b/>
        </w:rPr>
      </w:pPr>
      <w:r w:rsidRPr="00C97F0C">
        <w:rPr>
          <w:rFonts w:ascii="Times New Roman" w:hAnsi="Times New Roman"/>
          <w:b/>
        </w:rPr>
        <w:t>об использовании опциона в сторону увеличения/уменьшения обязательства по выполнению работ</w:t>
      </w:r>
    </w:p>
    <w:p w:rsidR="003C0306" w:rsidRPr="00C97F0C" w:rsidRDefault="003C0306" w:rsidP="003C0306">
      <w:pPr>
        <w:spacing w:after="0" w:line="280" w:lineRule="exact"/>
        <w:ind w:left="630"/>
        <w:jc w:val="center"/>
        <w:rPr>
          <w:rFonts w:ascii="Times New Roman" w:hAnsi="Times New Roman"/>
          <w:b/>
        </w:rPr>
      </w:pPr>
    </w:p>
    <w:tbl>
      <w:tblPr>
        <w:tblpPr w:leftFromText="180" w:rightFromText="180" w:vertAnchor="text" w:horzAnchor="page" w:tblpX="1851" w:tblpY="74"/>
        <w:tblW w:w="0" w:type="auto"/>
        <w:tblLayout w:type="fixed"/>
        <w:tblLook w:val="01E0"/>
      </w:tblPr>
      <w:tblGrid>
        <w:gridCol w:w="1689"/>
        <w:gridCol w:w="3819"/>
        <w:gridCol w:w="336"/>
        <w:gridCol w:w="423"/>
        <w:gridCol w:w="456"/>
        <w:gridCol w:w="1524"/>
        <w:gridCol w:w="456"/>
        <w:gridCol w:w="422"/>
        <w:gridCol w:w="423"/>
      </w:tblGrid>
      <w:tr w:rsidR="003C0306" w:rsidRPr="00C97F0C" w:rsidTr="0058732D">
        <w:tc>
          <w:tcPr>
            <w:tcW w:w="1689" w:type="dxa"/>
            <w:shd w:val="clear" w:color="auto" w:fill="auto"/>
          </w:tcPr>
          <w:p w:rsidR="003C0306" w:rsidRPr="00C97F0C" w:rsidRDefault="003C0306" w:rsidP="0058732D">
            <w:pPr>
              <w:spacing w:after="0" w:line="240" w:lineRule="auto"/>
              <w:jc w:val="both"/>
              <w:rPr>
                <w:rFonts w:ascii="Times New Roman" w:hAnsi="Times New Roman"/>
                <w:b/>
              </w:rPr>
            </w:pPr>
            <w:r w:rsidRPr="00C97F0C">
              <w:rPr>
                <w:rFonts w:ascii="Times New Roman" w:hAnsi="Times New Roman"/>
                <w:b/>
              </w:rPr>
              <w:t xml:space="preserve">г. </w:t>
            </w:r>
            <w:proofErr w:type="spellStart"/>
            <w:r w:rsidRPr="00C97F0C">
              <w:rPr>
                <w:rFonts w:ascii="Times New Roman" w:hAnsi="Times New Roman"/>
                <w:b/>
              </w:rPr>
              <w:t>Мегион</w:t>
            </w:r>
            <w:proofErr w:type="spellEnd"/>
          </w:p>
        </w:tc>
        <w:tc>
          <w:tcPr>
            <w:tcW w:w="3819" w:type="dxa"/>
            <w:shd w:val="clear" w:color="auto" w:fill="auto"/>
          </w:tcPr>
          <w:p w:rsidR="003C0306" w:rsidRPr="00C97F0C" w:rsidRDefault="003C0306" w:rsidP="0058732D">
            <w:pPr>
              <w:spacing w:after="0" w:line="240" w:lineRule="auto"/>
              <w:jc w:val="both"/>
              <w:rPr>
                <w:rFonts w:ascii="Times New Roman" w:hAnsi="Times New Roman"/>
                <w:b/>
              </w:rPr>
            </w:pPr>
          </w:p>
        </w:tc>
        <w:tc>
          <w:tcPr>
            <w:tcW w:w="336" w:type="dxa"/>
            <w:shd w:val="clear" w:color="auto" w:fill="auto"/>
          </w:tcPr>
          <w:p w:rsidR="003C0306" w:rsidRPr="00C97F0C" w:rsidRDefault="003C0306" w:rsidP="0058732D">
            <w:pPr>
              <w:spacing w:after="0" w:line="240" w:lineRule="auto"/>
              <w:jc w:val="both"/>
              <w:rPr>
                <w:rFonts w:ascii="Times New Roman" w:hAnsi="Times New Roman"/>
                <w:b/>
              </w:rPr>
            </w:pPr>
            <w:r w:rsidRPr="00C97F0C">
              <w:rPr>
                <w:rFonts w:ascii="Times New Roman" w:hAnsi="Times New Roman"/>
                <w:b/>
              </w:rPr>
              <w:t>«</w:t>
            </w:r>
          </w:p>
        </w:tc>
        <w:tc>
          <w:tcPr>
            <w:tcW w:w="423" w:type="dxa"/>
            <w:tcBorders>
              <w:bottom w:val="single" w:sz="4" w:space="0" w:color="auto"/>
            </w:tcBorders>
            <w:shd w:val="clear" w:color="auto" w:fill="auto"/>
          </w:tcPr>
          <w:p w:rsidR="003C0306" w:rsidRPr="00C97F0C" w:rsidRDefault="003C0306" w:rsidP="0058732D">
            <w:pPr>
              <w:spacing w:after="0" w:line="240" w:lineRule="auto"/>
              <w:jc w:val="both"/>
              <w:rPr>
                <w:rFonts w:ascii="Times New Roman" w:hAnsi="Times New Roman"/>
                <w:b/>
              </w:rPr>
            </w:pPr>
          </w:p>
        </w:tc>
        <w:tc>
          <w:tcPr>
            <w:tcW w:w="456" w:type="dxa"/>
            <w:shd w:val="clear" w:color="auto" w:fill="auto"/>
          </w:tcPr>
          <w:p w:rsidR="003C0306" w:rsidRPr="00C97F0C" w:rsidRDefault="003C0306" w:rsidP="0058732D">
            <w:pPr>
              <w:spacing w:after="0" w:line="240" w:lineRule="auto"/>
              <w:jc w:val="both"/>
              <w:rPr>
                <w:rFonts w:ascii="Times New Roman" w:hAnsi="Times New Roman"/>
                <w:b/>
              </w:rPr>
            </w:pPr>
            <w:r w:rsidRPr="00C97F0C">
              <w:rPr>
                <w:rFonts w:ascii="Times New Roman" w:hAnsi="Times New Roman"/>
                <w:b/>
              </w:rPr>
              <w:t>»</w:t>
            </w:r>
          </w:p>
        </w:tc>
        <w:tc>
          <w:tcPr>
            <w:tcW w:w="1524" w:type="dxa"/>
            <w:tcBorders>
              <w:bottom w:val="single" w:sz="4" w:space="0" w:color="auto"/>
            </w:tcBorders>
            <w:shd w:val="clear" w:color="auto" w:fill="auto"/>
          </w:tcPr>
          <w:p w:rsidR="003C0306" w:rsidRPr="00C97F0C" w:rsidRDefault="003C0306" w:rsidP="0058732D">
            <w:pPr>
              <w:spacing w:after="0" w:line="240" w:lineRule="auto"/>
              <w:jc w:val="both"/>
              <w:rPr>
                <w:rFonts w:ascii="Times New Roman" w:hAnsi="Times New Roman"/>
                <w:b/>
              </w:rPr>
            </w:pPr>
          </w:p>
        </w:tc>
        <w:tc>
          <w:tcPr>
            <w:tcW w:w="456" w:type="dxa"/>
            <w:shd w:val="clear" w:color="auto" w:fill="auto"/>
          </w:tcPr>
          <w:p w:rsidR="003C0306" w:rsidRPr="00C97F0C" w:rsidRDefault="003C0306" w:rsidP="0058732D">
            <w:pPr>
              <w:spacing w:after="0" w:line="240" w:lineRule="auto"/>
              <w:jc w:val="both"/>
              <w:rPr>
                <w:rFonts w:ascii="Times New Roman" w:hAnsi="Times New Roman"/>
                <w:b/>
              </w:rPr>
            </w:pPr>
            <w:r w:rsidRPr="00C97F0C">
              <w:rPr>
                <w:rFonts w:ascii="Times New Roman" w:hAnsi="Times New Roman"/>
                <w:b/>
              </w:rPr>
              <w:t>20</w:t>
            </w:r>
          </w:p>
        </w:tc>
        <w:tc>
          <w:tcPr>
            <w:tcW w:w="422" w:type="dxa"/>
            <w:tcBorders>
              <w:bottom w:val="single" w:sz="4" w:space="0" w:color="auto"/>
            </w:tcBorders>
            <w:shd w:val="clear" w:color="auto" w:fill="auto"/>
          </w:tcPr>
          <w:p w:rsidR="003C0306" w:rsidRPr="00C97F0C" w:rsidRDefault="003C0306" w:rsidP="0058732D">
            <w:pPr>
              <w:spacing w:after="0" w:line="240" w:lineRule="auto"/>
              <w:jc w:val="both"/>
              <w:rPr>
                <w:rFonts w:ascii="Times New Roman" w:hAnsi="Times New Roman"/>
                <w:b/>
              </w:rPr>
            </w:pPr>
          </w:p>
        </w:tc>
        <w:tc>
          <w:tcPr>
            <w:tcW w:w="423" w:type="dxa"/>
            <w:shd w:val="clear" w:color="auto" w:fill="auto"/>
          </w:tcPr>
          <w:p w:rsidR="003C0306" w:rsidRPr="00C97F0C" w:rsidRDefault="003C0306" w:rsidP="0058732D">
            <w:pPr>
              <w:spacing w:after="0" w:line="240" w:lineRule="auto"/>
              <w:jc w:val="both"/>
              <w:rPr>
                <w:rFonts w:ascii="Times New Roman" w:hAnsi="Times New Roman"/>
                <w:b/>
              </w:rPr>
            </w:pPr>
            <w:proofErr w:type="gramStart"/>
            <w:r w:rsidRPr="00C97F0C">
              <w:rPr>
                <w:rFonts w:ascii="Times New Roman" w:hAnsi="Times New Roman"/>
                <w:b/>
              </w:rPr>
              <w:t>г</w:t>
            </w:r>
            <w:proofErr w:type="gramEnd"/>
            <w:r w:rsidRPr="00C97F0C">
              <w:rPr>
                <w:rFonts w:ascii="Times New Roman" w:hAnsi="Times New Roman"/>
                <w:b/>
              </w:rPr>
              <w:t>.</w:t>
            </w:r>
          </w:p>
        </w:tc>
      </w:tr>
    </w:tbl>
    <w:p w:rsidR="003C0306" w:rsidRPr="00C97F0C" w:rsidRDefault="003C0306" w:rsidP="003C0306">
      <w:pPr>
        <w:spacing w:after="0" w:line="280" w:lineRule="exact"/>
        <w:jc w:val="both"/>
        <w:rPr>
          <w:rFonts w:ascii="Times New Roman" w:hAnsi="Times New Roman"/>
          <w:b/>
        </w:rPr>
      </w:pPr>
    </w:p>
    <w:p w:rsidR="003C0306" w:rsidRPr="00C97F0C" w:rsidRDefault="003C0306" w:rsidP="003C0306">
      <w:pPr>
        <w:spacing w:after="0" w:line="280" w:lineRule="exact"/>
        <w:jc w:val="center"/>
        <w:rPr>
          <w:rFonts w:ascii="Times New Roman" w:hAnsi="Times New Roman"/>
          <w:b/>
        </w:rPr>
      </w:pPr>
    </w:p>
    <w:p w:rsidR="003C0306" w:rsidRPr="00C97F0C" w:rsidRDefault="003C0306" w:rsidP="003C0306">
      <w:pPr>
        <w:spacing w:after="0" w:line="280" w:lineRule="exact"/>
        <w:jc w:val="center"/>
        <w:rPr>
          <w:rFonts w:ascii="Times New Roman" w:hAnsi="Times New Roman"/>
          <w:b/>
        </w:rPr>
      </w:pPr>
      <w:r w:rsidRPr="00C97F0C">
        <w:rPr>
          <w:rFonts w:ascii="Times New Roman" w:hAnsi="Times New Roman"/>
          <w:b/>
        </w:rPr>
        <w:t>Уважаемый (</w:t>
      </w:r>
      <w:proofErr w:type="spellStart"/>
      <w:r w:rsidRPr="00C97F0C">
        <w:rPr>
          <w:rFonts w:ascii="Times New Roman" w:hAnsi="Times New Roman"/>
          <w:b/>
        </w:rPr>
        <w:t>ая</w:t>
      </w:r>
      <w:proofErr w:type="spellEnd"/>
      <w:r w:rsidRPr="00C97F0C">
        <w:rPr>
          <w:rFonts w:ascii="Times New Roman" w:hAnsi="Times New Roman"/>
          <w:b/>
        </w:rPr>
        <w:t xml:space="preserve">) </w:t>
      </w:r>
      <w:r w:rsidRPr="00C97F0C">
        <w:rPr>
          <w:rFonts w:ascii="Times New Roman" w:hAnsi="Times New Roman"/>
        </w:rPr>
        <w:t>___________________________________</w:t>
      </w:r>
      <w:proofErr w:type="gramStart"/>
      <w:r w:rsidRPr="00C97F0C">
        <w:rPr>
          <w:rFonts w:ascii="Times New Roman" w:hAnsi="Times New Roman"/>
        </w:rPr>
        <w:t xml:space="preserve"> !</w:t>
      </w:r>
      <w:proofErr w:type="gramEnd"/>
    </w:p>
    <w:p w:rsidR="003C0306" w:rsidRPr="00C97F0C" w:rsidRDefault="003C0306" w:rsidP="003C0306">
      <w:pPr>
        <w:spacing w:after="0" w:line="280" w:lineRule="exact"/>
        <w:jc w:val="both"/>
        <w:rPr>
          <w:rFonts w:ascii="Times New Roman" w:hAnsi="Times New Roman"/>
        </w:rPr>
      </w:pPr>
    </w:p>
    <w:p w:rsidR="003C0306" w:rsidRPr="00C97F0C" w:rsidRDefault="003C0306" w:rsidP="003C0306">
      <w:pPr>
        <w:spacing w:after="0" w:line="280" w:lineRule="exact"/>
        <w:jc w:val="both"/>
        <w:rPr>
          <w:rFonts w:ascii="Times New Roman" w:hAnsi="Times New Roman"/>
        </w:rPr>
      </w:pPr>
    </w:p>
    <w:p w:rsidR="003C0306" w:rsidRPr="00C97F0C" w:rsidRDefault="003C0306" w:rsidP="003C0306">
      <w:pPr>
        <w:spacing w:after="0" w:line="240" w:lineRule="auto"/>
        <w:jc w:val="both"/>
        <w:rPr>
          <w:rFonts w:ascii="Times New Roman" w:hAnsi="Times New Roman"/>
          <w:b/>
          <w:bCs/>
          <w:color w:val="000000"/>
        </w:rPr>
      </w:pPr>
      <w:proofErr w:type="gramStart"/>
      <w:r w:rsidRPr="00C97F0C">
        <w:rPr>
          <w:rFonts w:ascii="Times New Roman" w:hAnsi="Times New Roman"/>
        </w:rPr>
        <w:t xml:space="preserve">В соответствии с условиями договора на выполнение работ </w:t>
      </w:r>
      <w:r w:rsidRPr="00C97F0C">
        <w:rPr>
          <w:rFonts w:ascii="Times New Roman" w:hAnsi="Times New Roman"/>
          <w:b/>
          <w:bCs/>
          <w:color w:val="000000"/>
        </w:rPr>
        <w:t xml:space="preserve">по </w:t>
      </w:r>
      <w:r w:rsidRPr="00C97F0C">
        <w:rPr>
          <w:rFonts w:ascii="Times New Roman" w:hAnsi="Times New Roman"/>
          <w:b/>
        </w:rPr>
        <w:t xml:space="preserve">проектированию горных отводов для разработки </w:t>
      </w:r>
      <w:r w:rsidRPr="005318D7">
        <w:rPr>
          <w:rFonts w:ascii="Times New Roman" w:hAnsi="Times New Roman"/>
          <w:b/>
        </w:rPr>
        <w:t xml:space="preserve">Лугового, Северо-Островного, </w:t>
      </w:r>
      <w:proofErr w:type="spellStart"/>
      <w:r w:rsidRPr="005318D7">
        <w:rPr>
          <w:rFonts w:ascii="Times New Roman" w:hAnsi="Times New Roman"/>
          <w:b/>
        </w:rPr>
        <w:t>Южно-Покамасовского</w:t>
      </w:r>
      <w:proofErr w:type="spellEnd"/>
      <w:r w:rsidRPr="005318D7">
        <w:rPr>
          <w:rFonts w:ascii="Times New Roman" w:hAnsi="Times New Roman"/>
          <w:b/>
        </w:rPr>
        <w:t xml:space="preserve">, </w:t>
      </w:r>
      <w:proofErr w:type="spellStart"/>
      <w:r w:rsidRPr="005318D7">
        <w:rPr>
          <w:rFonts w:ascii="Times New Roman" w:hAnsi="Times New Roman"/>
          <w:b/>
        </w:rPr>
        <w:t>Мегионского</w:t>
      </w:r>
      <w:proofErr w:type="spellEnd"/>
      <w:r w:rsidRPr="005318D7">
        <w:rPr>
          <w:rFonts w:ascii="Times New Roman" w:hAnsi="Times New Roman"/>
          <w:b/>
        </w:rPr>
        <w:t xml:space="preserve">, </w:t>
      </w:r>
      <w:proofErr w:type="spellStart"/>
      <w:r w:rsidRPr="005318D7">
        <w:rPr>
          <w:rFonts w:ascii="Times New Roman" w:hAnsi="Times New Roman"/>
          <w:b/>
        </w:rPr>
        <w:t>Максимкинского</w:t>
      </w:r>
      <w:proofErr w:type="spellEnd"/>
      <w:r w:rsidRPr="005318D7">
        <w:rPr>
          <w:rFonts w:ascii="Times New Roman" w:hAnsi="Times New Roman"/>
          <w:b/>
        </w:rPr>
        <w:t xml:space="preserve">, </w:t>
      </w:r>
      <w:proofErr w:type="spellStart"/>
      <w:r w:rsidRPr="005318D7">
        <w:rPr>
          <w:rFonts w:ascii="Times New Roman" w:hAnsi="Times New Roman"/>
          <w:b/>
        </w:rPr>
        <w:t>Аригольского</w:t>
      </w:r>
      <w:proofErr w:type="spellEnd"/>
      <w:r w:rsidRPr="005318D7">
        <w:rPr>
          <w:rFonts w:ascii="Times New Roman" w:hAnsi="Times New Roman"/>
          <w:b/>
        </w:rPr>
        <w:t xml:space="preserve">, </w:t>
      </w:r>
      <w:proofErr w:type="spellStart"/>
      <w:r w:rsidRPr="005318D7">
        <w:rPr>
          <w:rFonts w:ascii="Times New Roman" w:hAnsi="Times New Roman"/>
          <w:b/>
        </w:rPr>
        <w:t>Кысомского</w:t>
      </w:r>
      <w:proofErr w:type="spellEnd"/>
      <w:r w:rsidRPr="005318D7">
        <w:rPr>
          <w:rFonts w:ascii="Times New Roman" w:hAnsi="Times New Roman"/>
          <w:b/>
        </w:rPr>
        <w:t xml:space="preserve">, </w:t>
      </w:r>
      <w:proofErr w:type="spellStart"/>
      <w:r w:rsidRPr="005318D7">
        <w:rPr>
          <w:rFonts w:ascii="Times New Roman" w:hAnsi="Times New Roman"/>
          <w:b/>
        </w:rPr>
        <w:t>З-У-Балыкского</w:t>
      </w:r>
      <w:proofErr w:type="spellEnd"/>
      <w:r w:rsidRPr="005318D7">
        <w:rPr>
          <w:rFonts w:ascii="Times New Roman" w:hAnsi="Times New Roman"/>
          <w:b/>
        </w:rPr>
        <w:t xml:space="preserve">, </w:t>
      </w:r>
      <w:proofErr w:type="spellStart"/>
      <w:r w:rsidRPr="005318D7">
        <w:rPr>
          <w:rFonts w:ascii="Times New Roman" w:hAnsi="Times New Roman"/>
          <w:b/>
        </w:rPr>
        <w:t>Тайлаковского</w:t>
      </w:r>
      <w:proofErr w:type="spellEnd"/>
      <w:r w:rsidRPr="005318D7">
        <w:rPr>
          <w:rFonts w:ascii="Times New Roman" w:hAnsi="Times New Roman"/>
          <w:b/>
        </w:rPr>
        <w:t xml:space="preserve">   </w:t>
      </w:r>
      <w:proofErr w:type="spellStart"/>
      <w:r w:rsidRPr="00C97F0C">
        <w:rPr>
          <w:rFonts w:ascii="Times New Roman" w:hAnsi="Times New Roman"/>
          <w:b/>
        </w:rPr>
        <w:t>_лицензионных</w:t>
      </w:r>
      <w:proofErr w:type="spellEnd"/>
      <w:r w:rsidRPr="00C97F0C">
        <w:rPr>
          <w:rFonts w:ascii="Times New Roman" w:hAnsi="Times New Roman"/>
          <w:b/>
        </w:rPr>
        <w:t xml:space="preserve"> участков</w:t>
      </w:r>
      <w:r w:rsidRPr="00C97F0C">
        <w:rPr>
          <w:rFonts w:ascii="Times New Roman" w:hAnsi="Times New Roman"/>
        </w:rPr>
        <w:t xml:space="preserve"> № ____________ от  ___________________ (далее – Договор) Заказчик настоящим уведомляет Исполнителя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roofErr w:type="gramEnd"/>
    </w:p>
    <w:p w:rsidR="003C0306" w:rsidRPr="00C97F0C" w:rsidRDefault="003C2B01" w:rsidP="003C0306">
      <w:pPr>
        <w:spacing w:after="0" w:line="240" w:lineRule="auto"/>
        <w:ind w:firstLine="709"/>
        <w:jc w:val="both"/>
        <w:rPr>
          <w:rFonts w:ascii="Times New Roman" w:hAnsi="Times New Roman"/>
        </w:rPr>
      </w:pPr>
      <w:r>
        <w:rPr>
          <w:rFonts w:ascii="Times New Roman" w:hAnsi="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1.9pt;margin-top:-64.2pt;width:406.7pt;height:134.2pt;rotation:-1905552fd;z-index:-251658752">
            <v:shadow color="#868686"/>
            <v:textpath style="font-family:&quot;Arial Black&quot;;v-text-kern:t" trim="t" fitpath="t" string="ФОРМА"/>
          </v:shape>
        </w:pict>
      </w:r>
      <w:r w:rsidR="003C0306" w:rsidRPr="00C97F0C">
        <w:rPr>
          <w:rFonts w:ascii="Times New Roman" w:hAnsi="Times New Roman"/>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003C0306" w:rsidRPr="00C97F0C">
        <w:rPr>
          <w:rFonts w:ascii="Times New Roman" w:hAnsi="Times New Roman"/>
        </w:rPr>
        <w:t>по</w:t>
      </w:r>
      <w:proofErr w:type="gramEnd"/>
      <w:r w:rsidR="003C0306" w:rsidRPr="00C97F0C">
        <w:rPr>
          <w:rFonts w:ascii="Times New Roman" w:hAnsi="Times New Roman"/>
        </w:rPr>
        <w:t xml:space="preserve"> № ______________________ в срок не позднее _______________________________________</w:t>
      </w:r>
    </w:p>
    <w:p w:rsidR="003C0306" w:rsidRPr="00C97F0C" w:rsidRDefault="003C0306" w:rsidP="003C0306">
      <w:pPr>
        <w:spacing w:after="0" w:line="240" w:lineRule="auto"/>
        <w:ind w:firstLine="709"/>
        <w:jc w:val="both"/>
        <w:rPr>
          <w:rFonts w:ascii="Times New Roman" w:hAnsi="Times New Roman"/>
        </w:rPr>
      </w:pPr>
      <w:r w:rsidRPr="00C97F0C">
        <w:rPr>
          <w:rFonts w:ascii="Times New Roman" w:hAnsi="Times New Roman"/>
        </w:rPr>
        <w:tab/>
      </w:r>
      <w:r w:rsidRPr="00C97F0C">
        <w:rPr>
          <w:rFonts w:ascii="Times New Roman" w:hAnsi="Times New Roman"/>
        </w:rPr>
        <w:tab/>
      </w:r>
      <w:r w:rsidRPr="00C97F0C">
        <w:rPr>
          <w:rFonts w:ascii="Times New Roman" w:hAnsi="Times New Roman"/>
        </w:rPr>
        <w:tab/>
        <w:t xml:space="preserve"> (указывается время и дата)</w:t>
      </w:r>
    </w:p>
    <w:p w:rsidR="003C0306" w:rsidRPr="00C97F0C" w:rsidRDefault="003C0306" w:rsidP="003C0306">
      <w:pPr>
        <w:spacing w:after="0" w:line="240" w:lineRule="auto"/>
        <w:jc w:val="both"/>
        <w:rPr>
          <w:rFonts w:ascii="Times New Roman" w:hAnsi="Times New Roman"/>
        </w:rPr>
      </w:pPr>
      <w:r w:rsidRPr="00C97F0C">
        <w:rPr>
          <w:rFonts w:ascii="Times New Roman" w:hAnsi="Times New Roman"/>
        </w:rPr>
        <w:t>с последующей отправкой подлинника Дополнения почтовой связью в течение</w:t>
      </w:r>
      <w:proofErr w:type="gramStart"/>
      <w:r w:rsidRPr="00C97F0C">
        <w:rPr>
          <w:rFonts w:ascii="Times New Roman" w:hAnsi="Times New Roman"/>
        </w:rPr>
        <w:t xml:space="preserve"> ____ (__________) </w:t>
      </w:r>
      <w:proofErr w:type="gramEnd"/>
      <w:r w:rsidRPr="00C97F0C">
        <w:rPr>
          <w:rFonts w:ascii="Times New Roman" w:hAnsi="Times New Roman"/>
        </w:rPr>
        <w:t>рабочих дней со дня его подписания.</w:t>
      </w:r>
    </w:p>
    <w:p w:rsidR="003C0306" w:rsidRPr="00C97F0C" w:rsidRDefault="003C0306" w:rsidP="003C0306">
      <w:pPr>
        <w:spacing w:after="0" w:line="240" w:lineRule="auto"/>
        <w:jc w:val="both"/>
        <w:rPr>
          <w:rFonts w:ascii="Times New Roman" w:hAnsi="Times New Roman"/>
        </w:rPr>
      </w:pPr>
    </w:p>
    <w:p w:rsidR="003C0306" w:rsidRPr="00C97F0C" w:rsidRDefault="003C0306" w:rsidP="003C0306">
      <w:pPr>
        <w:spacing w:after="0" w:line="240" w:lineRule="auto"/>
        <w:jc w:val="both"/>
        <w:rPr>
          <w:rFonts w:ascii="Times New Roman" w:hAnsi="Times New Roman"/>
        </w:rPr>
      </w:pPr>
    </w:p>
    <w:p w:rsidR="003C0306" w:rsidRPr="00C97F0C" w:rsidRDefault="003C0306" w:rsidP="003C0306">
      <w:pPr>
        <w:spacing w:after="0" w:line="240" w:lineRule="auto"/>
        <w:jc w:val="both"/>
        <w:rPr>
          <w:rFonts w:ascii="Times New Roman" w:hAnsi="Times New Roman"/>
        </w:rPr>
      </w:pPr>
    </w:p>
    <w:tbl>
      <w:tblPr>
        <w:tblW w:w="9288" w:type="dxa"/>
        <w:tblInd w:w="900" w:type="dxa"/>
        <w:tblLayout w:type="fixed"/>
        <w:tblLook w:val="0000"/>
      </w:tblPr>
      <w:tblGrid>
        <w:gridCol w:w="3528"/>
        <w:gridCol w:w="3780"/>
        <w:gridCol w:w="1980"/>
      </w:tblGrid>
      <w:tr w:rsidR="003C0306" w:rsidRPr="00C97F0C" w:rsidTr="0058732D">
        <w:trPr>
          <w:trHeight w:val="182"/>
        </w:trPr>
        <w:tc>
          <w:tcPr>
            <w:tcW w:w="3528" w:type="dxa"/>
          </w:tcPr>
          <w:p w:rsidR="003C0306" w:rsidRPr="00C97F0C" w:rsidRDefault="003C0306" w:rsidP="0058732D">
            <w:pPr>
              <w:snapToGrid w:val="0"/>
              <w:spacing w:after="0" w:line="240" w:lineRule="auto"/>
              <w:rPr>
                <w:rFonts w:ascii="Times New Roman" w:hAnsi="Times New Roman"/>
                <w:b/>
              </w:rPr>
            </w:pPr>
            <w:r w:rsidRPr="00C97F0C">
              <w:rPr>
                <w:rFonts w:ascii="Times New Roman" w:hAnsi="Times New Roman"/>
                <w:b/>
              </w:rPr>
              <w:t>Генеральный директор</w:t>
            </w:r>
          </w:p>
        </w:tc>
        <w:tc>
          <w:tcPr>
            <w:tcW w:w="5760" w:type="dxa"/>
            <w:gridSpan w:val="2"/>
          </w:tcPr>
          <w:p w:rsidR="003C0306" w:rsidRPr="00C97F0C" w:rsidRDefault="003C0306" w:rsidP="0058732D">
            <w:pPr>
              <w:snapToGrid w:val="0"/>
              <w:spacing w:after="0" w:line="240" w:lineRule="auto"/>
              <w:rPr>
                <w:rFonts w:ascii="Times New Roman" w:hAnsi="Times New Roman"/>
                <w:b/>
              </w:rPr>
            </w:pPr>
          </w:p>
        </w:tc>
      </w:tr>
      <w:tr w:rsidR="003C0306" w:rsidRPr="00C97F0C" w:rsidTr="0058732D">
        <w:trPr>
          <w:trHeight w:val="182"/>
        </w:trPr>
        <w:tc>
          <w:tcPr>
            <w:tcW w:w="3528" w:type="dxa"/>
          </w:tcPr>
          <w:p w:rsidR="003C0306" w:rsidRPr="00C97F0C" w:rsidRDefault="003C0306" w:rsidP="0058732D">
            <w:pPr>
              <w:snapToGrid w:val="0"/>
              <w:spacing w:after="0" w:line="240" w:lineRule="auto"/>
              <w:rPr>
                <w:rFonts w:ascii="Times New Roman" w:hAnsi="Times New Roman"/>
                <w:b/>
              </w:rPr>
            </w:pPr>
            <w:r w:rsidRPr="00C97F0C">
              <w:rPr>
                <w:rFonts w:ascii="Times New Roman" w:hAnsi="Times New Roman"/>
                <w:b/>
              </w:rPr>
              <w:t>ОАО «СН-МНГ»</w:t>
            </w:r>
          </w:p>
        </w:tc>
        <w:tc>
          <w:tcPr>
            <w:tcW w:w="3780" w:type="dxa"/>
            <w:tcBorders>
              <w:bottom w:val="single" w:sz="4" w:space="0" w:color="auto"/>
            </w:tcBorders>
          </w:tcPr>
          <w:p w:rsidR="003C0306" w:rsidRPr="00C97F0C" w:rsidRDefault="003C0306" w:rsidP="0058732D">
            <w:pPr>
              <w:snapToGrid w:val="0"/>
              <w:spacing w:after="0" w:line="240" w:lineRule="auto"/>
              <w:rPr>
                <w:rFonts w:ascii="Times New Roman" w:hAnsi="Times New Roman"/>
                <w:b/>
              </w:rPr>
            </w:pPr>
          </w:p>
        </w:tc>
        <w:tc>
          <w:tcPr>
            <w:tcW w:w="1980" w:type="dxa"/>
          </w:tcPr>
          <w:p w:rsidR="003C0306" w:rsidRPr="00C97F0C" w:rsidRDefault="003C0306" w:rsidP="0058732D">
            <w:pPr>
              <w:snapToGrid w:val="0"/>
              <w:spacing w:after="0" w:line="240" w:lineRule="auto"/>
              <w:rPr>
                <w:rFonts w:ascii="Times New Roman" w:hAnsi="Times New Roman"/>
                <w:b/>
              </w:rPr>
            </w:pPr>
            <w:r w:rsidRPr="00C97F0C">
              <w:rPr>
                <w:rFonts w:ascii="Times New Roman" w:hAnsi="Times New Roman"/>
                <w:b/>
              </w:rPr>
              <w:t xml:space="preserve">   ФИО</w:t>
            </w:r>
          </w:p>
        </w:tc>
      </w:tr>
      <w:tr w:rsidR="003C0306" w:rsidRPr="00C97F0C" w:rsidTr="0058732D">
        <w:trPr>
          <w:trHeight w:val="182"/>
        </w:trPr>
        <w:tc>
          <w:tcPr>
            <w:tcW w:w="3528" w:type="dxa"/>
          </w:tcPr>
          <w:p w:rsidR="003C0306" w:rsidRPr="00C97F0C" w:rsidRDefault="003C0306" w:rsidP="0058732D">
            <w:pPr>
              <w:snapToGrid w:val="0"/>
              <w:spacing w:after="0" w:line="240" w:lineRule="auto"/>
              <w:jc w:val="both"/>
              <w:rPr>
                <w:rFonts w:ascii="Times New Roman" w:hAnsi="Times New Roman"/>
                <w:sz w:val="16"/>
                <w:szCs w:val="16"/>
              </w:rPr>
            </w:pPr>
            <w:proofErr w:type="gramStart"/>
            <w:r w:rsidRPr="00C97F0C">
              <w:rPr>
                <w:rFonts w:ascii="Times New Roman" w:hAnsi="Times New Roman"/>
                <w:sz w:val="16"/>
                <w:szCs w:val="16"/>
              </w:rPr>
              <w:t xml:space="preserve">(должность иного уполномоченного </w:t>
            </w:r>
            <w:proofErr w:type="gramEnd"/>
          </w:p>
          <w:p w:rsidR="003C0306" w:rsidRPr="00C97F0C" w:rsidRDefault="003C0306" w:rsidP="0058732D">
            <w:pPr>
              <w:snapToGrid w:val="0"/>
              <w:spacing w:after="0" w:line="240" w:lineRule="auto"/>
              <w:jc w:val="both"/>
              <w:rPr>
                <w:rFonts w:ascii="Times New Roman" w:hAnsi="Times New Roman"/>
                <w:b/>
              </w:rPr>
            </w:pPr>
            <w:r w:rsidRPr="00C97F0C">
              <w:rPr>
                <w:rFonts w:ascii="Times New Roman" w:hAnsi="Times New Roman"/>
                <w:sz w:val="16"/>
                <w:szCs w:val="16"/>
              </w:rPr>
              <w:t>на основании Доверенности)</w:t>
            </w:r>
          </w:p>
        </w:tc>
        <w:tc>
          <w:tcPr>
            <w:tcW w:w="5760" w:type="dxa"/>
            <w:gridSpan w:val="2"/>
          </w:tcPr>
          <w:p w:rsidR="003C0306" w:rsidRPr="00C97F0C" w:rsidRDefault="003C0306" w:rsidP="0058732D">
            <w:pPr>
              <w:snapToGrid w:val="0"/>
              <w:spacing w:after="0" w:line="240" w:lineRule="auto"/>
              <w:rPr>
                <w:rFonts w:ascii="Times New Roman" w:hAnsi="Times New Roman"/>
                <w:b/>
              </w:rPr>
            </w:pPr>
          </w:p>
        </w:tc>
      </w:tr>
    </w:tbl>
    <w:p w:rsidR="003C0306" w:rsidRPr="00C97F0C" w:rsidRDefault="003C0306" w:rsidP="003C0306">
      <w:pPr>
        <w:spacing w:after="0" w:line="240" w:lineRule="auto"/>
        <w:jc w:val="both"/>
        <w:rPr>
          <w:rFonts w:ascii="Times New Roman" w:hAnsi="Times New Roman"/>
        </w:rPr>
      </w:pPr>
    </w:p>
    <w:p w:rsidR="003C0306" w:rsidRPr="00C97F0C" w:rsidRDefault="003C0306" w:rsidP="003C0306">
      <w:pPr>
        <w:jc w:val="both"/>
        <w:rPr>
          <w:rFonts w:ascii="Times New Roman" w:hAnsi="Times New Roman"/>
        </w:rPr>
      </w:pPr>
    </w:p>
    <w:p w:rsidR="003C0306" w:rsidRPr="00C97F0C" w:rsidRDefault="003C0306" w:rsidP="003C0306">
      <w:pPr>
        <w:jc w:val="both"/>
        <w:rPr>
          <w:rFonts w:ascii="Times New Roman" w:hAnsi="Times New Roman"/>
        </w:rPr>
      </w:pPr>
    </w:p>
    <w:p w:rsidR="003C0306" w:rsidRPr="00C97F0C" w:rsidRDefault="003C0306" w:rsidP="003C0306">
      <w:pPr>
        <w:spacing w:after="0" w:line="240" w:lineRule="auto"/>
        <w:ind w:left="283"/>
        <w:jc w:val="both"/>
        <w:rPr>
          <w:rFonts w:ascii="Times New Roman" w:hAnsi="Times New Roman"/>
          <w:b/>
        </w:rPr>
      </w:pPr>
      <w:r w:rsidRPr="00C97F0C">
        <w:rPr>
          <w:rFonts w:ascii="Times New Roman" w:hAnsi="Times New Roman"/>
          <w:b/>
        </w:rPr>
        <w:t xml:space="preserve">Заказчик:                                                               Исполнитель:          </w:t>
      </w:r>
    </w:p>
    <w:p w:rsidR="003C0306" w:rsidRPr="00C97F0C" w:rsidRDefault="003C0306" w:rsidP="003C0306">
      <w:pPr>
        <w:spacing w:after="0" w:line="240" w:lineRule="auto"/>
        <w:ind w:left="283"/>
        <w:jc w:val="both"/>
        <w:rPr>
          <w:rFonts w:ascii="Times New Roman" w:hAnsi="Times New Roman"/>
          <w:b/>
        </w:rPr>
      </w:pPr>
    </w:p>
    <w:tbl>
      <w:tblPr>
        <w:tblW w:w="9687" w:type="dxa"/>
        <w:tblInd w:w="60" w:type="dxa"/>
        <w:tblLayout w:type="fixed"/>
        <w:tblLook w:val="0000"/>
      </w:tblPr>
      <w:tblGrid>
        <w:gridCol w:w="4808"/>
        <w:gridCol w:w="4879"/>
      </w:tblGrid>
      <w:tr w:rsidR="003C0306" w:rsidRPr="00C97F0C" w:rsidTr="0058732D">
        <w:tc>
          <w:tcPr>
            <w:tcW w:w="4808" w:type="dxa"/>
          </w:tcPr>
          <w:p w:rsidR="003C0306" w:rsidRPr="00C97F0C" w:rsidRDefault="003C0306" w:rsidP="0058732D">
            <w:pPr>
              <w:snapToGrid w:val="0"/>
              <w:spacing w:after="0" w:line="240" w:lineRule="auto"/>
              <w:rPr>
                <w:rFonts w:ascii="Times New Roman" w:hAnsi="Times New Roman"/>
                <w:b/>
              </w:rPr>
            </w:pPr>
            <w:r w:rsidRPr="00C97F0C">
              <w:rPr>
                <w:rFonts w:ascii="Times New Roman" w:hAnsi="Times New Roman"/>
                <w:b/>
              </w:rPr>
              <w:t>ОАО «СН-МНГ»</w:t>
            </w:r>
          </w:p>
        </w:tc>
        <w:tc>
          <w:tcPr>
            <w:tcW w:w="4879" w:type="dxa"/>
          </w:tcPr>
          <w:p w:rsidR="003C0306" w:rsidRPr="00C97F0C" w:rsidRDefault="003C0306" w:rsidP="0058732D">
            <w:pPr>
              <w:snapToGrid w:val="0"/>
              <w:spacing w:after="0" w:line="240" w:lineRule="auto"/>
              <w:ind w:left="283"/>
              <w:rPr>
                <w:rFonts w:ascii="Times New Roman" w:hAnsi="Times New Roman"/>
                <w:b/>
              </w:rPr>
            </w:pPr>
            <w:r w:rsidRPr="00C97F0C">
              <w:rPr>
                <w:rFonts w:ascii="Times New Roman" w:hAnsi="Times New Roman"/>
                <w:b/>
              </w:rPr>
              <w:t>«_____________________________»</w:t>
            </w:r>
          </w:p>
          <w:p w:rsidR="003C0306" w:rsidRPr="00C97F0C" w:rsidRDefault="003C0306" w:rsidP="0058732D">
            <w:pPr>
              <w:snapToGrid w:val="0"/>
              <w:spacing w:after="0" w:line="240" w:lineRule="auto"/>
              <w:ind w:left="283"/>
              <w:rPr>
                <w:rFonts w:ascii="Times New Roman" w:hAnsi="Times New Roman"/>
                <w:sz w:val="16"/>
                <w:szCs w:val="16"/>
              </w:rPr>
            </w:pPr>
            <w:r w:rsidRPr="00C97F0C">
              <w:rPr>
                <w:rFonts w:ascii="Times New Roman" w:hAnsi="Times New Roman"/>
              </w:rPr>
              <w:t xml:space="preserve">                          </w:t>
            </w:r>
            <w:r w:rsidRPr="00C97F0C">
              <w:rPr>
                <w:rFonts w:ascii="Times New Roman" w:hAnsi="Times New Roman"/>
                <w:sz w:val="16"/>
                <w:szCs w:val="16"/>
              </w:rPr>
              <w:t>(наименование Исполнителя)</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rPr>
            </w:pPr>
          </w:p>
        </w:tc>
        <w:tc>
          <w:tcPr>
            <w:tcW w:w="4879" w:type="dxa"/>
          </w:tcPr>
          <w:p w:rsidR="003C0306" w:rsidRPr="00C97F0C" w:rsidRDefault="003C0306" w:rsidP="0058732D">
            <w:pPr>
              <w:spacing w:after="0" w:line="240" w:lineRule="auto"/>
              <w:ind w:left="283"/>
              <w:rPr>
                <w:rFonts w:ascii="Times New Roman" w:hAnsi="Times New Roman"/>
              </w:rPr>
            </w:pPr>
          </w:p>
        </w:tc>
      </w:tr>
      <w:tr w:rsidR="003C0306" w:rsidRPr="00C97F0C" w:rsidTr="0058732D">
        <w:tc>
          <w:tcPr>
            <w:tcW w:w="4808" w:type="dxa"/>
          </w:tcPr>
          <w:p w:rsidR="003C0306" w:rsidRPr="00C97F0C" w:rsidRDefault="003C0306" w:rsidP="0058732D">
            <w:pPr>
              <w:spacing w:after="0" w:line="240" w:lineRule="auto"/>
              <w:rPr>
                <w:rFonts w:ascii="Times New Roman" w:hAnsi="Times New Roman"/>
              </w:rPr>
            </w:pPr>
            <w:r w:rsidRPr="00C97F0C">
              <w:rPr>
                <w:rFonts w:ascii="Times New Roman" w:hAnsi="Times New Roman"/>
                <w:b/>
              </w:rPr>
              <w:t xml:space="preserve">Генеральный директор                                             </w:t>
            </w:r>
          </w:p>
        </w:tc>
        <w:tc>
          <w:tcPr>
            <w:tcW w:w="4879" w:type="dxa"/>
          </w:tcPr>
          <w:p w:rsidR="003C0306" w:rsidRPr="00C97F0C" w:rsidRDefault="003C0306" w:rsidP="0058732D">
            <w:pPr>
              <w:spacing w:after="0" w:line="240" w:lineRule="auto"/>
              <w:ind w:left="283"/>
              <w:rPr>
                <w:rFonts w:ascii="Times New Roman" w:hAnsi="Times New Roman"/>
              </w:rPr>
            </w:pPr>
            <w:r w:rsidRPr="00C97F0C">
              <w:rPr>
                <w:rFonts w:ascii="Times New Roman" w:hAnsi="Times New Roman"/>
                <w:b/>
              </w:rPr>
              <w:t>Генеральный директор</w:t>
            </w:r>
          </w:p>
        </w:tc>
      </w:tr>
      <w:tr w:rsidR="003C0306" w:rsidRPr="00C97F0C" w:rsidTr="0058732D">
        <w:tc>
          <w:tcPr>
            <w:tcW w:w="4808" w:type="dxa"/>
          </w:tcPr>
          <w:p w:rsidR="003C0306" w:rsidRPr="00C97F0C" w:rsidRDefault="003C0306" w:rsidP="0058732D">
            <w:pPr>
              <w:spacing w:after="0" w:line="240" w:lineRule="auto"/>
              <w:rPr>
                <w:rFonts w:ascii="Times New Roman" w:hAnsi="Times New Roman"/>
                <w:sz w:val="16"/>
                <w:szCs w:val="16"/>
              </w:rPr>
            </w:pPr>
            <w:r w:rsidRPr="00C97F0C">
              <w:rPr>
                <w:rFonts w:ascii="Times New Roman" w:hAnsi="Times New Roman"/>
                <w:sz w:val="16"/>
                <w:szCs w:val="16"/>
              </w:rPr>
              <w:t>(должность иного уполномоченного на основании Доверенности)</w:t>
            </w:r>
          </w:p>
        </w:tc>
        <w:tc>
          <w:tcPr>
            <w:tcW w:w="4879" w:type="dxa"/>
          </w:tcPr>
          <w:p w:rsidR="003C0306" w:rsidRPr="00C97F0C" w:rsidRDefault="003C0306" w:rsidP="0058732D">
            <w:pPr>
              <w:spacing w:after="0" w:line="240" w:lineRule="auto"/>
              <w:rPr>
                <w:rFonts w:ascii="Times New Roman" w:hAnsi="Times New Roman"/>
                <w:sz w:val="16"/>
                <w:szCs w:val="16"/>
              </w:rPr>
            </w:pPr>
            <w:r w:rsidRPr="00C97F0C">
              <w:rPr>
                <w:rFonts w:ascii="Times New Roman" w:hAnsi="Times New Roman"/>
                <w:sz w:val="16"/>
                <w:szCs w:val="16"/>
              </w:rPr>
              <w:t>(должность иного уполномоченного на основании Доверенности)</w:t>
            </w:r>
          </w:p>
        </w:tc>
      </w:tr>
      <w:tr w:rsidR="003C0306" w:rsidRPr="004911FA" w:rsidTr="0058732D">
        <w:tc>
          <w:tcPr>
            <w:tcW w:w="4808" w:type="dxa"/>
          </w:tcPr>
          <w:p w:rsidR="003C0306" w:rsidRPr="00C97F0C" w:rsidRDefault="003C0306" w:rsidP="0058732D">
            <w:pPr>
              <w:spacing w:after="0" w:line="240" w:lineRule="auto"/>
              <w:rPr>
                <w:rFonts w:ascii="Times New Roman" w:hAnsi="Times New Roman"/>
                <w:b/>
                <w:bCs/>
              </w:rPr>
            </w:pPr>
          </w:p>
          <w:p w:rsidR="003C0306" w:rsidRPr="00C97F0C" w:rsidRDefault="003C0306" w:rsidP="0058732D">
            <w:pPr>
              <w:spacing w:after="0" w:line="240" w:lineRule="auto"/>
              <w:rPr>
                <w:rFonts w:ascii="Times New Roman" w:hAnsi="Times New Roman"/>
                <w:b/>
              </w:rPr>
            </w:pPr>
            <w:r w:rsidRPr="00C97F0C">
              <w:rPr>
                <w:rFonts w:ascii="Times New Roman" w:hAnsi="Times New Roman"/>
                <w:b/>
                <w:bCs/>
              </w:rPr>
              <w:t xml:space="preserve">___________________ (Ф.И.О.)                         </w:t>
            </w:r>
          </w:p>
        </w:tc>
        <w:tc>
          <w:tcPr>
            <w:tcW w:w="4879" w:type="dxa"/>
          </w:tcPr>
          <w:p w:rsidR="003C0306" w:rsidRPr="00C97F0C" w:rsidRDefault="003C0306" w:rsidP="0058732D">
            <w:pPr>
              <w:spacing w:after="0" w:line="240" w:lineRule="auto"/>
              <w:ind w:left="283"/>
              <w:rPr>
                <w:rFonts w:ascii="Times New Roman" w:hAnsi="Times New Roman"/>
                <w:b/>
                <w:bCs/>
              </w:rPr>
            </w:pPr>
          </w:p>
          <w:p w:rsidR="003C0306" w:rsidRPr="00C97F0C" w:rsidRDefault="003C0306" w:rsidP="0058732D">
            <w:pPr>
              <w:spacing w:after="0" w:line="240" w:lineRule="auto"/>
              <w:ind w:left="283"/>
              <w:rPr>
                <w:rFonts w:ascii="Times New Roman" w:hAnsi="Times New Roman"/>
                <w:b/>
              </w:rPr>
            </w:pPr>
            <w:r w:rsidRPr="00C97F0C">
              <w:rPr>
                <w:rFonts w:ascii="Times New Roman" w:hAnsi="Times New Roman"/>
                <w:b/>
                <w:bCs/>
              </w:rPr>
              <w:t>__________________ (Ф.И.О.)</w:t>
            </w:r>
          </w:p>
        </w:tc>
      </w:tr>
    </w:tbl>
    <w:p w:rsidR="003C0306" w:rsidRPr="004911FA" w:rsidRDefault="003C0306" w:rsidP="003C0306">
      <w:pPr>
        <w:spacing w:after="0" w:line="240" w:lineRule="auto"/>
        <w:contextualSpacing/>
        <w:rPr>
          <w:rFonts w:ascii="Times New Roman" w:hAnsi="Times New Roman"/>
        </w:rPr>
      </w:pPr>
    </w:p>
    <w:p w:rsidR="003C0306" w:rsidRPr="004911FA" w:rsidRDefault="003C0306" w:rsidP="003C0306">
      <w:pPr>
        <w:spacing w:after="0" w:line="240" w:lineRule="auto"/>
        <w:contextualSpacing/>
        <w:jc w:val="both"/>
        <w:rPr>
          <w:rFonts w:ascii="Times New Roman" w:hAnsi="Times New Roman"/>
        </w:rPr>
      </w:pPr>
    </w:p>
    <w:p w:rsidR="00DE0B1D" w:rsidRPr="00DA1812" w:rsidRDefault="00DE0B1D">
      <w:pPr>
        <w:rPr>
          <w:lang w:val="en-US"/>
        </w:rPr>
      </w:pPr>
    </w:p>
    <w:sectPr w:rsidR="00DE0B1D" w:rsidRPr="00DA1812" w:rsidSect="002A43BA">
      <w:pgSz w:w="11906" w:h="16838" w:code="9"/>
      <w:pgMar w:top="709" w:right="1021" w:bottom="992" w:left="136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01D5E"/>
    <w:multiLevelType w:val="hybridMultilevel"/>
    <w:tmpl w:val="0CF43DF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A7A35B8"/>
    <w:multiLevelType w:val="multilevel"/>
    <w:tmpl w:val="4A70FDC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nsid w:val="48EE0C41"/>
    <w:multiLevelType w:val="hybridMultilevel"/>
    <w:tmpl w:val="8AC055C4"/>
    <w:lvl w:ilvl="0" w:tplc="99943216">
      <w:start w:val="1"/>
      <w:numFmt w:val="decimal"/>
      <w:lvlText w:val="%1."/>
      <w:lvlJc w:val="left"/>
      <w:pPr>
        <w:tabs>
          <w:tab w:val="num" w:pos="720"/>
        </w:tabs>
        <w:ind w:left="720" w:hanging="360"/>
      </w:pPr>
      <w:rPr>
        <w:rFonts w:hint="default"/>
      </w:rPr>
    </w:lvl>
    <w:lvl w:ilvl="1" w:tplc="CF22E21A">
      <w:numFmt w:val="none"/>
      <w:lvlText w:val=""/>
      <w:lvlJc w:val="left"/>
      <w:pPr>
        <w:tabs>
          <w:tab w:val="num" w:pos="360"/>
        </w:tabs>
      </w:pPr>
    </w:lvl>
    <w:lvl w:ilvl="2" w:tplc="89E8FCE8">
      <w:numFmt w:val="none"/>
      <w:lvlText w:val=""/>
      <w:lvlJc w:val="left"/>
      <w:pPr>
        <w:tabs>
          <w:tab w:val="num" w:pos="360"/>
        </w:tabs>
      </w:pPr>
    </w:lvl>
    <w:lvl w:ilvl="3" w:tplc="F43438FE">
      <w:numFmt w:val="none"/>
      <w:lvlText w:val=""/>
      <w:lvlJc w:val="left"/>
      <w:pPr>
        <w:tabs>
          <w:tab w:val="num" w:pos="360"/>
        </w:tabs>
      </w:pPr>
    </w:lvl>
    <w:lvl w:ilvl="4" w:tplc="CBDC2D0E">
      <w:numFmt w:val="none"/>
      <w:lvlText w:val=""/>
      <w:lvlJc w:val="left"/>
      <w:pPr>
        <w:tabs>
          <w:tab w:val="num" w:pos="360"/>
        </w:tabs>
      </w:pPr>
    </w:lvl>
    <w:lvl w:ilvl="5" w:tplc="C8FE4DAC">
      <w:numFmt w:val="none"/>
      <w:lvlText w:val=""/>
      <w:lvlJc w:val="left"/>
      <w:pPr>
        <w:tabs>
          <w:tab w:val="num" w:pos="360"/>
        </w:tabs>
      </w:pPr>
    </w:lvl>
    <w:lvl w:ilvl="6" w:tplc="30408852">
      <w:numFmt w:val="none"/>
      <w:lvlText w:val=""/>
      <w:lvlJc w:val="left"/>
      <w:pPr>
        <w:tabs>
          <w:tab w:val="num" w:pos="360"/>
        </w:tabs>
      </w:pPr>
    </w:lvl>
    <w:lvl w:ilvl="7" w:tplc="2F0C3AC0">
      <w:numFmt w:val="none"/>
      <w:lvlText w:val=""/>
      <w:lvlJc w:val="left"/>
      <w:pPr>
        <w:tabs>
          <w:tab w:val="num" w:pos="360"/>
        </w:tabs>
      </w:pPr>
    </w:lvl>
    <w:lvl w:ilvl="8" w:tplc="4060332A">
      <w:numFmt w:val="none"/>
      <w:lvlText w:val=""/>
      <w:lvlJc w:val="left"/>
      <w:pPr>
        <w:tabs>
          <w:tab w:val="num" w:pos="360"/>
        </w:tabs>
      </w:pPr>
    </w:lvl>
  </w:abstractNum>
  <w:abstractNum w:abstractNumId="4">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69BD4E3B"/>
    <w:multiLevelType w:val="hybridMultilevel"/>
    <w:tmpl w:val="576675CC"/>
    <w:lvl w:ilvl="0" w:tplc="783AB9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27075B5"/>
    <w:multiLevelType w:val="multilevel"/>
    <w:tmpl w:val="A3B03AA8"/>
    <w:lvl w:ilvl="0">
      <w:start w:val="10"/>
      <w:numFmt w:val="decimal"/>
      <w:lvlText w:val="%1."/>
      <w:lvlJc w:val="left"/>
      <w:pPr>
        <w:ind w:left="480" w:hanging="480"/>
      </w:pPr>
      <w:rPr>
        <w:rFonts w:hint="default"/>
        <w:b/>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75A91BB8"/>
    <w:multiLevelType w:val="hybridMultilevel"/>
    <w:tmpl w:val="33AA5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4"/>
  </w:num>
  <w:num w:numId="6">
    <w:abstractNumId w:val="0"/>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557B5C"/>
    <w:rsid w:val="003C0306"/>
    <w:rsid w:val="003C2B01"/>
    <w:rsid w:val="00557B5C"/>
    <w:rsid w:val="00890069"/>
    <w:rsid w:val="00DA1812"/>
    <w:rsid w:val="00DE0B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306"/>
    <w:rPr>
      <w:rFonts w:ascii="Calibri" w:eastAsia="Times New Roman" w:hAnsi="Calibri" w:cs="Times New Roman"/>
      <w:lang w:eastAsia="ru-RU"/>
    </w:rPr>
  </w:style>
  <w:style w:type="paragraph" w:styleId="5">
    <w:name w:val="heading 5"/>
    <w:basedOn w:val="a"/>
    <w:next w:val="a"/>
    <w:link w:val="50"/>
    <w:uiPriority w:val="9"/>
    <w:semiHidden/>
    <w:unhideWhenUsed/>
    <w:qFormat/>
    <w:rsid w:val="003C030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sid w:val="003C0306"/>
    <w:rPr>
      <w:rFonts w:ascii="Calibri" w:eastAsia="Times New Roman" w:hAnsi="Calibri" w:cs="Times New Roman"/>
      <w:b/>
      <w:bCs/>
      <w:i/>
      <w:iCs/>
      <w:sz w:val="26"/>
      <w:szCs w:val="26"/>
      <w:lang w:eastAsia="ru-RU"/>
    </w:rPr>
  </w:style>
  <w:style w:type="paragraph" w:styleId="a3">
    <w:name w:val="Body Text"/>
    <w:basedOn w:val="a"/>
    <w:link w:val="a4"/>
    <w:rsid w:val="003C0306"/>
    <w:pPr>
      <w:suppressAutoHyphens/>
      <w:spacing w:after="120" w:line="240" w:lineRule="auto"/>
    </w:pPr>
    <w:rPr>
      <w:rFonts w:ascii="Times New Roman" w:hAnsi="Times New Roman"/>
      <w:sz w:val="20"/>
      <w:szCs w:val="20"/>
      <w:lang w:eastAsia="ar-SA"/>
    </w:rPr>
  </w:style>
  <w:style w:type="character" w:customStyle="1" w:styleId="a4">
    <w:name w:val="Основной текст Знак"/>
    <w:basedOn w:val="a0"/>
    <w:link w:val="a3"/>
    <w:rsid w:val="003C0306"/>
    <w:rPr>
      <w:rFonts w:ascii="Times New Roman" w:eastAsia="Times New Roman" w:hAnsi="Times New Roman" w:cs="Times New Roman"/>
      <w:sz w:val="20"/>
      <w:szCs w:val="20"/>
      <w:lang w:eastAsia="ar-SA"/>
    </w:rPr>
  </w:style>
  <w:style w:type="paragraph" w:styleId="a5">
    <w:name w:val="Body Text Indent"/>
    <w:basedOn w:val="a"/>
    <w:link w:val="a6"/>
    <w:rsid w:val="003C0306"/>
    <w:pPr>
      <w:spacing w:after="120"/>
      <w:ind w:left="283"/>
    </w:pPr>
  </w:style>
  <w:style w:type="character" w:customStyle="1" w:styleId="a6">
    <w:name w:val="Основной текст с отступом Знак"/>
    <w:basedOn w:val="a0"/>
    <w:link w:val="a5"/>
    <w:rsid w:val="003C0306"/>
    <w:rPr>
      <w:rFonts w:ascii="Calibri" w:eastAsia="Times New Roman" w:hAnsi="Calibri" w:cs="Times New Roman"/>
      <w:lang w:eastAsia="ru-RU"/>
    </w:rPr>
  </w:style>
  <w:style w:type="paragraph" w:styleId="2">
    <w:name w:val="Body Text 2"/>
    <w:basedOn w:val="a"/>
    <w:link w:val="20"/>
    <w:rsid w:val="003C0306"/>
    <w:pPr>
      <w:spacing w:after="120" w:line="480" w:lineRule="auto"/>
    </w:pPr>
  </w:style>
  <w:style w:type="character" w:customStyle="1" w:styleId="20">
    <w:name w:val="Основной текст 2 Знак"/>
    <w:basedOn w:val="a0"/>
    <w:link w:val="2"/>
    <w:rsid w:val="003C0306"/>
    <w:rPr>
      <w:rFonts w:ascii="Calibri" w:eastAsia="Times New Roman" w:hAnsi="Calibri" w:cs="Times New Roman"/>
      <w:lang w:eastAsia="ru-RU"/>
    </w:rPr>
  </w:style>
  <w:style w:type="paragraph" w:styleId="a7">
    <w:name w:val="List Paragraph"/>
    <w:basedOn w:val="a"/>
    <w:qFormat/>
    <w:rsid w:val="003C0306"/>
    <w:pPr>
      <w:ind w:left="708"/>
    </w:pPr>
  </w:style>
  <w:style w:type="paragraph" w:customStyle="1" w:styleId="Text">
    <w:name w:val="Text"/>
    <w:basedOn w:val="a"/>
    <w:rsid w:val="003C0306"/>
    <w:pPr>
      <w:spacing w:after="240" w:line="240" w:lineRule="auto"/>
    </w:pPr>
    <w:rPr>
      <w:rFonts w:ascii="Times New Roman" w:hAnsi="Times New Roman"/>
      <w:sz w:val="24"/>
      <w:szCs w:val="20"/>
      <w:lang w:val="en-US" w:eastAsia="en-US"/>
    </w:rPr>
  </w:style>
  <w:style w:type="character" w:customStyle="1" w:styleId="FontStyle11">
    <w:name w:val="Font Style11"/>
    <w:rsid w:val="003C0306"/>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306"/>
    <w:rPr>
      <w:rFonts w:ascii="Calibri" w:eastAsia="Times New Roman" w:hAnsi="Calibri" w:cs="Times New Roman"/>
      <w:lang w:eastAsia="ru-RU"/>
    </w:rPr>
  </w:style>
  <w:style w:type="paragraph" w:styleId="5">
    <w:name w:val="heading 5"/>
    <w:basedOn w:val="a"/>
    <w:next w:val="a"/>
    <w:link w:val="50"/>
    <w:uiPriority w:val="9"/>
    <w:semiHidden/>
    <w:unhideWhenUsed/>
    <w:qFormat/>
    <w:rsid w:val="003C030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sid w:val="003C0306"/>
    <w:rPr>
      <w:rFonts w:ascii="Calibri" w:eastAsia="Times New Roman" w:hAnsi="Calibri" w:cs="Times New Roman"/>
      <w:b/>
      <w:bCs/>
      <w:i/>
      <w:iCs/>
      <w:sz w:val="26"/>
      <w:szCs w:val="26"/>
      <w:lang w:eastAsia="ru-RU"/>
    </w:rPr>
  </w:style>
  <w:style w:type="paragraph" w:styleId="a3">
    <w:name w:val="Body Text"/>
    <w:basedOn w:val="a"/>
    <w:link w:val="a4"/>
    <w:rsid w:val="003C0306"/>
    <w:pPr>
      <w:suppressAutoHyphens/>
      <w:spacing w:after="120" w:line="240" w:lineRule="auto"/>
    </w:pPr>
    <w:rPr>
      <w:rFonts w:ascii="Times New Roman" w:hAnsi="Times New Roman"/>
      <w:sz w:val="20"/>
      <w:szCs w:val="20"/>
      <w:lang w:eastAsia="ar-SA"/>
    </w:rPr>
  </w:style>
  <w:style w:type="character" w:customStyle="1" w:styleId="a4">
    <w:name w:val="Основной текст Знак"/>
    <w:basedOn w:val="a0"/>
    <w:link w:val="a3"/>
    <w:rsid w:val="003C0306"/>
    <w:rPr>
      <w:rFonts w:ascii="Times New Roman" w:eastAsia="Times New Roman" w:hAnsi="Times New Roman" w:cs="Times New Roman"/>
      <w:sz w:val="20"/>
      <w:szCs w:val="20"/>
      <w:lang w:eastAsia="ar-SA"/>
    </w:rPr>
  </w:style>
  <w:style w:type="paragraph" w:styleId="a5">
    <w:name w:val="Body Text Indent"/>
    <w:basedOn w:val="a"/>
    <w:link w:val="a6"/>
    <w:rsid w:val="003C0306"/>
    <w:pPr>
      <w:spacing w:after="120"/>
      <w:ind w:left="283"/>
    </w:pPr>
  </w:style>
  <w:style w:type="character" w:customStyle="1" w:styleId="a6">
    <w:name w:val="Основной текст с отступом Знак"/>
    <w:basedOn w:val="a0"/>
    <w:link w:val="a5"/>
    <w:rsid w:val="003C0306"/>
    <w:rPr>
      <w:rFonts w:ascii="Calibri" w:eastAsia="Times New Roman" w:hAnsi="Calibri" w:cs="Times New Roman"/>
      <w:lang w:eastAsia="ru-RU"/>
    </w:rPr>
  </w:style>
  <w:style w:type="paragraph" w:styleId="2">
    <w:name w:val="Body Text 2"/>
    <w:basedOn w:val="a"/>
    <w:link w:val="20"/>
    <w:rsid w:val="003C0306"/>
    <w:pPr>
      <w:spacing w:after="120" w:line="480" w:lineRule="auto"/>
    </w:pPr>
  </w:style>
  <w:style w:type="character" w:customStyle="1" w:styleId="20">
    <w:name w:val="Основной текст 2 Знак"/>
    <w:basedOn w:val="a0"/>
    <w:link w:val="2"/>
    <w:rsid w:val="003C0306"/>
    <w:rPr>
      <w:rFonts w:ascii="Calibri" w:eastAsia="Times New Roman" w:hAnsi="Calibri" w:cs="Times New Roman"/>
      <w:lang w:eastAsia="ru-RU"/>
    </w:rPr>
  </w:style>
  <w:style w:type="paragraph" w:styleId="a7">
    <w:name w:val="List Paragraph"/>
    <w:basedOn w:val="a"/>
    <w:qFormat/>
    <w:rsid w:val="003C0306"/>
    <w:pPr>
      <w:ind w:left="708"/>
    </w:pPr>
  </w:style>
  <w:style w:type="paragraph" w:customStyle="1" w:styleId="Text">
    <w:name w:val="Text"/>
    <w:basedOn w:val="a"/>
    <w:rsid w:val="003C0306"/>
    <w:pPr>
      <w:spacing w:after="240" w:line="240" w:lineRule="auto"/>
    </w:pPr>
    <w:rPr>
      <w:rFonts w:ascii="Times New Roman" w:hAnsi="Times New Roman"/>
      <w:sz w:val="24"/>
      <w:szCs w:val="20"/>
      <w:lang w:val="en-US" w:eastAsia="en-US"/>
    </w:rPr>
  </w:style>
  <w:style w:type="character" w:customStyle="1" w:styleId="FontStyle11">
    <w:name w:val="Font Style11"/>
    <w:rsid w:val="003C0306"/>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7824</Words>
  <Characters>44600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Сергеевна Холостова</dc:creator>
  <cp:keywords/>
  <dc:description/>
  <cp:lastModifiedBy>Оксана Анатольевна Дмитриченко</cp:lastModifiedBy>
  <cp:revision>5</cp:revision>
  <cp:lastPrinted>2014-11-26T05:01:00Z</cp:lastPrinted>
  <dcterms:created xsi:type="dcterms:W3CDTF">2014-11-26T04:59:00Z</dcterms:created>
  <dcterms:modified xsi:type="dcterms:W3CDTF">2014-11-28T04:07:00Z</dcterms:modified>
</cp:coreProperties>
</file>