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b/>
          <w:sz w:val="28"/>
          <w:szCs w:val="28"/>
          <w:lang w:eastAsia="ru-RU"/>
        </w:rPr>
        <w:t>Договор</w:t>
      </w:r>
    </w:p>
    <w:p w:rsidR="00FD1A56" w:rsidRPr="00FD1A56" w:rsidRDefault="00FD1A56" w:rsidP="00FD1A56">
      <w:pPr>
        <w:widowControl w:val="0"/>
        <w:suppressAutoHyphens/>
        <w:spacing w:after="0" w:line="240" w:lineRule="auto"/>
        <w:ind w:right="-681" w:hanging="284"/>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b/>
          <w:sz w:val="28"/>
          <w:szCs w:val="28"/>
          <w:lang w:eastAsia="ru-RU"/>
        </w:rPr>
        <w:t xml:space="preserve">на выполнение работ по освоению скважин </w:t>
      </w:r>
      <w:r w:rsidRPr="00FD1A56">
        <w:rPr>
          <w:rFonts w:ascii="Times New Roman" w:eastAsia="Times New Roman" w:hAnsi="Times New Roman" w:cs="Times New Roman"/>
          <w:b/>
          <w:sz w:val="28"/>
          <w:szCs w:val="28"/>
          <w:highlight w:val="lightGray"/>
          <w:lang w:eastAsia="ru-RU"/>
        </w:rPr>
        <w:t>струйными насосами</w:t>
      </w: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b/>
          <w:sz w:val="28"/>
          <w:szCs w:val="28"/>
          <w:lang w:eastAsia="ru-RU"/>
        </w:rPr>
        <w:t>между</w:t>
      </w: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b/>
          <w:sz w:val="28"/>
          <w:szCs w:val="28"/>
          <w:lang w:eastAsia="ru-RU"/>
        </w:rPr>
        <w:t xml:space="preserve">Открытым акционерным обществом </w:t>
      </w: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b/>
          <w:sz w:val="28"/>
          <w:szCs w:val="28"/>
          <w:lang w:eastAsia="ru-RU"/>
        </w:rPr>
        <w:t>«</w:t>
      </w:r>
      <w:proofErr w:type="spellStart"/>
      <w:r w:rsidRPr="00FD1A56">
        <w:rPr>
          <w:rFonts w:ascii="Times New Roman" w:eastAsia="Times New Roman" w:hAnsi="Times New Roman" w:cs="Times New Roman"/>
          <w:b/>
          <w:sz w:val="28"/>
          <w:szCs w:val="28"/>
          <w:lang w:eastAsia="ru-RU"/>
        </w:rPr>
        <w:t>Славнефть</w:t>
      </w:r>
      <w:proofErr w:type="spellEnd"/>
      <w:r w:rsidRPr="00FD1A56">
        <w:rPr>
          <w:rFonts w:ascii="Times New Roman" w:eastAsia="Times New Roman" w:hAnsi="Times New Roman" w:cs="Times New Roman"/>
          <w:b/>
          <w:sz w:val="28"/>
          <w:szCs w:val="28"/>
          <w:lang w:eastAsia="ru-RU"/>
        </w:rPr>
        <w:t xml:space="preserve">-Мегионнефтегаз» </w:t>
      </w: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b/>
          <w:sz w:val="28"/>
          <w:szCs w:val="28"/>
          <w:lang w:eastAsia="ru-RU"/>
        </w:rPr>
        <w:t>(ОАО «СН-МНГ»)</w:t>
      </w: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b/>
          <w:sz w:val="28"/>
          <w:szCs w:val="28"/>
          <w:lang w:eastAsia="ru-RU"/>
        </w:rPr>
        <w:t>и</w:t>
      </w: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ind w:left="696"/>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highlight w:val="lightGray"/>
          <w:lang w:eastAsia="ru-RU"/>
        </w:rPr>
        <w:t>_____________________________________________________________</w:t>
      </w: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highlight w:val="lightGray"/>
          <w:lang w:eastAsia="ru-RU"/>
        </w:rPr>
        <w:t>(наименование контрагента)</w:t>
      </w: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40"/>
          <w:szCs w:val="40"/>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40"/>
          <w:szCs w:val="40"/>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40"/>
          <w:szCs w:val="40"/>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8"/>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8"/>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8"/>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r w:rsidRPr="00FD1A56">
        <w:rPr>
          <w:rFonts w:ascii="Times New Roman" w:eastAsia="Times New Roman" w:hAnsi="Times New Roman" w:cs="Times New Roman"/>
          <w:b/>
          <w:sz w:val="20"/>
          <w:szCs w:val="28"/>
          <w:lang w:eastAsia="ru-RU"/>
        </w:rPr>
        <w:t xml:space="preserve">г. </w:t>
      </w:r>
      <w:proofErr w:type="spellStart"/>
      <w:r w:rsidRPr="00FD1A56">
        <w:rPr>
          <w:rFonts w:ascii="Times New Roman" w:eastAsia="Times New Roman" w:hAnsi="Times New Roman" w:cs="Times New Roman"/>
          <w:b/>
          <w:sz w:val="20"/>
          <w:szCs w:val="28"/>
          <w:lang w:eastAsia="ru-RU"/>
        </w:rPr>
        <w:t>Мегион</w:t>
      </w:r>
      <w:proofErr w:type="spellEnd"/>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r w:rsidRPr="00FD1A56">
        <w:rPr>
          <w:rFonts w:ascii="Times New Roman" w:eastAsia="Times New Roman" w:hAnsi="Times New Roman" w:cs="Times New Roman"/>
          <w:b/>
          <w:sz w:val="20"/>
          <w:szCs w:val="28"/>
          <w:lang w:eastAsia="ru-RU"/>
        </w:rPr>
        <w:t>20</w:t>
      </w:r>
      <w:r>
        <w:rPr>
          <w:rFonts w:ascii="Times New Roman" w:eastAsia="Times New Roman" w:hAnsi="Times New Roman" w:cs="Times New Roman"/>
          <w:b/>
          <w:sz w:val="20"/>
          <w:szCs w:val="28"/>
          <w:lang w:eastAsia="ru-RU"/>
        </w:rPr>
        <w:t>16</w:t>
      </w:r>
      <w:r w:rsidRPr="00FD1A56">
        <w:rPr>
          <w:rFonts w:ascii="Times New Roman" w:eastAsia="Times New Roman" w:hAnsi="Times New Roman" w:cs="Times New Roman"/>
          <w:b/>
          <w:sz w:val="20"/>
          <w:szCs w:val="28"/>
          <w:lang w:eastAsia="ru-RU"/>
        </w:rPr>
        <w:t>г.</w:t>
      </w: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sz w:val="20"/>
          <w:szCs w:val="20"/>
          <w:lang w:eastAsia="ru-RU"/>
        </w:rPr>
        <w:br w:type="page"/>
      </w:r>
      <w:r w:rsidRPr="00FD1A56">
        <w:rPr>
          <w:rFonts w:ascii="Times New Roman" w:eastAsia="Times New Roman" w:hAnsi="Times New Roman" w:cs="Times New Roman"/>
          <w:b/>
          <w:sz w:val="24"/>
          <w:szCs w:val="24"/>
          <w:lang w:eastAsia="ru-RU"/>
        </w:rPr>
        <w:lastRenderedPageBreak/>
        <w:t>СОДЕРЖАНИЕ</w:t>
      </w: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tbl>
      <w:tblPr>
        <w:tblpPr w:leftFromText="180" w:rightFromText="180" w:vertAnchor="text" w:tblpY="1"/>
        <w:tblOverlap w:val="never"/>
        <w:tblW w:w="9560" w:type="dxa"/>
        <w:shd w:val="pct10" w:color="auto" w:fill="auto"/>
        <w:tblLook w:val="01E0" w:firstRow="1" w:lastRow="1" w:firstColumn="1" w:lastColumn="1" w:noHBand="0" w:noVBand="0"/>
      </w:tblPr>
      <w:tblGrid>
        <w:gridCol w:w="625"/>
        <w:gridCol w:w="8287"/>
        <w:gridCol w:w="648"/>
      </w:tblGrid>
      <w:tr w:rsidR="00FD1A56" w:rsidRPr="00FD1A56" w:rsidTr="00FD1A56">
        <w:trPr>
          <w:trHeight w:val="353"/>
        </w:trPr>
        <w:tc>
          <w:tcPr>
            <w:tcW w:w="640"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1.</w:t>
            </w: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ОПРЕДЕЛЕНИЯ…………………………………………………………………...</w:t>
            </w:r>
          </w:p>
        </w:tc>
        <w:tc>
          <w:tcPr>
            <w:tcW w:w="70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FD1A56">
        <w:trPr>
          <w:trHeight w:val="353"/>
        </w:trPr>
        <w:tc>
          <w:tcPr>
            <w:tcW w:w="640"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2.</w:t>
            </w: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ПРЕДМЕТ ДОГОВОРА…………………………………………………………..</w:t>
            </w:r>
          </w:p>
        </w:tc>
        <w:tc>
          <w:tcPr>
            <w:tcW w:w="70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FD1A56">
        <w:trPr>
          <w:trHeight w:val="353"/>
        </w:trPr>
        <w:tc>
          <w:tcPr>
            <w:tcW w:w="640"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3.</w:t>
            </w: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СТОИМОСТЬ РАБОТ И ПОРЯДОК РАСЧЕТОВ……………………….…..</w:t>
            </w:r>
          </w:p>
        </w:tc>
        <w:tc>
          <w:tcPr>
            <w:tcW w:w="70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FD1A56">
        <w:trPr>
          <w:trHeight w:val="353"/>
        </w:trPr>
        <w:tc>
          <w:tcPr>
            <w:tcW w:w="640"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4.</w:t>
            </w: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ПОРЯДОК ВЫПОЛНЕНИЯ И ПРИЕМКИ РАБОТ………………………….</w:t>
            </w:r>
          </w:p>
        </w:tc>
        <w:tc>
          <w:tcPr>
            <w:tcW w:w="70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FD1A56">
        <w:trPr>
          <w:trHeight w:val="353"/>
        </w:trPr>
        <w:tc>
          <w:tcPr>
            <w:tcW w:w="640"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w:t>
            </w: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sz w:val="24"/>
                <w:szCs w:val="24"/>
                <w:lang w:eastAsia="ru-RU"/>
              </w:rPr>
              <w:t>ПРАВА И ОБЯЗАННОСТИ СТОРОН…….……………………………………</w:t>
            </w:r>
          </w:p>
        </w:tc>
        <w:tc>
          <w:tcPr>
            <w:tcW w:w="70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FD1A56">
        <w:trPr>
          <w:trHeight w:val="353"/>
        </w:trPr>
        <w:tc>
          <w:tcPr>
            <w:tcW w:w="640"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6.</w:t>
            </w: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bCs/>
                <w:sz w:val="24"/>
                <w:szCs w:val="24"/>
                <w:lang w:eastAsia="ru-RU"/>
              </w:rPr>
              <w:t>ОТВЕТСТВЕННОСТЬ СТОРОН………………………………………….……</w:t>
            </w:r>
          </w:p>
        </w:tc>
        <w:tc>
          <w:tcPr>
            <w:tcW w:w="70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FD1A56">
        <w:trPr>
          <w:trHeight w:val="353"/>
        </w:trPr>
        <w:tc>
          <w:tcPr>
            <w:tcW w:w="640"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7.</w:t>
            </w: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sz w:val="24"/>
                <w:szCs w:val="24"/>
                <w:lang w:eastAsia="ru-RU"/>
              </w:rPr>
              <w:t>ОБСТОЯТЕЛЬСТВА НЕПРЕОДОЛИМОЙ СИЛЫ (ФОРС-МАЖОР)…...</w:t>
            </w:r>
          </w:p>
        </w:tc>
        <w:tc>
          <w:tcPr>
            <w:tcW w:w="70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FD1A56">
        <w:trPr>
          <w:trHeight w:val="353"/>
        </w:trPr>
        <w:tc>
          <w:tcPr>
            <w:tcW w:w="640"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8.</w:t>
            </w: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sz w:val="24"/>
                <w:szCs w:val="24"/>
                <w:lang w:eastAsia="ru-RU"/>
              </w:rPr>
              <w:t>КОНФИДЕНЦИАЛЬНОСТЬ……………………………………………………</w:t>
            </w:r>
          </w:p>
        </w:tc>
        <w:tc>
          <w:tcPr>
            <w:tcW w:w="70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FD1A56">
        <w:trPr>
          <w:trHeight w:val="453"/>
        </w:trPr>
        <w:tc>
          <w:tcPr>
            <w:tcW w:w="640"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9.</w:t>
            </w: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sz w:val="24"/>
                <w:szCs w:val="24"/>
                <w:lang w:eastAsia="ru-RU"/>
              </w:rPr>
              <w:t>РАЗРЕШЕНИЕ СПОРОВ………………………………………………………...</w:t>
            </w:r>
          </w:p>
        </w:tc>
        <w:tc>
          <w:tcPr>
            <w:tcW w:w="70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FD1A56">
        <w:trPr>
          <w:trHeight w:val="353"/>
        </w:trPr>
        <w:tc>
          <w:tcPr>
            <w:tcW w:w="640"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10.</w:t>
            </w: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sz w:val="24"/>
                <w:szCs w:val="24"/>
                <w:lang w:eastAsia="ru-RU"/>
              </w:rPr>
              <w:t>АНТИКОРРУПЦИОННАЯ ОГОВОРКА………………………………………</w:t>
            </w:r>
          </w:p>
        </w:tc>
        <w:tc>
          <w:tcPr>
            <w:tcW w:w="70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FD1A56">
        <w:trPr>
          <w:trHeight w:val="353"/>
        </w:trPr>
        <w:tc>
          <w:tcPr>
            <w:tcW w:w="640"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11.</w:t>
            </w: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УСЛОВИЯ В ОБЛАСТИ ОТ, ПБ И ООС</w:t>
            </w:r>
          </w:p>
        </w:tc>
        <w:tc>
          <w:tcPr>
            <w:tcW w:w="70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FD1A56">
        <w:trPr>
          <w:trHeight w:val="353"/>
        </w:trPr>
        <w:tc>
          <w:tcPr>
            <w:tcW w:w="640"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12.</w:t>
            </w: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sz w:val="24"/>
                <w:szCs w:val="24"/>
                <w:lang w:eastAsia="ru-RU"/>
              </w:rPr>
              <w:t>ПРОЧИЕ УСЛОВИЯ……………………………………………………………...</w:t>
            </w:r>
          </w:p>
        </w:tc>
        <w:tc>
          <w:tcPr>
            <w:tcW w:w="70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95"/>
        </w:trPr>
        <w:tc>
          <w:tcPr>
            <w:tcW w:w="640"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12"/>
                <w:szCs w:val="24"/>
                <w:lang w:eastAsia="ru-RU"/>
              </w:rPr>
            </w:pP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c>
          <w:tcPr>
            <w:tcW w:w="70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2"/>
                <w:szCs w:val="24"/>
                <w:lang w:eastAsia="ru-RU"/>
              </w:rPr>
            </w:pPr>
          </w:p>
        </w:tc>
      </w:tr>
      <w:tr w:rsidR="00FD1A56" w:rsidRPr="00FD1A56" w:rsidTr="00FD1A56">
        <w:trPr>
          <w:trHeight w:val="353"/>
        </w:trPr>
        <w:tc>
          <w:tcPr>
            <w:tcW w:w="640"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13.</w:t>
            </w: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АДРЕСА, БАНКОВСКИЕ РЕКВИЗИТЫ И ПОДПИСИ СТОРОН………...</w:t>
            </w:r>
          </w:p>
        </w:tc>
        <w:tc>
          <w:tcPr>
            <w:tcW w:w="70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FD1A56">
        <w:trPr>
          <w:gridAfter w:val="1"/>
          <w:wAfter w:w="709" w:type="dxa"/>
          <w:trHeight w:val="353"/>
        </w:trPr>
        <w:tc>
          <w:tcPr>
            <w:tcW w:w="640"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11"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ПРИЛОЖЕНИЯ</w:t>
            </w:r>
          </w:p>
        </w:tc>
      </w:tr>
    </w:tbl>
    <w:p w:rsidR="00FD1A56" w:rsidRPr="00FD1A56" w:rsidRDefault="00FD1A56" w:rsidP="00FD1A56">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bCs/>
          <w:sz w:val="24"/>
          <w:szCs w:val="24"/>
          <w:lang w:eastAsia="ru-RU"/>
        </w:rPr>
        <w:br w:type="textWrapping" w:clear="all"/>
      </w:r>
    </w:p>
    <w:p w:rsidR="00FD1A56" w:rsidRPr="00FD1A56" w:rsidRDefault="00FD1A56" w:rsidP="00FD1A56">
      <w:pPr>
        <w:widowControl w:val="0"/>
        <w:suppressAutoHyphens/>
        <w:spacing w:after="0" w:line="240" w:lineRule="auto"/>
        <w:ind w:right="29"/>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sz w:val="20"/>
          <w:szCs w:val="24"/>
          <w:lang w:eastAsia="ru-RU"/>
        </w:rPr>
        <w:br w:type="page"/>
      </w:r>
      <w:r w:rsidRPr="00FD1A56">
        <w:rPr>
          <w:rFonts w:ascii="Times New Roman" w:eastAsia="Times New Roman" w:hAnsi="Times New Roman" w:cs="Times New Roman"/>
          <w:b/>
          <w:sz w:val="28"/>
          <w:szCs w:val="28"/>
          <w:lang w:eastAsia="ru-RU"/>
        </w:rPr>
        <w:lastRenderedPageBreak/>
        <w:t xml:space="preserve">ДОГОВОР № </w:t>
      </w:r>
      <w:r w:rsidRPr="00FD1A56">
        <w:rPr>
          <w:rFonts w:ascii="Times New Roman" w:eastAsia="Times New Roman" w:hAnsi="Times New Roman" w:cs="Times New Roman"/>
          <w:b/>
          <w:sz w:val="24"/>
          <w:szCs w:val="20"/>
          <w:highlight w:val="lightGray"/>
          <w:lang w:eastAsia="ru-RU"/>
        </w:rPr>
        <w:t>______</w:t>
      </w:r>
    </w:p>
    <w:p w:rsidR="00FD1A56" w:rsidRPr="00FD1A56" w:rsidRDefault="00FD1A56" w:rsidP="00FD1A56">
      <w:pPr>
        <w:widowControl w:val="0"/>
        <w:suppressAutoHyphens/>
        <w:spacing w:after="0" w:line="240" w:lineRule="auto"/>
        <w:ind w:right="29" w:hanging="284"/>
        <w:jc w:val="center"/>
        <w:rPr>
          <w:rFonts w:ascii="Times New Roman" w:eastAsia="Times New Roman" w:hAnsi="Times New Roman" w:cs="Times New Roman"/>
          <w:b/>
          <w:sz w:val="24"/>
          <w:szCs w:val="28"/>
          <w:lang w:eastAsia="ru-RU"/>
        </w:rPr>
      </w:pPr>
      <w:r w:rsidRPr="00FD1A56">
        <w:rPr>
          <w:rFonts w:ascii="Times New Roman" w:eastAsia="Times New Roman" w:hAnsi="Times New Roman" w:cs="Times New Roman"/>
          <w:b/>
          <w:sz w:val="24"/>
          <w:szCs w:val="28"/>
          <w:lang w:eastAsia="ru-RU"/>
        </w:rPr>
        <w:t>на выполнение работ по освоению скважин</w:t>
      </w:r>
    </w:p>
    <w:p w:rsidR="00FD1A56" w:rsidRPr="00580FC3" w:rsidRDefault="00FD1A56" w:rsidP="00FD1A56">
      <w:pPr>
        <w:widowControl w:val="0"/>
        <w:suppressAutoHyphens/>
        <w:spacing w:after="0" w:line="240" w:lineRule="auto"/>
        <w:ind w:right="-681" w:hanging="284"/>
        <w:jc w:val="center"/>
        <w:rPr>
          <w:rFonts w:ascii="Times New Roman" w:eastAsia="Times New Roman" w:hAnsi="Times New Roman" w:cs="Times New Roman"/>
          <w:b/>
          <w:sz w:val="24"/>
          <w:szCs w:val="20"/>
          <w:lang w:eastAsia="ru-RU"/>
        </w:rPr>
      </w:pPr>
      <w:r w:rsidRPr="00580FC3">
        <w:rPr>
          <w:rFonts w:ascii="Times New Roman" w:eastAsia="Times New Roman" w:hAnsi="Times New Roman" w:cs="Times New Roman"/>
          <w:b/>
          <w:sz w:val="24"/>
          <w:szCs w:val="24"/>
          <w:highlight w:val="lightGray"/>
          <w:lang w:eastAsia="ru-RU"/>
        </w:rPr>
        <w:t>струйными насосами</w:t>
      </w:r>
    </w:p>
    <w:p w:rsidR="00FD1A56" w:rsidRPr="00FD1A56" w:rsidRDefault="00FD1A56" w:rsidP="00FD1A56">
      <w:pPr>
        <w:widowControl w:val="0"/>
        <w:suppressAutoHyphens/>
        <w:spacing w:after="0" w:line="240" w:lineRule="auto"/>
        <w:ind w:right="-681" w:hanging="284"/>
        <w:jc w:val="center"/>
        <w:rPr>
          <w:rFonts w:ascii="Times New Roman" w:eastAsia="Times New Roman" w:hAnsi="Times New Roman" w:cs="Times New Roman"/>
          <w:b/>
          <w:sz w:val="24"/>
          <w:szCs w:val="20"/>
          <w:lang w:eastAsia="ru-RU"/>
        </w:rPr>
      </w:pPr>
      <w:r w:rsidRPr="00FD1A56">
        <w:rPr>
          <w:rFonts w:ascii="Times New Roman" w:eastAsia="Times New Roman" w:hAnsi="Times New Roman" w:cs="Times New Roman"/>
          <w:b/>
          <w:sz w:val="24"/>
          <w:szCs w:val="20"/>
          <w:lang w:eastAsia="ru-RU"/>
        </w:rPr>
        <w:t xml:space="preserve">г. </w:t>
      </w:r>
      <w:proofErr w:type="spellStart"/>
      <w:r w:rsidRPr="00FD1A56">
        <w:rPr>
          <w:rFonts w:ascii="Times New Roman" w:eastAsia="Times New Roman" w:hAnsi="Times New Roman" w:cs="Times New Roman"/>
          <w:b/>
          <w:sz w:val="24"/>
          <w:szCs w:val="20"/>
          <w:lang w:eastAsia="ru-RU"/>
        </w:rPr>
        <w:t>Мегион</w:t>
      </w:r>
      <w:proofErr w:type="spellEnd"/>
      <w:r w:rsidRPr="00FD1A56">
        <w:rPr>
          <w:rFonts w:ascii="Times New Roman" w:eastAsia="Times New Roman" w:hAnsi="Times New Roman" w:cs="Times New Roman"/>
          <w:b/>
          <w:sz w:val="24"/>
          <w:szCs w:val="20"/>
          <w:lang w:eastAsia="ru-RU"/>
        </w:rPr>
        <w:tab/>
      </w:r>
      <w:r w:rsidRPr="00FD1A56">
        <w:rPr>
          <w:rFonts w:ascii="Times New Roman" w:eastAsia="Times New Roman" w:hAnsi="Times New Roman" w:cs="Times New Roman"/>
          <w:b/>
          <w:sz w:val="24"/>
          <w:szCs w:val="20"/>
          <w:lang w:eastAsia="ru-RU"/>
        </w:rPr>
        <w:tab/>
      </w:r>
      <w:r w:rsidRPr="00FD1A56">
        <w:rPr>
          <w:rFonts w:ascii="Times New Roman" w:eastAsia="Times New Roman" w:hAnsi="Times New Roman" w:cs="Times New Roman"/>
          <w:b/>
          <w:sz w:val="24"/>
          <w:szCs w:val="20"/>
          <w:lang w:eastAsia="ru-RU"/>
        </w:rPr>
        <w:tab/>
      </w:r>
      <w:r w:rsidRPr="00FD1A56">
        <w:rPr>
          <w:rFonts w:ascii="Times New Roman" w:eastAsia="Times New Roman" w:hAnsi="Times New Roman" w:cs="Times New Roman"/>
          <w:b/>
          <w:sz w:val="24"/>
          <w:szCs w:val="20"/>
          <w:lang w:eastAsia="ru-RU"/>
        </w:rPr>
        <w:tab/>
      </w:r>
      <w:r w:rsidRPr="00FD1A56">
        <w:rPr>
          <w:rFonts w:ascii="Times New Roman" w:eastAsia="Times New Roman" w:hAnsi="Times New Roman" w:cs="Times New Roman"/>
          <w:b/>
          <w:sz w:val="24"/>
          <w:szCs w:val="20"/>
          <w:lang w:eastAsia="ru-RU"/>
        </w:rPr>
        <w:tab/>
      </w:r>
      <w:r w:rsidRPr="00FD1A56">
        <w:rPr>
          <w:rFonts w:ascii="Times New Roman" w:eastAsia="Times New Roman" w:hAnsi="Times New Roman" w:cs="Times New Roman"/>
          <w:b/>
          <w:sz w:val="24"/>
          <w:szCs w:val="20"/>
          <w:lang w:eastAsia="ru-RU"/>
        </w:rPr>
        <w:tab/>
      </w:r>
      <w:r w:rsidRPr="00FD1A56">
        <w:rPr>
          <w:rFonts w:ascii="Times New Roman" w:eastAsia="Times New Roman" w:hAnsi="Times New Roman" w:cs="Times New Roman"/>
          <w:b/>
          <w:sz w:val="24"/>
          <w:szCs w:val="20"/>
          <w:lang w:eastAsia="ru-RU"/>
        </w:rPr>
        <w:tab/>
      </w:r>
      <w:r w:rsidRPr="00FD1A56">
        <w:rPr>
          <w:rFonts w:ascii="Times New Roman" w:eastAsia="Times New Roman" w:hAnsi="Times New Roman" w:cs="Times New Roman"/>
          <w:b/>
          <w:sz w:val="24"/>
          <w:szCs w:val="20"/>
          <w:lang w:eastAsia="ru-RU"/>
        </w:rPr>
        <w:tab/>
        <w:t xml:space="preserve"> </w:t>
      </w:r>
      <w:r w:rsidRPr="00FD1A56">
        <w:rPr>
          <w:rFonts w:ascii="Times New Roman" w:eastAsia="Times New Roman" w:hAnsi="Times New Roman" w:cs="Times New Roman"/>
          <w:b/>
          <w:sz w:val="24"/>
          <w:szCs w:val="20"/>
          <w:highlight w:val="lightGray"/>
          <w:lang w:eastAsia="ru-RU"/>
        </w:rPr>
        <w:t>«__» ________ 20__ г.</w:t>
      </w:r>
    </w:p>
    <w:p w:rsidR="00FD1A56" w:rsidRPr="00FD1A56" w:rsidRDefault="00FD1A56" w:rsidP="00FD1A56">
      <w:pPr>
        <w:tabs>
          <w:tab w:val="center" w:pos="4677"/>
          <w:tab w:val="right" w:pos="9355"/>
        </w:tabs>
        <w:spacing w:after="0" w:line="240" w:lineRule="auto"/>
        <w:jc w:val="both"/>
        <w:rPr>
          <w:rFonts w:ascii="Times New Roman" w:eastAsia="Times New Roman" w:hAnsi="Times New Roman" w:cs="Times New Roman"/>
          <w:color w:val="000000"/>
          <w:sz w:val="14"/>
          <w:lang w:eastAsia="ru-RU"/>
        </w:rPr>
      </w:pPr>
    </w:p>
    <w:p w:rsidR="00FD1A56" w:rsidRPr="00FD1A56" w:rsidRDefault="00FD1A56" w:rsidP="00FD1A56">
      <w:pPr>
        <w:suppressAutoHyphens/>
        <w:spacing w:after="0" w:line="240" w:lineRule="auto"/>
        <w:jc w:val="both"/>
        <w:rPr>
          <w:rFonts w:ascii="Times New Roman" w:eastAsia="Times New Roman" w:hAnsi="Times New Roman" w:cs="Times New Roman"/>
          <w:i/>
          <w:highlight w:val="lightGray"/>
          <w:lang w:eastAsia="ar-SA"/>
        </w:rPr>
      </w:pPr>
      <w:r w:rsidRPr="00FD1A56">
        <w:rPr>
          <w:rFonts w:ascii="Times New Roman" w:eastAsia="Times New Roman" w:hAnsi="Times New Roman" w:cs="Times New Roman"/>
          <w:b/>
          <w:sz w:val="24"/>
          <w:szCs w:val="24"/>
          <w:lang w:eastAsia="ru-RU"/>
        </w:rPr>
        <w:t>Открытое акционерное общество «</w:t>
      </w:r>
      <w:proofErr w:type="spellStart"/>
      <w:r w:rsidRPr="00FD1A56">
        <w:rPr>
          <w:rFonts w:ascii="Times New Roman" w:eastAsia="Times New Roman" w:hAnsi="Times New Roman" w:cs="Times New Roman"/>
          <w:b/>
          <w:sz w:val="24"/>
          <w:szCs w:val="24"/>
          <w:lang w:eastAsia="ru-RU"/>
        </w:rPr>
        <w:t>Славнефть</w:t>
      </w:r>
      <w:proofErr w:type="spellEnd"/>
      <w:r w:rsidRPr="00FD1A56">
        <w:rPr>
          <w:rFonts w:ascii="Times New Roman" w:eastAsia="Times New Roman" w:hAnsi="Times New Roman" w:cs="Times New Roman"/>
          <w:b/>
          <w:sz w:val="24"/>
          <w:szCs w:val="24"/>
          <w:lang w:eastAsia="ru-RU"/>
        </w:rPr>
        <w:t xml:space="preserve">-Мегионнефтегаз» (ОАО «СН-МНГ»), </w:t>
      </w:r>
      <w:r w:rsidRPr="00FD1A56">
        <w:rPr>
          <w:rFonts w:ascii="Times New Roman" w:eastAsia="Times New Roman" w:hAnsi="Times New Roman" w:cs="Times New Roman"/>
          <w:sz w:val="24"/>
          <w:szCs w:val="24"/>
          <w:lang w:eastAsia="ru-RU"/>
        </w:rPr>
        <w:t>именуемое в дальнейшем</w:t>
      </w:r>
      <w:r w:rsidRPr="00FD1A56">
        <w:rPr>
          <w:rFonts w:ascii="Times New Roman" w:eastAsia="Times New Roman" w:hAnsi="Times New Roman" w:cs="Times New Roman"/>
          <w:b/>
          <w:sz w:val="24"/>
          <w:szCs w:val="24"/>
          <w:lang w:eastAsia="ru-RU"/>
        </w:rPr>
        <w:t xml:space="preserve"> «Заказчик», </w:t>
      </w:r>
      <w:r w:rsidRPr="00FD1A56">
        <w:rPr>
          <w:rFonts w:ascii="Times New Roman" w:eastAsia="Times New Roman" w:hAnsi="Times New Roman" w:cs="Times New Roman"/>
          <w:sz w:val="24"/>
          <w:szCs w:val="24"/>
          <w:lang w:eastAsia="ru-RU"/>
        </w:rPr>
        <w:t>в лице</w:t>
      </w:r>
      <w:r w:rsidRPr="00FD1A56">
        <w:rPr>
          <w:rFonts w:ascii="Times New Roman" w:eastAsia="Times New Roman" w:hAnsi="Times New Roman" w:cs="Times New Roman"/>
          <w:b/>
          <w:sz w:val="24"/>
          <w:szCs w:val="24"/>
          <w:lang w:eastAsia="ru-RU"/>
        </w:rPr>
        <w:t xml:space="preserve"> Директора по добыче нефти и газа Василенко Петра Владимирович, </w:t>
      </w:r>
      <w:r w:rsidRPr="00FD1A56">
        <w:rPr>
          <w:rFonts w:ascii="Times New Roman" w:eastAsia="Times New Roman" w:hAnsi="Times New Roman" w:cs="Times New Roman"/>
          <w:sz w:val="24"/>
          <w:szCs w:val="24"/>
          <w:lang w:eastAsia="ru-RU"/>
        </w:rPr>
        <w:t xml:space="preserve">действующего на основании доверенности </w:t>
      </w:r>
      <w:r w:rsidRPr="00FD1A56">
        <w:rPr>
          <w:rFonts w:ascii="Times New Roman" w:eastAsia="Times New Roman" w:hAnsi="Times New Roman" w:cs="Times New Roman"/>
          <w:b/>
          <w:sz w:val="24"/>
          <w:szCs w:val="24"/>
          <w:lang w:eastAsia="ru-RU"/>
        </w:rPr>
        <w:t xml:space="preserve">№ 04 от 15.05.2015г. </w:t>
      </w:r>
      <w:r w:rsidRPr="00FD1A56">
        <w:rPr>
          <w:rFonts w:ascii="Times New Roman" w:eastAsia="Times New Roman" w:hAnsi="Times New Roman" w:cs="Times New Roman"/>
          <w:sz w:val="24"/>
          <w:szCs w:val="24"/>
          <w:lang w:eastAsia="ru-RU"/>
        </w:rPr>
        <w:t>с одной стороны</w:t>
      </w:r>
      <w:r w:rsidRPr="00FD1A56">
        <w:rPr>
          <w:rFonts w:ascii="Times New Roman" w:eastAsia="Times New Roman" w:hAnsi="Times New Roman" w:cs="Times New Roman"/>
          <w:sz w:val="24"/>
          <w:szCs w:val="24"/>
          <w:highlight w:val="lightGray"/>
          <w:lang w:eastAsia="ar-SA"/>
        </w:rPr>
        <w:t xml:space="preserve">, и </w:t>
      </w:r>
      <w:r w:rsidRPr="00FD1A56">
        <w:rPr>
          <w:rFonts w:ascii="Times New Roman" w:eastAsia="Times New Roman" w:hAnsi="Times New Roman" w:cs="Times New Roman"/>
          <w:b/>
          <w:highlight w:val="lightGray"/>
          <w:lang w:eastAsia="ar-SA"/>
        </w:rPr>
        <w:t>_______________________________________________________________________</w:t>
      </w:r>
      <w:r w:rsidRPr="00FD1A56">
        <w:rPr>
          <w:rFonts w:ascii="Times New Roman" w:eastAsia="Times New Roman" w:hAnsi="Times New Roman" w:cs="Times New Roman"/>
          <w:i/>
          <w:highlight w:val="lightGray"/>
          <w:lang w:eastAsia="ar-SA"/>
        </w:rPr>
        <w:t xml:space="preserve"> </w:t>
      </w:r>
    </w:p>
    <w:p w:rsidR="00FD1A56" w:rsidRPr="00FD1A56" w:rsidRDefault="00FD1A56" w:rsidP="00FD1A56">
      <w:pPr>
        <w:suppressAutoHyphens/>
        <w:spacing w:after="0" w:line="240" w:lineRule="auto"/>
        <w:jc w:val="both"/>
        <w:rPr>
          <w:rFonts w:ascii="Times New Roman" w:eastAsia="Times New Roman" w:hAnsi="Times New Roman" w:cs="Times New Roman"/>
          <w:i/>
          <w:sz w:val="18"/>
          <w:szCs w:val="18"/>
          <w:highlight w:val="lightGray"/>
          <w:lang w:eastAsia="ar-SA"/>
        </w:rPr>
      </w:pPr>
      <w:r w:rsidRPr="00FD1A56">
        <w:rPr>
          <w:rFonts w:ascii="Times New Roman" w:eastAsia="Times New Roman" w:hAnsi="Times New Roman" w:cs="Times New Roman"/>
          <w:i/>
          <w:sz w:val="18"/>
          <w:szCs w:val="18"/>
          <w:highlight w:val="lightGray"/>
          <w:lang w:eastAsia="ar-SA"/>
        </w:rPr>
        <w:t>Если контрагент – юридическое лицо:</w:t>
      </w:r>
    </w:p>
    <w:p w:rsidR="00FD1A56" w:rsidRPr="00FD1A56" w:rsidRDefault="00FD1A56" w:rsidP="00FD1A56">
      <w:pPr>
        <w:suppressAutoHyphens/>
        <w:spacing w:after="0" w:line="240" w:lineRule="auto"/>
        <w:jc w:val="both"/>
        <w:rPr>
          <w:rFonts w:ascii="Times New Roman" w:eastAsia="Times New Roman" w:hAnsi="Times New Roman" w:cs="Times New Roman"/>
          <w:i/>
          <w:highlight w:val="lightGray"/>
          <w:lang w:eastAsia="ar-SA"/>
        </w:rPr>
      </w:pPr>
      <w:r w:rsidRPr="00FD1A56">
        <w:rPr>
          <w:rFonts w:ascii="Times New Roman" w:eastAsia="Times New Roman" w:hAnsi="Times New Roman" w:cs="Times New Roman"/>
          <w:i/>
          <w:highlight w:val="lightGray"/>
          <w:lang w:eastAsia="ar-SA"/>
        </w:rPr>
        <w:t>__________________________________________________________________________________________</w:t>
      </w:r>
    </w:p>
    <w:p w:rsidR="00FD1A56" w:rsidRPr="00FD1A56" w:rsidRDefault="00FD1A56" w:rsidP="00FD1A56">
      <w:pPr>
        <w:suppressAutoHyphens/>
        <w:spacing w:after="0" w:line="240" w:lineRule="auto"/>
        <w:ind w:firstLine="708"/>
        <w:jc w:val="both"/>
        <w:rPr>
          <w:rFonts w:ascii="Times New Roman" w:eastAsia="Times New Roman" w:hAnsi="Times New Roman" w:cs="Times New Roman"/>
          <w:i/>
          <w:sz w:val="18"/>
          <w:szCs w:val="18"/>
          <w:highlight w:val="lightGray"/>
          <w:lang w:eastAsia="ar-SA"/>
        </w:rPr>
      </w:pPr>
      <w:r w:rsidRPr="00FD1A56">
        <w:rPr>
          <w:rFonts w:ascii="Times New Roman" w:eastAsia="Times New Roman" w:hAnsi="Times New Roman" w:cs="Times New Roman"/>
          <w:i/>
          <w:sz w:val="18"/>
          <w:szCs w:val="18"/>
          <w:highlight w:val="lightGray"/>
          <w:lang w:eastAsia="ar-SA"/>
        </w:rPr>
        <w:t>(полное и сокращенное наименование в соответствии с учредительными документами)</w:t>
      </w:r>
    </w:p>
    <w:p w:rsidR="00FD1A56" w:rsidRPr="00FD1A56" w:rsidRDefault="00FD1A56" w:rsidP="00FD1A56">
      <w:pPr>
        <w:suppressAutoHyphens/>
        <w:spacing w:after="0" w:line="240" w:lineRule="auto"/>
        <w:jc w:val="both"/>
        <w:rPr>
          <w:rFonts w:ascii="Times New Roman" w:eastAsia="Times New Roman" w:hAnsi="Times New Roman" w:cs="Times New Roman"/>
          <w:highlight w:val="lightGray"/>
          <w:lang w:eastAsia="ar-SA"/>
        </w:rPr>
      </w:pPr>
      <w:r w:rsidRPr="00FD1A56">
        <w:rPr>
          <w:rFonts w:ascii="Times New Roman" w:eastAsia="Times New Roman" w:hAnsi="Times New Roman" w:cs="Times New Roman"/>
          <w:highlight w:val="lightGray"/>
          <w:lang w:eastAsia="ar-SA"/>
        </w:rPr>
        <w:t xml:space="preserve">именуемое в дальнейшем </w:t>
      </w:r>
      <w:r w:rsidRPr="00FD1A56">
        <w:rPr>
          <w:rFonts w:ascii="Times New Roman" w:eastAsia="Times New Roman" w:hAnsi="Times New Roman" w:cs="Times New Roman"/>
          <w:b/>
          <w:highlight w:val="lightGray"/>
          <w:lang w:eastAsia="ar-SA"/>
        </w:rPr>
        <w:t>«Подрядчик»</w:t>
      </w:r>
      <w:r w:rsidRPr="00FD1A56">
        <w:rPr>
          <w:rFonts w:ascii="Times New Roman" w:eastAsia="Times New Roman" w:hAnsi="Times New Roman" w:cs="Times New Roman"/>
          <w:highlight w:val="lightGray"/>
          <w:lang w:eastAsia="ar-SA"/>
        </w:rPr>
        <w:t>, в лице ______________________________________________</w:t>
      </w:r>
    </w:p>
    <w:p w:rsidR="00FD1A56" w:rsidRPr="00FD1A56" w:rsidRDefault="00FD1A56" w:rsidP="00FD1A56">
      <w:pPr>
        <w:suppressAutoHyphens/>
        <w:spacing w:after="0" w:line="240" w:lineRule="auto"/>
        <w:ind w:left="4956" w:firstLine="708"/>
        <w:jc w:val="both"/>
        <w:rPr>
          <w:rFonts w:ascii="Times New Roman" w:eastAsia="Times New Roman" w:hAnsi="Times New Roman" w:cs="Times New Roman"/>
          <w:bCs/>
          <w:i/>
          <w:sz w:val="18"/>
          <w:szCs w:val="18"/>
          <w:highlight w:val="lightGray"/>
          <w:lang w:eastAsia="ar-SA"/>
        </w:rPr>
      </w:pPr>
      <w:r w:rsidRPr="00FD1A56">
        <w:rPr>
          <w:rFonts w:ascii="Times New Roman" w:eastAsia="Times New Roman" w:hAnsi="Times New Roman" w:cs="Times New Roman"/>
          <w:bCs/>
          <w:i/>
          <w:sz w:val="18"/>
          <w:szCs w:val="18"/>
          <w:highlight w:val="lightGray"/>
          <w:lang w:eastAsia="ar-SA"/>
        </w:rPr>
        <w:t>(должность полностью)</w:t>
      </w:r>
    </w:p>
    <w:p w:rsidR="00FD1A56" w:rsidRPr="00FD1A56" w:rsidRDefault="00FD1A56" w:rsidP="00FD1A56">
      <w:pPr>
        <w:spacing w:after="0" w:line="240" w:lineRule="auto"/>
        <w:jc w:val="both"/>
        <w:rPr>
          <w:rFonts w:ascii="Times New Roman" w:eastAsia="Times New Roman" w:hAnsi="Times New Roman" w:cs="Times New Roman"/>
          <w:bCs/>
          <w:highlight w:val="lightGray"/>
          <w:lang w:eastAsia="ru-RU"/>
        </w:rPr>
      </w:pPr>
      <w:r w:rsidRPr="00FD1A56">
        <w:rPr>
          <w:rFonts w:ascii="Times New Roman" w:eastAsia="Times New Roman" w:hAnsi="Times New Roman" w:cs="Times New Roman"/>
          <w:bCs/>
          <w:highlight w:val="lightGray"/>
          <w:lang w:eastAsia="ru-RU"/>
        </w:rPr>
        <w:t>________________________________________________________________________________________</w:t>
      </w:r>
    </w:p>
    <w:p w:rsidR="00FD1A56" w:rsidRPr="00FD1A56" w:rsidRDefault="00FD1A56" w:rsidP="00FD1A56">
      <w:pPr>
        <w:suppressAutoHyphens/>
        <w:spacing w:after="0" w:line="240" w:lineRule="auto"/>
        <w:ind w:left="2832" w:firstLine="708"/>
        <w:jc w:val="both"/>
        <w:rPr>
          <w:rFonts w:ascii="Times New Roman" w:eastAsia="Times New Roman" w:hAnsi="Times New Roman" w:cs="Times New Roman"/>
          <w:bCs/>
          <w:i/>
          <w:sz w:val="18"/>
          <w:szCs w:val="18"/>
          <w:highlight w:val="lightGray"/>
          <w:lang w:eastAsia="ar-SA"/>
        </w:rPr>
      </w:pPr>
      <w:r w:rsidRPr="00FD1A56">
        <w:rPr>
          <w:rFonts w:ascii="Times New Roman" w:eastAsia="Times New Roman" w:hAnsi="Times New Roman" w:cs="Times New Roman"/>
          <w:bCs/>
          <w:i/>
          <w:sz w:val="18"/>
          <w:szCs w:val="18"/>
          <w:highlight w:val="lightGray"/>
          <w:lang w:eastAsia="ar-SA"/>
        </w:rPr>
        <w:t>(полностью указывается Ф.И.О.)</w:t>
      </w:r>
    </w:p>
    <w:p w:rsidR="00FD1A56" w:rsidRPr="00FD1A56" w:rsidRDefault="00FD1A56" w:rsidP="00FD1A56">
      <w:pPr>
        <w:suppressAutoHyphens/>
        <w:spacing w:after="0" w:line="240" w:lineRule="auto"/>
        <w:jc w:val="both"/>
        <w:rPr>
          <w:rFonts w:ascii="Times New Roman" w:eastAsia="Times New Roman" w:hAnsi="Times New Roman" w:cs="Times New Roman"/>
          <w:highlight w:val="lightGray"/>
          <w:lang w:eastAsia="ar-SA"/>
        </w:rPr>
      </w:pPr>
      <w:r w:rsidRPr="00FD1A56">
        <w:rPr>
          <w:rFonts w:ascii="Times New Roman" w:eastAsia="Times New Roman" w:hAnsi="Times New Roman" w:cs="Times New Roman"/>
          <w:bCs/>
          <w:highlight w:val="lightGray"/>
          <w:lang w:eastAsia="ar-SA"/>
        </w:rPr>
        <w:t>действующег</w:t>
      </w:r>
      <w:proofErr w:type="gramStart"/>
      <w:r w:rsidRPr="00FD1A56">
        <w:rPr>
          <w:rFonts w:ascii="Times New Roman" w:eastAsia="Times New Roman" w:hAnsi="Times New Roman" w:cs="Times New Roman"/>
          <w:bCs/>
          <w:highlight w:val="lightGray"/>
          <w:lang w:eastAsia="ar-SA"/>
        </w:rPr>
        <w:t>о</w:t>
      </w:r>
      <w:r w:rsidRPr="00FD1A56">
        <w:rPr>
          <w:rFonts w:ascii="Times New Roman" w:eastAsia="Times New Roman" w:hAnsi="Times New Roman" w:cs="Times New Roman"/>
          <w:bCs/>
          <w:i/>
          <w:highlight w:val="lightGray"/>
          <w:lang w:eastAsia="ar-SA"/>
        </w:rPr>
        <w:t>(</w:t>
      </w:r>
      <w:proofErr w:type="gramEnd"/>
      <w:r w:rsidRPr="00FD1A56">
        <w:rPr>
          <w:rFonts w:ascii="Times New Roman" w:eastAsia="Times New Roman" w:hAnsi="Times New Roman" w:cs="Times New Roman"/>
          <w:bCs/>
          <w:i/>
          <w:highlight w:val="lightGray"/>
          <w:lang w:eastAsia="ar-SA"/>
        </w:rPr>
        <w:t>ей)</w:t>
      </w:r>
      <w:r w:rsidRPr="00FD1A56">
        <w:rPr>
          <w:rFonts w:ascii="Times New Roman" w:eastAsia="Times New Roman" w:hAnsi="Times New Roman" w:cs="Times New Roman"/>
          <w:highlight w:val="lightGray"/>
          <w:lang w:eastAsia="ar-SA"/>
        </w:rPr>
        <w:t xml:space="preserve"> на основании ____________________________________________________________</w:t>
      </w:r>
    </w:p>
    <w:p w:rsidR="00FD1A56" w:rsidRPr="00FD1A56" w:rsidRDefault="00FD1A56" w:rsidP="00FD1A56">
      <w:pPr>
        <w:suppressAutoHyphens/>
        <w:spacing w:after="0" w:line="240" w:lineRule="auto"/>
        <w:jc w:val="both"/>
        <w:rPr>
          <w:rFonts w:ascii="Times New Roman" w:eastAsia="Times New Roman" w:hAnsi="Times New Roman" w:cs="Times New Roman"/>
          <w:sz w:val="18"/>
          <w:szCs w:val="18"/>
          <w:highlight w:val="lightGray"/>
          <w:lang w:eastAsia="ar-SA"/>
        </w:rPr>
      </w:pPr>
      <w:proofErr w:type="gramStart"/>
      <w:r w:rsidRPr="00FD1A56">
        <w:rPr>
          <w:rFonts w:ascii="Times New Roman" w:eastAsia="Times New Roman" w:hAnsi="Times New Roman" w:cs="Times New Roman"/>
          <w:i/>
          <w:sz w:val="18"/>
          <w:szCs w:val="18"/>
          <w:highlight w:val="lightGray"/>
          <w:lang w:eastAsia="ar-SA"/>
        </w:rPr>
        <w:t>(правоустанавливающий документ:</w:t>
      </w:r>
      <w:proofErr w:type="gramEnd"/>
      <w:r w:rsidRPr="00FD1A56">
        <w:rPr>
          <w:rFonts w:ascii="Times New Roman" w:eastAsia="Times New Roman" w:hAnsi="Times New Roman" w:cs="Times New Roman"/>
          <w:i/>
          <w:sz w:val="18"/>
          <w:szCs w:val="18"/>
          <w:highlight w:val="lightGray"/>
          <w:lang w:eastAsia="ar-SA"/>
        </w:rPr>
        <w:t xml:space="preserve"> </w:t>
      </w:r>
      <w:proofErr w:type="gramStart"/>
      <w:r w:rsidRPr="00FD1A56">
        <w:rPr>
          <w:rFonts w:ascii="Times New Roman" w:eastAsia="Times New Roman" w:hAnsi="Times New Roman" w:cs="Times New Roman"/>
          <w:i/>
          <w:sz w:val="18"/>
          <w:szCs w:val="18"/>
          <w:highlight w:val="lightGray"/>
          <w:lang w:eastAsia="ar-SA"/>
        </w:rPr>
        <w:t>Устав/Решение или Протокол от___ №___/Доверенность от___ № __)</w:t>
      </w:r>
      <w:proofErr w:type="gramEnd"/>
    </w:p>
    <w:p w:rsidR="00FD1A56" w:rsidRPr="00FD1A56" w:rsidRDefault="00FD1A56" w:rsidP="00FD1A56">
      <w:pPr>
        <w:suppressAutoHyphens/>
        <w:spacing w:after="0" w:line="240" w:lineRule="auto"/>
        <w:jc w:val="both"/>
        <w:rPr>
          <w:rFonts w:ascii="Times New Roman" w:eastAsia="Times New Roman" w:hAnsi="Times New Roman" w:cs="Times New Roman"/>
          <w:i/>
          <w:sz w:val="18"/>
          <w:szCs w:val="18"/>
          <w:highlight w:val="lightGray"/>
          <w:lang w:eastAsia="ar-SA"/>
        </w:rPr>
      </w:pPr>
      <w:r w:rsidRPr="00FD1A56">
        <w:rPr>
          <w:rFonts w:ascii="Times New Roman" w:eastAsia="Times New Roman" w:hAnsi="Times New Roman" w:cs="Times New Roman"/>
          <w:i/>
          <w:sz w:val="18"/>
          <w:szCs w:val="18"/>
          <w:highlight w:val="lightGray"/>
          <w:lang w:eastAsia="ar-SA"/>
        </w:rPr>
        <w:t>Если контрагент – индивидуальный предприниматель:</w:t>
      </w:r>
    </w:p>
    <w:p w:rsidR="00FD1A56" w:rsidRPr="00FD1A56" w:rsidRDefault="00FD1A56" w:rsidP="00FD1A56">
      <w:pPr>
        <w:suppressAutoHyphens/>
        <w:spacing w:after="0" w:line="240" w:lineRule="auto"/>
        <w:jc w:val="both"/>
        <w:rPr>
          <w:rFonts w:ascii="Times New Roman" w:eastAsia="Times New Roman" w:hAnsi="Times New Roman" w:cs="Times New Roman"/>
          <w:i/>
          <w:highlight w:val="lightGray"/>
          <w:lang w:eastAsia="ar-SA"/>
        </w:rPr>
      </w:pPr>
      <w:r w:rsidRPr="00FD1A56">
        <w:rPr>
          <w:rFonts w:ascii="Times New Roman" w:eastAsia="Times New Roman" w:hAnsi="Times New Roman" w:cs="Times New Roman"/>
          <w:i/>
          <w:highlight w:val="lightGray"/>
          <w:lang w:eastAsia="ar-SA"/>
        </w:rPr>
        <w:t>__________________________________________________________________________________________</w:t>
      </w:r>
    </w:p>
    <w:p w:rsidR="00FD1A56" w:rsidRPr="00FD1A56" w:rsidRDefault="00FD1A56" w:rsidP="00FD1A56">
      <w:pPr>
        <w:suppressAutoHyphens/>
        <w:spacing w:after="0" w:line="240" w:lineRule="auto"/>
        <w:ind w:left="2832" w:firstLine="708"/>
        <w:jc w:val="both"/>
        <w:rPr>
          <w:rFonts w:ascii="Times New Roman" w:eastAsia="Times New Roman" w:hAnsi="Times New Roman" w:cs="Times New Roman"/>
          <w:bCs/>
          <w:i/>
          <w:sz w:val="18"/>
          <w:szCs w:val="18"/>
          <w:highlight w:val="lightGray"/>
          <w:lang w:eastAsia="ar-SA"/>
        </w:rPr>
      </w:pPr>
      <w:r w:rsidRPr="00FD1A56">
        <w:rPr>
          <w:rFonts w:ascii="Times New Roman" w:eastAsia="Times New Roman" w:hAnsi="Times New Roman" w:cs="Times New Roman"/>
          <w:bCs/>
          <w:i/>
          <w:sz w:val="18"/>
          <w:szCs w:val="18"/>
          <w:highlight w:val="lightGray"/>
          <w:lang w:eastAsia="ar-SA"/>
        </w:rPr>
        <w:t>(Ф.И.О. полностью)</w:t>
      </w:r>
    </w:p>
    <w:p w:rsidR="00FD1A56" w:rsidRPr="00FD1A56" w:rsidRDefault="00FD1A56" w:rsidP="00FD1A56">
      <w:pPr>
        <w:suppressAutoHyphens/>
        <w:spacing w:after="0" w:line="240" w:lineRule="auto"/>
        <w:jc w:val="both"/>
        <w:rPr>
          <w:rFonts w:ascii="Times New Roman" w:eastAsia="Times New Roman" w:hAnsi="Times New Roman" w:cs="Times New Roman"/>
          <w:highlight w:val="lightGray"/>
          <w:lang w:eastAsia="ar-SA"/>
        </w:rPr>
      </w:pPr>
      <w:r w:rsidRPr="00FD1A56">
        <w:rPr>
          <w:rFonts w:ascii="Times New Roman" w:eastAsia="Times New Roman" w:hAnsi="Times New Roman" w:cs="Times New Roman"/>
          <w:highlight w:val="lightGray"/>
          <w:lang w:eastAsia="ar-SA"/>
        </w:rPr>
        <w:t>зарегистрированны</w:t>
      </w:r>
      <w:proofErr w:type="gramStart"/>
      <w:r w:rsidRPr="00FD1A56">
        <w:rPr>
          <w:rFonts w:ascii="Times New Roman" w:eastAsia="Times New Roman" w:hAnsi="Times New Roman" w:cs="Times New Roman"/>
          <w:highlight w:val="lightGray"/>
          <w:lang w:eastAsia="ar-SA"/>
        </w:rPr>
        <w:t>й</w:t>
      </w:r>
      <w:r w:rsidRPr="00FD1A56">
        <w:rPr>
          <w:rFonts w:ascii="Times New Roman" w:eastAsia="Times New Roman" w:hAnsi="Times New Roman" w:cs="Times New Roman"/>
          <w:i/>
          <w:highlight w:val="lightGray"/>
          <w:lang w:eastAsia="ar-SA"/>
        </w:rPr>
        <w:t>(</w:t>
      </w:r>
      <w:proofErr w:type="spellStart"/>
      <w:proofErr w:type="gramEnd"/>
      <w:r w:rsidRPr="00FD1A56">
        <w:rPr>
          <w:rFonts w:ascii="Times New Roman" w:eastAsia="Times New Roman" w:hAnsi="Times New Roman" w:cs="Times New Roman"/>
          <w:i/>
          <w:highlight w:val="lightGray"/>
          <w:lang w:eastAsia="ar-SA"/>
        </w:rPr>
        <w:t>ая</w:t>
      </w:r>
      <w:proofErr w:type="spellEnd"/>
      <w:r w:rsidRPr="00FD1A56">
        <w:rPr>
          <w:rFonts w:ascii="Times New Roman" w:eastAsia="Times New Roman" w:hAnsi="Times New Roman" w:cs="Times New Roman"/>
          <w:i/>
          <w:highlight w:val="lightGray"/>
          <w:lang w:eastAsia="ar-SA"/>
        </w:rPr>
        <w:t xml:space="preserve">) </w:t>
      </w:r>
      <w:r w:rsidRPr="00FD1A56">
        <w:rPr>
          <w:rFonts w:ascii="Times New Roman" w:eastAsia="Times New Roman" w:hAnsi="Times New Roman" w:cs="Times New Roman"/>
          <w:highlight w:val="lightGray"/>
          <w:lang w:eastAsia="ar-SA"/>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________________________________________________________________________________________</w:t>
      </w:r>
    </w:p>
    <w:p w:rsidR="00FD1A56" w:rsidRPr="00FD1A56" w:rsidRDefault="00FD1A56" w:rsidP="00FD1A56">
      <w:pPr>
        <w:suppressAutoHyphens/>
        <w:spacing w:after="0" w:line="240" w:lineRule="auto"/>
        <w:ind w:left="3540"/>
        <w:jc w:val="both"/>
        <w:rPr>
          <w:rFonts w:ascii="Times New Roman" w:eastAsia="Times New Roman" w:hAnsi="Times New Roman" w:cs="Times New Roman"/>
          <w:i/>
          <w:sz w:val="18"/>
          <w:szCs w:val="18"/>
          <w:highlight w:val="lightGray"/>
          <w:lang w:eastAsia="ar-SA"/>
        </w:rPr>
      </w:pPr>
      <w:r w:rsidRPr="00FD1A56">
        <w:rPr>
          <w:rFonts w:ascii="Times New Roman" w:eastAsia="Times New Roman" w:hAnsi="Times New Roman" w:cs="Times New Roman"/>
          <w:i/>
          <w:sz w:val="18"/>
          <w:szCs w:val="18"/>
          <w:highlight w:val="lightGray"/>
          <w:lang w:eastAsia="ar-SA"/>
        </w:rPr>
        <w:t>(наименование регистрирующего органа)</w:t>
      </w:r>
    </w:p>
    <w:p w:rsidR="00FD1A56" w:rsidRPr="00FD1A56" w:rsidRDefault="00FD1A56" w:rsidP="00FD1A56">
      <w:pPr>
        <w:suppressAutoHyphens/>
        <w:spacing w:after="0" w:line="240" w:lineRule="auto"/>
        <w:jc w:val="both"/>
        <w:rPr>
          <w:rFonts w:ascii="Times New Roman" w:eastAsia="Times New Roman" w:hAnsi="Times New Roman" w:cs="Times New Roman"/>
          <w:highlight w:val="lightGray"/>
          <w:lang w:eastAsia="ar-SA"/>
        </w:rPr>
      </w:pPr>
      <w:r w:rsidRPr="00FD1A56">
        <w:rPr>
          <w:rFonts w:ascii="Times New Roman" w:eastAsia="Times New Roman" w:hAnsi="Times New Roman" w:cs="Times New Roman"/>
          <w:highlight w:val="lightGray"/>
          <w:lang w:eastAsia="ar-SA"/>
        </w:rPr>
        <w:t>именуемы</w:t>
      </w:r>
      <w:proofErr w:type="gramStart"/>
      <w:r w:rsidRPr="00FD1A56">
        <w:rPr>
          <w:rFonts w:ascii="Times New Roman" w:eastAsia="Times New Roman" w:hAnsi="Times New Roman" w:cs="Times New Roman"/>
          <w:highlight w:val="lightGray"/>
          <w:lang w:eastAsia="ar-SA"/>
        </w:rPr>
        <w:t>й</w:t>
      </w:r>
      <w:r w:rsidRPr="00FD1A56">
        <w:rPr>
          <w:rFonts w:ascii="Times New Roman" w:eastAsia="Times New Roman" w:hAnsi="Times New Roman" w:cs="Times New Roman"/>
          <w:i/>
          <w:highlight w:val="lightGray"/>
          <w:lang w:eastAsia="ar-SA"/>
        </w:rPr>
        <w:t>(</w:t>
      </w:r>
      <w:proofErr w:type="spellStart"/>
      <w:proofErr w:type="gramEnd"/>
      <w:r w:rsidRPr="00FD1A56">
        <w:rPr>
          <w:rFonts w:ascii="Times New Roman" w:eastAsia="Times New Roman" w:hAnsi="Times New Roman" w:cs="Times New Roman"/>
          <w:i/>
          <w:highlight w:val="lightGray"/>
          <w:lang w:eastAsia="ar-SA"/>
        </w:rPr>
        <w:t>ая</w:t>
      </w:r>
      <w:proofErr w:type="spellEnd"/>
      <w:r w:rsidRPr="00FD1A56">
        <w:rPr>
          <w:rFonts w:ascii="Times New Roman" w:eastAsia="Times New Roman" w:hAnsi="Times New Roman" w:cs="Times New Roman"/>
          <w:i/>
          <w:highlight w:val="lightGray"/>
          <w:lang w:eastAsia="ar-SA"/>
        </w:rPr>
        <w:t>)</w:t>
      </w:r>
      <w:r w:rsidRPr="00FD1A56">
        <w:rPr>
          <w:rFonts w:ascii="Times New Roman" w:eastAsia="Times New Roman" w:hAnsi="Times New Roman" w:cs="Times New Roman"/>
          <w:highlight w:val="lightGray"/>
          <w:lang w:eastAsia="ar-SA"/>
        </w:rPr>
        <w:t xml:space="preserve"> в дальнейшем </w:t>
      </w:r>
      <w:r w:rsidRPr="00FD1A56">
        <w:rPr>
          <w:rFonts w:ascii="Times New Roman" w:eastAsia="Times New Roman" w:hAnsi="Times New Roman" w:cs="Times New Roman"/>
          <w:b/>
          <w:highlight w:val="lightGray"/>
          <w:lang w:eastAsia="ar-SA"/>
        </w:rPr>
        <w:t xml:space="preserve">«Подрядчик», </w:t>
      </w:r>
    </w:p>
    <w:p w:rsidR="00FD1A56" w:rsidRPr="00FD1A56" w:rsidRDefault="00FD1A56" w:rsidP="00FD1A56">
      <w:pPr>
        <w:suppressAutoHyphens/>
        <w:spacing w:after="0" w:line="240" w:lineRule="auto"/>
        <w:jc w:val="both"/>
        <w:rPr>
          <w:rFonts w:ascii="Times New Roman" w:eastAsia="Times New Roman" w:hAnsi="Times New Roman" w:cs="Times New Roman"/>
          <w:i/>
          <w:sz w:val="18"/>
          <w:szCs w:val="18"/>
          <w:highlight w:val="lightGray"/>
          <w:lang w:eastAsia="ar-SA"/>
        </w:rPr>
      </w:pPr>
      <w:r w:rsidRPr="00FD1A56">
        <w:rPr>
          <w:rFonts w:ascii="Times New Roman" w:eastAsia="Times New Roman" w:hAnsi="Times New Roman" w:cs="Times New Roman"/>
          <w:i/>
          <w:sz w:val="18"/>
          <w:szCs w:val="18"/>
          <w:highlight w:val="lightGray"/>
          <w:lang w:eastAsia="ar-SA"/>
        </w:rPr>
        <w:t>Если контрагент – физическое лицо, не являющееся индивидуальным предпринимателем:</w:t>
      </w:r>
    </w:p>
    <w:p w:rsidR="00FD1A56" w:rsidRPr="00FD1A56" w:rsidRDefault="00FD1A56" w:rsidP="00FD1A56">
      <w:pPr>
        <w:suppressAutoHyphens/>
        <w:spacing w:after="0" w:line="240" w:lineRule="auto"/>
        <w:jc w:val="both"/>
        <w:rPr>
          <w:rFonts w:ascii="Times New Roman" w:eastAsia="Times New Roman" w:hAnsi="Times New Roman" w:cs="Times New Roman"/>
          <w:i/>
          <w:sz w:val="18"/>
          <w:szCs w:val="18"/>
          <w:highlight w:val="lightGray"/>
          <w:lang w:eastAsia="ar-SA"/>
        </w:rPr>
      </w:pPr>
      <w:r w:rsidRPr="00FD1A56">
        <w:rPr>
          <w:rFonts w:ascii="Times New Roman" w:eastAsia="Times New Roman" w:hAnsi="Times New Roman" w:cs="Times New Roman"/>
          <w:sz w:val="18"/>
          <w:szCs w:val="18"/>
          <w:highlight w:val="lightGray"/>
          <w:lang w:eastAsia="ar-SA"/>
        </w:rPr>
        <w:t>Гражданин/</w:t>
      </w:r>
      <w:r w:rsidRPr="00FD1A56">
        <w:rPr>
          <w:rFonts w:ascii="Times New Roman" w:eastAsia="Times New Roman" w:hAnsi="Times New Roman" w:cs="Times New Roman"/>
          <w:i/>
          <w:sz w:val="18"/>
          <w:szCs w:val="18"/>
          <w:highlight w:val="lightGray"/>
          <w:lang w:eastAsia="ar-SA"/>
        </w:rPr>
        <w:t>Гражданка</w:t>
      </w:r>
      <w:r w:rsidRPr="00FD1A56">
        <w:rPr>
          <w:rFonts w:ascii="Times New Roman" w:eastAsia="Times New Roman" w:hAnsi="Times New Roman" w:cs="Times New Roman"/>
          <w:sz w:val="18"/>
          <w:szCs w:val="18"/>
          <w:highlight w:val="lightGray"/>
          <w:lang w:eastAsia="ar-SA"/>
        </w:rPr>
        <w:t xml:space="preserve"> Российской Федерации </w:t>
      </w:r>
      <w:r w:rsidRPr="00FD1A56">
        <w:rPr>
          <w:rFonts w:ascii="Times New Roman" w:eastAsia="Times New Roman" w:hAnsi="Times New Roman" w:cs="Times New Roman"/>
          <w:i/>
          <w:sz w:val="18"/>
          <w:szCs w:val="18"/>
          <w:highlight w:val="lightGray"/>
          <w:lang w:eastAsia="ar-SA"/>
        </w:rPr>
        <w:t>_____________________________________________________________________</w:t>
      </w:r>
    </w:p>
    <w:p w:rsidR="00FD1A56" w:rsidRPr="00FD1A56" w:rsidRDefault="00FD1A56" w:rsidP="00FD1A56">
      <w:pPr>
        <w:suppressAutoHyphens/>
        <w:spacing w:after="0" w:line="240" w:lineRule="auto"/>
        <w:ind w:left="4956" w:firstLine="708"/>
        <w:jc w:val="both"/>
        <w:rPr>
          <w:rFonts w:ascii="Times New Roman" w:eastAsia="Times New Roman" w:hAnsi="Times New Roman" w:cs="Times New Roman"/>
          <w:bCs/>
          <w:i/>
          <w:sz w:val="18"/>
          <w:szCs w:val="18"/>
          <w:highlight w:val="lightGray"/>
          <w:lang w:eastAsia="ar-SA"/>
        </w:rPr>
      </w:pPr>
      <w:r w:rsidRPr="00FD1A56">
        <w:rPr>
          <w:rFonts w:ascii="Times New Roman" w:eastAsia="Times New Roman" w:hAnsi="Times New Roman" w:cs="Times New Roman"/>
          <w:bCs/>
          <w:i/>
          <w:sz w:val="18"/>
          <w:szCs w:val="18"/>
          <w:highlight w:val="lightGray"/>
          <w:lang w:eastAsia="ar-SA"/>
        </w:rPr>
        <w:t>(Ф.И.О. полностью)</w:t>
      </w:r>
    </w:p>
    <w:p w:rsidR="00FD1A56" w:rsidRPr="00FD1A56" w:rsidRDefault="00FD1A56" w:rsidP="00FD1A56">
      <w:pPr>
        <w:suppressAutoHyphens/>
        <w:spacing w:after="0" w:line="240" w:lineRule="auto"/>
        <w:jc w:val="both"/>
        <w:rPr>
          <w:rFonts w:ascii="Times New Roman" w:eastAsia="Times New Roman" w:hAnsi="Times New Roman" w:cs="Times New Roman"/>
          <w:highlight w:val="lightGray"/>
          <w:lang w:eastAsia="ar-SA"/>
        </w:rPr>
      </w:pPr>
      <w:r w:rsidRPr="00FD1A56">
        <w:rPr>
          <w:rFonts w:ascii="Times New Roman" w:eastAsia="Times New Roman" w:hAnsi="Times New Roman" w:cs="Times New Roman"/>
          <w:highlight w:val="lightGray"/>
          <w:lang w:eastAsia="ar-SA"/>
        </w:rPr>
        <w:t>(паспорт серия: ______________, №: __________, выданный ________, ______________________)</w:t>
      </w:r>
    </w:p>
    <w:p w:rsidR="00FD1A56" w:rsidRPr="00FD1A56" w:rsidRDefault="00FD1A56" w:rsidP="00FD1A56">
      <w:pPr>
        <w:suppressAutoHyphens/>
        <w:spacing w:after="0" w:line="240" w:lineRule="auto"/>
        <w:ind w:left="5664" w:firstLine="708"/>
        <w:jc w:val="both"/>
        <w:rPr>
          <w:rFonts w:ascii="Times New Roman" w:eastAsia="Times New Roman" w:hAnsi="Times New Roman" w:cs="Times New Roman"/>
          <w:i/>
          <w:sz w:val="18"/>
          <w:szCs w:val="18"/>
          <w:highlight w:val="lightGray"/>
          <w:lang w:eastAsia="ar-SA"/>
        </w:rPr>
      </w:pPr>
      <w:r w:rsidRPr="00FD1A56">
        <w:rPr>
          <w:rFonts w:ascii="Times New Roman" w:eastAsia="Times New Roman" w:hAnsi="Times New Roman" w:cs="Times New Roman"/>
          <w:i/>
          <w:sz w:val="18"/>
          <w:szCs w:val="18"/>
          <w:highlight w:val="lightGray"/>
          <w:lang w:eastAsia="ar-SA"/>
        </w:rPr>
        <w:t xml:space="preserve">(дата)  </w:t>
      </w:r>
      <w:r w:rsidRPr="00FD1A56">
        <w:rPr>
          <w:rFonts w:ascii="Times New Roman" w:eastAsia="Times New Roman" w:hAnsi="Times New Roman" w:cs="Times New Roman"/>
          <w:i/>
          <w:sz w:val="18"/>
          <w:szCs w:val="18"/>
          <w:highlight w:val="lightGray"/>
          <w:lang w:eastAsia="ar-SA"/>
        </w:rPr>
        <w:tab/>
      </w:r>
      <w:r w:rsidRPr="00FD1A56">
        <w:rPr>
          <w:rFonts w:ascii="Times New Roman" w:eastAsia="Times New Roman" w:hAnsi="Times New Roman" w:cs="Times New Roman"/>
          <w:i/>
          <w:sz w:val="18"/>
          <w:szCs w:val="18"/>
          <w:highlight w:val="lightGray"/>
          <w:lang w:eastAsia="ar-SA"/>
        </w:rPr>
        <w:tab/>
        <w:t xml:space="preserve">   (наименование органа)</w:t>
      </w:r>
    </w:p>
    <w:p w:rsidR="00FD1A56" w:rsidRPr="00FD1A56" w:rsidRDefault="00FD1A56" w:rsidP="00FD1A56">
      <w:pPr>
        <w:suppressAutoHyphens/>
        <w:spacing w:after="0" w:line="240" w:lineRule="auto"/>
        <w:jc w:val="both"/>
        <w:rPr>
          <w:rFonts w:ascii="Times New Roman" w:eastAsia="Times New Roman" w:hAnsi="Times New Roman" w:cs="Times New Roman"/>
          <w:lang w:eastAsia="ar-SA"/>
        </w:rPr>
      </w:pPr>
      <w:r w:rsidRPr="00FD1A56">
        <w:rPr>
          <w:rFonts w:ascii="Times New Roman" w:eastAsia="Times New Roman" w:hAnsi="Times New Roman" w:cs="Times New Roman"/>
          <w:highlight w:val="lightGray"/>
          <w:lang w:eastAsia="ar-SA"/>
        </w:rPr>
        <w:t>именуемы</w:t>
      </w:r>
      <w:proofErr w:type="gramStart"/>
      <w:r w:rsidRPr="00FD1A56">
        <w:rPr>
          <w:rFonts w:ascii="Times New Roman" w:eastAsia="Times New Roman" w:hAnsi="Times New Roman" w:cs="Times New Roman"/>
          <w:highlight w:val="lightGray"/>
          <w:lang w:eastAsia="ar-SA"/>
        </w:rPr>
        <w:t>й</w:t>
      </w:r>
      <w:r w:rsidRPr="00FD1A56">
        <w:rPr>
          <w:rFonts w:ascii="Times New Roman" w:eastAsia="Times New Roman" w:hAnsi="Times New Roman" w:cs="Times New Roman"/>
          <w:i/>
          <w:highlight w:val="lightGray"/>
          <w:lang w:eastAsia="ar-SA"/>
        </w:rPr>
        <w:t>(</w:t>
      </w:r>
      <w:proofErr w:type="spellStart"/>
      <w:proofErr w:type="gramEnd"/>
      <w:r w:rsidRPr="00FD1A56">
        <w:rPr>
          <w:rFonts w:ascii="Times New Roman" w:eastAsia="Times New Roman" w:hAnsi="Times New Roman" w:cs="Times New Roman"/>
          <w:i/>
          <w:highlight w:val="lightGray"/>
          <w:lang w:eastAsia="ar-SA"/>
        </w:rPr>
        <w:t>ая</w:t>
      </w:r>
      <w:proofErr w:type="spellEnd"/>
      <w:r w:rsidRPr="00FD1A56">
        <w:rPr>
          <w:rFonts w:ascii="Times New Roman" w:eastAsia="Times New Roman" w:hAnsi="Times New Roman" w:cs="Times New Roman"/>
          <w:i/>
          <w:highlight w:val="lightGray"/>
          <w:lang w:eastAsia="ar-SA"/>
        </w:rPr>
        <w:t>)</w:t>
      </w:r>
      <w:r w:rsidRPr="00FD1A56">
        <w:rPr>
          <w:rFonts w:ascii="Times New Roman" w:eastAsia="Times New Roman" w:hAnsi="Times New Roman" w:cs="Times New Roman"/>
          <w:highlight w:val="lightGray"/>
          <w:lang w:eastAsia="ar-SA"/>
        </w:rPr>
        <w:t xml:space="preserve"> в дальнейшем </w:t>
      </w:r>
      <w:r w:rsidRPr="00FD1A56">
        <w:rPr>
          <w:rFonts w:ascii="Times New Roman" w:eastAsia="Times New Roman" w:hAnsi="Times New Roman" w:cs="Times New Roman"/>
          <w:b/>
          <w:highlight w:val="lightGray"/>
          <w:lang w:eastAsia="ar-SA"/>
        </w:rPr>
        <w:t>«Подрядчик»</w:t>
      </w:r>
      <w:r w:rsidRPr="00FD1A56">
        <w:rPr>
          <w:rFonts w:ascii="Times New Roman" w:eastAsia="Times New Roman" w:hAnsi="Times New Roman" w:cs="Times New Roman"/>
          <w:b/>
          <w:lang w:eastAsia="ar-SA"/>
        </w:rPr>
        <w:t xml:space="preserve">, </w:t>
      </w:r>
      <w:r w:rsidRPr="00FD1A56">
        <w:rPr>
          <w:rFonts w:ascii="Times New Roman" w:eastAsia="Times New Roman" w:hAnsi="Times New Roman" w:cs="Times New Roman"/>
          <w:lang w:eastAsia="ar-SA"/>
        </w:rPr>
        <w:t xml:space="preserve">с другой стороны, совместно именуемые </w:t>
      </w:r>
      <w:r w:rsidRPr="00FD1A56">
        <w:rPr>
          <w:rFonts w:ascii="Times New Roman" w:eastAsia="Times New Roman" w:hAnsi="Times New Roman" w:cs="Times New Roman"/>
          <w:b/>
          <w:lang w:eastAsia="ar-SA"/>
        </w:rPr>
        <w:t>«Стороны»</w:t>
      </w:r>
      <w:r w:rsidRPr="00FD1A56">
        <w:rPr>
          <w:rFonts w:ascii="Times New Roman" w:eastAsia="Times New Roman" w:hAnsi="Times New Roman" w:cs="Times New Roman"/>
          <w:lang w:eastAsia="ar-SA"/>
        </w:rPr>
        <w:t>, заключили настоящий Договор о нижеследующем:</w:t>
      </w:r>
    </w:p>
    <w:p w:rsidR="00FD1A56" w:rsidRPr="00FD1A56" w:rsidRDefault="00FD1A56" w:rsidP="00FD1A56">
      <w:pPr>
        <w:widowControl w:val="0"/>
        <w:suppressAutoHyphens/>
        <w:spacing w:after="0" w:line="240" w:lineRule="auto"/>
        <w:ind w:right="29" w:hanging="284"/>
        <w:jc w:val="both"/>
        <w:rPr>
          <w:rFonts w:ascii="Times New Roman" w:eastAsia="Times New Roman" w:hAnsi="Times New Roman" w:cs="Times New Roman"/>
          <w:lang w:eastAsia="ru-RU"/>
        </w:rPr>
      </w:pPr>
    </w:p>
    <w:p w:rsidR="00FD1A56" w:rsidRPr="00FD1A56" w:rsidRDefault="00FD1A56" w:rsidP="00FD1A56">
      <w:pPr>
        <w:numPr>
          <w:ilvl w:val="0"/>
          <w:numId w:val="6"/>
        </w:numPr>
        <w:suppressAutoHyphens/>
        <w:spacing w:after="100" w:afterAutospacing="1" w:line="240" w:lineRule="auto"/>
        <w:jc w:val="center"/>
        <w:rPr>
          <w:rFonts w:ascii="Times New Roman" w:eastAsia="Times New Roman" w:hAnsi="Times New Roman" w:cs="Times New Roman"/>
          <w:b/>
          <w:bCs/>
          <w:sz w:val="24"/>
          <w:szCs w:val="24"/>
          <w:lang w:eastAsia="ar-SA"/>
        </w:rPr>
      </w:pPr>
      <w:r w:rsidRPr="00FD1A56">
        <w:rPr>
          <w:rFonts w:ascii="Times New Roman" w:eastAsia="Times New Roman" w:hAnsi="Times New Roman" w:cs="Times New Roman"/>
          <w:b/>
          <w:bCs/>
          <w:sz w:val="24"/>
          <w:szCs w:val="24"/>
          <w:lang w:eastAsia="ar-SA"/>
        </w:rPr>
        <w:t>Определения</w:t>
      </w:r>
    </w:p>
    <w:p w:rsidR="00FD1A56" w:rsidRPr="00FD1A56" w:rsidRDefault="00FD1A56" w:rsidP="00FD1A56">
      <w:pPr>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Если иное не определено в тексте, применяемые в Договоре</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FD1A56" w:rsidRPr="00FD1A56" w:rsidRDefault="00FD1A56" w:rsidP="00FD1A56">
      <w:pPr>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«Стороны»</w:t>
      </w:r>
      <w:r w:rsidRPr="00FD1A56">
        <w:rPr>
          <w:rFonts w:ascii="Times New Roman" w:eastAsia="Times New Roman" w:hAnsi="Times New Roman" w:cs="Times New Roman"/>
          <w:sz w:val="24"/>
          <w:szCs w:val="24"/>
          <w:lang w:eastAsia="ru-RU"/>
        </w:rPr>
        <w:t xml:space="preserve"> – Заказчик и </w:t>
      </w:r>
      <w:r w:rsidRPr="00FD1A56">
        <w:rPr>
          <w:rFonts w:ascii="Times New Roman" w:eastAsia="Times New Roman" w:hAnsi="Times New Roman" w:cs="Times New Roman"/>
          <w:sz w:val="24"/>
          <w:szCs w:val="20"/>
          <w:lang w:eastAsia="ar-SA"/>
        </w:rPr>
        <w:t>Подрядчик</w:t>
      </w:r>
      <w:r w:rsidRPr="00FD1A56">
        <w:rPr>
          <w:rFonts w:ascii="Times New Roman" w:eastAsia="Times New Roman" w:hAnsi="Times New Roman" w:cs="Times New Roman"/>
          <w:sz w:val="24"/>
          <w:szCs w:val="24"/>
          <w:lang w:eastAsia="ru-RU"/>
        </w:rPr>
        <w:t>.</w:t>
      </w:r>
    </w:p>
    <w:p w:rsidR="00FD1A56" w:rsidRPr="00FD1A56" w:rsidRDefault="00FD1A56" w:rsidP="00FD1A56">
      <w:pPr>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«Договор»</w:t>
      </w:r>
      <w:r w:rsidRPr="00FD1A56">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w:t>
      </w:r>
      <w:r w:rsidRPr="00FD1A56">
        <w:rPr>
          <w:rFonts w:ascii="Times New Roman" w:eastAsia="Times New Roman" w:hAnsi="Times New Roman" w:cs="Times New Roman"/>
          <w:sz w:val="24"/>
          <w:szCs w:val="20"/>
          <w:lang w:eastAsia="ar-SA"/>
        </w:rPr>
        <w:t>Подрядчиком</w:t>
      </w:r>
      <w:r w:rsidRPr="00FD1A56">
        <w:rPr>
          <w:rFonts w:ascii="Times New Roman" w:eastAsia="Times New Roman" w:hAnsi="Times New Roman" w:cs="Times New Roman"/>
          <w:sz w:val="24"/>
          <w:szCs w:val="24"/>
          <w:lang w:eastAsia="ru-RU"/>
        </w:rPr>
        <w:t>, включая дополнения и изменения к нему, согласованные и подписанные Сторонами в период действия Договора.</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w:t>
      </w:r>
      <w:r w:rsidRPr="00FD1A56">
        <w:rPr>
          <w:rFonts w:ascii="Times New Roman" w:eastAsia="Times New Roman" w:hAnsi="Times New Roman" w:cs="Times New Roman"/>
          <w:b/>
          <w:bCs/>
          <w:sz w:val="24"/>
          <w:szCs w:val="24"/>
          <w:lang w:eastAsia="ru-RU"/>
        </w:rPr>
        <w:t>Срок действия Договора</w:t>
      </w:r>
      <w:r w:rsidRPr="00FD1A56">
        <w:rPr>
          <w:rFonts w:ascii="Times New Roman" w:eastAsia="Times New Roman" w:hAnsi="Times New Roman" w:cs="Times New Roman"/>
          <w:b/>
          <w:sz w:val="24"/>
          <w:szCs w:val="24"/>
          <w:lang w:eastAsia="ru-RU"/>
        </w:rPr>
        <w:t>»</w:t>
      </w:r>
      <w:r w:rsidRPr="00FD1A56">
        <w:rPr>
          <w:rFonts w:ascii="Times New Roman" w:eastAsia="Times New Roman" w:hAnsi="Times New Roman" w:cs="Times New Roman"/>
          <w:sz w:val="24"/>
          <w:szCs w:val="24"/>
          <w:lang w:eastAsia="ru-RU"/>
        </w:rPr>
        <w:t xml:space="preserve"> – период времени </w:t>
      </w:r>
      <w:proofErr w:type="gramStart"/>
      <w:r w:rsidRPr="00FD1A56">
        <w:rPr>
          <w:rFonts w:ascii="Times New Roman" w:eastAsia="Times New Roman" w:hAnsi="Times New Roman" w:cs="Times New Roman"/>
          <w:sz w:val="24"/>
          <w:szCs w:val="24"/>
          <w:lang w:eastAsia="ru-RU"/>
        </w:rPr>
        <w:t>с даты вступления</w:t>
      </w:r>
      <w:proofErr w:type="gramEnd"/>
      <w:r w:rsidRPr="00FD1A56">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«Освоение эксплуатационной скважины»</w:t>
      </w:r>
      <w:r w:rsidRPr="00FD1A56">
        <w:rPr>
          <w:rFonts w:ascii="Times New Roman" w:eastAsia="Times New Roman" w:hAnsi="Times New Roman" w:cs="Times New Roman"/>
          <w:sz w:val="24"/>
          <w:szCs w:val="24"/>
          <w:lang w:eastAsia="ru-RU"/>
        </w:rPr>
        <w:t xml:space="preserve"> – комплекс работ, проводимых в скважинах с целью получения нефти и газа или осуществления закачки рабочего агента (для нагнетательных скважин): герметизация устья скважины, спуск подземного оборудования, установка надземного оборудования, вызов притока жидкости (газа) из пласта, за которыми могут последовать мероприятия по интенсификации притока (обработка соляной кислотой, торпедирование).</w:t>
      </w:r>
    </w:p>
    <w:p w:rsidR="00FD1A56" w:rsidRPr="00FD1A56" w:rsidRDefault="00FD1A56" w:rsidP="00FD1A56">
      <w:pPr>
        <w:widowControl w:val="0"/>
        <w:suppressAutoHyphens/>
        <w:spacing w:after="0" w:line="240" w:lineRule="auto"/>
        <w:ind w:right="-681" w:hanging="284"/>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w:t>
      </w:r>
      <w:proofErr w:type="gramStart"/>
      <w:r w:rsidRPr="00FD1A56">
        <w:rPr>
          <w:rFonts w:ascii="Times New Roman" w:eastAsia="Times New Roman" w:hAnsi="Times New Roman" w:cs="Times New Roman"/>
          <w:b/>
          <w:sz w:val="24"/>
          <w:szCs w:val="24"/>
          <w:lang w:eastAsia="ru-RU"/>
        </w:rPr>
        <w:t>Скважинно-операция</w:t>
      </w:r>
      <w:proofErr w:type="gramEnd"/>
      <w:r w:rsidRPr="00FD1A56">
        <w:rPr>
          <w:rFonts w:ascii="Times New Roman" w:eastAsia="Times New Roman" w:hAnsi="Times New Roman" w:cs="Times New Roman"/>
          <w:b/>
          <w:sz w:val="24"/>
          <w:szCs w:val="24"/>
          <w:lang w:eastAsia="ru-RU"/>
        </w:rPr>
        <w:t>»</w:t>
      </w:r>
      <w:r w:rsidRPr="00FD1A56">
        <w:rPr>
          <w:rFonts w:ascii="Times New Roman" w:eastAsia="Times New Roman" w:hAnsi="Times New Roman" w:cs="Times New Roman"/>
          <w:sz w:val="24"/>
          <w:szCs w:val="24"/>
          <w:lang w:eastAsia="ru-RU"/>
        </w:rPr>
        <w:t xml:space="preserve"> - комплекс работ по освоению скважины </w:t>
      </w:r>
      <w:r w:rsidRPr="00FD1A56">
        <w:rPr>
          <w:rFonts w:ascii="Times New Roman" w:eastAsia="Times New Roman" w:hAnsi="Times New Roman" w:cs="Times New Roman"/>
          <w:sz w:val="24"/>
          <w:szCs w:val="24"/>
          <w:highlight w:val="lightGray"/>
          <w:lang w:eastAsia="ru-RU"/>
        </w:rPr>
        <w:t>струйными насосами</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на одной скважине.</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color w:val="000000"/>
          <w:sz w:val="24"/>
          <w:szCs w:val="24"/>
          <w:lang w:eastAsia="ru-RU"/>
        </w:rPr>
        <w:lastRenderedPageBreak/>
        <w:t xml:space="preserve"> «Скважина»</w:t>
      </w:r>
      <w:r w:rsidRPr="00FD1A56">
        <w:rPr>
          <w:rFonts w:ascii="Times New Roman" w:eastAsia="Times New Roman" w:hAnsi="Times New Roman" w:cs="Times New Roman"/>
          <w:color w:val="000000"/>
          <w:sz w:val="24"/>
          <w:szCs w:val="24"/>
          <w:lang w:eastAsia="ru-RU"/>
        </w:rPr>
        <w:t xml:space="preserve"> </w:t>
      </w:r>
      <w:r w:rsidRPr="00FD1A56">
        <w:rPr>
          <w:rFonts w:ascii="Times New Roman" w:eastAsia="Times New Roman" w:hAnsi="Times New Roman" w:cs="Times New Roman"/>
          <w:b/>
          <w:bCs/>
          <w:sz w:val="24"/>
          <w:szCs w:val="24"/>
          <w:lang w:eastAsia="ru-RU"/>
        </w:rPr>
        <w:t>-</w:t>
      </w:r>
      <w:r w:rsidRPr="00FD1A56">
        <w:rPr>
          <w:rFonts w:ascii="Times New Roman" w:eastAsia="Times New Roman" w:hAnsi="Times New Roman" w:cs="Times New Roman"/>
          <w:noProof/>
          <w:sz w:val="24"/>
          <w:szCs w:val="24"/>
          <w:lang w:eastAsia="ru-RU"/>
        </w:rPr>
        <w:t xml:space="preserve"> </w:t>
      </w:r>
      <w:r w:rsidRPr="00FD1A56">
        <w:rPr>
          <w:rFonts w:ascii="Times New Roman" w:eastAsia="Times New Roman" w:hAnsi="Times New Roman" w:cs="Times New Roman"/>
          <w:sz w:val="24"/>
          <w:szCs w:val="20"/>
          <w:lang w:eastAsia="ru-RU"/>
        </w:rPr>
        <w:t>горная выработка круглого сечения, пробуренная с поверхности земли или с подземной выработки без доступа человека к забою под любым углом к горизонту, диаметр которой на много меньше ее глубины.</w:t>
      </w:r>
      <w:r w:rsidRPr="00FD1A56">
        <w:rPr>
          <w:rFonts w:ascii="Times New Roman" w:eastAsia="Times New Roman" w:hAnsi="Times New Roman" w:cs="Times New Roman"/>
          <w:sz w:val="24"/>
          <w:szCs w:val="24"/>
          <w:lang w:eastAsia="ru-RU"/>
        </w:rPr>
        <w:t xml:space="preserve"> </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«Фонд скважин»</w:t>
      </w: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b/>
          <w:bCs/>
          <w:sz w:val="24"/>
          <w:szCs w:val="24"/>
          <w:lang w:eastAsia="ru-RU"/>
        </w:rPr>
        <w:t xml:space="preserve">- </w:t>
      </w:r>
      <w:r w:rsidRPr="00FD1A56">
        <w:rPr>
          <w:rFonts w:ascii="Times New Roman" w:eastAsia="Times New Roman" w:hAnsi="Times New Roman" w:cs="Times New Roman"/>
          <w:sz w:val="24"/>
          <w:szCs w:val="24"/>
          <w:lang w:eastAsia="ru-RU"/>
        </w:rPr>
        <w:t>совокупность различных гру</w:t>
      </w:r>
      <w:proofErr w:type="gramStart"/>
      <w:r w:rsidRPr="00FD1A56">
        <w:rPr>
          <w:rFonts w:ascii="Times New Roman" w:eastAsia="Times New Roman" w:hAnsi="Times New Roman" w:cs="Times New Roman"/>
          <w:sz w:val="24"/>
          <w:szCs w:val="24"/>
          <w:lang w:eastAsia="ru-RU"/>
        </w:rPr>
        <w:t>пп скв</w:t>
      </w:r>
      <w:proofErr w:type="gramEnd"/>
      <w:r w:rsidRPr="00FD1A56">
        <w:rPr>
          <w:rFonts w:ascii="Times New Roman" w:eastAsia="Times New Roman" w:hAnsi="Times New Roman" w:cs="Times New Roman"/>
          <w:sz w:val="24"/>
          <w:szCs w:val="24"/>
          <w:lang w:eastAsia="ru-RU"/>
        </w:rPr>
        <w:t>ажин, отличающихся по своему назначению и техническому состоянию, включающая в себя эксплуатационный, нагнетательный, водозаборный, пьезометрический фонды, скважины, находящиеся в консервации, ликвидации, ожидании ликвидации, а так же поглощающие и контрольные.</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«Обслуживаемый фонд скважин»</w:t>
      </w:r>
      <w:r w:rsidRPr="00FD1A56">
        <w:rPr>
          <w:rFonts w:ascii="Times New Roman" w:eastAsia="Times New Roman" w:hAnsi="Times New Roman" w:cs="Times New Roman"/>
          <w:b/>
          <w:bCs/>
          <w:sz w:val="24"/>
          <w:szCs w:val="24"/>
          <w:lang w:eastAsia="ru-RU"/>
        </w:rPr>
        <w:t xml:space="preserve"> - </w:t>
      </w:r>
      <w:r w:rsidRPr="00FD1A56">
        <w:rPr>
          <w:rFonts w:ascii="Times New Roman" w:eastAsia="Times New Roman" w:hAnsi="Times New Roman" w:cs="Times New Roman"/>
          <w:bCs/>
          <w:sz w:val="24"/>
          <w:szCs w:val="24"/>
          <w:lang w:eastAsia="ru-RU"/>
        </w:rPr>
        <w:t xml:space="preserve">скважины входящие в </w:t>
      </w:r>
      <w:r w:rsidRPr="00FD1A56">
        <w:rPr>
          <w:rFonts w:ascii="Times New Roman" w:eastAsia="Times New Roman" w:hAnsi="Times New Roman" w:cs="Times New Roman"/>
          <w:sz w:val="24"/>
          <w:szCs w:val="24"/>
          <w:lang w:eastAsia="ru-RU"/>
        </w:rPr>
        <w:t xml:space="preserve">эксплуатационный фонд скважин Заказчика, </w:t>
      </w:r>
      <w:r w:rsidRPr="00FD1A56">
        <w:rPr>
          <w:rFonts w:ascii="Times New Roman" w:eastAsia="Times New Roman" w:hAnsi="Times New Roman" w:cs="Times New Roman"/>
          <w:bCs/>
          <w:sz w:val="24"/>
          <w:szCs w:val="24"/>
          <w:lang w:eastAsia="ru-RU"/>
        </w:rPr>
        <w:t>на которых Подрядчиком выполняются Работы в соответствии с настоящим Договором.</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iCs/>
          <w:sz w:val="24"/>
          <w:szCs w:val="24"/>
          <w:lang w:eastAsia="ru-RU"/>
        </w:rPr>
        <w:t>«</w:t>
      </w:r>
      <w:r w:rsidRPr="00FD1A56">
        <w:rPr>
          <w:rFonts w:ascii="Times New Roman" w:eastAsia="Times New Roman" w:hAnsi="Times New Roman" w:cs="Times New Roman"/>
          <w:b/>
          <w:bCs/>
          <w:sz w:val="24"/>
          <w:szCs w:val="24"/>
          <w:lang w:eastAsia="ru-RU"/>
        </w:rPr>
        <w:t>Представители Сторон»</w:t>
      </w:r>
      <w:r w:rsidRPr="00FD1A56">
        <w:rPr>
          <w:rFonts w:ascii="Times New Roman" w:eastAsia="Times New Roman" w:hAnsi="Times New Roman" w:cs="Times New Roman"/>
          <w:bCs/>
          <w:sz w:val="24"/>
          <w:szCs w:val="24"/>
          <w:lang w:eastAsia="ru-RU"/>
        </w:rPr>
        <w:t xml:space="preserve"> </w:t>
      </w:r>
      <w:r w:rsidRPr="00FD1A56">
        <w:rPr>
          <w:rFonts w:ascii="Times New Roman" w:eastAsia="Times New Roman" w:hAnsi="Times New Roman" w:cs="Times New Roman"/>
          <w:sz w:val="24"/>
          <w:szCs w:val="24"/>
          <w:lang w:eastAsia="ru-RU"/>
        </w:rPr>
        <w:t>–</w:t>
      </w:r>
      <w:r w:rsidRPr="00FD1A56">
        <w:rPr>
          <w:rFonts w:ascii="Times New Roman" w:eastAsia="Times New Roman" w:hAnsi="Times New Roman" w:cs="Times New Roman"/>
          <w:bCs/>
          <w:sz w:val="24"/>
          <w:szCs w:val="24"/>
          <w:lang w:eastAsia="ru-RU"/>
        </w:rPr>
        <w:t xml:space="preserve"> </w:t>
      </w:r>
      <w:r w:rsidRPr="00FD1A56">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«Персонал Подрядчика»</w:t>
      </w:r>
      <w:r w:rsidRPr="00FD1A56">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w:t>
      </w:r>
      <w:r w:rsidRPr="00FD1A56">
        <w:rPr>
          <w:rFonts w:ascii="Times New Roman" w:eastAsia="Times New Roman" w:hAnsi="Times New Roman" w:cs="Times New Roman"/>
          <w:sz w:val="24"/>
          <w:szCs w:val="24"/>
          <w:lang w:eastAsia="ar-SA"/>
        </w:rPr>
        <w:t>Подрядчика</w:t>
      </w:r>
      <w:r w:rsidRPr="00FD1A56">
        <w:rPr>
          <w:rFonts w:ascii="Times New Roman" w:eastAsia="Times New Roman" w:hAnsi="Times New Roman" w:cs="Times New Roman"/>
          <w:sz w:val="24"/>
          <w:szCs w:val="24"/>
          <w:lang w:eastAsia="ru-RU"/>
        </w:rPr>
        <w:t xml:space="preserve">), привлеченные </w:t>
      </w:r>
      <w:r w:rsidRPr="00FD1A56">
        <w:rPr>
          <w:rFonts w:ascii="Times New Roman" w:eastAsia="Times New Roman" w:hAnsi="Times New Roman" w:cs="Times New Roman"/>
          <w:sz w:val="24"/>
          <w:szCs w:val="24"/>
          <w:lang w:eastAsia="ar-SA"/>
        </w:rPr>
        <w:t>Подрядчиком</w:t>
      </w:r>
      <w:r w:rsidRPr="00FD1A56">
        <w:rPr>
          <w:rFonts w:ascii="Times New Roman" w:eastAsia="Times New Roman" w:hAnsi="Times New Roman" w:cs="Times New Roman"/>
          <w:sz w:val="24"/>
          <w:szCs w:val="24"/>
          <w:lang w:eastAsia="ru-RU"/>
        </w:rPr>
        <w:t xml:space="preserve"> непосредственно к выполнению сервисных Работ (части Работ), а также сопровождающие/обеспечивающие сервисные Работы.</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Стороны согласовали, что к персоналу </w:t>
      </w:r>
      <w:r w:rsidRPr="00FD1A56">
        <w:rPr>
          <w:rFonts w:ascii="Times New Roman" w:eastAsia="Times New Roman" w:hAnsi="Times New Roman" w:cs="Times New Roman"/>
          <w:sz w:val="24"/>
          <w:szCs w:val="24"/>
          <w:lang w:eastAsia="ar-SA"/>
        </w:rPr>
        <w:t>Подрядчика</w:t>
      </w:r>
      <w:r w:rsidRPr="00FD1A56">
        <w:rPr>
          <w:rFonts w:ascii="Times New Roman" w:eastAsia="Times New Roman" w:hAnsi="Times New Roman" w:cs="Times New Roman"/>
          <w:sz w:val="24"/>
          <w:szCs w:val="24"/>
          <w:lang w:eastAsia="ru-RU"/>
        </w:rPr>
        <w:t xml:space="preserve"> не относятся физические лица привлеченные </w:t>
      </w:r>
      <w:r w:rsidRPr="00FD1A56">
        <w:rPr>
          <w:rFonts w:ascii="Times New Roman" w:eastAsia="Times New Roman" w:hAnsi="Times New Roman" w:cs="Times New Roman"/>
          <w:sz w:val="24"/>
          <w:szCs w:val="24"/>
          <w:lang w:eastAsia="ar-SA"/>
        </w:rPr>
        <w:t>Подрядчиком</w:t>
      </w:r>
      <w:r w:rsidRPr="00FD1A56">
        <w:rPr>
          <w:rFonts w:ascii="Times New Roman" w:eastAsia="Times New Roman" w:hAnsi="Times New Roman" w:cs="Times New Roman"/>
          <w:sz w:val="24"/>
          <w:szCs w:val="24"/>
          <w:lang w:eastAsia="ru-RU"/>
        </w:rPr>
        <w:t xml:space="preserve"> для выполнения сервисных Работ, и (или) для выполнения работ сопровождающих/обеспечивающих сервисные Работы, на основании гражданско-правовых договоров.</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bCs/>
          <w:sz w:val="24"/>
          <w:szCs w:val="24"/>
          <w:lang w:eastAsia="ru-RU"/>
        </w:rPr>
        <w:t>«Субподрядчик»</w:t>
      </w:r>
      <w:r w:rsidRPr="00FD1A56">
        <w:rPr>
          <w:rFonts w:ascii="Times New Roman" w:eastAsia="Times New Roman" w:hAnsi="Times New Roman" w:cs="Times New Roman"/>
          <w:bCs/>
          <w:sz w:val="24"/>
          <w:szCs w:val="24"/>
          <w:lang w:eastAsia="ru-RU"/>
        </w:rPr>
        <w:t xml:space="preserve"> </w:t>
      </w:r>
      <w:r w:rsidRPr="00FD1A56">
        <w:rPr>
          <w:rFonts w:ascii="Times New Roman" w:eastAsia="Times New Roman" w:hAnsi="Times New Roman" w:cs="Times New Roman"/>
          <w:sz w:val="24"/>
          <w:szCs w:val="24"/>
          <w:lang w:eastAsia="ru-RU"/>
        </w:rPr>
        <w:t>–</w:t>
      </w:r>
      <w:r w:rsidRPr="00FD1A56">
        <w:rPr>
          <w:rFonts w:ascii="Times New Roman" w:eastAsia="Times New Roman" w:hAnsi="Times New Roman" w:cs="Times New Roman"/>
          <w:bCs/>
          <w:sz w:val="24"/>
          <w:szCs w:val="24"/>
          <w:lang w:eastAsia="ru-RU"/>
        </w:rPr>
        <w:t xml:space="preserve"> любое третье лицо, привлеченное </w:t>
      </w:r>
      <w:r w:rsidRPr="00FD1A56">
        <w:rPr>
          <w:rFonts w:ascii="Times New Roman" w:eastAsia="Times New Roman" w:hAnsi="Times New Roman" w:cs="Times New Roman"/>
          <w:sz w:val="24"/>
          <w:szCs w:val="24"/>
          <w:lang w:eastAsia="ar-SA"/>
        </w:rPr>
        <w:t>Подрядчиком</w:t>
      </w:r>
      <w:r w:rsidRPr="00FD1A56">
        <w:rPr>
          <w:rFonts w:ascii="Times New Roman" w:eastAsia="Times New Roman" w:hAnsi="Times New Roman" w:cs="Times New Roman"/>
          <w:bCs/>
          <w:sz w:val="24"/>
          <w:szCs w:val="24"/>
          <w:lang w:eastAsia="ru-RU"/>
        </w:rPr>
        <w:t xml:space="preserve"> для выполнения сервисных Работ </w:t>
      </w:r>
      <w:r w:rsidRPr="00FD1A56">
        <w:rPr>
          <w:rFonts w:ascii="Times New Roman" w:eastAsia="Times New Roman" w:hAnsi="Times New Roman" w:cs="Times New Roman"/>
          <w:sz w:val="24"/>
          <w:szCs w:val="24"/>
          <w:lang w:eastAsia="ru-RU"/>
        </w:rPr>
        <w:t>(части Работ), и (или) для выполнения работ сопровождающих/обеспечивающих сервисные Работы.</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bCs/>
          <w:sz w:val="24"/>
          <w:szCs w:val="24"/>
          <w:lang w:eastAsia="ru-RU"/>
        </w:rPr>
      </w:pPr>
      <w:r w:rsidRPr="00FD1A56">
        <w:rPr>
          <w:rFonts w:ascii="Times New Roman" w:eastAsia="Times New Roman" w:hAnsi="Times New Roman" w:cs="Times New Roman"/>
          <w:b/>
          <w:sz w:val="24"/>
          <w:szCs w:val="24"/>
          <w:lang w:eastAsia="ru-RU"/>
        </w:rPr>
        <w:t xml:space="preserve">«Подрядчик Заказчика» </w:t>
      </w:r>
      <w:r w:rsidRPr="00FD1A56">
        <w:rPr>
          <w:rFonts w:ascii="Times New Roman" w:eastAsia="Times New Roman" w:hAnsi="Times New Roman" w:cs="Times New Roman"/>
          <w:sz w:val="24"/>
          <w:szCs w:val="24"/>
          <w:lang w:eastAsia="ru-RU"/>
        </w:rPr>
        <w:t>– любое третье лицо, привлеченное Заказчиком для выполнения подрядных работ по текущему и / или капитальному ремонту скважин Заказчика.</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bCs/>
          <w:sz w:val="24"/>
          <w:szCs w:val="24"/>
          <w:lang w:eastAsia="ru-RU"/>
        </w:rPr>
        <w:t xml:space="preserve"> «</w:t>
      </w:r>
      <w:proofErr w:type="spellStart"/>
      <w:r w:rsidRPr="00FD1A56">
        <w:rPr>
          <w:rFonts w:ascii="Times New Roman" w:eastAsia="Times New Roman" w:hAnsi="Times New Roman" w:cs="Times New Roman"/>
          <w:b/>
          <w:bCs/>
          <w:sz w:val="24"/>
          <w:szCs w:val="24"/>
          <w:lang w:eastAsia="ru-RU"/>
        </w:rPr>
        <w:t>Супервайзинг</w:t>
      </w:r>
      <w:proofErr w:type="spellEnd"/>
      <w:r w:rsidRPr="00FD1A56">
        <w:rPr>
          <w:rFonts w:ascii="Times New Roman" w:eastAsia="Times New Roman" w:hAnsi="Times New Roman" w:cs="Times New Roman"/>
          <w:b/>
          <w:bCs/>
          <w:sz w:val="24"/>
          <w:szCs w:val="24"/>
          <w:lang w:eastAsia="ru-RU"/>
        </w:rPr>
        <w:t xml:space="preserve">» </w:t>
      </w:r>
      <w:r w:rsidRPr="00FD1A56">
        <w:rPr>
          <w:rFonts w:ascii="Times New Roman" w:eastAsia="Times New Roman" w:hAnsi="Times New Roman" w:cs="Times New Roman"/>
          <w:sz w:val="24"/>
          <w:szCs w:val="24"/>
          <w:lang w:eastAsia="ru-RU"/>
        </w:rPr>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Система мер включает в себя, в том числе, </w:t>
      </w:r>
      <w:proofErr w:type="spellStart"/>
      <w:r w:rsidRPr="00FD1A56">
        <w:rPr>
          <w:rFonts w:ascii="Times New Roman" w:eastAsia="Times New Roman" w:hAnsi="Times New Roman" w:cs="Times New Roman"/>
          <w:sz w:val="24"/>
          <w:szCs w:val="24"/>
          <w:lang w:eastAsia="ru-RU"/>
        </w:rPr>
        <w:t>технико</w:t>
      </w:r>
      <w:proofErr w:type="spellEnd"/>
      <w:r w:rsidRPr="00FD1A56">
        <w:rPr>
          <w:rFonts w:ascii="Times New Roman" w:eastAsia="Times New Roman" w:hAnsi="Times New Roman" w:cs="Times New Roman"/>
          <w:sz w:val="24"/>
          <w:szCs w:val="24"/>
          <w:lang w:eastAsia="ru-RU"/>
        </w:rPr>
        <w:t xml:space="preserve"> – технологический контроль, наблюдение и координацию действий подрядчиков выполняющих работы для Заказчика, а также комплекс экспертно-проверочных мероприятий.</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proofErr w:type="spellStart"/>
      <w:r w:rsidRPr="00FD1A56">
        <w:rPr>
          <w:rFonts w:ascii="Times New Roman" w:eastAsia="Times New Roman" w:hAnsi="Times New Roman" w:cs="Times New Roman"/>
          <w:sz w:val="24"/>
          <w:szCs w:val="24"/>
          <w:lang w:eastAsia="ru-RU"/>
        </w:rPr>
        <w:t>Супервайзинг</w:t>
      </w:r>
      <w:proofErr w:type="spellEnd"/>
      <w:r w:rsidRPr="00FD1A56">
        <w:rPr>
          <w:rFonts w:ascii="Times New Roman" w:eastAsia="Times New Roman" w:hAnsi="Times New Roman" w:cs="Times New Roman"/>
          <w:sz w:val="24"/>
          <w:szCs w:val="24"/>
          <w:lang w:eastAsia="ru-RU"/>
        </w:rPr>
        <w:t xml:space="preserve"> осуществляется с целью обеспечения соблюдения подрядной организацией при выполнении работ:</w:t>
      </w:r>
    </w:p>
    <w:p w:rsidR="00FD1A56" w:rsidRPr="00FD1A56" w:rsidRDefault="00FD1A56" w:rsidP="00FD1A56">
      <w:pPr>
        <w:numPr>
          <w:ilvl w:val="0"/>
          <w:numId w:val="5"/>
        </w:numPr>
        <w:spacing w:after="0" w:line="264" w:lineRule="auto"/>
        <w:ind w:firstLine="709"/>
        <w:jc w:val="both"/>
        <w:rPr>
          <w:rFonts w:ascii="Times New Roman" w:eastAsia="Times New Roman" w:hAnsi="Times New Roman" w:cs="Times New Roman"/>
          <w:snapToGrid w:val="0"/>
          <w:sz w:val="24"/>
          <w:szCs w:val="24"/>
          <w:lang w:eastAsia="ru-RU"/>
        </w:rPr>
      </w:pPr>
      <w:r w:rsidRPr="00FD1A56">
        <w:rPr>
          <w:rFonts w:ascii="Times New Roman" w:eastAsia="Times New Roman" w:hAnsi="Times New Roman" w:cs="Times New Roman"/>
          <w:snapToGrid w:val="0"/>
          <w:sz w:val="24"/>
          <w:szCs w:val="24"/>
          <w:lang w:eastAsia="ru-RU"/>
        </w:rPr>
        <w:t>проектных решений;</w:t>
      </w:r>
    </w:p>
    <w:p w:rsidR="00FD1A56" w:rsidRPr="00FD1A56" w:rsidRDefault="00FD1A56" w:rsidP="00FD1A56">
      <w:pPr>
        <w:numPr>
          <w:ilvl w:val="0"/>
          <w:numId w:val="5"/>
        </w:numPr>
        <w:spacing w:after="0" w:line="264" w:lineRule="auto"/>
        <w:ind w:firstLine="709"/>
        <w:jc w:val="both"/>
        <w:rPr>
          <w:rFonts w:ascii="Times New Roman" w:eastAsia="Times New Roman" w:hAnsi="Times New Roman" w:cs="Times New Roman"/>
          <w:snapToGrid w:val="0"/>
          <w:sz w:val="24"/>
          <w:szCs w:val="24"/>
          <w:lang w:eastAsia="ru-RU"/>
        </w:rPr>
      </w:pPr>
      <w:r w:rsidRPr="00FD1A56">
        <w:rPr>
          <w:rFonts w:ascii="Times New Roman" w:eastAsia="Times New Roman" w:hAnsi="Times New Roman" w:cs="Times New Roman"/>
          <w:snapToGrid w:val="0"/>
          <w:sz w:val="24"/>
          <w:szCs w:val="24"/>
          <w:lang w:eastAsia="ru-RU"/>
        </w:rPr>
        <w:t>требований документации;</w:t>
      </w:r>
    </w:p>
    <w:p w:rsidR="00FD1A56" w:rsidRPr="00FD1A56" w:rsidRDefault="00FD1A56" w:rsidP="00FD1A56">
      <w:pPr>
        <w:numPr>
          <w:ilvl w:val="0"/>
          <w:numId w:val="5"/>
        </w:numPr>
        <w:spacing w:after="0" w:line="264" w:lineRule="auto"/>
        <w:ind w:firstLine="709"/>
        <w:jc w:val="both"/>
        <w:rPr>
          <w:rFonts w:ascii="Times New Roman" w:eastAsia="Times New Roman" w:hAnsi="Times New Roman" w:cs="Times New Roman"/>
          <w:snapToGrid w:val="0"/>
          <w:sz w:val="24"/>
          <w:szCs w:val="24"/>
          <w:lang w:eastAsia="ru-RU"/>
        </w:rPr>
      </w:pPr>
      <w:r w:rsidRPr="00FD1A56">
        <w:rPr>
          <w:rFonts w:ascii="Times New Roman" w:eastAsia="Times New Roman" w:hAnsi="Times New Roman" w:cs="Times New Roman"/>
          <w:snapToGrid w:val="0"/>
          <w:sz w:val="24"/>
          <w:szCs w:val="24"/>
          <w:lang w:eastAsia="ru-RU"/>
        </w:rPr>
        <w:t>требований нормативных документов;</w:t>
      </w:r>
    </w:p>
    <w:p w:rsidR="00FD1A56" w:rsidRPr="00FD1A56" w:rsidRDefault="00FD1A56" w:rsidP="00FD1A56">
      <w:pPr>
        <w:numPr>
          <w:ilvl w:val="0"/>
          <w:numId w:val="5"/>
        </w:numPr>
        <w:spacing w:after="0" w:line="264" w:lineRule="auto"/>
        <w:ind w:firstLine="709"/>
        <w:jc w:val="both"/>
        <w:rPr>
          <w:rFonts w:ascii="Times New Roman" w:eastAsia="Times New Roman" w:hAnsi="Times New Roman" w:cs="Times New Roman"/>
          <w:snapToGrid w:val="0"/>
          <w:sz w:val="24"/>
          <w:szCs w:val="24"/>
          <w:lang w:eastAsia="ru-RU"/>
        </w:rPr>
      </w:pPr>
      <w:r w:rsidRPr="00FD1A56">
        <w:rPr>
          <w:rFonts w:ascii="Times New Roman" w:eastAsia="Times New Roman" w:hAnsi="Times New Roman" w:cs="Times New Roman"/>
          <w:snapToGrid w:val="0"/>
          <w:sz w:val="24"/>
          <w:szCs w:val="24"/>
          <w:lang w:eastAsia="ru-RU"/>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 применяемых материалов, деталей, конструкций и оборудования.</w:t>
      </w:r>
    </w:p>
    <w:p w:rsidR="00FD1A56" w:rsidRPr="00FD1A56" w:rsidRDefault="00FD1A56" w:rsidP="00FD1A56">
      <w:pPr>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«Супервайзер»</w:t>
      </w:r>
      <w:r w:rsidRPr="00FD1A56">
        <w:rPr>
          <w:rFonts w:ascii="Times New Roman" w:eastAsia="Times New Roman" w:hAnsi="Times New Roman" w:cs="Times New Roman"/>
          <w:sz w:val="24"/>
          <w:szCs w:val="24"/>
          <w:lang w:eastAsia="ru-RU"/>
        </w:rPr>
        <w:t xml:space="preserve"> – полномочный представитель Заказчика или организации, оказывающей Заказчику услуги </w:t>
      </w:r>
      <w:proofErr w:type="spellStart"/>
      <w:r w:rsidRPr="00FD1A56">
        <w:rPr>
          <w:rFonts w:ascii="Times New Roman" w:eastAsia="Times New Roman" w:hAnsi="Times New Roman" w:cs="Times New Roman"/>
          <w:sz w:val="24"/>
          <w:szCs w:val="24"/>
          <w:lang w:eastAsia="ru-RU"/>
        </w:rPr>
        <w:t>супервайзинга</w:t>
      </w:r>
      <w:proofErr w:type="spellEnd"/>
      <w:r w:rsidRPr="00FD1A56">
        <w:rPr>
          <w:rFonts w:ascii="Times New Roman" w:eastAsia="Times New Roman" w:hAnsi="Times New Roman" w:cs="Times New Roman"/>
          <w:sz w:val="24"/>
          <w:szCs w:val="24"/>
          <w:lang w:eastAsia="ru-RU"/>
        </w:rPr>
        <w:t xml:space="preserve"> на основании договора, заключенного с ним. </w:t>
      </w:r>
    </w:p>
    <w:p w:rsidR="00FD1A56" w:rsidRPr="00FD1A56" w:rsidRDefault="00FD1A56" w:rsidP="00FD1A56">
      <w:pPr>
        <w:spacing w:after="0" w:line="264"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w:t>
      </w:r>
      <w:proofErr w:type="gramStart"/>
      <w:r w:rsidRPr="00FD1A56">
        <w:rPr>
          <w:rFonts w:ascii="Times New Roman" w:eastAsia="Times New Roman" w:hAnsi="Times New Roman" w:cs="Times New Roman"/>
          <w:b/>
          <w:sz w:val="24"/>
          <w:szCs w:val="24"/>
          <w:lang w:eastAsia="ru-RU"/>
        </w:rPr>
        <w:t>Документация</w:t>
      </w:r>
      <w:proofErr w:type="gramEnd"/>
      <w:r w:rsidRPr="00FD1A56">
        <w:rPr>
          <w:rFonts w:ascii="Times New Roman" w:eastAsia="Times New Roman" w:hAnsi="Times New Roman" w:cs="Times New Roman"/>
          <w:b/>
          <w:sz w:val="24"/>
          <w:szCs w:val="24"/>
          <w:lang w:eastAsia="ru-RU"/>
        </w:rPr>
        <w:t xml:space="preserve"> регламентирующая выполнение работ»</w:t>
      </w:r>
      <w:r w:rsidRPr="00FD1A56">
        <w:rPr>
          <w:rFonts w:ascii="Times New Roman" w:eastAsia="Times New Roman" w:hAnsi="Times New Roman" w:cs="Times New Roman"/>
          <w:sz w:val="24"/>
          <w:szCs w:val="24"/>
          <w:lang w:eastAsia="ru-RU"/>
        </w:rPr>
        <w:t xml:space="preserve"> – документация определяющая требования к выполнению сервисных Работ, к которой Стороны относят, в том числе: нормативно-методическую и нормативно-техническую документацию (технические регламенты), локальные нормативные акты Заказчика</w:t>
      </w:r>
      <w:r w:rsidRPr="00FD1A56">
        <w:rPr>
          <w:rFonts w:ascii="Times New Roman" w:eastAsia="Times New Roman" w:hAnsi="Times New Roman" w:cs="Times New Roman"/>
          <w:bCs/>
          <w:sz w:val="24"/>
          <w:szCs w:val="24"/>
          <w:lang w:eastAsia="ru-RU"/>
        </w:rPr>
        <w:t>,</w:t>
      </w:r>
      <w:r w:rsidRPr="00FD1A56">
        <w:rPr>
          <w:rFonts w:ascii="Times New Roman" w:eastAsia="Times New Roman" w:hAnsi="Times New Roman" w:cs="Times New Roman"/>
          <w:sz w:val="24"/>
          <w:szCs w:val="24"/>
          <w:lang w:eastAsia="ru-RU"/>
        </w:rPr>
        <w:t xml:space="preserve"> и т.д.</w:t>
      </w:r>
    </w:p>
    <w:p w:rsidR="00FD1A56" w:rsidRPr="00FD1A56" w:rsidRDefault="00FD1A56" w:rsidP="00FD1A56">
      <w:pPr>
        <w:spacing w:after="0" w:line="264"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«Технические регламенты» –</w:t>
      </w:r>
      <w:r w:rsidRPr="00FD1A56">
        <w:rPr>
          <w:rFonts w:ascii="Times New Roman" w:eastAsia="Times New Roman" w:hAnsi="Times New Roman" w:cs="Times New Roman"/>
          <w:sz w:val="24"/>
          <w:szCs w:val="24"/>
          <w:lang w:eastAsia="ru-RU"/>
        </w:rPr>
        <w:t xml:space="preserve"> нормативные документы, устанавливающие характеристики работ или связанные с определенным видом деятельности процессами и методами производства: </w:t>
      </w:r>
    </w:p>
    <w:p w:rsidR="00FD1A56" w:rsidRPr="00FD1A56" w:rsidRDefault="00FD1A56" w:rsidP="00FD1A56">
      <w:pPr>
        <w:spacing w:after="0" w:line="264" w:lineRule="auto"/>
        <w:ind w:firstLine="720"/>
        <w:jc w:val="both"/>
        <w:rPr>
          <w:rFonts w:ascii="Times New Roman" w:eastAsia="Times New Roman" w:hAnsi="Times New Roman" w:cs="Times New Roman"/>
          <w:snapToGrid w:val="0"/>
          <w:sz w:val="24"/>
          <w:szCs w:val="24"/>
          <w:lang w:eastAsia="ru-RU"/>
        </w:rPr>
      </w:pPr>
      <w:r w:rsidRPr="00FD1A56">
        <w:rPr>
          <w:rFonts w:ascii="Times New Roman" w:eastAsia="Times New Roman" w:hAnsi="Times New Roman" w:cs="Times New Roman"/>
          <w:snapToGrid w:val="0"/>
          <w:sz w:val="24"/>
          <w:szCs w:val="24"/>
          <w:lang w:eastAsia="ru-RU"/>
        </w:rPr>
        <w:t>– законодательные акты и постановления Правительства РФ, содержащие требования, нормы и правила технического характера;</w:t>
      </w:r>
    </w:p>
    <w:p w:rsidR="00FD1A56" w:rsidRPr="00FD1A56" w:rsidRDefault="00FD1A56" w:rsidP="00FD1A56">
      <w:pPr>
        <w:spacing w:after="0" w:line="264" w:lineRule="auto"/>
        <w:ind w:firstLine="720"/>
        <w:jc w:val="both"/>
        <w:rPr>
          <w:rFonts w:ascii="Times New Roman" w:eastAsia="Times New Roman" w:hAnsi="Times New Roman" w:cs="Times New Roman"/>
          <w:snapToGrid w:val="0"/>
          <w:sz w:val="24"/>
          <w:szCs w:val="24"/>
          <w:lang w:eastAsia="ru-RU"/>
        </w:rPr>
      </w:pPr>
      <w:r w:rsidRPr="00FD1A56">
        <w:rPr>
          <w:rFonts w:ascii="Times New Roman" w:eastAsia="Times New Roman" w:hAnsi="Times New Roman" w:cs="Times New Roman"/>
          <w:snapToGrid w:val="0"/>
          <w:sz w:val="24"/>
          <w:szCs w:val="24"/>
          <w:lang w:eastAsia="ru-RU"/>
        </w:rPr>
        <w:t>– государственные стандарты РФ, в части устанавливаемых в них обязательных требований к работам определенным в настоящем Договоре;</w:t>
      </w:r>
    </w:p>
    <w:p w:rsidR="00FD1A56" w:rsidRPr="00FD1A56" w:rsidRDefault="00FD1A56" w:rsidP="00FD1A56">
      <w:pPr>
        <w:spacing w:after="0" w:line="264" w:lineRule="auto"/>
        <w:ind w:firstLine="720"/>
        <w:jc w:val="both"/>
        <w:rPr>
          <w:rFonts w:ascii="Times New Roman" w:eastAsia="Times New Roman" w:hAnsi="Times New Roman" w:cs="Times New Roman"/>
          <w:snapToGrid w:val="0"/>
          <w:sz w:val="24"/>
          <w:szCs w:val="24"/>
          <w:lang w:eastAsia="ru-RU"/>
        </w:rPr>
      </w:pPr>
      <w:r w:rsidRPr="00FD1A56">
        <w:rPr>
          <w:rFonts w:ascii="Times New Roman" w:eastAsia="Times New Roman" w:hAnsi="Times New Roman" w:cs="Times New Roman"/>
          <w:snapToGrid w:val="0"/>
          <w:sz w:val="24"/>
          <w:szCs w:val="24"/>
          <w:lang w:eastAsia="ru-RU"/>
        </w:rPr>
        <w:t>– нормы и правила Государственных органов России.</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«План - график движения бригад ТКРС»</w:t>
      </w:r>
      <w:r w:rsidRPr="00FD1A56">
        <w:rPr>
          <w:rFonts w:ascii="Times New Roman" w:eastAsia="Times New Roman" w:hAnsi="Times New Roman" w:cs="Times New Roman"/>
          <w:sz w:val="24"/>
          <w:szCs w:val="24"/>
          <w:lang w:eastAsia="ru-RU"/>
        </w:rPr>
        <w:t xml:space="preserve"> – документ, составляемый Заказчиком и Подрядчиком Заказчика, содержащий перечень скважин Заказчика с указанием планируемого объема и даты проведения работ по ТРС и КРС на каждой скважине.</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 xml:space="preserve"> «Оборудование, материалы, инструменты Подрядчика»</w:t>
      </w:r>
      <w:r w:rsidRPr="00FD1A56">
        <w:rPr>
          <w:rFonts w:ascii="Times New Roman" w:eastAsia="Times New Roman" w:hAnsi="Times New Roman" w:cs="Times New Roman"/>
          <w:sz w:val="24"/>
          <w:szCs w:val="24"/>
          <w:lang w:eastAsia="ru-RU"/>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исполнения настоящего Договора.</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bCs/>
          <w:sz w:val="24"/>
          <w:szCs w:val="24"/>
          <w:lang w:eastAsia="ru-RU"/>
        </w:rPr>
        <w:t xml:space="preserve"> «</w:t>
      </w:r>
      <w:r w:rsidRPr="00FD1A56">
        <w:rPr>
          <w:rFonts w:ascii="Times New Roman" w:eastAsia="Times New Roman" w:hAnsi="Times New Roman" w:cs="Times New Roman"/>
          <w:b/>
          <w:sz w:val="24"/>
          <w:szCs w:val="24"/>
          <w:lang w:eastAsia="ru-RU"/>
        </w:rPr>
        <w:t>Акт выполненных работ</w:t>
      </w:r>
      <w:r w:rsidRPr="00FD1A56">
        <w:rPr>
          <w:rFonts w:ascii="Times New Roman" w:eastAsia="Times New Roman" w:hAnsi="Times New Roman" w:cs="Times New Roman"/>
          <w:b/>
          <w:bCs/>
          <w:sz w:val="24"/>
          <w:szCs w:val="24"/>
          <w:lang w:eastAsia="ru-RU"/>
        </w:rPr>
        <w:t>»</w:t>
      </w:r>
      <w:r w:rsidRPr="00FD1A56">
        <w:rPr>
          <w:rFonts w:ascii="Times New Roman" w:eastAsia="Times New Roman" w:hAnsi="Times New Roman" w:cs="Times New Roman"/>
          <w:sz w:val="24"/>
          <w:szCs w:val="24"/>
          <w:lang w:eastAsia="ru-RU"/>
        </w:rPr>
        <w:t xml:space="preserve"> – первичный учетный документ, составляемый Подрядчиком по форме, приведенной в </w:t>
      </w:r>
      <w:r w:rsidRPr="00FD1A56">
        <w:rPr>
          <w:rFonts w:ascii="Times New Roman" w:eastAsia="Times New Roman" w:hAnsi="Times New Roman" w:cs="Times New Roman"/>
          <w:sz w:val="24"/>
          <w:szCs w:val="24"/>
          <w:highlight w:val="lightGray"/>
          <w:lang w:eastAsia="ru-RU"/>
        </w:rPr>
        <w:t xml:space="preserve">Приложении № </w:t>
      </w:r>
      <w:r>
        <w:rPr>
          <w:rFonts w:ascii="Times New Roman" w:eastAsia="Times New Roman" w:hAnsi="Times New Roman" w:cs="Times New Roman"/>
          <w:sz w:val="24"/>
          <w:szCs w:val="24"/>
          <w:highlight w:val="lightGray"/>
          <w:lang w:eastAsia="ru-RU"/>
        </w:rPr>
        <w:t>6</w:t>
      </w:r>
      <w:r w:rsidRPr="00FD1A56">
        <w:rPr>
          <w:rFonts w:ascii="Times New Roman" w:eastAsia="Times New Roman" w:hAnsi="Times New Roman" w:cs="Times New Roman"/>
          <w:sz w:val="24"/>
          <w:szCs w:val="24"/>
          <w:highlight w:val="lightGray"/>
          <w:lang w:eastAsia="ru-RU"/>
        </w:rPr>
        <w:t xml:space="preserve"> </w:t>
      </w:r>
      <w:r w:rsidRPr="00FD1A56">
        <w:rPr>
          <w:rFonts w:ascii="Times New Roman" w:eastAsia="Times New Roman" w:hAnsi="Times New Roman" w:cs="Times New Roman"/>
          <w:sz w:val="24"/>
          <w:szCs w:val="24"/>
          <w:lang w:eastAsia="ru-RU"/>
        </w:rPr>
        <w:t>к настоящему Договору, подтверждающий выполнение сервисных Работ, подписываемый Сторонами.</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«Территория Заказчика»</w:t>
      </w:r>
      <w:r w:rsidRPr="00FD1A56">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 в том числе месторождения, обслуживаемые Заказчиком в рамках договоров об оказании операторских услуг.</w:t>
      </w:r>
    </w:p>
    <w:p w:rsidR="00FD1A56" w:rsidRPr="00FD1A56" w:rsidRDefault="00FD1A56" w:rsidP="00FD1A56">
      <w:pPr>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«Лицензионный участок»</w:t>
      </w:r>
      <w:r w:rsidRPr="00FD1A56">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законодательстве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FD1A56">
        <w:rPr>
          <w:rFonts w:ascii="Times New Roman" w:eastAsia="Times New Roman" w:hAnsi="Times New Roman" w:cs="Times New Roman"/>
          <w:sz w:val="24"/>
          <w:szCs w:val="24"/>
          <w:lang w:eastAsia="ru-RU"/>
        </w:rPr>
        <w:t>работы</w:t>
      </w:r>
      <w:proofErr w:type="gramEnd"/>
      <w:r w:rsidRPr="00FD1A56">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bCs/>
          <w:sz w:val="24"/>
          <w:szCs w:val="24"/>
          <w:lang w:eastAsia="ru-RU"/>
        </w:rPr>
        <w:t>«И</w:t>
      </w:r>
      <w:r w:rsidRPr="00FD1A56">
        <w:rPr>
          <w:rFonts w:ascii="Times New Roman" w:eastAsia="Times New Roman" w:hAnsi="Times New Roman" w:cs="Times New Roman"/>
          <w:b/>
          <w:sz w:val="24"/>
          <w:szCs w:val="24"/>
          <w:lang w:eastAsia="ru-RU"/>
        </w:rPr>
        <w:t>нцидент»</w:t>
      </w:r>
      <w:r w:rsidRPr="00FD1A56">
        <w:rPr>
          <w:rFonts w:ascii="Times New Roman" w:eastAsia="Times New Roman" w:hAnsi="Times New Roman" w:cs="Times New Roman"/>
          <w:sz w:val="24"/>
          <w:szCs w:val="24"/>
          <w:lang w:eastAsia="ru-RU"/>
        </w:rPr>
        <w:t xml:space="preserve"> – отказ или повреждение технических устройств, применяемых при производстве работ на скважине в целом, и при производстве работ по настоящему Договору в частности, отклонение от режима технологического процесса, нарушение положений действующего законодательства в области промышленной безопасности.</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«Авария»</w:t>
      </w:r>
      <w:r w:rsidRPr="00FD1A56">
        <w:rPr>
          <w:rFonts w:ascii="Times New Roman" w:eastAsia="Times New Roman" w:hAnsi="Times New Roman" w:cs="Times New Roman"/>
          <w:sz w:val="24"/>
          <w:szCs w:val="24"/>
          <w:lang w:eastAsia="ru-RU"/>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bCs/>
          <w:sz w:val="24"/>
          <w:szCs w:val="24"/>
          <w:lang w:eastAsia="ru-RU"/>
        </w:rPr>
        <w:t xml:space="preserve">«Недостатки» </w:t>
      </w:r>
      <w:r w:rsidRPr="00FD1A56">
        <w:rPr>
          <w:rFonts w:ascii="Times New Roman" w:eastAsia="Times New Roman" w:hAnsi="Times New Roman" w:cs="Times New Roman"/>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локальных нормативных актов Заказчика, допущенные Подрядчиком при исполнении настоящего Договора.</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 xml:space="preserve"> «Простой» – </w:t>
      </w:r>
      <w:r w:rsidRPr="00FD1A56">
        <w:rPr>
          <w:rFonts w:ascii="Times New Roman" w:eastAsia="Times New Roman" w:hAnsi="Times New Roman" w:cs="Times New Roman"/>
          <w:sz w:val="24"/>
          <w:szCs w:val="24"/>
          <w:lang w:eastAsia="ru-RU"/>
        </w:rPr>
        <w:t>период времени, в который Заказчик и (или) привлеченное им третье лицо находится в</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вынужденном</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 xml:space="preserve">ожидании по вине Подрядчика. Простой фиксируется Актом. </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К простою, в том числе, относится: время, потраченное на ликвидацию аварии, инцидента, возникших по вине Подрядчика; время на ликвидацию технических осложнений возникших по вине Подрядчика; время, затраченное на извлечение оборудования из скважины в результате их обрыва по вине Подрядчика. </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Приостановка работ, совершенная Заказчиком в </w:t>
      </w:r>
      <w:proofErr w:type="gramStart"/>
      <w:r w:rsidRPr="00FD1A56">
        <w:rPr>
          <w:rFonts w:ascii="Times New Roman" w:eastAsia="Times New Roman" w:hAnsi="Times New Roman" w:cs="Times New Roman"/>
          <w:sz w:val="24"/>
          <w:szCs w:val="24"/>
          <w:lang w:eastAsia="ru-RU"/>
        </w:rPr>
        <w:t>порядке</w:t>
      </w:r>
      <w:proofErr w:type="gramEnd"/>
      <w:r w:rsidRPr="00FD1A56">
        <w:rPr>
          <w:rFonts w:ascii="Times New Roman" w:eastAsia="Times New Roman" w:hAnsi="Times New Roman" w:cs="Times New Roman"/>
          <w:sz w:val="24"/>
          <w:szCs w:val="24"/>
          <w:lang w:eastAsia="ru-RU"/>
        </w:rPr>
        <w:t xml:space="preserve"> установленном настоящим Договором, простоем не является, если только причиной приостановки не явилось нарушение Подрядчиком требований настоящего Договора.</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b/>
          <w:sz w:val="24"/>
          <w:szCs w:val="24"/>
          <w:lang w:eastAsia="ru-RU"/>
        </w:rPr>
        <w:t>«Подземные и наземные</w:t>
      </w:r>
      <w:r w:rsidRPr="00FD1A56">
        <w:rPr>
          <w:rFonts w:ascii="Times New Roman" w:eastAsia="Times New Roman" w:hAnsi="Times New Roman" w:cs="Times New Roman"/>
          <w:bCs/>
          <w:sz w:val="20"/>
          <w:szCs w:val="24"/>
          <w:lang w:eastAsia="ru-RU"/>
        </w:rPr>
        <w:t>/</w:t>
      </w:r>
      <w:r w:rsidRPr="00FD1A56">
        <w:rPr>
          <w:rFonts w:ascii="Times New Roman" w:eastAsia="Times New Roman" w:hAnsi="Times New Roman" w:cs="Times New Roman"/>
          <w:b/>
          <w:bCs/>
          <w:sz w:val="24"/>
          <w:szCs w:val="24"/>
          <w:lang w:eastAsia="ru-RU"/>
        </w:rPr>
        <w:t>надземные/воздушные</w:t>
      </w:r>
      <w:r w:rsidRPr="00FD1A56">
        <w:rPr>
          <w:rFonts w:ascii="Times New Roman" w:eastAsia="Times New Roman" w:hAnsi="Times New Roman" w:cs="Times New Roman"/>
          <w:b/>
          <w:sz w:val="24"/>
          <w:szCs w:val="24"/>
          <w:lang w:eastAsia="ru-RU"/>
        </w:rPr>
        <w:t xml:space="preserve"> коммуникации»</w:t>
      </w: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FD1A56" w:rsidRPr="00FD1A56" w:rsidRDefault="00FD1A56" w:rsidP="00FD1A56">
      <w:pPr>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«Отходы производства и потребления»</w:t>
      </w: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D1A56" w:rsidRPr="00FD1A56" w:rsidRDefault="00FD1A56" w:rsidP="00FD1A56">
      <w:pPr>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«Технологический план выполнения работ (План Работ)»</w:t>
      </w:r>
      <w:r w:rsidRPr="00FD1A56">
        <w:rPr>
          <w:rFonts w:ascii="Times New Roman" w:eastAsia="Times New Roman" w:hAnsi="Times New Roman" w:cs="Times New Roman"/>
          <w:sz w:val="24"/>
          <w:szCs w:val="24"/>
          <w:lang w:eastAsia="ru-RU"/>
        </w:rPr>
        <w:t xml:space="preserve"> - план работ, составляемый Подрядчиком, на основании полученной Заявки от Заказчика, содержащий в себе перечень подлежащих к выполнению работ на конкретной скважине, в том числе основных геолого-технических данных. Данный план работ в обязательном порядке должен быть согласован с Заказчиком.</w:t>
      </w:r>
    </w:p>
    <w:p w:rsidR="00FD1A56" w:rsidRPr="00FD1A56" w:rsidRDefault="00FD1A56" w:rsidP="00FD1A56">
      <w:pPr>
        <w:spacing w:after="0" w:line="264" w:lineRule="auto"/>
        <w:ind w:firstLine="709"/>
        <w:jc w:val="both"/>
        <w:rPr>
          <w:rFonts w:ascii="Times New Roman" w:eastAsia="Times New Roman" w:hAnsi="Times New Roman" w:cs="Times New Roman"/>
          <w:color w:val="000000"/>
          <w:sz w:val="24"/>
          <w:szCs w:val="24"/>
          <w:lang w:eastAsia="ru-RU"/>
        </w:rPr>
      </w:pPr>
      <w:r w:rsidRPr="00FD1A56">
        <w:rPr>
          <w:rFonts w:ascii="Times New Roman" w:eastAsia="Times New Roman" w:hAnsi="Times New Roman" w:cs="Times New Roman"/>
          <w:b/>
          <w:color w:val="000000"/>
          <w:sz w:val="24"/>
          <w:szCs w:val="24"/>
          <w:lang w:eastAsia="ru-RU"/>
        </w:rPr>
        <w:t xml:space="preserve"> «Локальные нормативные акты Заказчика» - </w:t>
      </w:r>
      <w:r w:rsidRPr="00FD1A56">
        <w:rPr>
          <w:rFonts w:ascii="Times New Roman" w:eastAsia="Times New Roman" w:hAnsi="Times New Roman" w:cs="Times New Roman"/>
          <w:color w:val="000000"/>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w:t>
      </w:r>
    </w:p>
    <w:p w:rsidR="00FD1A56" w:rsidRPr="00FD1A56" w:rsidRDefault="00FD1A56" w:rsidP="00FD1A56">
      <w:pPr>
        <w:spacing w:after="0" w:line="288" w:lineRule="auto"/>
        <w:ind w:firstLine="709"/>
        <w:jc w:val="both"/>
        <w:rPr>
          <w:rFonts w:ascii="Times New Roman" w:eastAsia="Times New Roman" w:hAnsi="Times New Roman" w:cs="Times New Roman"/>
          <w:sz w:val="24"/>
          <w:szCs w:val="24"/>
          <w:lang w:eastAsia="ru-RU"/>
        </w:rPr>
      </w:pPr>
    </w:p>
    <w:p w:rsidR="00FD1A56" w:rsidRPr="00FD1A56" w:rsidRDefault="00FD1A56" w:rsidP="00FD1A56">
      <w:pPr>
        <w:numPr>
          <w:ilvl w:val="0"/>
          <w:numId w:val="6"/>
        </w:numPr>
        <w:spacing w:after="0" w:line="240" w:lineRule="auto"/>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Предмет Договора</w:t>
      </w:r>
    </w:p>
    <w:p w:rsidR="00FD1A56" w:rsidRPr="00FD1A56" w:rsidRDefault="00FD1A56" w:rsidP="00FD1A56">
      <w:pPr>
        <w:spacing w:after="0" w:line="240" w:lineRule="auto"/>
        <w:ind w:left="1080"/>
        <w:rPr>
          <w:rFonts w:ascii="Times New Roman" w:eastAsia="Times New Roman" w:hAnsi="Times New Roman" w:cs="Times New Roman"/>
          <w:b/>
          <w:sz w:val="24"/>
          <w:szCs w:val="24"/>
          <w:lang w:eastAsia="ru-RU"/>
        </w:rPr>
      </w:pPr>
    </w:p>
    <w:p w:rsidR="00FD1A56" w:rsidRPr="00FD1A56" w:rsidRDefault="00FD1A56" w:rsidP="00FD1A56">
      <w:pPr>
        <w:widowControl w:val="0"/>
        <w:numPr>
          <w:ilvl w:val="0"/>
          <w:numId w:val="2"/>
        </w:numPr>
        <w:tabs>
          <w:tab w:val="left" w:pos="1418"/>
        </w:tabs>
        <w:suppressAutoHyphens/>
        <w:spacing w:after="0" w:line="240" w:lineRule="auto"/>
        <w:ind w:right="29"/>
        <w:jc w:val="both"/>
        <w:rPr>
          <w:rFonts w:ascii="Times New Roman" w:eastAsia="Times New Roman" w:hAnsi="Times New Roman" w:cs="Times New Roman"/>
          <w:vanish/>
          <w:color w:val="FFFFFF"/>
          <w:sz w:val="24"/>
          <w:szCs w:val="24"/>
          <w:lang w:eastAsia="ru-RU"/>
        </w:rPr>
      </w:pPr>
    </w:p>
    <w:p w:rsidR="00FD1A56" w:rsidRPr="00FD1A56" w:rsidRDefault="00FD1A56" w:rsidP="00FD1A56">
      <w:pPr>
        <w:widowControl w:val="0"/>
        <w:numPr>
          <w:ilvl w:val="0"/>
          <w:numId w:val="2"/>
        </w:numPr>
        <w:tabs>
          <w:tab w:val="left" w:pos="1418"/>
        </w:tabs>
        <w:suppressAutoHyphens/>
        <w:spacing w:after="0" w:line="240" w:lineRule="auto"/>
        <w:ind w:right="29"/>
        <w:jc w:val="both"/>
        <w:rPr>
          <w:rFonts w:ascii="Times New Roman" w:eastAsia="Times New Roman" w:hAnsi="Times New Roman" w:cs="Times New Roman"/>
          <w:vanish/>
          <w:color w:val="FFFFFF"/>
          <w:sz w:val="24"/>
          <w:szCs w:val="24"/>
          <w:lang w:eastAsia="ru-RU"/>
        </w:rPr>
      </w:pPr>
    </w:p>
    <w:p w:rsidR="00FD1A56" w:rsidRPr="00FD1A56" w:rsidRDefault="00FD1A56" w:rsidP="00FD1A56">
      <w:pPr>
        <w:widowControl w:val="0"/>
        <w:suppressAutoHyphens/>
        <w:spacing w:after="0" w:line="240" w:lineRule="auto"/>
        <w:ind w:right="-2" w:firstLine="851"/>
        <w:jc w:val="both"/>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spacing w:val="2"/>
          <w:sz w:val="24"/>
          <w:szCs w:val="24"/>
          <w:lang w:eastAsia="ru-RU"/>
        </w:rPr>
        <w:t>2.1. В соответствии с настоящим Договором</w:t>
      </w:r>
      <w:r w:rsidRPr="00FD1A56">
        <w:rPr>
          <w:rFonts w:ascii="Times New Roman" w:eastAsia="Times New Roman" w:hAnsi="Times New Roman" w:cs="Times New Roman"/>
          <w:bCs/>
          <w:sz w:val="24"/>
          <w:szCs w:val="24"/>
          <w:lang w:eastAsia="ru-RU"/>
        </w:rPr>
        <w:t>, Заказчик</w:t>
      </w:r>
      <w:r w:rsidRPr="00FD1A56">
        <w:rPr>
          <w:rFonts w:ascii="Times New Roman" w:eastAsia="Times New Roman" w:hAnsi="Times New Roman" w:cs="Times New Roman"/>
          <w:sz w:val="24"/>
          <w:szCs w:val="24"/>
          <w:lang w:eastAsia="ru-RU"/>
        </w:rPr>
        <w:t xml:space="preserve"> поручает, а Подрядчик принимает на себя обязательства по освоению скважин Заказчика </w:t>
      </w:r>
      <w:r w:rsidRPr="00FD1A56">
        <w:rPr>
          <w:rFonts w:ascii="Times New Roman" w:eastAsia="Times New Roman" w:hAnsi="Times New Roman" w:cs="Times New Roman"/>
          <w:b/>
          <w:sz w:val="24"/>
          <w:szCs w:val="24"/>
          <w:highlight w:val="lightGray"/>
          <w:lang w:eastAsia="ru-RU"/>
        </w:rPr>
        <w:t>струйными насосами</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 xml:space="preserve">(далее – Работы), </w:t>
      </w:r>
      <w:r w:rsidRPr="00FD1A56">
        <w:rPr>
          <w:rFonts w:ascii="Times New Roman" w:eastAsia="Times New Roman" w:hAnsi="Times New Roman" w:cs="Times New Roman"/>
          <w:spacing w:val="2"/>
          <w:sz w:val="24"/>
          <w:szCs w:val="24"/>
          <w:lang w:eastAsia="ru-RU"/>
        </w:rPr>
        <w:t>а Заказчик обязуется принять и оплатить выполненные Подрядчиком Работы, в соответствии с условиями настоящего  Договора.</w:t>
      </w:r>
    </w:p>
    <w:p w:rsidR="00FD1A56" w:rsidRPr="00FD1A56" w:rsidRDefault="00FD1A56" w:rsidP="00FD1A56">
      <w:pPr>
        <w:widowControl w:val="0"/>
        <w:tabs>
          <w:tab w:val="left" w:pos="851"/>
        </w:tabs>
        <w:autoSpaceDE w:val="0"/>
        <w:autoSpaceDN w:val="0"/>
        <w:adjustRightInd w:val="0"/>
        <w:spacing w:after="0" w:line="264" w:lineRule="auto"/>
        <w:ind w:right="-2"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Работы по настоящему Договору выполняются на территории (месторождениях) Заказчика.</w:t>
      </w:r>
    </w:p>
    <w:p w:rsidR="00FD1A56" w:rsidRPr="00FD1A56" w:rsidRDefault="00FD1A56" w:rsidP="00FD1A56">
      <w:pPr>
        <w:widowControl w:val="0"/>
        <w:tabs>
          <w:tab w:val="left" w:pos="540"/>
          <w:tab w:val="left" w:pos="851"/>
        </w:tabs>
        <w:autoSpaceDE w:val="0"/>
        <w:autoSpaceDN w:val="0"/>
        <w:adjustRightInd w:val="0"/>
        <w:spacing w:after="0" w:line="264" w:lineRule="auto"/>
        <w:jc w:val="both"/>
        <w:rPr>
          <w:rFonts w:ascii="Times New Roman" w:eastAsia="Times New Roman" w:hAnsi="Times New Roman" w:cs="Times New Roman"/>
          <w:bCs/>
          <w:sz w:val="24"/>
          <w:szCs w:val="24"/>
          <w:lang w:eastAsia="ru-RU"/>
        </w:rPr>
      </w:pPr>
      <w:r w:rsidRPr="00FD1A56">
        <w:rPr>
          <w:rFonts w:ascii="Times New Roman" w:eastAsia="Times New Roman" w:hAnsi="Times New Roman" w:cs="Times New Roman"/>
          <w:sz w:val="24"/>
          <w:szCs w:val="24"/>
          <w:lang w:eastAsia="ru-RU"/>
        </w:rPr>
        <w:tab/>
      </w:r>
      <w:r w:rsidRPr="00FD1A56">
        <w:rPr>
          <w:rFonts w:ascii="Times New Roman" w:eastAsia="Times New Roman" w:hAnsi="Times New Roman" w:cs="Times New Roman"/>
          <w:sz w:val="24"/>
          <w:szCs w:val="24"/>
          <w:lang w:eastAsia="ru-RU"/>
        </w:rPr>
        <w:tab/>
        <w:t xml:space="preserve">2.2. </w:t>
      </w:r>
      <w:r w:rsidRPr="00FD1A56">
        <w:rPr>
          <w:rFonts w:ascii="Times New Roman" w:eastAsia="Times New Roman" w:hAnsi="Times New Roman" w:cs="Times New Roman"/>
          <w:bCs/>
          <w:sz w:val="24"/>
          <w:szCs w:val="24"/>
          <w:lang w:eastAsia="ru-RU"/>
        </w:rPr>
        <w:t xml:space="preserve">Подрядчик приступает к выполнению Работ на скважине после получения от Заказчика, Заявки на проведение Работ по форме </w:t>
      </w:r>
      <w:r w:rsidRPr="00FD1A56">
        <w:rPr>
          <w:rFonts w:ascii="Times New Roman" w:eastAsia="Times New Roman" w:hAnsi="Times New Roman" w:cs="Times New Roman"/>
          <w:bCs/>
          <w:sz w:val="24"/>
          <w:szCs w:val="24"/>
          <w:highlight w:val="lightGray"/>
          <w:lang w:eastAsia="ru-RU"/>
        </w:rPr>
        <w:t xml:space="preserve">Приложения № </w:t>
      </w:r>
      <w:r>
        <w:rPr>
          <w:rFonts w:ascii="Times New Roman" w:eastAsia="Times New Roman" w:hAnsi="Times New Roman" w:cs="Times New Roman"/>
          <w:bCs/>
          <w:sz w:val="24"/>
          <w:szCs w:val="24"/>
          <w:highlight w:val="lightGray"/>
          <w:lang w:eastAsia="ru-RU"/>
        </w:rPr>
        <w:t>9</w:t>
      </w:r>
      <w:r w:rsidRPr="00FD1A56">
        <w:rPr>
          <w:rFonts w:ascii="Times New Roman" w:eastAsia="Times New Roman" w:hAnsi="Times New Roman" w:cs="Times New Roman"/>
          <w:bCs/>
          <w:sz w:val="24"/>
          <w:szCs w:val="24"/>
          <w:highlight w:val="lightGray"/>
          <w:lang w:eastAsia="ru-RU"/>
        </w:rPr>
        <w:t>,</w:t>
      </w:r>
      <w:r w:rsidRPr="00FD1A56">
        <w:rPr>
          <w:rFonts w:ascii="Times New Roman" w:eastAsia="Times New Roman" w:hAnsi="Times New Roman" w:cs="Times New Roman"/>
          <w:bCs/>
          <w:sz w:val="24"/>
          <w:szCs w:val="24"/>
          <w:lang w:eastAsia="ru-RU"/>
        </w:rPr>
        <w:t xml:space="preserve"> с указанием </w:t>
      </w:r>
      <w:r w:rsidRPr="00FD1A56">
        <w:rPr>
          <w:rFonts w:ascii="Times New Roman" w:eastAsia="Times New Roman" w:hAnsi="Times New Roman" w:cs="Times New Roman"/>
          <w:sz w:val="24"/>
          <w:szCs w:val="24"/>
          <w:lang w:eastAsia="ru-RU"/>
        </w:rPr>
        <w:t>места выполнения Работ,</w:t>
      </w:r>
      <w:r w:rsidRPr="00FD1A56">
        <w:rPr>
          <w:rFonts w:ascii="Times New Roman" w:eastAsia="Times New Roman" w:hAnsi="Times New Roman" w:cs="Times New Roman"/>
          <w:bCs/>
          <w:sz w:val="24"/>
          <w:szCs w:val="24"/>
          <w:lang w:eastAsia="ru-RU"/>
        </w:rPr>
        <w:t xml:space="preserve"> срока начала и окончания выполнения Работ на скважине.</w:t>
      </w:r>
    </w:p>
    <w:p w:rsidR="00FD1A56" w:rsidRPr="00FD1A56" w:rsidRDefault="00FD1A56" w:rsidP="00FD1A56">
      <w:pPr>
        <w:widowControl w:val="0"/>
        <w:suppressAutoHyphens/>
        <w:spacing w:after="0" w:line="240" w:lineRule="auto"/>
        <w:ind w:right="-681"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2.3. Объем Работ (количество </w:t>
      </w:r>
      <w:proofErr w:type="spellStart"/>
      <w:r w:rsidRPr="00FD1A56">
        <w:rPr>
          <w:rFonts w:ascii="Times New Roman" w:eastAsia="Times New Roman" w:hAnsi="Times New Roman" w:cs="Times New Roman"/>
          <w:sz w:val="24"/>
          <w:szCs w:val="24"/>
          <w:lang w:eastAsia="ru-RU"/>
        </w:rPr>
        <w:t>скважино</w:t>
      </w:r>
      <w:proofErr w:type="spellEnd"/>
      <w:r w:rsidRPr="00FD1A56">
        <w:rPr>
          <w:rFonts w:ascii="Times New Roman" w:eastAsia="Times New Roman" w:hAnsi="Times New Roman" w:cs="Times New Roman"/>
          <w:sz w:val="24"/>
          <w:szCs w:val="24"/>
          <w:lang w:eastAsia="ru-RU"/>
        </w:rPr>
        <w:t xml:space="preserve">-операций), </w:t>
      </w:r>
      <w:proofErr w:type="gramStart"/>
      <w:r w:rsidRPr="00FD1A56">
        <w:rPr>
          <w:rFonts w:ascii="Times New Roman" w:eastAsia="Times New Roman" w:hAnsi="Times New Roman" w:cs="Times New Roman"/>
          <w:sz w:val="24"/>
          <w:szCs w:val="24"/>
          <w:lang w:eastAsia="ru-RU"/>
        </w:rPr>
        <w:t>определены</w:t>
      </w:r>
      <w:proofErr w:type="gramEnd"/>
      <w:r w:rsidRPr="00FD1A56">
        <w:rPr>
          <w:rFonts w:ascii="Times New Roman" w:eastAsia="Times New Roman" w:hAnsi="Times New Roman" w:cs="Times New Roman"/>
          <w:sz w:val="24"/>
          <w:szCs w:val="24"/>
          <w:lang w:eastAsia="ru-RU"/>
        </w:rPr>
        <w:t xml:space="preserve"> сторонами в </w:t>
      </w:r>
    </w:p>
    <w:p w:rsidR="00FD1A56" w:rsidRPr="00FD1A56" w:rsidRDefault="00FD1A56" w:rsidP="00FD1A56">
      <w:pPr>
        <w:widowControl w:val="0"/>
        <w:suppressAutoHyphens/>
        <w:spacing w:after="0" w:line="240" w:lineRule="auto"/>
        <w:ind w:right="-68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Производственной программе освоения скважин </w:t>
      </w:r>
      <w:r w:rsidRPr="00580FC3">
        <w:rPr>
          <w:rFonts w:ascii="Times New Roman" w:eastAsia="Times New Roman" w:hAnsi="Times New Roman" w:cs="Times New Roman"/>
          <w:sz w:val="24"/>
          <w:szCs w:val="24"/>
          <w:highlight w:val="lightGray"/>
          <w:lang w:eastAsia="ru-RU"/>
        </w:rPr>
        <w:t>струйными насосами</w:t>
      </w:r>
      <w:r>
        <w:rPr>
          <w:rFonts w:ascii="Times New Roman" w:eastAsia="Times New Roman" w:hAnsi="Times New Roman" w:cs="Times New Roman"/>
          <w:b/>
          <w:sz w:val="24"/>
          <w:szCs w:val="24"/>
          <w:highlight w:val="lightGray"/>
          <w:lang w:eastAsia="ru-RU"/>
        </w:rPr>
        <w:t xml:space="preserve"> </w:t>
      </w:r>
      <w:r w:rsidRPr="00FD1A56">
        <w:rPr>
          <w:rFonts w:ascii="Times New Roman" w:eastAsia="Times New Roman" w:hAnsi="Times New Roman" w:cs="Times New Roman"/>
          <w:b/>
          <w:sz w:val="24"/>
          <w:szCs w:val="24"/>
          <w:highlight w:val="lightGray"/>
          <w:lang w:eastAsia="ru-RU"/>
        </w:rPr>
        <w:t xml:space="preserve"> </w:t>
      </w:r>
      <w:r w:rsidRPr="00FD1A56">
        <w:rPr>
          <w:rFonts w:ascii="Times New Roman" w:eastAsia="Times New Roman" w:hAnsi="Times New Roman" w:cs="Times New Roman"/>
          <w:sz w:val="24"/>
          <w:szCs w:val="24"/>
          <w:highlight w:val="lightGray"/>
          <w:lang w:eastAsia="ru-RU"/>
        </w:rPr>
        <w:t>(Приложение №</w:t>
      </w:r>
      <w:r>
        <w:rPr>
          <w:rFonts w:ascii="Times New Roman" w:eastAsia="Times New Roman" w:hAnsi="Times New Roman" w:cs="Times New Roman"/>
          <w:sz w:val="24"/>
          <w:szCs w:val="24"/>
          <w:highlight w:val="lightGray"/>
          <w:lang w:eastAsia="ru-RU"/>
        </w:rPr>
        <w:t xml:space="preserve"> 1</w:t>
      </w:r>
      <w:r w:rsidRPr="00FD1A56">
        <w:rPr>
          <w:rFonts w:ascii="Times New Roman" w:eastAsia="Times New Roman" w:hAnsi="Times New Roman" w:cs="Times New Roman"/>
          <w:sz w:val="24"/>
          <w:szCs w:val="24"/>
          <w:highlight w:val="lightGray"/>
          <w:lang w:eastAsia="ru-RU"/>
        </w:rPr>
        <w:t>)</w:t>
      </w:r>
      <w:r w:rsidRPr="00FD1A56">
        <w:rPr>
          <w:rFonts w:ascii="Times New Roman" w:eastAsia="Times New Roman" w:hAnsi="Times New Roman" w:cs="Times New Roman"/>
          <w:sz w:val="24"/>
          <w:szCs w:val="24"/>
          <w:lang w:eastAsia="ru-RU"/>
        </w:rPr>
        <w:t xml:space="preserve">, </w:t>
      </w:r>
    </w:p>
    <w:p w:rsidR="00FD1A56" w:rsidRPr="00FD1A56" w:rsidRDefault="00FD1A56" w:rsidP="00FD1A56">
      <w:pPr>
        <w:widowControl w:val="0"/>
        <w:suppressAutoHyphens/>
        <w:spacing w:after="0" w:line="240" w:lineRule="auto"/>
        <w:ind w:right="-68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являющейся неотъемлемой частью настоящего Договора.</w:t>
      </w:r>
    </w:p>
    <w:p w:rsidR="00FD1A56" w:rsidRPr="00FD1A56" w:rsidRDefault="00FD1A56" w:rsidP="00FD1A56">
      <w:pPr>
        <w:widowControl w:val="0"/>
        <w:tabs>
          <w:tab w:val="left" w:pos="540"/>
          <w:tab w:val="left" w:pos="851"/>
        </w:tabs>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ab/>
      </w:r>
      <w:r w:rsidRPr="00FD1A56">
        <w:rPr>
          <w:rFonts w:ascii="Times New Roman" w:eastAsia="Times New Roman" w:hAnsi="Times New Roman" w:cs="Times New Roman"/>
          <w:sz w:val="24"/>
          <w:szCs w:val="24"/>
          <w:lang w:eastAsia="ru-RU"/>
        </w:rPr>
        <w:tab/>
        <w:t xml:space="preserve">2.4. Все используемые Подрядчиком материалы и Оборудование должны находиться в исправном состоянии, соответствовать ГОСТ </w:t>
      </w:r>
      <w:r w:rsidRPr="00FD1A56">
        <w:rPr>
          <w:rFonts w:ascii="Times New Roman" w:eastAsia="Times New Roman" w:hAnsi="Times New Roman" w:cs="Times New Roman"/>
          <w:sz w:val="24"/>
          <w:szCs w:val="24"/>
          <w:highlight w:val="lightGray"/>
          <w:lang w:eastAsia="ru-RU"/>
        </w:rPr>
        <w:t>(ГОСТ 12.2003-91, ГОСТ 12.2.125-91)</w:t>
      </w:r>
      <w:r w:rsidRPr="00FD1A56">
        <w:rPr>
          <w:rFonts w:ascii="Times New Roman" w:eastAsia="Times New Roman" w:hAnsi="Times New Roman" w:cs="Times New Roman"/>
          <w:sz w:val="24"/>
          <w:szCs w:val="24"/>
          <w:lang w:eastAsia="ru-RU"/>
        </w:rPr>
        <w:t>, ТУ завода-изготовителя и требованиям Федеральной службы по экологическому, технологическому и атомному надзору России, а также должны иметь соответствующие сертификаты, технические паспорта и другие документы, удостоверяющие их качество.</w:t>
      </w:r>
    </w:p>
    <w:p w:rsidR="00FD1A56" w:rsidRPr="00FD1A56" w:rsidRDefault="00FD1A56" w:rsidP="00FD1A56">
      <w:pPr>
        <w:widowControl w:val="0"/>
        <w:tabs>
          <w:tab w:val="left" w:pos="540"/>
          <w:tab w:val="left" w:pos="851"/>
        </w:tabs>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Работы по настоящему Договору выполняются Подрядчиком с использованием собственных технологии, оборудования, материалов, персонала.</w:t>
      </w:r>
    </w:p>
    <w:p w:rsidR="00FD1A56" w:rsidRPr="00FD1A56" w:rsidRDefault="00FD1A56" w:rsidP="00FD1A56">
      <w:pPr>
        <w:widowControl w:val="0"/>
        <w:tabs>
          <w:tab w:val="left" w:pos="851"/>
        </w:tabs>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ab/>
        <w:t>2.5. Взаимоотношения между Сторонами</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при исполнении обязательств по настоящему Договору определяются требованиями:</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Гражданского Кодекса Российской Федерации, действующего законодательства в отношении минеральных ресурсов, недр, охраны окружающей среды и промышленной безопасности, а также иными нормативными правовыми актами, действующими в РФ и регулирующими отношения между Заказчиком и Подрядчиком при выполнении Работ по настоящему Договору, и локальными нормативными актами, действующими у Заказчика.</w:t>
      </w:r>
    </w:p>
    <w:p w:rsidR="00FD1A56" w:rsidRPr="00FD1A56" w:rsidRDefault="00FD1A56" w:rsidP="00FD1A56">
      <w:pPr>
        <w:widowControl w:val="0"/>
        <w:suppressAutoHyphens/>
        <w:spacing w:after="0" w:line="240" w:lineRule="auto"/>
        <w:ind w:right="29"/>
        <w:jc w:val="both"/>
        <w:rPr>
          <w:rFonts w:ascii="Times New Roman" w:eastAsia="Times New Roman" w:hAnsi="Times New Roman" w:cs="Times New Roman"/>
          <w:sz w:val="24"/>
          <w:szCs w:val="24"/>
          <w:lang w:eastAsia="ru-RU"/>
        </w:rPr>
      </w:pPr>
    </w:p>
    <w:p w:rsidR="00FD1A56" w:rsidRPr="00FD1A56" w:rsidRDefault="00FD1A56" w:rsidP="00FD1A56">
      <w:pPr>
        <w:numPr>
          <w:ilvl w:val="0"/>
          <w:numId w:val="2"/>
        </w:numPr>
        <w:spacing w:after="100" w:afterAutospacing="1" w:line="240" w:lineRule="auto"/>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Стоимость работ и порядок расчетов</w:t>
      </w:r>
    </w:p>
    <w:p w:rsidR="00FD1A56" w:rsidRPr="00FD1A56" w:rsidRDefault="00FD1A56" w:rsidP="00FD1A56">
      <w:pPr>
        <w:spacing w:after="100" w:afterAutospacing="1" w:line="240" w:lineRule="auto"/>
        <w:ind w:left="502"/>
        <w:rPr>
          <w:rFonts w:ascii="Times New Roman" w:eastAsia="Times New Roman" w:hAnsi="Times New Roman" w:cs="Times New Roman"/>
          <w:b/>
          <w:sz w:val="24"/>
          <w:szCs w:val="24"/>
          <w:lang w:eastAsia="ru-RU"/>
        </w:rPr>
      </w:pPr>
    </w:p>
    <w:p w:rsidR="00FD1A56" w:rsidRPr="00FD1A56" w:rsidRDefault="00FD1A56" w:rsidP="0004086A">
      <w:pPr>
        <w:numPr>
          <w:ilvl w:val="1"/>
          <w:numId w:val="2"/>
        </w:numPr>
        <w:tabs>
          <w:tab w:val="clear" w:pos="432"/>
          <w:tab w:val="num" w:pos="0"/>
        </w:tabs>
        <w:spacing w:after="0" w:line="264" w:lineRule="auto"/>
        <w:ind w:left="0" w:firstLine="709"/>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z w:val="24"/>
          <w:szCs w:val="24"/>
          <w:lang w:eastAsia="ru-RU"/>
        </w:rPr>
        <w:t xml:space="preserve">Ориентировочная стоимость Договора в соответствии с Производственной программой освоения скважин </w:t>
      </w:r>
      <w:r w:rsidRPr="00FD1A56">
        <w:rPr>
          <w:rFonts w:ascii="Times New Roman" w:eastAsia="Times New Roman" w:hAnsi="Times New Roman" w:cs="Times New Roman"/>
          <w:sz w:val="24"/>
          <w:szCs w:val="24"/>
          <w:highlight w:val="lightGray"/>
          <w:lang w:eastAsia="ru-RU"/>
        </w:rPr>
        <w:t>____________</w:t>
      </w: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sz w:val="24"/>
          <w:szCs w:val="24"/>
          <w:highlight w:val="lightGray"/>
          <w:lang w:eastAsia="ru-RU"/>
        </w:rPr>
        <w:t xml:space="preserve">(Приложение № ____ ) </w:t>
      </w:r>
      <w:r w:rsidRPr="00FD1A56">
        <w:rPr>
          <w:rFonts w:ascii="Times New Roman" w:eastAsia="Times New Roman" w:hAnsi="Times New Roman" w:cs="Times New Roman"/>
          <w:sz w:val="24"/>
          <w:szCs w:val="24"/>
          <w:lang w:eastAsia="ru-RU"/>
        </w:rPr>
        <w:t>составляет</w:t>
      </w:r>
      <w:proofErr w:type="gramStart"/>
      <w:r w:rsidRPr="00FD1A56">
        <w:rPr>
          <w:rFonts w:ascii="Times New Roman" w:eastAsia="Times New Roman" w:hAnsi="Times New Roman" w:cs="Times New Roman"/>
          <w:sz w:val="24"/>
          <w:szCs w:val="24"/>
          <w:highlight w:val="lightGray"/>
          <w:lang w:eastAsia="ru-RU"/>
        </w:rPr>
        <w:t xml:space="preserve"> ___________ (________) </w:t>
      </w:r>
      <w:proofErr w:type="gramEnd"/>
      <w:r w:rsidRPr="00FD1A56">
        <w:rPr>
          <w:rFonts w:ascii="Times New Roman" w:eastAsia="Times New Roman" w:hAnsi="Times New Roman" w:cs="Times New Roman"/>
          <w:sz w:val="24"/>
          <w:szCs w:val="24"/>
          <w:highlight w:val="lightGray"/>
          <w:lang w:eastAsia="ru-RU"/>
        </w:rPr>
        <w:t>рублей, кроме того НДС (18%) _______ (_______________) рублей, всего с учетом НДС_________ (_______________) рублей.</w:t>
      </w:r>
    </w:p>
    <w:p w:rsidR="00FD1A56" w:rsidRPr="00FD1A56" w:rsidRDefault="00FD1A56" w:rsidP="0004086A">
      <w:pPr>
        <w:numPr>
          <w:ilvl w:val="1"/>
          <w:numId w:val="2"/>
        </w:numPr>
        <w:tabs>
          <w:tab w:val="clear" w:pos="432"/>
          <w:tab w:val="num" w:pos="0"/>
        </w:tabs>
        <w:spacing w:after="0" w:line="264" w:lineRule="auto"/>
        <w:ind w:left="0" w:firstLine="709"/>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z w:val="24"/>
          <w:szCs w:val="24"/>
          <w:lang w:eastAsia="ru-RU"/>
        </w:rPr>
        <w:t xml:space="preserve">Стоимость 1 </w:t>
      </w:r>
      <w:proofErr w:type="spellStart"/>
      <w:r w:rsidRPr="00FD1A56">
        <w:rPr>
          <w:rFonts w:ascii="Times New Roman" w:eastAsia="Times New Roman" w:hAnsi="Times New Roman" w:cs="Times New Roman"/>
          <w:sz w:val="24"/>
          <w:szCs w:val="24"/>
          <w:lang w:eastAsia="ru-RU"/>
        </w:rPr>
        <w:t>скважино</w:t>
      </w:r>
      <w:proofErr w:type="spellEnd"/>
      <w:r w:rsidRPr="00FD1A56">
        <w:rPr>
          <w:rFonts w:ascii="Times New Roman" w:eastAsia="Times New Roman" w:hAnsi="Times New Roman" w:cs="Times New Roman"/>
          <w:sz w:val="24"/>
          <w:szCs w:val="24"/>
          <w:lang w:eastAsia="ru-RU"/>
        </w:rPr>
        <w:t xml:space="preserve">-операции по освоению скважин </w:t>
      </w:r>
      <w:r w:rsidRPr="00FD1A56">
        <w:rPr>
          <w:rFonts w:ascii="Times New Roman" w:eastAsia="Times New Roman" w:hAnsi="Times New Roman" w:cs="Times New Roman"/>
          <w:sz w:val="24"/>
          <w:szCs w:val="24"/>
          <w:highlight w:val="lightGray"/>
          <w:lang w:eastAsia="ru-RU"/>
        </w:rPr>
        <w:t>____________ устанавливается в размере</w:t>
      </w:r>
      <w:proofErr w:type="gramStart"/>
      <w:r w:rsidRPr="00FD1A56">
        <w:rPr>
          <w:rFonts w:ascii="Times New Roman" w:eastAsia="Times New Roman" w:hAnsi="Times New Roman" w:cs="Times New Roman"/>
          <w:sz w:val="24"/>
          <w:szCs w:val="24"/>
          <w:highlight w:val="lightGray"/>
          <w:lang w:eastAsia="ru-RU"/>
        </w:rPr>
        <w:t xml:space="preserve"> - ______________    (_______________),  </w:t>
      </w:r>
      <w:proofErr w:type="gramEnd"/>
      <w:r w:rsidRPr="00FD1A56">
        <w:rPr>
          <w:rFonts w:ascii="Times New Roman" w:eastAsia="Times New Roman" w:hAnsi="Times New Roman" w:cs="Times New Roman"/>
          <w:sz w:val="24"/>
          <w:szCs w:val="24"/>
          <w:highlight w:val="lightGray"/>
          <w:lang w:eastAsia="ru-RU"/>
        </w:rPr>
        <w:t>кроме того, НДС 18 % - ____________________ (_________________). Всего с учетом НДС - _____________  (________________).</w:t>
      </w:r>
    </w:p>
    <w:p w:rsidR="00FD1A56" w:rsidRPr="00FD1A56" w:rsidRDefault="00FD1A56" w:rsidP="0004086A">
      <w:pPr>
        <w:numPr>
          <w:ilvl w:val="1"/>
          <w:numId w:val="2"/>
        </w:numPr>
        <w:tabs>
          <w:tab w:val="clear" w:pos="432"/>
          <w:tab w:val="num" w:pos="0"/>
        </w:tabs>
        <w:spacing w:after="0" w:line="264"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Заказчик обязуется осуществить оплату выполненных Работ в течение </w:t>
      </w:r>
      <w:r w:rsidRPr="00FD1A56">
        <w:rPr>
          <w:rFonts w:ascii="Times New Roman" w:eastAsia="Times New Roman" w:hAnsi="Times New Roman" w:cs="Times New Roman"/>
          <w:sz w:val="24"/>
          <w:szCs w:val="24"/>
          <w:highlight w:val="lightGray"/>
          <w:lang w:eastAsia="ru-RU"/>
        </w:rPr>
        <w:t>90 (девяноста)</w:t>
      </w:r>
      <w:r w:rsidRPr="00FD1A56">
        <w:rPr>
          <w:rFonts w:ascii="Times New Roman" w:eastAsia="Times New Roman" w:hAnsi="Times New Roman" w:cs="Times New Roman"/>
          <w:sz w:val="24"/>
          <w:szCs w:val="24"/>
          <w:lang w:eastAsia="ru-RU"/>
        </w:rPr>
        <w:t xml:space="preserve"> календарных дней, но не ранее </w:t>
      </w:r>
      <w:r w:rsidRPr="00FD1A56">
        <w:rPr>
          <w:rFonts w:ascii="Times New Roman" w:eastAsia="Times New Roman" w:hAnsi="Times New Roman" w:cs="Times New Roman"/>
          <w:sz w:val="24"/>
          <w:szCs w:val="24"/>
          <w:highlight w:val="lightGray"/>
          <w:lang w:eastAsia="ru-RU"/>
        </w:rPr>
        <w:t>60 (шестидесяти)</w:t>
      </w:r>
      <w:r w:rsidRPr="00FD1A56">
        <w:rPr>
          <w:rFonts w:ascii="Times New Roman" w:eastAsia="Times New Roman" w:hAnsi="Times New Roman" w:cs="Times New Roman"/>
          <w:sz w:val="24"/>
          <w:szCs w:val="24"/>
          <w:lang w:eastAsia="ru-RU"/>
        </w:rPr>
        <w:t xml:space="preserve"> дней, </w:t>
      </w:r>
      <w:proofErr w:type="gramStart"/>
      <w:r w:rsidRPr="00FD1A56">
        <w:rPr>
          <w:rFonts w:ascii="Times New Roman" w:eastAsia="Times New Roman" w:hAnsi="Times New Roman" w:cs="Times New Roman"/>
          <w:sz w:val="24"/>
          <w:szCs w:val="24"/>
          <w:lang w:eastAsia="ru-RU"/>
        </w:rPr>
        <w:t>с даты получения</w:t>
      </w:r>
      <w:proofErr w:type="gramEnd"/>
      <w:r w:rsidRPr="00FD1A56">
        <w:rPr>
          <w:rFonts w:ascii="Times New Roman" w:eastAsia="Times New Roman" w:hAnsi="Times New Roman" w:cs="Times New Roman"/>
          <w:sz w:val="24"/>
          <w:szCs w:val="24"/>
          <w:lang w:eastAsia="ru-RU"/>
        </w:rPr>
        <w:t xml:space="preserve"> от Подрядчика оригиналов документов в соответствии с п. 5.1.6.</w:t>
      </w:r>
    </w:p>
    <w:p w:rsidR="00FD1A56" w:rsidRPr="00FD1A56" w:rsidRDefault="00FD1A56" w:rsidP="0004086A">
      <w:pPr>
        <w:numPr>
          <w:ilvl w:val="1"/>
          <w:numId w:val="2"/>
        </w:numPr>
        <w:tabs>
          <w:tab w:val="clear" w:pos="432"/>
          <w:tab w:val="num" w:pos="0"/>
        </w:tabs>
        <w:spacing w:after="0" w:line="264" w:lineRule="auto"/>
        <w:ind w:left="0" w:firstLine="709"/>
        <w:jc w:val="both"/>
        <w:rPr>
          <w:rFonts w:ascii="Times New Roman" w:eastAsia="Times New Roman" w:hAnsi="Times New Roman" w:cs="Times New Roman"/>
          <w:spacing w:val="1"/>
          <w:sz w:val="24"/>
          <w:szCs w:val="24"/>
          <w:lang w:eastAsia="ru-RU"/>
        </w:rPr>
      </w:pPr>
      <w:r w:rsidRPr="00FD1A56">
        <w:rPr>
          <w:rFonts w:ascii="Times New Roman" w:eastAsia="Times New Roman" w:hAnsi="Times New Roman" w:cs="Times New Roman"/>
          <w:spacing w:val="1"/>
          <w:sz w:val="24"/>
          <w:szCs w:val="24"/>
          <w:lang w:eastAsia="ru-RU"/>
        </w:rPr>
        <w:t>Все расчеты по Договору производятся в безналичном порядке путем перечисления денеж</w:t>
      </w:r>
      <w:r w:rsidRPr="00FD1A56">
        <w:rPr>
          <w:rFonts w:ascii="Times New Roman" w:eastAsia="Times New Roman" w:hAnsi="Times New Roman" w:cs="Times New Roman"/>
          <w:sz w:val="24"/>
          <w:szCs w:val="24"/>
          <w:lang w:eastAsia="ru-RU"/>
        </w:rPr>
        <w:t>ных средств по реквизитам Подрядчика, указанным в настоящем Договоре.</w:t>
      </w:r>
    </w:p>
    <w:p w:rsidR="00FD1A56" w:rsidRPr="00FD1A56" w:rsidRDefault="00FD1A56" w:rsidP="0004086A">
      <w:pPr>
        <w:numPr>
          <w:ilvl w:val="1"/>
          <w:numId w:val="2"/>
        </w:numPr>
        <w:tabs>
          <w:tab w:val="clear" w:pos="432"/>
          <w:tab w:val="num" w:pos="0"/>
        </w:tabs>
        <w:spacing w:after="0" w:line="264" w:lineRule="auto"/>
        <w:ind w:left="0" w:firstLine="709"/>
        <w:jc w:val="both"/>
        <w:rPr>
          <w:rFonts w:ascii="Times New Roman" w:eastAsia="Times New Roman" w:hAnsi="Times New Roman" w:cs="Times New Roman"/>
          <w:spacing w:val="1"/>
          <w:sz w:val="24"/>
          <w:szCs w:val="24"/>
          <w:lang w:eastAsia="ru-RU"/>
        </w:rPr>
      </w:pPr>
      <w:r w:rsidRPr="00FD1A56">
        <w:rPr>
          <w:rFonts w:ascii="Times New Roman" w:eastAsia="Times New Roman" w:hAnsi="Times New Roman" w:cs="Times New Roman"/>
          <w:sz w:val="24"/>
          <w:szCs w:val="24"/>
          <w:lang w:eastAsia="ru-RU"/>
        </w:rPr>
        <w:t>В случае если Работы Заказчиком были приостановлены, но Подрядчик продолжил их оказание, Заказчик не несет обязательств по оплате таких Работ в период, когда Работы должны были быть приостановлены.</w:t>
      </w:r>
    </w:p>
    <w:p w:rsidR="00FD1A56" w:rsidRPr="00FD1A56" w:rsidRDefault="00FD1A56" w:rsidP="0004086A">
      <w:pPr>
        <w:numPr>
          <w:ilvl w:val="1"/>
          <w:numId w:val="2"/>
        </w:numPr>
        <w:tabs>
          <w:tab w:val="clear" w:pos="432"/>
          <w:tab w:val="num" w:pos="0"/>
        </w:tabs>
        <w:spacing w:after="0" w:line="264" w:lineRule="auto"/>
        <w:ind w:left="0" w:firstLine="709"/>
        <w:jc w:val="both"/>
        <w:rPr>
          <w:rFonts w:ascii="Times New Roman" w:eastAsia="Times New Roman" w:hAnsi="Times New Roman" w:cs="Times New Roman"/>
          <w:spacing w:val="1"/>
          <w:sz w:val="24"/>
          <w:szCs w:val="24"/>
          <w:lang w:eastAsia="ru-RU"/>
        </w:rPr>
      </w:pPr>
      <w:r w:rsidRPr="00FD1A56">
        <w:rPr>
          <w:rFonts w:ascii="Times New Roman" w:eastAsia="Times New Roman" w:hAnsi="Times New Roman" w:cs="Times New Roman"/>
          <w:sz w:val="24"/>
          <w:szCs w:val="24"/>
          <w:lang w:eastAsia="ru-RU"/>
        </w:rPr>
        <w:t>По инициативе одной из Сторон в любой момент, в течение срока действия настоящего Договора, Стороны производят сверку расчетов с оформлением соответствующего Акта.</w:t>
      </w:r>
    </w:p>
    <w:p w:rsidR="00FD1A56" w:rsidRPr="00FD1A56" w:rsidRDefault="00FD1A56" w:rsidP="0004086A">
      <w:pPr>
        <w:numPr>
          <w:ilvl w:val="1"/>
          <w:numId w:val="2"/>
        </w:numPr>
        <w:tabs>
          <w:tab w:val="clear" w:pos="432"/>
          <w:tab w:val="num" w:pos="0"/>
        </w:tabs>
        <w:spacing w:after="0" w:line="264" w:lineRule="auto"/>
        <w:ind w:left="0" w:firstLine="709"/>
        <w:jc w:val="both"/>
        <w:rPr>
          <w:rFonts w:ascii="Times New Roman" w:eastAsia="Times New Roman" w:hAnsi="Times New Roman" w:cs="Times New Roman"/>
          <w:spacing w:val="1"/>
          <w:sz w:val="24"/>
          <w:szCs w:val="24"/>
          <w:lang w:eastAsia="ru-RU"/>
        </w:rPr>
      </w:pPr>
      <w:r w:rsidRPr="00FD1A56">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FD1A56" w:rsidRPr="00FD1A56" w:rsidRDefault="00FD1A56" w:rsidP="0004086A">
      <w:pPr>
        <w:numPr>
          <w:ilvl w:val="1"/>
          <w:numId w:val="2"/>
        </w:numPr>
        <w:shd w:val="clear" w:color="auto" w:fill="FFFFFF"/>
        <w:tabs>
          <w:tab w:val="clear" w:pos="432"/>
          <w:tab w:val="num" w:pos="0"/>
          <w:tab w:val="left" w:pos="1276"/>
        </w:tabs>
        <w:autoSpaceDE w:val="0"/>
        <w:autoSpaceDN w:val="0"/>
        <w:adjustRightInd w:val="0"/>
        <w:spacing w:after="0" w:line="264"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FD1A56" w:rsidRPr="00FD1A56" w:rsidRDefault="00FD1A56" w:rsidP="0004086A">
      <w:pPr>
        <w:shd w:val="clear" w:color="auto" w:fill="FFFFFF"/>
        <w:tabs>
          <w:tab w:val="num" w:pos="0"/>
        </w:tabs>
        <w:spacing w:after="0" w:line="264" w:lineRule="auto"/>
        <w:ind w:firstLine="709"/>
        <w:jc w:val="both"/>
        <w:rPr>
          <w:rFonts w:ascii="Times New Roman" w:eastAsia="Times New Roman" w:hAnsi="Times New Roman" w:cs="Times New Roman"/>
          <w:b/>
          <w:bCs/>
          <w:color w:val="000000"/>
          <w:sz w:val="24"/>
          <w:szCs w:val="24"/>
          <w:lang w:eastAsia="ru-RU"/>
        </w:rPr>
      </w:pPr>
      <w:r w:rsidRPr="00FD1A56">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D1A56" w:rsidRPr="00FD1A56" w:rsidRDefault="00FD1A56" w:rsidP="0004086A">
      <w:pPr>
        <w:tabs>
          <w:tab w:val="num" w:pos="0"/>
          <w:tab w:val="left" w:pos="142"/>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FD1A56" w:rsidRPr="00FD1A56" w:rsidRDefault="00FD1A56" w:rsidP="0004086A">
      <w:pPr>
        <w:widowControl w:val="0"/>
        <w:numPr>
          <w:ilvl w:val="1"/>
          <w:numId w:val="2"/>
        </w:numPr>
        <w:tabs>
          <w:tab w:val="clear" w:pos="432"/>
          <w:tab w:val="num" w:pos="0"/>
          <w:tab w:val="left" w:pos="142"/>
        </w:tabs>
        <w:suppressAutoHyphens/>
        <w:spacing w:after="0" w:line="264"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При обнаружении при приемке Работ отступлений от настоящего Договора, ухудшающих результат Работ, или иных недостатков в Работах Заказчик направляет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мотивированный отказ от подписания акта выполненных работ.</w:t>
      </w:r>
    </w:p>
    <w:p w:rsidR="00FD1A56" w:rsidRPr="00FD1A56" w:rsidRDefault="00FD1A56" w:rsidP="0004086A">
      <w:pPr>
        <w:numPr>
          <w:ilvl w:val="1"/>
          <w:numId w:val="2"/>
        </w:numPr>
        <w:tabs>
          <w:tab w:val="clear" w:pos="432"/>
          <w:tab w:val="num" w:pos="0"/>
          <w:tab w:val="left" w:pos="142"/>
        </w:tabs>
        <w:spacing w:after="0" w:line="264" w:lineRule="auto"/>
        <w:ind w:left="0" w:firstLine="709"/>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FD1A56" w:rsidRPr="00FD1A56" w:rsidRDefault="00FD1A56" w:rsidP="0004086A">
      <w:pPr>
        <w:tabs>
          <w:tab w:val="num" w:pos="0"/>
          <w:tab w:val="left" w:pos="142"/>
        </w:tabs>
        <w:spacing w:after="0" w:line="264" w:lineRule="auto"/>
        <w:ind w:firstLine="709"/>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 xml:space="preserve">– опцион Заказчика в отношении объема Работ в сторону увеличения от объема Работ </w:t>
      </w:r>
      <w:proofErr w:type="spellStart"/>
      <w:proofErr w:type="gramStart"/>
      <w:r w:rsidRPr="00FD1A56">
        <w:rPr>
          <w:rFonts w:ascii="Times New Roman" w:eastAsia="Times New Roman" w:hAnsi="Times New Roman" w:cs="Times New Roman"/>
          <w:spacing w:val="1"/>
          <w:sz w:val="24"/>
          <w:szCs w:val="24"/>
          <w:highlight w:val="lightGray"/>
          <w:lang w:eastAsia="ru-RU"/>
        </w:rPr>
        <w:t>Работ</w:t>
      </w:r>
      <w:proofErr w:type="spellEnd"/>
      <w:proofErr w:type="gramEnd"/>
      <w:r w:rsidRPr="00FD1A56">
        <w:rPr>
          <w:rFonts w:ascii="Times New Roman" w:eastAsia="Times New Roman" w:hAnsi="Times New Roman" w:cs="Times New Roman"/>
          <w:spacing w:val="1"/>
          <w:sz w:val="24"/>
          <w:szCs w:val="24"/>
          <w:highlight w:val="lightGray"/>
          <w:lang w:eastAsia="ru-RU"/>
        </w:rPr>
        <w:t xml:space="preserve"> указанного в Договоре составляет 30%  (тридцать процентов).</w:t>
      </w:r>
    </w:p>
    <w:p w:rsidR="00FD1A56" w:rsidRPr="00FD1A56" w:rsidRDefault="00FD1A56" w:rsidP="0004086A">
      <w:pPr>
        <w:tabs>
          <w:tab w:val="num" w:pos="0"/>
          <w:tab w:val="left" w:pos="142"/>
        </w:tabs>
        <w:spacing w:after="0" w:line="264" w:lineRule="auto"/>
        <w:ind w:firstLine="709"/>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 опцион Заказчика в отношении объема Работ в сторону уменьшения от объема Работ указанного в Договоре составляет 30% (тридцать процентов)</w:t>
      </w:r>
      <w:r>
        <w:rPr>
          <w:rFonts w:ascii="Times New Roman" w:eastAsia="Times New Roman" w:hAnsi="Times New Roman" w:cs="Times New Roman"/>
          <w:spacing w:val="1"/>
          <w:sz w:val="24"/>
          <w:szCs w:val="24"/>
          <w:highlight w:val="lightGray"/>
          <w:lang w:eastAsia="ru-RU"/>
        </w:rPr>
        <w:t>.</w:t>
      </w:r>
    </w:p>
    <w:p w:rsidR="00FD1A56" w:rsidRPr="00FD1A56" w:rsidRDefault="00FD1A56" w:rsidP="0004086A">
      <w:pPr>
        <w:tabs>
          <w:tab w:val="num" w:pos="0"/>
          <w:tab w:val="left" w:pos="142"/>
        </w:tabs>
        <w:spacing w:after="0" w:line="264" w:lineRule="auto"/>
        <w:ind w:firstLine="709"/>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Под опционом понимается право Заказчика уменьшить</w:t>
      </w:r>
      <w:proofErr w:type="gramStart"/>
      <w:r w:rsidRPr="00FD1A56">
        <w:rPr>
          <w:rFonts w:ascii="Times New Roman" w:eastAsia="Times New Roman" w:hAnsi="Times New Roman" w:cs="Times New Roman"/>
          <w:spacing w:val="1"/>
          <w:sz w:val="24"/>
          <w:szCs w:val="24"/>
          <w:highlight w:val="lightGray"/>
          <w:lang w:eastAsia="ru-RU"/>
        </w:rPr>
        <w:t xml:space="preserve"> (–) </w:t>
      </w:r>
      <w:proofErr w:type="gramEnd"/>
      <w:r w:rsidRPr="00FD1A56">
        <w:rPr>
          <w:rFonts w:ascii="Times New Roman" w:eastAsia="Times New Roman" w:hAnsi="Times New Roman" w:cs="Times New Roman"/>
          <w:spacing w:val="1"/>
          <w:sz w:val="24"/>
          <w:szCs w:val="24"/>
          <w:highlight w:val="lightGray"/>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Заявление Заказчика об использовании опциона является акцептом оферты Подрядчика и осуществляется в следующем порядке:</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 xml:space="preserve">При использовании опциона Заказчик обязан сообщить об этом Подрядчику, направив ему письменное уведомление за </w:t>
      </w:r>
      <w:r w:rsidR="00580FC3" w:rsidRPr="00580FC3">
        <w:rPr>
          <w:rFonts w:ascii="Times New Roman" w:eastAsia="Times New Roman" w:hAnsi="Times New Roman" w:cs="Times New Roman"/>
          <w:spacing w:val="1"/>
          <w:sz w:val="24"/>
          <w:szCs w:val="24"/>
          <w:highlight w:val="lightGray"/>
          <w:lang w:eastAsia="ru-RU"/>
        </w:rPr>
        <w:t>30 (тридцать)</w:t>
      </w:r>
      <w:r w:rsidR="00580FC3">
        <w:rPr>
          <w:rFonts w:ascii="Times New Roman" w:eastAsia="Times New Roman" w:hAnsi="Times New Roman" w:cs="Times New Roman"/>
          <w:spacing w:val="1"/>
          <w:sz w:val="24"/>
          <w:szCs w:val="24"/>
          <w:highlight w:val="lightGray"/>
          <w:lang w:eastAsia="ru-RU"/>
        </w:rPr>
        <w:t xml:space="preserve"> </w:t>
      </w:r>
      <w:r w:rsidRPr="00FD1A56">
        <w:rPr>
          <w:rFonts w:ascii="Times New Roman" w:eastAsia="Times New Roman" w:hAnsi="Times New Roman" w:cs="Times New Roman"/>
          <w:spacing w:val="1"/>
          <w:sz w:val="24"/>
          <w:szCs w:val="24"/>
          <w:highlight w:val="lightGray"/>
          <w:lang w:eastAsia="ru-RU"/>
        </w:rPr>
        <w:t xml:space="preserve">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w:t>
      </w:r>
      <w:r>
        <w:rPr>
          <w:rFonts w:ascii="Times New Roman" w:eastAsia="Times New Roman" w:hAnsi="Times New Roman" w:cs="Times New Roman"/>
          <w:spacing w:val="1"/>
          <w:sz w:val="24"/>
          <w:szCs w:val="24"/>
          <w:highlight w:val="lightGray"/>
          <w:lang w:eastAsia="ru-RU"/>
        </w:rPr>
        <w:t>3</w:t>
      </w:r>
      <w:r w:rsidRPr="00FD1A56">
        <w:rPr>
          <w:rFonts w:ascii="Times New Roman" w:eastAsia="Times New Roman" w:hAnsi="Times New Roman" w:cs="Times New Roman"/>
          <w:spacing w:val="1"/>
          <w:sz w:val="24"/>
          <w:szCs w:val="24"/>
          <w:highlight w:val="lightGray"/>
          <w:lang w:eastAsia="ru-RU"/>
        </w:rPr>
        <w:t xml:space="preserve"> к настоящему Договору.</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D1A56" w:rsidRDefault="00FD1A56" w:rsidP="0004086A">
      <w:pPr>
        <w:tabs>
          <w:tab w:val="num" w:pos="0"/>
        </w:tabs>
        <w:spacing w:after="0" w:line="264" w:lineRule="auto"/>
        <w:ind w:firstLine="709"/>
        <w:jc w:val="both"/>
        <w:rPr>
          <w:rFonts w:ascii="Times New Roman" w:eastAsia="Times New Roman" w:hAnsi="Times New Roman" w:cs="Times New Roman"/>
          <w:spacing w:val="1"/>
          <w:sz w:val="24"/>
          <w:szCs w:val="24"/>
          <w:lang w:eastAsia="ru-RU"/>
        </w:rPr>
      </w:pPr>
      <w:r w:rsidRPr="00FD1A56">
        <w:rPr>
          <w:rFonts w:ascii="Times New Roman" w:eastAsia="Times New Roman" w:hAnsi="Times New Roman" w:cs="Times New Roman"/>
          <w:spacing w:val="1"/>
          <w:sz w:val="24"/>
          <w:szCs w:val="24"/>
          <w:highlight w:val="lightGray"/>
          <w:lang w:eastAsia="ru-RU"/>
        </w:rPr>
        <w:t xml:space="preserve">С момента получения уведомления Заказчика об использовании опциона в сторону увеличения объема Работ, </w:t>
      </w:r>
      <w:proofErr w:type="gramStart"/>
      <w:r w:rsidRPr="00FD1A56">
        <w:rPr>
          <w:rFonts w:ascii="Times New Roman" w:eastAsia="Times New Roman" w:hAnsi="Times New Roman" w:cs="Times New Roman"/>
          <w:spacing w:val="1"/>
          <w:sz w:val="24"/>
          <w:szCs w:val="24"/>
          <w:highlight w:val="lightGray"/>
          <w:lang w:eastAsia="ru-RU"/>
        </w:rPr>
        <w:t>указанное</w:t>
      </w:r>
      <w:proofErr w:type="gramEnd"/>
      <w:r w:rsidRPr="00FD1A56">
        <w:rPr>
          <w:rFonts w:ascii="Times New Roman" w:eastAsia="Times New Roman" w:hAnsi="Times New Roman" w:cs="Times New Roman"/>
          <w:spacing w:val="1"/>
          <w:sz w:val="24"/>
          <w:szCs w:val="24"/>
          <w:highlight w:val="lightGray"/>
          <w:lang w:eastAsia="ru-RU"/>
        </w:rPr>
        <w:t xml:space="preserve"> в уведомлении Заказчика, считается Сторонами согласованным и подлежащим исполнению.</w:t>
      </w:r>
    </w:p>
    <w:p w:rsidR="00FD1A56" w:rsidRPr="00FD1A56" w:rsidRDefault="00FD1A56" w:rsidP="0004086A">
      <w:pPr>
        <w:numPr>
          <w:ilvl w:val="1"/>
          <w:numId w:val="2"/>
        </w:numPr>
        <w:tabs>
          <w:tab w:val="clear" w:pos="432"/>
          <w:tab w:val="num" w:pos="0"/>
        </w:tabs>
        <w:spacing w:after="0" w:line="264" w:lineRule="auto"/>
        <w:ind w:left="0" w:firstLine="1134"/>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FD1A56" w:rsidRPr="00FD1A56" w:rsidRDefault="00FD1A56" w:rsidP="00FD1A56">
      <w:pPr>
        <w:tabs>
          <w:tab w:val="num" w:pos="0"/>
        </w:tabs>
        <w:spacing w:after="0" w:line="264" w:lineRule="auto"/>
        <w:ind w:firstLine="709"/>
        <w:jc w:val="both"/>
        <w:rPr>
          <w:rFonts w:ascii="Times New Roman" w:eastAsia="Times New Roman" w:hAnsi="Times New Roman" w:cs="Times New Roman"/>
          <w:spacing w:val="1"/>
          <w:sz w:val="24"/>
          <w:szCs w:val="24"/>
          <w:lang w:eastAsia="ru-RU"/>
        </w:rPr>
      </w:pPr>
    </w:p>
    <w:p w:rsidR="00FD1A56" w:rsidRPr="00FD1A56" w:rsidRDefault="00FD1A56" w:rsidP="00FD1A56">
      <w:pPr>
        <w:spacing w:after="0" w:line="264" w:lineRule="auto"/>
        <w:rPr>
          <w:rFonts w:ascii="Times New Roman" w:eastAsia="Times New Roman" w:hAnsi="Times New Roman" w:cs="Times New Roman"/>
          <w:spacing w:val="1"/>
          <w:sz w:val="24"/>
          <w:szCs w:val="24"/>
          <w:lang w:eastAsia="ru-RU"/>
        </w:rPr>
      </w:pPr>
    </w:p>
    <w:p w:rsidR="00FD1A56" w:rsidRPr="00FD1A56" w:rsidRDefault="00FD1A56" w:rsidP="00FD1A56">
      <w:pPr>
        <w:widowControl w:val="0"/>
        <w:numPr>
          <w:ilvl w:val="0"/>
          <w:numId w:val="16"/>
        </w:numPr>
        <w:tabs>
          <w:tab w:val="left" w:pos="851"/>
        </w:tabs>
        <w:suppressAutoHyphens/>
        <w:spacing w:after="0" w:line="288" w:lineRule="auto"/>
        <w:ind w:right="28" w:firstLine="567"/>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Порядок выполнения и приемки работ</w:t>
      </w:r>
    </w:p>
    <w:p w:rsidR="00FD1A56" w:rsidRPr="00FD1A56" w:rsidRDefault="00FD1A56" w:rsidP="00FD1A56">
      <w:pPr>
        <w:widowControl w:val="0"/>
        <w:tabs>
          <w:tab w:val="left" w:pos="851"/>
        </w:tabs>
        <w:suppressAutoHyphens/>
        <w:spacing w:after="0" w:line="288" w:lineRule="auto"/>
        <w:ind w:left="567" w:right="28"/>
        <w:jc w:val="both"/>
        <w:rPr>
          <w:rFonts w:ascii="Times New Roman" w:eastAsia="Times New Roman" w:hAnsi="Times New Roman" w:cs="Times New Roman"/>
          <w:b/>
          <w:sz w:val="24"/>
          <w:szCs w:val="24"/>
          <w:lang w:eastAsia="ru-RU"/>
        </w:rPr>
      </w:pPr>
    </w:p>
    <w:p w:rsidR="00FD1A56" w:rsidRPr="00FD1A56" w:rsidRDefault="00FD1A56" w:rsidP="00FD1A56">
      <w:pPr>
        <w:widowControl w:val="0"/>
        <w:numPr>
          <w:ilvl w:val="1"/>
          <w:numId w:val="16"/>
        </w:numPr>
        <w:shd w:val="clear" w:color="auto" w:fill="FFFFFF"/>
        <w:tabs>
          <w:tab w:val="left" w:pos="709"/>
        </w:tabs>
        <w:autoSpaceDE w:val="0"/>
        <w:autoSpaceDN w:val="0"/>
        <w:adjustRightInd w:val="0"/>
        <w:spacing w:after="0" w:line="264" w:lineRule="auto"/>
        <w:ind w:left="0" w:firstLine="567"/>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bCs/>
          <w:color w:val="000000"/>
          <w:sz w:val="24"/>
          <w:szCs w:val="24"/>
          <w:lang w:eastAsia="ru-RU"/>
        </w:rPr>
        <w:t>Подрядчик приступает к выполнению Работ в сроки, установленные в Заявках Заказчика,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FD1A56" w:rsidRPr="00FD1A56" w:rsidRDefault="00FD1A56" w:rsidP="00FD1A56">
      <w:pPr>
        <w:numPr>
          <w:ilvl w:val="1"/>
          <w:numId w:val="16"/>
        </w:numPr>
        <w:shd w:val="clear" w:color="auto" w:fill="FFFFFF"/>
        <w:tabs>
          <w:tab w:val="left" w:pos="709"/>
        </w:tabs>
        <w:spacing w:after="0" w:line="264" w:lineRule="auto"/>
        <w:ind w:left="0" w:firstLine="567"/>
        <w:contextualSpacing/>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 xml:space="preserve">Технические требования предъявляемые к Оборудованию и </w:t>
      </w:r>
      <w:proofErr w:type="gramStart"/>
      <w:r w:rsidRPr="00FD1A56">
        <w:rPr>
          <w:rFonts w:ascii="Times New Roman" w:eastAsia="Times New Roman" w:hAnsi="Times New Roman" w:cs="Times New Roman"/>
          <w:sz w:val="24"/>
          <w:szCs w:val="24"/>
          <w:lang w:eastAsia="ru-RU"/>
        </w:rPr>
        <w:t>Работам</w:t>
      </w:r>
      <w:proofErr w:type="gramEnd"/>
      <w:r w:rsidRPr="00FD1A56">
        <w:rPr>
          <w:rFonts w:ascii="Times New Roman" w:eastAsia="Times New Roman" w:hAnsi="Times New Roman" w:cs="Times New Roman"/>
          <w:sz w:val="24"/>
          <w:szCs w:val="24"/>
          <w:lang w:eastAsia="ru-RU"/>
        </w:rPr>
        <w:t xml:space="preserve"> выполняемым в рамках настоящего Договора определены Сторонами в Техническом задании (</w:t>
      </w:r>
      <w:r w:rsidRPr="00FD1A56">
        <w:rPr>
          <w:rFonts w:ascii="Times New Roman" w:eastAsia="Times New Roman" w:hAnsi="Times New Roman" w:cs="Times New Roman"/>
          <w:sz w:val="24"/>
          <w:szCs w:val="24"/>
          <w:highlight w:val="lightGray"/>
          <w:lang w:eastAsia="ru-RU"/>
        </w:rPr>
        <w:t xml:space="preserve">Приложение № </w:t>
      </w:r>
      <w:r>
        <w:rPr>
          <w:rFonts w:ascii="Times New Roman" w:eastAsia="Times New Roman" w:hAnsi="Times New Roman" w:cs="Times New Roman"/>
          <w:sz w:val="24"/>
          <w:szCs w:val="24"/>
          <w:lang w:eastAsia="ru-RU"/>
        </w:rPr>
        <w:t>11</w:t>
      </w:r>
      <w:r w:rsidRPr="00FD1A56">
        <w:rPr>
          <w:rFonts w:ascii="Times New Roman" w:eastAsia="Times New Roman" w:hAnsi="Times New Roman" w:cs="Times New Roman"/>
          <w:sz w:val="24"/>
          <w:szCs w:val="24"/>
          <w:lang w:eastAsia="ru-RU"/>
        </w:rPr>
        <w:t>), являющимся неотъемлемой частью настоящего Договора.</w:t>
      </w:r>
    </w:p>
    <w:p w:rsidR="00FD1A56" w:rsidRPr="00FD1A56" w:rsidRDefault="00FD1A56" w:rsidP="00FD1A56">
      <w:pPr>
        <w:numPr>
          <w:ilvl w:val="1"/>
          <w:numId w:val="16"/>
        </w:numPr>
        <w:shd w:val="clear" w:color="auto" w:fill="FFFFFF"/>
        <w:tabs>
          <w:tab w:val="left" w:pos="709"/>
        </w:tabs>
        <w:spacing w:after="0" w:line="264" w:lineRule="auto"/>
        <w:ind w:left="0" w:firstLine="567"/>
        <w:contextualSpacing/>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 xml:space="preserve">Заявки Заказчика принимаются посредством факсимильной связи, в соответствии со следующими контактными данными Подрядчика: </w:t>
      </w:r>
    </w:p>
    <w:p w:rsidR="00FD1A56" w:rsidRPr="00FD1A56" w:rsidRDefault="00FD1A56" w:rsidP="00FD1A56">
      <w:pPr>
        <w:widowControl w:val="0"/>
        <w:tabs>
          <w:tab w:val="left" w:pos="993"/>
        </w:tabs>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highlight w:val="lightGray"/>
          <w:lang w:eastAsia="ru-RU"/>
        </w:rPr>
        <w:t>________________________________________________________________________________.</w:t>
      </w:r>
    </w:p>
    <w:p w:rsidR="00FD1A56" w:rsidRPr="00FD1A56" w:rsidRDefault="00FD1A56" w:rsidP="00FD1A56">
      <w:pPr>
        <w:shd w:val="clear" w:color="auto" w:fill="FFFFFF"/>
        <w:tabs>
          <w:tab w:val="left" w:pos="993"/>
        </w:tabs>
        <w:spacing w:after="0" w:line="264" w:lineRule="auto"/>
        <w:ind w:firstLine="567"/>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 xml:space="preserve">Информация Заказчика принимается посредством телефонной связи, в соответствии со следующими контактными данными Подрядчика: </w:t>
      </w:r>
    </w:p>
    <w:p w:rsidR="00FD1A56" w:rsidRPr="00FD1A56" w:rsidRDefault="00FD1A56" w:rsidP="00FD1A56">
      <w:pPr>
        <w:widowControl w:val="0"/>
        <w:tabs>
          <w:tab w:val="left" w:pos="993"/>
        </w:tabs>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highlight w:val="lightGray"/>
          <w:lang w:eastAsia="ru-RU"/>
        </w:rPr>
        <w:t>_______________________________________________________________________________.</w:t>
      </w:r>
    </w:p>
    <w:p w:rsidR="00FD1A56" w:rsidRPr="00FD1A56" w:rsidRDefault="00FD1A56" w:rsidP="00FD1A56">
      <w:pPr>
        <w:shd w:val="clear" w:color="auto" w:fill="FFFFFF"/>
        <w:tabs>
          <w:tab w:val="left" w:pos="993"/>
        </w:tabs>
        <w:spacing w:after="0" w:line="264" w:lineRule="auto"/>
        <w:ind w:firstLine="567"/>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bCs/>
          <w:color w:val="000000"/>
          <w:sz w:val="24"/>
          <w:szCs w:val="24"/>
          <w:lang w:eastAsia="ru-RU"/>
        </w:rPr>
        <w:t xml:space="preserve">В случае изменения контактных данных Подрядчика, </w:t>
      </w:r>
      <w:proofErr w:type="gramStart"/>
      <w:r w:rsidRPr="00FD1A56">
        <w:rPr>
          <w:rFonts w:ascii="Times New Roman" w:eastAsia="Times New Roman" w:hAnsi="Times New Roman" w:cs="Times New Roman"/>
          <w:bCs/>
          <w:color w:val="000000"/>
          <w:sz w:val="24"/>
          <w:szCs w:val="24"/>
          <w:lang w:eastAsia="ru-RU"/>
        </w:rPr>
        <w:t>последний</w:t>
      </w:r>
      <w:proofErr w:type="gramEnd"/>
      <w:r w:rsidRPr="00FD1A56">
        <w:rPr>
          <w:rFonts w:ascii="Times New Roman" w:eastAsia="Times New Roman" w:hAnsi="Times New Roman" w:cs="Times New Roman"/>
          <w:bCs/>
          <w:color w:val="000000"/>
          <w:sz w:val="24"/>
          <w:szCs w:val="24"/>
          <w:lang w:eastAsia="ru-RU"/>
        </w:rPr>
        <w:t xml:space="preserve"> обязуется незамедлительно уведомить о таких изменениях Заказчика. </w:t>
      </w:r>
    </w:p>
    <w:p w:rsidR="00FD1A56" w:rsidRPr="00FD1A56" w:rsidRDefault="00FD1A56" w:rsidP="00FD1A56">
      <w:pPr>
        <w:shd w:val="clear" w:color="auto" w:fill="FFFFFF"/>
        <w:tabs>
          <w:tab w:val="left" w:pos="993"/>
        </w:tabs>
        <w:spacing w:after="0" w:line="264" w:lineRule="auto"/>
        <w:ind w:firstLine="567"/>
        <w:jc w:val="both"/>
        <w:rPr>
          <w:rFonts w:ascii="Times New Roman" w:eastAsia="Times New Roman" w:hAnsi="Times New Roman" w:cs="Times New Roman"/>
          <w:bCs/>
          <w:spacing w:val="2"/>
          <w:sz w:val="24"/>
          <w:szCs w:val="24"/>
          <w:lang w:eastAsia="ru-RU"/>
        </w:rPr>
      </w:pPr>
      <w:r w:rsidRPr="00FD1A56">
        <w:rPr>
          <w:rFonts w:ascii="Times New Roman" w:eastAsia="Times New Roman" w:hAnsi="Times New Roman" w:cs="Times New Roman"/>
          <w:bCs/>
          <w:color w:val="000000"/>
          <w:sz w:val="24"/>
          <w:szCs w:val="24"/>
          <w:lang w:eastAsia="ru-RU"/>
        </w:rPr>
        <w:t xml:space="preserve">Подрядчик в обязательном порядке подтверждает готовность </w:t>
      </w:r>
      <w:r w:rsidRPr="00FD1A56">
        <w:rPr>
          <w:rFonts w:ascii="Times New Roman" w:eastAsia="Times New Roman" w:hAnsi="Times New Roman" w:cs="Times New Roman"/>
          <w:bCs/>
          <w:spacing w:val="2"/>
          <w:sz w:val="24"/>
          <w:szCs w:val="24"/>
          <w:lang w:eastAsia="ru-RU"/>
        </w:rPr>
        <w:t>выполнения заявленных Работ на скважинах Заказчика в соответствии с поданной Заявкой путем направления Заказчику уведомления.</w:t>
      </w:r>
    </w:p>
    <w:p w:rsidR="00FD1A56" w:rsidRPr="00FD1A56" w:rsidRDefault="00FD1A56" w:rsidP="00097879">
      <w:pPr>
        <w:widowControl w:val="0"/>
        <w:numPr>
          <w:ilvl w:val="1"/>
          <w:numId w:val="16"/>
        </w:numPr>
        <w:shd w:val="clear" w:color="auto" w:fill="FFFFFF"/>
        <w:tabs>
          <w:tab w:val="left" w:pos="567"/>
          <w:tab w:val="num" w:pos="1320"/>
        </w:tabs>
        <w:autoSpaceDE w:val="0"/>
        <w:autoSpaceDN w:val="0"/>
        <w:adjustRightInd w:val="0"/>
        <w:spacing w:after="0" w:line="264" w:lineRule="auto"/>
        <w:ind w:left="0"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Сроки подачи и приема Заявок Заказчика:</w:t>
      </w:r>
    </w:p>
    <w:p w:rsidR="00FD1A56" w:rsidRPr="00FD1A56" w:rsidRDefault="00FD1A56" w:rsidP="00FD1A56">
      <w:pPr>
        <w:widowControl w:val="0"/>
        <w:shd w:val="clear" w:color="auto" w:fill="FFFFFF"/>
        <w:tabs>
          <w:tab w:val="left" w:pos="993"/>
        </w:tabs>
        <w:autoSpaceDE w:val="0"/>
        <w:autoSpaceDN w:val="0"/>
        <w:adjustRightInd w:val="0"/>
        <w:spacing w:after="0" w:line="264" w:lineRule="auto"/>
        <w:ind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Заявки на выполнение работ по освоению скважин </w:t>
      </w:r>
      <w:r w:rsidR="0004086A" w:rsidRPr="0004086A">
        <w:rPr>
          <w:rFonts w:ascii="Times New Roman" w:eastAsia="Times New Roman" w:hAnsi="Times New Roman" w:cs="Times New Roman"/>
          <w:sz w:val="24"/>
          <w:szCs w:val="24"/>
          <w:highlight w:val="lightGray"/>
          <w:lang w:eastAsia="ru-RU"/>
        </w:rPr>
        <w:t>струйными насосами</w:t>
      </w:r>
      <w:r w:rsidR="0004086A" w:rsidRPr="0004086A">
        <w:rPr>
          <w:rFonts w:ascii="Times New Roman" w:eastAsia="Times New Roman" w:hAnsi="Times New Roman" w:cs="Times New Roman"/>
          <w:b/>
          <w:sz w:val="24"/>
          <w:szCs w:val="24"/>
          <w:highlight w:val="lightGray"/>
          <w:lang w:eastAsia="ru-RU"/>
        </w:rPr>
        <w:t xml:space="preserve"> </w:t>
      </w:r>
      <w:r w:rsidRPr="00FD1A56">
        <w:rPr>
          <w:rFonts w:ascii="Times New Roman" w:eastAsia="Times New Roman" w:hAnsi="Times New Roman" w:cs="Times New Roman"/>
          <w:sz w:val="24"/>
          <w:szCs w:val="24"/>
          <w:lang w:eastAsia="ru-RU"/>
        </w:rPr>
        <w:t xml:space="preserve">направляются  в адрес Подрядчика за </w:t>
      </w:r>
      <w:r w:rsidRPr="00FD1A56">
        <w:rPr>
          <w:rFonts w:ascii="Times New Roman" w:eastAsia="Times New Roman" w:hAnsi="Times New Roman" w:cs="Times New Roman"/>
          <w:sz w:val="24"/>
          <w:szCs w:val="24"/>
          <w:highlight w:val="lightGray"/>
          <w:lang w:eastAsia="ru-RU"/>
        </w:rPr>
        <w:t>2 суток</w:t>
      </w:r>
      <w:r w:rsidRPr="00FD1A56">
        <w:rPr>
          <w:rFonts w:ascii="Times New Roman" w:eastAsia="Times New Roman" w:hAnsi="Times New Roman" w:cs="Times New Roman"/>
          <w:sz w:val="24"/>
          <w:szCs w:val="24"/>
          <w:lang w:eastAsia="ru-RU"/>
        </w:rPr>
        <w:t xml:space="preserve"> до готовности скважины к производству Работ. Подрядчик обязан согласовать Заявку </w:t>
      </w:r>
      <w:r w:rsidRPr="00FD1A56">
        <w:rPr>
          <w:rFonts w:ascii="Times New Roman" w:eastAsia="Times New Roman" w:hAnsi="Times New Roman" w:cs="Times New Roman"/>
          <w:sz w:val="24"/>
          <w:szCs w:val="24"/>
          <w:highlight w:val="lightGray"/>
          <w:lang w:eastAsia="ru-RU"/>
        </w:rPr>
        <w:t>в течение 12 часов</w:t>
      </w:r>
      <w:r w:rsidRPr="00FD1A56">
        <w:rPr>
          <w:rFonts w:ascii="Times New Roman" w:eastAsia="Times New Roman" w:hAnsi="Times New Roman" w:cs="Times New Roman"/>
          <w:sz w:val="24"/>
          <w:szCs w:val="24"/>
          <w:lang w:eastAsia="ru-RU"/>
        </w:rPr>
        <w:t xml:space="preserve"> с момента получения данной Заявки. Подрядчик приступает к Работам только после согласования обеими Сторонами Заявки.</w:t>
      </w:r>
    </w:p>
    <w:p w:rsidR="00FD1A56" w:rsidRPr="00FD1A56" w:rsidRDefault="00FD1A56" w:rsidP="00097879">
      <w:pPr>
        <w:numPr>
          <w:ilvl w:val="1"/>
          <w:numId w:val="16"/>
        </w:numPr>
        <w:shd w:val="clear" w:color="auto" w:fill="FFFFFF"/>
        <w:tabs>
          <w:tab w:val="left" w:pos="142"/>
        </w:tabs>
        <w:spacing w:after="0" w:line="264" w:lineRule="auto"/>
        <w:ind w:left="0" w:firstLine="567"/>
        <w:jc w:val="both"/>
        <w:rPr>
          <w:rFonts w:ascii="Times New Roman" w:eastAsia="Times New Roman" w:hAnsi="Times New Roman" w:cs="Times New Roman"/>
          <w:bCs/>
          <w:spacing w:val="2"/>
          <w:sz w:val="24"/>
          <w:szCs w:val="24"/>
          <w:lang w:eastAsia="ru-RU"/>
        </w:rPr>
      </w:pPr>
      <w:r w:rsidRPr="00FD1A56">
        <w:rPr>
          <w:rFonts w:ascii="Times New Roman" w:eastAsia="Times New Roman" w:hAnsi="Times New Roman" w:cs="Times New Roman"/>
          <w:bCs/>
          <w:spacing w:val="2"/>
          <w:sz w:val="24"/>
          <w:szCs w:val="24"/>
          <w:lang w:eastAsia="ru-RU"/>
        </w:rPr>
        <w:t xml:space="preserve">Передача Заказчиком Заявок в адрес Подрядчика и направление Подрядчиком уведомления </w:t>
      </w:r>
      <w:r w:rsidRPr="00FD1A56">
        <w:rPr>
          <w:rFonts w:ascii="Times New Roman" w:eastAsia="Times New Roman" w:hAnsi="Times New Roman" w:cs="Times New Roman"/>
          <w:bCs/>
          <w:color w:val="000000"/>
          <w:sz w:val="24"/>
          <w:szCs w:val="24"/>
          <w:lang w:eastAsia="ru-RU"/>
        </w:rPr>
        <w:t xml:space="preserve">подтверждающего готовность </w:t>
      </w:r>
      <w:r w:rsidRPr="00FD1A56">
        <w:rPr>
          <w:rFonts w:ascii="Times New Roman" w:eastAsia="Times New Roman" w:hAnsi="Times New Roman" w:cs="Times New Roman"/>
          <w:bCs/>
          <w:spacing w:val="2"/>
          <w:sz w:val="24"/>
          <w:szCs w:val="24"/>
          <w:lang w:eastAsia="ru-RU"/>
        </w:rPr>
        <w:t>выполнения заявленных Работ, является согласованием Сторонами условий о сроках и месте выполнения Работ. В случае</w:t>
      </w:r>
      <w:proofErr w:type="gramStart"/>
      <w:r w:rsidRPr="00FD1A56">
        <w:rPr>
          <w:rFonts w:ascii="Times New Roman" w:eastAsia="Times New Roman" w:hAnsi="Times New Roman" w:cs="Times New Roman"/>
          <w:bCs/>
          <w:spacing w:val="2"/>
          <w:sz w:val="24"/>
          <w:szCs w:val="24"/>
          <w:lang w:eastAsia="ru-RU"/>
        </w:rPr>
        <w:t>,</w:t>
      </w:r>
      <w:proofErr w:type="gramEnd"/>
      <w:r w:rsidRPr="00FD1A56">
        <w:rPr>
          <w:rFonts w:ascii="Times New Roman" w:eastAsia="Times New Roman" w:hAnsi="Times New Roman" w:cs="Times New Roman"/>
          <w:bCs/>
          <w:spacing w:val="2"/>
          <w:sz w:val="24"/>
          <w:szCs w:val="24"/>
          <w:lang w:eastAsia="ru-RU"/>
        </w:rPr>
        <w:t xml:space="preserve"> если Подрядчик не ответил на Заявку Заказчика уведомлением о готовности выполнения Работ, Заявка Заказчика считается принятой Подрядчиком и подлежащей исполнению, в соответствии с условиями настоящего Договора. </w:t>
      </w:r>
    </w:p>
    <w:p w:rsidR="00FD1A56" w:rsidRPr="00FD1A56" w:rsidRDefault="00FD1A56" w:rsidP="00097879">
      <w:pPr>
        <w:shd w:val="clear" w:color="auto" w:fill="FFFFFF"/>
        <w:tabs>
          <w:tab w:val="left" w:pos="142"/>
        </w:tabs>
        <w:spacing w:after="0" w:line="264" w:lineRule="auto"/>
        <w:jc w:val="both"/>
        <w:rPr>
          <w:rFonts w:ascii="Times New Roman" w:eastAsia="Times New Roman" w:hAnsi="Times New Roman" w:cs="Times New Roman"/>
          <w:bCs/>
          <w:spacing w:val="2"/>
          <w:sz w:val="24"/>
          <w:szCs w:val="24"/>
          <w:lang w:eastAsia="ru-RU"/>
        </w:rPr>
      </w:pPr>
      <w:r w:rsidRPr="00FD1A56">
        <w:rPr>
          <w:rFonts w:ascii="Times New Roman" w:eastAsia="Times New Roman" w:hAnsi="Times New Roman" w:cs="Times New Roman"/>
          <w:bCs/>
          <w:spacing w:val="2"/>
          <w:sz w:val="24"/>
          <w:szCs w:val="24"/>
          <w:lang w:eastAsia="ru-RU"/>
        </w:rPr>
        <w:tab/>
        <w:t xml:space="preserve">Заявка считается принятой Подрядчиком при отсутствии письменного возражения (мотивированного отказа) со стороны Подрядчика. Под мотивированным отказом Стороны понимают техническую невозможность выполнения работ на скважине Заказчика, в случае если конструкция скважины не соответствует применяемому оборудованию Подрядчика, а так же </w:t>
      </w:r>
      <w:r w:rsidRPr="00FD1A56">
        <w:rPr>
          <w:rFonts w:ascii="Times New Roman" w:eastAsia="Times New Roman" w:hAnsi="Times New Roman" w:cs="Times New Roman"/>
          <w:sz w:val="24"/>
          <w:szCs w:val="24"/>
          <w:lang w:eastAsia="ru-RU"/>
        </w:rPr>
        <w:t>дефектов скважинного оборудования; иных, независящих от Подрядчика обстоятельств, которые создают невозможность выполнения Работ в установленные настоящим договором сроки, либо существенно меняют технологию Работ.</w:t>
      </w:r>
    </w:p>
    <w:p w:rsidR="00FD1A56" w:rsidRPr="00FD1A56" w:rsidRDefault="00FD1A56" w:rsidP="00097879">
      <w:pPr>
        <w:widowControl w:val="0"/>
        <w:numPr>
          <w:ilvl w:val="1"/>
          <w:numId w:val="16"/>
        </w:numPr>
        <w:shd w:val="clear" w:color="auto" w:fill="FFFFFF"/>
        <w:tabs>
          <w:tab w:val="left" w:pos="567"/>
        </w:tabs>
        <w:autoSpaceDE w:val="0"/>
        <w:autoSpaceDN w:val="0"/>
        <w:adjustRightInd w:val="0"/>
        <w:spacing w:after="0" w:line="264" w:lineRule="auto"/>
        <w:ind w:left="0"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pacing w:val="2"/>
          <w:sz w:val="24"/>
          <w:szCs w:val="24"/>
          <w:lang w:eastAsia="ru-RU"/>
        </w:rPr>
        <w:t xml:space="preserve">Работы </w:t>
      </w:r>
      <w:r w:rsidRPr="00FD1A56">
        <w:rPr>
          <w:rFonts w:ascii="Times New Roman" w:eastAsia="Times New Roman" w:hAnsi="Times New Roman" w:cs="Times New Roman"/>
          <w:sz w:val="24"/>
          <w:szCs w:val="24"/>
          <w:lang w:eastAsia="ru-RU"/>
        </w:rPr>
        <w:t xml:space="preserve">считаются выполненными после освоения скважины </w:t>
      </w:r>
      <w:r w:rsidRPr="00FD1A56">
        <w:rPr>
          <w:rFonts w:ascii="Times New Roman" w:eastAsia="Times New Roman" w:hAnsi="Times New Roman" w:cs="Times New Roman"/>
          <w:sz w:val="24"/>
          <w:szCs w:val="24"/>
          <w:highlight w:val="lightGray"/>
          <w:lang w:eastAsia="ru-RU"/>
        </w:rPr>
        <w:t>_</w:t>
      </w:r>
      <w:r w:rsidR="00097879" w:rsidRPr="00097879">
        <w:rPr>
          <w:rFonts w:ascii="Times New Roman" w:eastAsia="Times New Roman" w:hAnsi="Times New Roman" w:cs="Times New Roman"/>
          <w:sz w:val="23"/>
          <w:szCs w:val="23"/>
          <w:lang w:eastAsia="ru-RU"/>
        </w:rPr>
        <w:t xml:space="preserve"> </w:t>
      </w:r>
      <w:r w:rsidR="00097879" w:rsidRPr="00097879">
        <w:rPr>
          <w:rFonts w:ascii="Times New Roman" w:eastAsia="Times New Roman" w:hAnsi="Times New Roman" w:cs="Times New Roman"/>
          <w:sz w:val="24"/>
          <w:szCs w:val="24"/>
          <w:highlight w:val="lightGray"/>
          <w:lang w:eastAsia="ru-RU"/>
        </w:rPr>
        <w:t xml:space="preserve">струйными насосами </w:t>
      </w:r>
      <w:r w:rsidRPr="00FD1A56">
        <w:rPr>
          <w:rFonts w:ascii="Times New Roman" w:eastAsia="Times New Roman" w:hAnsi="Times New Roman" w:cs="Times New Roman"/>
          <w:sz w:val="24"/>
          <w:szCs w:val="24"/>
          <w:highlight w:val="lightGray"/>
          <w:lang w:eastAsia="ru-RU"/>
        </w:rPr>
        <w:t>_</w:t>
      </w:r>
      <w:r w:rsidRPr="00FD1A56">
        <w:rPr>
          <w:rFonts w:ascii="Times New Roman" w:eastAsia="Times New Roman" w:hAnsi="Times New Roman" w:cs="Times New Roman"/>
          <w:sz w:val="24"/>
          <w:szCs w:val="24"/>
          <w:lang w:eastAsia="ru-RU"/>
        </w:rPr>
        <w:t xml:space="preserve"> и принятия Заказчиком подтверждающих документов, в соответствии с п.5.1.6. настоящего Договора.</w:t>
      </w:r>
    </w:p>
    <w:p w:rsidR="00FD1A56" w:rsidRPr="00FD1A56" w:rsidRDefault="00FD1A56" w:rsidP="00FD1A56">
      <w:pPr>
        <w:widowControl w:val="0"/>
        <w:numPr>
          <w:ilvl w:val="1"/>
          <w:numId w:val="16"/>
        </w:numPr>
        <w:shd w:val="clear" w:color="auto" w:fill="FFFFFF"/>
        <w:tabs>
          <w:tab w:val="left" w:pos="993"/>
        </w:tabs>
        <w:autoSpaceDE w:val="0"/>
        <w:autoSpaceDN w:val="0"/>
        <w:adjustRightInd w:val="0"/>
        <w:spacing w:after="0" w:line="264" w:lineRule="auto"/>
        <w:ind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По завершении Работ, Подрядчик очищает место выполнения Работ от своей техники, оборудования, материалов, инструментов, отходов производства и потребления, персонала. Качество очистки места Работ фиксируется представителями Сторон в двустороннем акте, подписываемом Сторонами.</w:t>
      </w:r>
    </w:p>
    <w:p w:rsidR="00FD1A56" w:rsidRPr="00FD1A56" w:rsidRDefault="00FD1A56" w:rsidP="00FD1A56">
      <w:pPr>
        <w:widowControl w:val="0"/>
        <w:numPr>
          <w:ilvl w:val="1"/>
          <w:numId w:val="16"/>
        </w:numPr>
        <w:shd w:val="clear" w:color="auto" w:fill="FFFFFF"/>
        <w:tabs>
          <w:tab w:val="left" w:pos="993"/>
          <w:tab w:val="num" w:pos="1320"/>
        </w:tabs>
        <w:autoSpaceDE w:val="0"/>
        <w:autoSpaceDN w:val="0"/>
        <w:adjustRightInd w:val="0"/>
        <w:spacing w:after="0" w:line="264" w:lineRule="auto"/>
        <w:ind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Документы по настоящему Договору, должны содержать следующие обязательные реквизиты:</w:t>
      </w:r>
    </w:p>
    <w:p w:rsidR="00FD1A56" w:rsidRPr="00FD1A56" w:rsidRDefault="00FD1A56" w:rsidP="00FD1A56">
      <w:pPr>
        <w:tabs>
          <w:tab w:val="left" w:pos="993"/>
        </w:tabs>
        <w:spacing w:after="0" w:line="264" w:lineRule="auto"/>
        <w:ind w:firstLine="567"/>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z w:val="24"/>
          <w:szCs w:val="24"/>
          <w:highlight w:val="lightGray"/>
          <w:lang w:eastAsia="ru-RU"/>
        </w:rPr>
        <w:t>– наименование документа;</w:t>
      </w:r>
    </w:p>
    <w:p w:rsidR="00FD1A56" w:rsidRPr="00FD1A56" w:rsidRDefault="00FD1A56" w:rsidP="00FD1A56">
      <w:pPr>
        <w:tabs>
          <w:tab w:val="left" w:pos="993"/>
        </w:tabs>
        <w:spacing w:after="0" w:line="264" w:lineRule="auto"/>
        <w:ind w:firstLine="567"/>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z w:val="24"/>
          <w:szCs w:val="24"/>
          <w:highlight w:val="lightGray"/>
          <w:lang w:eastAsia="ru-RU"/>
        </w:rPr>
        <w:t>– дату составления документа;</w:t>
      </w:r>
    </w:p>
    <w:p w:rsidR="00FD1A56" w:rsidRPr="00FD1A56" w:rsidRDefault="00FD1A56" w:rsidP="00FD1A56">
      <w:pPr>
        <w:tabs>
          <w:tab w:val="left" w:pos="993"/>
        </w:tabs>
        <w:spacing w:after="0" w:line="264" w:lineRule="auto"/>
        <w:ind w:firstLine="567"/>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z w:val="24"/>
          <w:szCs w:val="24"/>
          <w:highlight w:val="lightGray"/>
          <w:lang w:eastAsia="ru-RU"/>
        </w:rPr>
        <w:t>– наименование организации, от имени которой составлен документ;</w:t>
      </w:r>
    </w:p>
    <w:p w:rsidR="00FD1A56" w:rsidRPr="00FD1A56" w:rsidRDefault="00FD1A56" w:rsidP="00FD1A56">
      <w:pPr>
        <w:tabs>
          <w:tab w:val="left" w:pos="993"/>
        </w:tabs>
        <w:spacing w:after="0" w:line="264" w:lineRule="auto"/>
        <w:ind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highlight w:val="lightGray"/>
          <w:lang w:eastAsia="ru-RU"/>
        </w:rPr>
        <w:t>– личные подписи уполномоченных лиц.</w:t>
      </w:r>
    </w:p>
    <w:p w:rsidR="00FD1A56" w:rsidRPr="00FD1A56" w:rsidRDefault="00FD1A56" w:rsidP="00FD1A56">
      <w:pPr>
        <w:tabs>
          <w:tab w:val="left" w:pos="993"/>
        </w:tabs>
        <w:spacing w:after="0" w:line="264" w:lineRule="auto"/>
        <w:ind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отсутствия в первичных учетных документах (акты, пр.), а также в счетах-фактурах одного из вышеуказанных реквизитов, любая из Сторон вправе не принимать их к рассмотрению и исполнению.</w:t>
      </w:r>
    </w:p>
    <w:p w:rsidR="00FD1A56" w:rsidRPr="00FD1A56" w:rsidRDefault="00FD1A56" w:rsidP="0004086A">
      <w:pPr>
        <w:widowControl w:val="0"/>
        <w:numPr>
          <w:ilvl w:val="1"/>
          <w:numId w:val="16"/>
        </w:numPr>
        <w:shd w:val="clear" w:color="auto" w:fill="FFFFFF"/>
        <w:tabs>
          <w:tab w:val="left" w:pos="284"/>
          <w:tab w:val="num" w:pos="1320"/>
          <w:tab w:val="num" w:pos="1440"/>
        </w:tabs>
        <w:autoSpaceDE w:val="0"/>
        <w:autoSpaceDN w:val="0"/>
        <w:adjustRightInd w:val="0"/>
        <w:spacing w:after="0" w:line="264" w:lineRule="auto"/>
        <w:ind w:left="0" w:firstLine="567"/>
        <w:jc w:val="both"/>
        <w:rPr>
          <w:rFonts w:ascii="Times New Roman" w:eastAsia="Times New Roman" w:hAnsi="Times New Roman" w:cs="Times New Roman"/>
          <w:b/>
          <w:bCs/>
          <w:color w:val="000000"/>
          <w:sz w:val="24"/>
          <w:szCs w:val="24"/>
          <w:lang w:eastAsia="ru-RU"/>
        </w:rPr>
      </w:pPr>
      <w:r w:rsidRPr="00FD1A56">
        <w:rPr>
          <w:rFonts w:ascii="Times New Roman" w:eastAsia="Times New Roman" w:hAnsi="Times New Roman" w:cs="Times New Roman"/>
          <w:sz w:val="24"/>
          <w:szCs w:val="24"/>
          <w:lang w:eastAsia="ru-RU"/>
        </w:rPr>
        <w:t xml:space="preserve">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документы (Акты выполненных работ, счета – фактуры), и иные документы, а также предоставление Заказчику данных, сведений и информации, без исключения. </w:t>
      </w:r>
      <w:r w:rsidRPr="00FD1A56">
        <w:rPr>
          <w:rFonts w:ascii="Times New Roman" w:eastAsia="Times New Roman" w:hAnsi="Times New Roman" w:cs="Times New Roman"/>
          <w:color w:val="000000"/>
          <w:sz w:val="24"/>
          <w:szCs w:val="24"/>
          <w:lang w:eastAsia="ru-RU"/>
        </w:rPr>
        <w:t>Место приема-передачи указанного определяет Заказчик.</w:t>
      </w:r>
    </w:p>
    <w:p w:rsidR="00FD1A56" w:rsidRPr="00FD1A56" w:rsidRDefault="00FD1A56" w:rsidP="00FD1A56">
      <w:pPr>
        <w:widowControl w:val="0"/>
        <w:shd w:val="clear" w:color="auto" w:fill="FFFFFF"/>
        <w:tabs>
          <w:tab w:val="left" w:pos="1418"/>
        </w:tabs>
        <w:autoSpaceDE w:val="0"/>
        <w:autoSpaceDN w:val="0"/>
        <w:adjustRightInd w:val="0"/>
        <w:spacing w:after="0" w:line="264" w:lineRule="auto"/>
        <w:ind w:firstLine="709"/>
        <w:jc w:val="center"/>
        <w:rPr>
          <w:rFonts w:ascii="Times New Roman" w:eastAsia="Times New Roman" w:hAnsi="Times New Roman" w:cs="Times New Roman"/>
          <w:b/>
          <w:bCs/>
          <w:color w:val="000000"/>
          <w:sz w:val="24"/>
          <w:szCs w:val="24"/>
          <w:lang w:eastAsia="ru-RU"/>
        </w:rPr>
      </w:pPr>
    </w:p>
    <w:p w:rsidR="00FD1A56" w:rsidRPr="00FD1A56" w:rsidRDefault="00FD1A56" w:rsidP="00FD1A56">
      <w:pPr>
        <w:widowControl w:val="0"/>
        <w:numPr>
          <w:ilvl w:val="0"/>
          <w:numId w:val="16"/>
        </w:numPr>
        <w:tabs>
          <w:tab w:val="left" w:pos="851"/>
          <w:tab w:val="left" w:pos="1418"/>
        </w:tabs>
        <w:suppressAutoHyphens/>
        <w:spacing w:after="100" w:afterAutospacing="1" w:line="240" w:lineRule="auto"/>
        <w:ind w:right="28" w:firstLine="709"/>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Права и обязанности Сторон</w:t>
      </w:r>
    </w:p>
    <w:p w:rsidR="00FD1A56" w:rsidRPr="00FD1A56" w:rsidRDefault="00FD1A56" w:rsidP="00FD1A56">
      <w:pPr>
        <w:widowControl w:val="0"/>
        <w:tabs>
          <w:tab w:val="left" w:pos="851"/>
        </w:tabs>
        <w:suppressAutoHyphens/>
        <w:spacing w:after="100" w:afterAutospacing="1" w:line="240" w:lineRule="auto"/>
        <w:ind w:left="720" w:right="28"/>
        <w:jc w:val="both"/>
        <w:rPr>
          <w:rFonts w:ascii="Times New Roman" w:eastAsia="Times New Roman" w:hAnsi="Times New Roman" w:cs="Times New Roman"/>
          <w:b/>
          <w:sz w:val="24"/>
          <w:szCs w:val="24"/>
          <w:lang w:eastAsia="ru-RU"/>
        </w:rPr>
      </w:pPr>
    </w:p>
    <w:p w:rsidR="00FD1A56" w:rsidRPr="00FD1A56" w:rsidRDefault="00FD1A56" w:rsidP="00097879">
      <w:pPr>
        <w:widowControl w:val="0"/>
        <w:numPr>
          <w:ilvl w:val="1"/>
          <w:numId w:val="16"/>
        </w:numPr>
        <w:tabs>
          <w:tab w:val="left" w:pos="851"/>
        </w:tabs>
        <w:suppressAutoHyphens/>
        <w:spacing w:after="0" w:line="288" w:lineRule="auto"/>
        <w:ind w:left="0" w:right="29" w:firstLine="720"/>
        <w:jc w:val="both"/>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sz w:val="24"/>
          <w:szCs w:val="24"/>
          <w:lang w:eastAsia="ru-RU"/>
        </w:rPr>
        <w:t>Подрядчик</w:t>
      </w:r>
      <w:r w:rsidRPr="00FD1A56">
        <w:rPr>
          <w:rFonts w:ascii="Times New Roman" w:eastAsia="Times New Roman" w:hAnsi="Times New Roman" w:cs="Times New Roman"/>
          <w:b/>
          <w:bCs/>
          <w:sz w:val="24"/>
          <w:szCs w:val="24"/>
          <w:lang w:eastAsia="ru-RU"/>
        </w:rPr>
        <w:t xml:space="preserve"> обязуется:</w:t>
      </w:r>
    </w:p>
    <w:p w:rsidR="00FD1A56" w:rsidRPr="00FD1A56" w:rsidRDefault="00FD1A56" w:rsidP="00097879">
      <w:pPr>
        <w:widowControl w:val="0"/>
        <w:numPr>
          <w:ilvl w:val="2"/>
          <w:numId w:val="16"/>
        </w:numPr>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Своими силами и средствами выполнить Работы, предусмотренные п. 2.1 настоящего Договора в соответствии с условиями настоящего Договора.</w:t>
      </w:r>
    </w:p>
    <w:p w:rsidR="00FD1A56" w:rsidRPr="00FD1A56" w:rsidRDefault="00FD1A56" w:rsidP="00097879">
      <w:pPr>
        <w:widowControl w:val="0"/>
        <w:numPr>
          <w:ilvl w:val="2"/>
          <w:numId w:val="16"/>
        </w:numPr>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Представить Заказчику на согласование технологический план выполнения Работ (далее по тексту План Работ) на освоение скважины </w:t>
      </w:r>
      <w:r w:rsidR="00097879" w:rsidRPr="00097879">
        <w:rPr>
          <w:rFonts w:ascii="Times New Roman" w:eastAsia="Times New Roman" w:hAnsi="Times New Roman" w:cs="Times New Roman"/>
          <w:sz w:val="24"/>
          <w:szCs w:val="24"/>
          <w:highlight w:val="lightGray"/>
          <w:lang w:eastAsia="ru-RU"/>
        </w:rPr>
        <w:t>струйными насосами</w:t>
      </w:r>
      <w:r w:rsidRPr="00FD1A56">
        <w:rPr>
          <w:rFonts w:ascii="Times New Roman" w:eastAsia="Times New Roman" w:hAnsi="Times New Roman" w:cs="Times New Roman"/>
          <w:sz w:val="24"/>
          <w:szCs w:val="24"/>
          <w:lang w:eastAsia="ru-RU"/>
        </w:rPr>
        <w:t>, после получения от Заказчика Заявки и необходимой документации по скважине.</w:t>
      </w:r>
    </w:p>
    <w:p w:rsidR="00FD1A56" w:rsidRPr="00FD1A56" w:rsidRDefault="00FD1A56" w:rsidP="00097879">
      <w:pPr>
        <w:widowControl w:val="0"/>
        <w:numPr>
          <w:ilvl w:val="2"/>
          <w:numId w:val="16"/>
        </w:numPr>
        <w:tabs>
          <w:tab w:val="left" w:pos="851"/>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Приступить к выполнению Работ только после согласования Сторонами Плана Работ, Заявки на выполнение Работ и подписания акта приема-передачи скважины Подрядчику для проведения Работ. После окончания Работ на скважине Подрядчик передает скважину Заказчику либо третьему лицу, осуществляющему подготовку скважины  к работам по акту приема-передачи.</w:t>
      </w:r>
    </w:p>
    <w:p w:rsidR="00FD1A56" w:rsidRPr="00FD1A56" w:rsidRDefault="00FD1A56" w:rsidP="00097879">
      <w:pPr>
        <w:widowControl w:val="0"/>
        <w:numPr>
          <w:ilvl w:val="2"/>
          <w:numId w:val="16"/>
        </w:numPr>
        <w:tabs>
          <w:tab w:val="left" w:pos="851"/>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Предоставлять Заказчику до </w:t>
      </w:r>
      <w:r w:rsidRPr="00FD1A56">
        <w:rPr>
          <w:rFonts w:ascii="Times New Roman" w:eastAsia="Times New Roman" w:hAnsi="Times New Roman" w:cs="Times New Roman"/>
          <w:sz w:val="24"/>
          <w:szCs w:val="24"/>
          <w:highlight w:val="lightGray"/>
          <w:lang w:eastAsia="ru-RU"/>
        </w:rPr>
        <w:t>17 (Семнадцатого) числа отчетного месяца</w:t>
      </w:r>
      <w:r w:rsidRPr="00FD1A56">
        <w:rPr>
          <w:rFonts w:ascii="Times New Roman" w:eastAsia="Times New Roman" w:hAnsi="Times New Roman" w:cs="Times New Roman"/>
          <w:sz w:val="24"/>
          <w:szCs w:val="24"/>
          <w:lang w:eastAsia="ru-RU"/>
        </w:rPr>
        <w:t xml:space="preserve"> заявку на оплату выполненного объема Работ для составления плана платежей.</w:t>
      </w:r>
    </w:p>
    <w:p w:rsidR="00FD1A56" w:rsidRPr="00FD1A56" w:rsidRDefault="00FD1A56" w:rsidP="00097879">
      <w:pPr>
        <w:widowControl w:val="0"/>
        <w:numPr>
          <w:ilvl w:val="2"/>
          <w:numId w:val="16"/>
        </w:numPr>
        <w:tabs>
          <w:tab w:val="left" w:pos="851"/>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Немедленно известить Заказчика и до получения от него указания приостановить Работу при обнаружении следующих обстоятельств: дефектов скважинного оборудования; иных, независящих от Подрядчика обстоятельств, которые создают невозможность выполнения Работ в установленные настоящим договором сроки, либо существенно меняют технологию Работ. </w:t>
      </w:r>
    </w:p>
    <w:p w:rsidR="00FD1A56" w:rsidRPr="00FD1A56" w:rsidRDefault="00FD1A56" w:rsidP="00097879">
      <w:pPr>
        <w:widowControl w:val="0"/>
        <w:numPr>
          <w:ilvl w:val="2"/>
          <w:numId w:val="16"/>
        </w:numPr>
        <w:tabs>
          <w:tab w:val="left" w:pos="851"/>
        </w:tabs>
        <w:suppressAutoHyphens/>
        <w:spacing w:after="0" w:line="288" w:lineRule="auto"/>
        <w:ind w:left="0" w:right="29" w:firstLine="720"/>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Для принятия Заказчиком объёмов выполненных работ предоставлять документацию по установленной форме о выполненных Работах </w:t>
      </w:r>
      <w:r w:rsidRPr="00FD1A56">
        <w:rPr>
          <w:rFonts w:ascii="Times New Roman" w:eastAsia="Times New Roman" w:hAnsi="Times New Roman" w:cs="Times New Roman"/>
          <w:sz w:val="24"/>
          <w:szCs w:val="24"/>
          <w:highlight w:val="lightGray"/>
          <w:lang w:eastAsia="ru-RU"/>
        </w:rPr>
        <w:t>в течение 3 (трех) дней с даты окончания работ по скважине, но не позднее 28 (двадцать восьмого) числа текущего месяца (за исключением декабря, в декабре не позднее 1 (первого) рабочего дня месяца</w:t>
      </w:r>
      <w:r w:rsidRPr="00FD1A56">
        <w:rPr>
          <w:rFonts w:ascii="Times New Roman" w:eastAsia="Times New Roman" w:hAnsi="Times New Roman" w:cs="Times New Roman"/>
          <w:sz w:val="24"/>
          <w:szCs w:val="24"/>
          <w:lang w:eastAsia="ru-RU"/>
        </w:rPr>
        <w:t>, следующего за отчетным), а именно:</w:t>
      </w:r>
      <w:proofErr w:type="gramEnd"/>
    </w:p>
    <w:p w:rsidR="00EB250D" w:rsidRPr="00EB250D" w:rsidRDefault="00FD1A56" w:rsidP="00EB250D">
      <w:pPr>
        <w:widowControl w:val="0"/>
        <w:tabs>
          <w:tab w:val="left" w:pos="426"/>
        </w:tabs>
        <w:suppressAutoHyphens/>
        <w:spacing w:after="0" w:line="288" w:lineRule="auto"/>
        <w:ind w:right="29"/>
        <w:jc w:val="both"/>
        <w:rPr>
          <w:szCs w:val="24"/>
          <w:highlight w:val="lightGray"/>
        </w:rPr>
      </w:pPr>
      <w:r w:rsidRPr="00FD1A56">
        <w:rPr>
          <w:rFonts w:ascii="Times New Roman" w:eastAsia="Times New Roman" w:hAnsi="Times New Roman" w:cs="Times New Roman"/>
          <w:sz w:val="24"/>
          <w:szCs w:val="24"/>
          <w:lang w:eastAsia="ru-RU"/>
        </w:rPr>
        <w:tab/>
      </w:r>
      <w:r w:rsidR="00EB250D" w:rsidRPr="00EB250D">
        <w:rPr>
          <w:rFonts w:ascii="Times New Roman" w:eastAsia="Times New Roman" w:hAnsi="Times New Roman" w:cs="Times New Roman"/>
          <w:sz w:val="24"/>
          <w:szCs w:val="24"/>
          <w:highlight w:val="lightGray"/>
          <w:lang w:eastAsia="ru-RU"/>
        </w:rPr>
        <w:t>- геологический и технологический отчеты по проделанной Работе;</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счет-фактуру выполненных объемов Работ;</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xml:space="preserve">- акт выполненных работ (по форме согласно Приложению № 6); </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(Без указанных документов оплата выполненных работ не производится)</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план работ (приложение к акту выполненных работ);</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акт №___ на выполненный объем работ по освоению скважины струйными насосами, подписанный уполномоченными представителями Заказчика (НГДУ) и Подрядчика и оформленный по форме Приложения № 6; акт должен быть пронумерован Подрядчиком;</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реестр на оплату работ по освоению скважин струйными насосами (по форме согласно Приложению № 5);</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акт приема-сдачи территории (по форме согласно Приложению № 7);</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-счет-фактуру, оформленную в соответствии с требованиями налогового законодательства РФ;</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реестр приёма сдачи документов (Приложение № 8);</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заявка на проведение работ по освоению скважины  (Приложение № 9);</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акт сдачи-приемки работ, не связанных с углублением скважины (Приложение № 12);</w:t>
      </w:r>
    </w:p>
    <w:p w:rsidR="00FD1A56" w:rsidRPr="00FD1A56"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lang w:eastAsia="ru-RU"/>
        </w:rPr>
      </w:pPr>
      <w:r w:rsidRPr="00EB250D">
        <w:rPr>
          <w:rFonts w:ascii="Times New Roman" w:eastAsia="Times New Roman" w:hAnsi="Times New Roman" w:cs="Times New Roman"/>
          <w:sz w:val="24"/>
          <w:szCs w:val="24"/>
          <w:highlight w:val="lightGray"/>
          <w:lang w:eastAsia="ru-RU"/>
        </w:rPr>
        <w:tab/>
        <w:t xml:space="preserve">- акт </w:t>
      </w:r>
      <w:proofErr w:type="gramStart"/>
      <w:r w:rsidRPr="00EB250D">
        <w:rPr>
          <w:rFonts w:ascii="Times New Roman" w:eastAsia="Times New Roman" w:hAnsi="Times New Roman" w:cs="Times New Roman"/>
          <w:sz w:val="24"/>
          <w:szCs w:val="24"/>
          <w:highlight w:val="lightGray"/>
          <w:lang w:eastAsia="ru-RU"/>
        </w:rPr>
        <w:t>наряд-заказа</w:t>
      </w:r>
      <w:proofErr w:type="gramEnd"/>
      <w:r w:rsidRPr="00EB250D">
        <w:rPr>
          <w:rFonts w:ascii="Times New Roman" w:eastAsia="Times New Roman" w:hAnsi="Times New Roman" w:cs="Times New Roman"/>
          <w:sz w:val="24"/>
          <w:szCs w:val="24"/>
          <w:highlight w:val="lightGray"/>
          <w:lang w:eastAsia="ru-RU"/>
        </w:rPr>
        <w:t xml:space="preserve"> на производство освоения (Приложение № 10)</w:t>
      </w:r>
      <w:r w:rsidR="00FD1A56" w:rsidRPr="00FD1A56">
        <w:rPr>
          <w:rFonts w:ascii="Times New Roman" w:eastAsia="Times New Roman" w:hAnsi="Times New Roman" w:cs="Times New Roman"/>
          <w:sz w:val="24"/>
          <w:szCs w:val="24"/>
          <w:highlight w:val="lightGray"/>
          <w:lang w:eastAsia="ru-RU"/>
        </w:rPr>
        <w:t>.</w:t>
      </w:r>
    </w:p>
    <w:p w:rsidR="00FD1A56" w:rsidRPr="00FD1A56" w:rsidRDefault="00FD1A56" w:rsidP="0004086A">
      <w:pPr>
        <w:widowControl w:val="0"/>
        <w:numPr>
          <w:ilvl w:val="2"/>
          <w:numId w:val="16"/>
        </w:numPr>
        <w:tabs>
          <w:tab w:val="left" w:pos="851"/>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Обеспечить конфиденциальность геологической, технологической и геофизической информации, полученной благодаря исполнению своих обязательств по настоящему договору, а также сведений, которые могут рассматриваться как коммерческая тайна.</w:t>
      </w:r>
    </w:p>
    <w:p w:rsidR="00FD1A56" w:rsidRPr="00FD1A56" w:rsidRDefault="00FD1A56" w:rsidP="0004086A">
      <w:pPr>
        <w:widowControl w:val="0"/>
        <w:numPr>
          <w:ilvl w:val="2"/>
          <w:numId w:val="16"/>
        </w:numPr>
        <w:tabs>
          <w:tab w:val="left" w:pos="851"/>
        </w:tabs>
        <w:suppressAutoHyphens/>
        <w:spacing w:after="0" w:line="264"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Иметь все необходимые лицензии, разрешения и допуски, сертификаты соответствия и разрешения государственных  органов, разрешения на использование Оборудования и материалов, и иные документы, подтверждающие качество и безопасность, которые требуются для выполнения Работ по настоящему Договору.</w:t>
      </w:r>
    </w:p>
    <w:p w:rsidR="00FD1A56" w:rsidRPr="00FD1A56" w:rsidRDefault="00FD1A56" w:rsidP="00FD1A56">
      <w:pPr>
        <w:spacing w:after="0" w:line="264"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Подрядчик обязан предоставлять Заказчику указанные в настоящем пункте документы, удостоверяющие качество используемых Оборудования и материалов до начала выполнения Работ. Подрядчик</w:t>
      </w:r>
      <w:r w:rsidRPr="00FD1A56" w:rsidDel="0094264C">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sz w:val="24"/>
          <w:szCs w:val="24"/>
          <w:lang w:eastAsia="ru-RU"/>
        </w:rPr>
        <w:t>несет ответственность за соответствие приобретаемых и используемых Оборудования и материалов спецификациям, ГОСТ и ТУ.</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Использовать при производстве Работ по настоящему Договору только сертифицированные материалы, товары и Оборудование, если в отношении их использования предусмотрена обязательная сертификация.</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Гарантировать Заказчику качество выполнения Работ в соответствии с условиями настоящего Договора.</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Обеспечить присутствие своего представителя на скважине при подготовке скважины к проведению Работ с момента начала спуска Оборудования </w:t>
      </w:r>
      <w:r w:rsidRPr="00FD1A56">
        <w:rPr>
          <w:rFonts w:ascii="Times New Roman" w:eastAsia="Times New Roman" w:hAnsi="Times New Roman" w:cs="Times New Roman"/>
          <w:bCs/>
          <w:sz w:val="24"/>
          <w:szCs w:val="24"/>
          <w:lang w:eastAsia="ru-RU"/>
        </w:rPr>
        <w:t>Подрядчика.</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iCs/>
          <w:sz w:val="24"/>
          <w:szCs w:val="24"/>
          <w:lang w:eastAsia="ru-RU"/>
        </w:rPr>
      </w:pPr>
      <w:r w:rsidRPr="00FD1A56">
        <w:rPr>
          <w:rFonts w:ascii="Times New Roman" w:eastAsia="Times New Roman" w:hAnsi="Times New Roman" w:cs="Times New Roman"/>
          <w:sz w:val="24"/>
          <w:szCs w:val="24"/>
          <w:lang w:eastAsia="ru-RU"/>
        </w:rPr>
        <w:t>Информировать Заказчика о ходе Работ, представлять Заказчику всю техническую документацию.</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Незамедлительно извещать Заказчика об обстоятельствах, влияющих на качество и сроки проведения Работ, приостанавливать по требованию Заказчика Работы.</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После окончания производства Работ передать результат выполненных Работ Заказчику по акту выполненных работ. </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После окончания производства Работ устранить по требованию Заказчика выявленные нарушения и замечания.</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Предоставить Заказчику в течение </w:t>
      </w:r>
      <w:r w:rsidRPr="00FD1A56">
        <w:rPr>
          <w:rFonts w:ascii="Times New Roman" w:eastAsia="Times New Roman" w:hAnsi="Times New Roman" w:cs="Times New Roman"/>
          <w:sz w:val="24"/>
          <w:szCs w:val="24"/>
          <w:highlight w:val="lightGray"/>
          <w:lang w:eastAsia="ru-RU"/>
        </w:rPr>
        <w:t>2 рабочих дней</w:t>
      </w:r>
      <w:r w:rsidRPr="00FD1A56">
        <w:rPr>
          <w:rFonts w:ascii="Times New Roman" w:eastAsia="Times New Roman" w:hAnsi="Times New Roman" w:cs="Times New Roman"/>
          <w:sz w:val="24"/>
          <w:szCs w:val="24"/>
          <w:lang w:eastAsia="ru-RU"/>
        </w:rPr>
        <w:t xml:space="preserve"> после окончания Работ на скважине документы согласно п.5.1.6, </w:t>
      </w:r>
      <w:r w:rsidRPr="00FD1A56">
        <w:rPr>
          <w:rFonts w:ascii="Times New Roman" w:eastAsia="Times New Roman" w:hAnsi="Times New Roman" w:cs="Times New Roman"/>
          <w:sz w:val="24"/>
          <w:szCs w:val="24"/>
          <w:highlight w:val="lightGray"/>
          <w:lang w:eastAsia="ru-RU"/>
        </w:rPr>
        <w:t>но не позднее первого рабочего дня</w:t>
      </w:r>
      <w:r w:rsidRPr="00FD1A56">
        <w:rPr>
          <w:rFonts w:ascii="Times New Roman" w:eastAsia="Times New Roman" w:hAnsi="Times New Roman" w:cs="Times New Roman"/>
          <w:sz w:val="24"/>
          <w:szCs w:val="24"/>
          <w:lang w:eastAsia="ru-RU"/>
        </w:rPr>
        <w:t>, месяца, следующего за месяцем, в котором выполнялись Работы.</w:t>
      </w:r>
    </w:p>
    <w:p w:rsidR="00FD1A56" w:rsidRPr="00FD1A56" w:rsidRDefault="00FD1A56" w:rsidP="0004086A">
      <w:pPr>
        <w:numPr>
          <w:ilvl w:val="2"/>
          <w:numId w:val="16"/>
        </w:numPr>
        <w:shd w:val="clear" w:color="auto" w:fill="FFFFFF"/>
        <w:tabs>
          <w:tab w:val="left" w:pos="1080"/>
        </w:tabs>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расторжения либо прекращения срока действия Договора Подрядчик обязан возвратить предоставленные Заказчиком материалы, оборудование и иное имущество либо передать их указанному Заказчиком лицу, а если это оказалось невозможным – возместить их рыночную стоимость. Срок возврата либо возмещение рыночной стоимости составляет 30 (Тридцать) дней с момента расторжения либо прекращения срока действия Договора. </w:t>
      </w:r>
    </w:p>
    <w:p w:rsidR="00FD1A56" w:rsidRPr="00FD1A56" w:rsidRDefault="00FD1A56" w:rsidP="0004086A">
      <w:pPr>
        <w:numPr>
          <w:ilvl w:val="2"/>
          <w:numId w:val="16"/>
        </w:numPr>
        <w:shd w:val="clear" w:color="auto" w:fill="FFFFFF"/>
        <w:tabs>
          <w:tab w:val="left" w:pos="1080"/>
        </w:tabs>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Обеспечить ежегодное </w:t>
      </w:r>
      <w:proofErr w:type="gramStart"/>
      <w:r w:rsidRPr="00FD1A56">
        <w:rPr>
          <w:rFonts w:ascii="Times New Roman" w:eastAsia="Times New Roman" w:hAnsi="Times New Roman" w:cs="Times New Roman"/>
          <w:sz w:val="24"/>
          <w:szCs w:val="24"/>
          <w:lang w:eastAsia="ru-RU"/>
        </w:rPr>
        <w:t>обучение работников по оказанию</w:t>
      </w:r>
      <w:proofErr w:type="gramEnd"/>
      <w:r w:rsidRPr="00FD1A56">
        <w:rPr>
          <w:rFonts w:ascii="Times New Roman" w:eastAsia="Times New Roman" w:hAnsi="Times New Roman" w:cs="Times New Roman"/>
          <w:sz w:val="24"/>
          <w:szCs w:val="24"/>
          <w:lang w:eastAsia="ru-RU"/>
        </w:rPr>
        <w:t xml:space="preserve"> первой медицинской помощи.</w:t>
      </w:r>
    </w:p>
    <w:p w:rsidR="00FD1A56" w:rsidRPr="00FD1A56" w:rsidRDefault="00FD1A56" w:rsidP="0004086A">
      <w:pPr>
        <w:numPr>
          <w:ilvl w:val="2"/>
          <w:numId w:val="16"/>
        </w:numPr>
        <w:shd w:val="clear" w:color="auto" w:fill="FFFFFF"/>
        <w:tabs>
          <w:tab w:val="left" w:pos="1080"/>
        </w:tabs>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Ежемесячно до </w:t>
      </w:r>
      <w:r w:rsidRPr="00FD1A56">
        <w:rPr>
          <w:rFonts w:ascii="Times New Roman" w:eastAsia="Times New Roman" w:hAnsi="Times New Roman" w:cs="Times New Roman"/>
          <w:sz w:val="24"/>
          <w:szCs w:val="24"/>
          <w:highlight w:val="lightGray"/>
          <w:lang w:eastAsia="ru-RU"/>
        </w:rPr>
        <w:t>5 (пятого) числа месяца</w:t>
      </w:r>
      <w:r w:rsidRPr="00FD1A56">
        <w:rPr>
          <w:rFonts w:ascii="Times New Roman" w:eastAsia="Times New Roman" w:hAnsi="Times New Roman" w:cs="Times New Roman"/>
          <w:sz w:val="24"/>
          <w:szCs w:val="24"/>
          <w:lang w:eastAsia="ru-RU"/>
        </w:rPr>
        <w:t xml:space="preserve">, следующего за </w:t>
      </w:r>
      <w:proofErr w:type="gramStart"/>
      <w:r w:rsidRPr="00FD1A56">
        <w:rPr>
          <w:rFonts w:ascii="Times New Roman" w:eastAsia="Times New Roman" w:hAnsi="Times New Roman" w:cs="Times New Roman"/>
          <w:sz w:val="24"/>
          <w:szCs w:val="24"/>
          <w:lang w:eastAsia="ru-RU"/>
        </w:rPr>
        <w:t>отчетным</w:t>
      </w:r>
      <w:proofErr w:type="gramEnd"/>
      <w:r w:rsidRPr="00FD1A56">
        <w:rPr>
          <w:rFonts w:ascii="Times New Roman" w:eastAsia="Times New Roman" w:hAnsi="Times New Roman" w:cs="Times New Roman"/>
          <w:sz w:val="24"/>
          <w:szCs w:val="24"/>
          <w:lang w:eastAsia="ru-RU"/>
        </w:rPr>
        <w:t xml:space="preserve">, предоставлять сведения об отработанных человеко-часах и </w:t>
      </w:r>
      <w:proofErr w:type="spellStart"/>
      <w:r w:rsidRPr="00FD1A56">
        <w:rPr>
          <w:rFonts w:ascii="Times New Roman" w:eastAsia="Times New Roman" w:hAnsi="Times New Roman" w:cs="Times New Roman"/>
          <w:sz w:val="24"/>
          <w:szCs w:val="24"/>
          <w:lang w:eastAsia="ru-RU"/>
        </w:rPr>
        <w:t>мото</w:t>
      </w:r>
      <w:proofErr w:type="spellEnd"/>
      <w:r w:rsidRPr="00FD1A56">
        <w:rPr>
          <w:rFonts w:ascii="Times New Roman" w:eastAsia="Times New Roman" w:hAnsi="Times New Roman" w:cs="Times New Roman"/>
          <w:sz w:val="24"/>
          <w:szCs w:val="24"/>
          <w:lang w:eastAsia="ru-RU"/>
        </w:rPr>
        <w:t xml:space="preserve">-часах за месяц и </w:t>
      </w:r>
      <w:proofErr w:type="spellStart"/>
      <w:r w:rsidRPr="00FD1A56">
        <w:rPr>
          <w:rFonts w:ascii="Times New Roman" w:eastAsia="Times New Roman" w:hAnsi="Times New Roman" w:cs="Times New Roman"/>
          <w:sz w:val="24"/>
          <w:szCs w:val="24"/>
          <w:lang w:eastAsia="ru-RU"/>
        </w:rPr>
        <w:t>накопительно</w:t>
      </w:r>
      <w:proofErr w:type="spellEnd"/>
      <w:r w:rsidRPr="00FD1A56">
        <w:rPr>
          <w:rFonts w:ascii="Times New Roman" w:eastAsia="Times New Roman" w:hAnsi="Times New Roman" w:cs="Times New Roman"/>
          <w:sz w:val="24"/>
          <w:szCs w:val="24"/>
          <w:lang w:eastAsia="ru-RU"/>
        </w:rPr>
        <w:t xml:space="preserve"> за весь отработанный  период с начала года (учету подлежат отработанные фактически человеко-часы всеми работниками и </w:t>
      </w:r>
      <w:proofErr w:type="spellStart"/>
      <w:r w:rsidRPr="00FD1A56">
        <w:rPr>
          <w:rFonts w:ascii="Times New Roman" w:eastAsia="Times New Roman" w:hAnsi="Times New Roman" w:cs="Times New Roman"/>
          <w:sz w:val="24"/>
          <w:szCs w:val="24"/>
          <w:lang w:eastAsia="ru-RU"/>
        </w:rPr>
        <w:t>мото</w:t>
      </w:r>
      <w:proofErr w:type="spellEnd"/>
      <w:r w:rsidRPr="00FD1A56">
        <w:rPr>
          <w:rFonts w:ascii="Times New Roman" w:eastAsia="Times New Roman" w:hAnsi="Times New Roman" w:cs="Times New Roman"/>
          <w:sz w:val="24"/>
          <w:szCs w:val="24"/>
          <w:lang w:eastAsia="ru-RU"/>
        </w:rPr>
        <w:t>-часы всей специальной техники подрядной организации, которые выполняли работы согласно заключенному договору).</w:t>
      </w:r>
    </w:p>
    <w:p w:rsidR="00FD1A56" w:rsidRPr="00FD1A56" w:rsidRDefault="00FD1A56" w:rsidP="0004086A">
      <w:pPr>
        <w:numPr>
          <w:ilvl w:val="2"/>
          <w:numId w:val="16"/>
        </w:numPr>
        <w:shd w:val="clear" w:color="auto" w:fill="FFFFFF"/>
        <w:tabs>
          <w:tab w:val="left" w:pos="1080"/>
        </w:tabs>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Руководствоваться и соблюдать при выполнении Работ на объектах Заказчика требования действующего законодательства РФ, а также следующие нормативные акты государственных органов РФ и локальные нормативные акты Заказчика:</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-Инструкция по безопасности одновременного производства буровых работ, освоения и эксплуатации скважин на кусте (РД 08-435-02);</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-Производственная программа  освоения скважин струйными насосами  на 201</w:t>
      </w:r>
      <w:r w:rsidR="00553EF3">
        <w:rPr>
          <w:rFonts w:ascii="Times New Roman" w:eastAsia="Times New Roman" w:hAnsi="Times New Roman" w:cs="Times New Roman"/>
          <w:sz w:val="24"/>
          <w:szCs w:val="24"/>
          <w:highlight w:val="lightGray"/>
          <w:lang w:eastAsia="ru-RU"/>
        </w:rPr>
        <w:t>6</w:t>
      </w:r>
      <w:r w:rsidRPr="00EB250D">
        <w:rPr>
          <w:rFonts w:ascii="Times New Roman" w:eastAsia="Times New Roman" w:hAnsi="Times New Roman" w:cs="Times New Roman"/>
          <w:sz w:val="24"/>
          <w:szCs w:val="24"/>
          <w:highlight w:val="lightGray"/>
          <w:lang w:eastAsia="ru-RU"/>
        </w:rPr>
        <w:t xml:space="preserve"> год (Приложение № 1);</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-Ежемесячный план-график, утверждаемый Главным геологом Заказчика;</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-План работ  по освоению скважин струйными насосами, оформляемый на каждую скважину в соответствии с требованиями РД 153-39-023-97 и РД 08-435-02;</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-План-Заказ по освоению скважин струйными насосами, утвержденный Главным инженером Заказчика и согласованный Главным геологом Заказчика;</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-Правила безопасности в нефтяной и газовой промышленности (утв. Приказом Федеральной службы по экологическому, технологическому и атомному надзору от 12.03.2013г. № 101);</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-Правила ведения ремонтных работ в скважинах (РД 153-39-023-97);</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EB250D">
        <w:rPr>
          <w:rFonts w:ascii="Times New Roman" w:eastAsia="Times New Roman" w:hAnsi="Times New Roman" w:cs="Times New Roman"/>
          <w:sz w:val="24"/>
          <w:szCs w:val="24"/>
          <w:highlight w:val="lightGray"/>
          <w:lang w:eastAsia="ru-RU"/>
        </w:rPr>
        <w:t>Славнефть</w:t>
      </w:r>
      <w:proofErr w:type="spellEnd"/>
      <w:r w:rsidRPr="00EB250D">
        <w:rPr>
          <w:rFonts w:ascii="Times New Roman" w:eastAsia="Times New Roman" w:hAnsi="Times New Roman" w:cs="Times New Roman"/>
          <w:sz w:val="24"/>
          <w:szCs w:val="24"/>
          <w:highlight w:val="lightGray"/>
          <w:lang w:eastAsia="ru-RU"/>
        </w:rPr>
        <w:t>-Мегионнефтегаз»;</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«СН-МНГ»;</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 Регламент взаимодействия структурных подразделений открытого акционерного общества «</w:t>
      </w:r>
      <w:proofErr w:type="spellStart"/>
      <w:r w:rsidRPr="00EB250D">
        <w:rPr>
          <w:rFonts w:ascii="Times New Roman" w:eastAsia="Times New Roman" w:hAnsi="Times New Roman" w:cs="Times New Roman"/>
          <w:sz w:val="24"/>
          <w:szCs w:val="24"/>
          <w:highlight w:val="lightGray"/>
          <w:lang w:eastAsia="ru-RU"/>
        </w:rPr>
        <w:t>Славнефть</w:t>
      </w:r>
      <w:proofErr w:type="spellEnd"/>
      <w:r w:rsidRPr="00EB250D">
        <w:rPr>
          <w:rFonts w:ascii="Times New Roman" w:eastAsia="Times New Roman" w:hAnsi="Times New Roman" w:cs="Times New Roman"/>
          <w:sz w:val="24"/>
          <w:szCs w:val="24"/>
          <w:highlight w:val="lightGray"/>
          <w:lang w:eastAsia="ru-RU"/>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EB250D">
        <w:rPr>
          <w:rFonts w:ascii="Times New Roman" w:eastAsia="Times New Roman" w:hAnsi="Times New Roman" w:cs="Times New Roman"/>
          <w:sz w:val="24"/>
          <w:szCs w:val="24"/>
          <w:highlight w:val="lightGray"/>
          <w:lang w:eastAsia="ru-RU"/>
        </w:rPr>
        <w:t>Славнефть</w:t>
      </w:r>
      <w:proofErr w:type="spellEnd"/>
      <w:r w:rsidRPr="00EB250D">
        <w:rPr>
          <w:rFonts w:ascii="Times New Roman" w:eastAsia="Times New Roman" w:hAnsi="Times New Roman" w:cs="Times New Roman"/>
          <w:sz w:val="24"/>
          <w:szCs w:val="24"/>
          <w:highlight w:val="lightGray"/>
          <w:lang w:eastAsia="ru-RU"/>
        </w:rPr>
        <w:t>-Мегионнефтегаз»;</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 xml:space="preserve"> -Стандарт «Общие требования, предъявляемые к подрядным организациям в ОАО «СН-МНГ» в области охраны труда, промышленной, пожарной и экологической безопасности»;</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EB250D">
        <w:rPr>
          <w:rFonts w:ascii="Times New Roman" w:eastAsia="Times New Roman" w:hAnsi="Times New Roman" w:cs="Times New Roman"/>
          <w:sz w:val="24"/>
          <w:szCs w:val="24"/>
          <w:highlight w:val="lightGray"/>
          <w:lang w:eastAsia="ru-RU"/>
        </w:rPr>
        <w:t>Славнефть</w:t>
      </w:r>
      <w:proofErr w:type="spellEnd"/>
      <w:r w:rsidRPr="00EB250D">
        <w:rPr>
          <w:rFonts w:ascii="Times New Roman" w:eastAsia="Times New Roman" w:hAnsi="Times New Roman" w:cs="Times New Roman"/>
          <w:sz w:val="24"/>
          <w:szCs w:val="24"/>
          <w:highlight w:val="lightGray"/>
          <w:lang w:eastAsia="ru-RU"/>
        </w:rPr>
        <w:t>-Мегионнефтегаз»;</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EB250D">
        <w:rPr>
          <w:rFonts w:ascii="Times New Roman" w:eastAsia="Times New Roman" w:hAnsi="Times New Roman" w:cs="Times New Roman"/>
          <w:sz w:val="24"/>
          <w:szCs w:val="24"/>
          <w:highlight w:val="lightGray"/>
          <w:lang w:eastAsia="ru-RU"/>
        </w:rPr>
        <w:t>Славнефть</w:t>
      </w:r>
      <w:proofErr w:type="spellEnd"/>
      <w:r w:rsidRPr="00EB250D">
        <w:rPr>
          <w:rFonts w:ascii="Times New Roman" w:eastAsia="Times New Roman" w:hAnsi="Times New Roman" w:cs="Times New Roman"/>
          <w:sz w:val="24"/>
          <w:szCs w:val="24"/>
          <w:highlight w:val="lightGray"/>
          <w:lang w:eastAsia="ru-RU"/>
        </w:rPr>
        <w:t>-Мегионнефтегаз»;</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 Процедуру «Контроль употребления алкоголя, наркотических и  токсических веществ»;</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 Перечень нарушений для снижения стоимости работ при освоении скважины струйными насосами (Приложение № 2).</w:t>
      </w:r>
    </w:p>
    <w:p w:rsidR="00EB250D" w:rsidRPr="00EB250D"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 Положение о допуске подрядных организаций к выполнению работ на территории ОАО «СН-МНГ»;</w:t>
      </w:r>
    </w:p>
    <w:p w:rsidR="00FD1A56" w:rsidRDefault="00EB250D"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 Техническое задание для оказания услуг по освоению скважин струйными насосами  на лицензионных участках ОАО «СН-МНГ» (Приложение №11</w:t>
      </w:r>
      <w:r w:rsidR="00FD1A56" w:rsidRPr="00FD1A56">
        <w:rPr>
          <w:rFonts w:ascii="Times New Roman" w:eastAsia="Times New Roman" w:hAnsi="Times New Roman" w:cs="Times New Roman"/>
          <w:sz w:val="24"/>
          <w:szCs w:val="24"/>
          <w:highlight w:val="lightGray"/>
          <w:lang w:eastAsia="ru-RU"/>
        </w:rPr>
        <w:t>).</w:t>
      </w:r>
    </w:p>
    <w:p w:rsidR="00D66E1F" w:rsidRPr="00D66E1F" w:rsidRDefault="00D66E1F" w:rsidP="00D66E1F">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D66E1F">
        <w:rPr>
          <w:rFonts w:ascii="Times New Roman" w:eastAsia="Times New Roman" w:hAnsi="Times New Roman" w:cs="Times New Roman"/>
          <w:sz w:val="24"/>
          <w:szCs w:val="24"/>
          <w:highlight w:val="lightGray"/>
          <w:lang w:eastAsia="ru-RU"/>
        </w:rPr>
        <w:t>Изменение 1 к процедуре «Контроль употребления алкоголя, наркотических и токсических веществ»;</w:t>
      </w:r>
    </w:p>
    <w:p w:rsidR="00D66E1F" w:rsidRPr="00D66E1F" w:rsidRDefault="00D66E1F" w:rsidP="00D66E1F">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r w:rsidRPr="00D66E1F">
        <w:rPr>
          <w:rFonts w:ascii="Times New Roman" w:eastAsia="Times New Roman" w:hAnsi="Times New Roman" w:cs="Times New Roman"/>
          <w:sz w:val="24"/>
          <w:szCs w:val="24"/>
          <w:highlight w:val="lightGray"/>
          <w:lang w:eastAsia="ru-RU"/>
        </w:rPr>
        <w:t>- Стандарт «Методические указания по установлению Жизненно важных правил безопасного ведения работ» СТО 021-2014».</w:t>
      </w:r>
    </w:p>
    <w:p w:rsidR="00D66E1F" w:rsidRPr="00EB250D" w:rsidRDefault="00D66E1F" w:rsidP="00EB250D">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sz w:val="24"/>
          <w:szCs w:val="24"/>
          <w:highlight w:val="lightGray"/>
          <w:lang w:eastAsia="ru-RU"/>
        </w:rPr>
      </w:pPr>
    </w:p>
    <w:p w:rsidR="00FD1A56" w:rsidRPr="00FD1A56" w:rsidRDefault="00FD1A56" w:rsidP="00FD1A56">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color w:val="000000"/>
          <w:sz w:val="24"/>
          <w:szCs w:val="24"/>
          <w:lang w:eastAsia="ru-RU"/>
        </w:rPr>
      </w:pPr>
      <w:r w:rsidRPr="00FD1A56">
        <w:rPr>
          <w:rFonts w:ascii="Times New Roman" w:eastAsia="Times New Roman" w:hAnsi="Times New Roman" w:cs="Times New Roman"/>
          <w:sz w:val="24"/>
          <w:szCs w:val="24"/>
          <w:lang w:eastAsia="ru-RU"/>
        </w:rPr>
        <w:t xml:space="preserve">5.1.22. </w:t>
      </w:r>
      <w:r w:rsidRPr="00FD1A56">
        <w:rPr>
          <w:rFonts w:ascii="Times New Roman" w:eastAsia="Times New Roman" w:hAnsi="Times New Roman" w:cs="Times New Roman"/>
          <w:color w:val="000000"/>
          <w:sz w:val="24"/>
          <w:szCs w:val="24"/>
          <w:lang w:eastAsia="ru-RU"/>
        </w:rPr>
        <w:t>Обеспечить принятие всего передаваемого Заказчиком в соответствии с настоящим Договором, включая документацию, Заявки, данные и сведения необходимые Исполнителю для надлежащего исполнения обязательств.</w:t>
      </w:r>
    </w:p>
    <w:p w:rsidR="00FD1A56" w:rsidRPr="00FD1A56" w:rsidRDefault="00FD1A56" w:rsidP="00FD1A56">
      <w:pPr>
        <w:widowControl w:val="0"/>
        <w:spacing w:after="0"/>
        <w:ind w:right="-45"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color w:val="000000"/>
          <w:sz w:val="24"/>
          <w:szCs w:val="24"/>
          <w:lang w:eastAsia="ru-RU"/>
        </w:rPr>
        <w:t>5.1.23. Н</w:t>
      </w:r>
      <w:r w:rsidRPr="00FD1A56">
        <w:rPr>
          <w:rFonts w:ascii="Times New Roman" w:eastAsia="Times New Roman" w:hAnsi="Times New Roman" w:cs="Times New Roman"/>
          <w:sz w:val="24"/>
          <w:szCs w:val="24"/>
          <w:lang w:eastAsia="ru-RU"/>
        </w:rPr>
        <w:t xml:space="preserve">е допускать передвижение гусеничной техники своим ходом по автодорогам с     </w:t>
      </w:r>
      <w:proofErr w:type="spellStart"/>
      <w:proofErr w:type="gramStart"/>
      <w:r w:rsidRPr="00FD1A56">
        <w:rPr>
          <w:rFonts w:ascii="Times New Roman" w:eastAsia="Times New Roman" w:hAnsi="Times New Roman" w:cs="Times New Roman"/>
          <w:sz w:val="24"/>
          <w:szCs w:val="24"/>
          <w:lang w:eastAsia="ru-RU"/>
        </w:rPr>
        <w:t>асфальто</w:t>
      </w:r>
      <w:proofErr w:type="spellEnd"/>
      <w:r w:rsidRPr="00FD1A56">
        <w:rPr>
          <w:rFonts w:ascii="Times New Roman" w:eastAsia="Times New Roman" w:hAnsi="Times New Roman" w:cs="Times New Roman"/>
          <w:sz w:val="24"/>
          <w:szCs w:val="24"/>
          <w:lang w:eastAsia="ru-RU"/>
        </w:rPr>
        <w:t>-бетонным</w:t>
      </w:r>
      <w:proofErr w:type="gramEnd"/>
      <w:r w:rsidRPr="00FD1A56">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D1A56" w:rsidRPr="00FD1A56" w:rsidRDefault="00FD1A56" w:rsidP="00FD1A56">
      <w:pPr>
        <w:widowControl w:val="0"/>
        <w:spacing w:after="0"/>
        <w:ind w:right="-45"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5.1.24. </w:t>
      </w:r>
      <w:r w:rsidRPr="00FD1A56">
        <w:rPr>
          <w:rFonts w:ascii="Times New Roman" w:eastAsia="Times New Roman" w:hAnsi="Times New Roman" w:cs="Times New Roman"/>
          <w:sz w:val="24"/>
          <w:szCs w:val="24"/>
          <w:highlight w:val="lightGray"/>
          <w:lang w:eastAsia="ru-RU"/>
        </w:rPr>
        <w:t>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FD1A56" w:rsidRPr="00FD1A56" w:rsidRDefault="00FD1A56" w:rsidP="00FD1A56">
      <w:pPr>
        <w:shd w:val="clear" w:color="auto" w:fill="FFFFFF"/>
        <w:tabs>
          <w:tab w:val="left" w:pos="566"/>
          <w:tab w:val="num" w:pos="1440"/>
        </w:tabs>
        <w:spacing w:after="0" w:line="288" w:lineRule="auto"/>
        <w:ind w:firstLine="709"/>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z w:val="24"/>
          <w:szCs w:val="24"/>
          <w:highlight w:val="lightGray"/>
          <w:lang w:eastAsia="ru-RU"/>
        </w:rPr>
        <w:t>- смерти в результате несчастного случая;</w:t>
      </w:r>
    </w:p>
    <w:p w:rsidR="00FD1A56" w:rsidRPr="00FD1A56" w:rsidRDefault="00FD1A56" w:rsidP="00FD1A56">
      <w:pPr>
        <w:shd w:val="clear" w:color="auto" w:fill="FFFFFF"/>
        <w:tabs>
          <w:tab w:val="left" w:pos="566"/>
          <w:tab w:val="num" w:pos="1440"/>
        </w:tabs>
        <w:spacing w:after="0" w:line="288" w:lineRule="auto"/>
        <w:ind w:firstLine="709"/>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FD1A56" w:rsidRPr="00FD1A56" w:rsidRDefault="00FD1A56" w:rsidP="00FD1A56">
      <w:pPr>
        <w:shd w:val="clear" w:color="auto" w:fill="FFFFFF"/>
        <w:tabs>
          <w:tab w:val="left" w:pos="566"/>
          <w:tab w:val="num" w:pos="1440"/>
        </w:tabs>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highlight w:val="lightGray"/>
          <w:lang w:eastAsia="ru-RU"/>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FD1A56" w:rsidRDefault="00FD1A56" w:rsidP="00FD1A56">
      <w:pPr>
        <w:shd w:val="clear" w:color="auto" w:fill="FFFFFF"/>
        <w:tabs>
          <w:tab w:val="left" w:pos="566"/>
          <w:tab w:val="num" w:pos="1440"/>
        </w:tabs>
        <w:spacing w:after="0" w:line="288" w:lineRule="auto"/>
        <w:ind w:firstLine="709"/>
        <w:jc w:val="both"/>
        <w:rPr>
          <w:rFonts w:ascii="Times New Roman" w:eastAsia="Times New Roman" w:hAnsi="Times New Roman" w:cs="Times New Roman"/>
          <w:sz w:val="24"/>
          <w:szCs w:val="24"/>
          <w:lang w:eastAsia="ru-RU"/>
        </w:rPr>
      </w:pPr>
    </w:p>
    <w:p w:rsidR="00D66E1F" w:rsidRDefault="00D66E1F" w:rsidP="00FD1A56">
      <w:pPr>
        <w:shd w:val="clear" w:color="auto" w:fill="FFFFFF"/>
        <w:tabs>
          <w:tab w:val="left" w:pos="566"/>
          <w:tab w:val="num" w:pos="1440"/>
        </w:tabs>
        <w:spacing w:after="0" w:line="288" w:lineRule="auto"/>
        <w:ind w:firstLine="709"/>
        <w:jc w:val="both"/>
        <w:rPr>
          <w:rFonts w:ascii="Times New Roman" w:eastAsia="Times New Roman" w:hAnsi="Times New Roman" w:cs="Times New Roman"/>
          <w:sz w:val="24"/>
          <w:szCs w:val="24"/>
          <w:lang w:eastAsia="ru-RU"/>
        </w:rPr>
      </w:pPr>
    </w:p>
    <w:p w:rsidR="00D66E1F" w:rsidRPr="00FD1A56" w:rsidRDefault="00D66E1F" w:rsidP="00FD1A56">
      <w:pPr>
        <w:shd w:val="clear" w:color="auto" w:fill="FFFFFF"/>
        <w:tabs>
          <w:tab w:val="left" w:pos="566"/>
          <w:tab w:val="num" w:pos="1440"/>
        </w:tabs>
        <w:spacing w:after="0" w:line="288" w:lineRule="auto"/>
        <w:ind w:firstLine="709"/>
        <w:jc w:val="both"/>
        <w:rPr>
          <w:rFonts w:ascii="Times New Roman" w:eastAsia="Times New Roman" w:hAnsi="Times New Roman" w:cs="Times New Roman"/>
          <w:sz w:val="24"/>
          <w:szCs w:val="24"/>
          <w:lang w:eastAsia="ru-RU"/>
        </w:rPr>
      </w:pPr>
    </w:p>
    <w:p w:rsidR="00FD1A56" w:rsidRPr="00FD1A56" w:rsidRDefault="00FD1A56" w:rsidP="00FD1A56">
      <w:pPr>
        <w:widowControl w:val="0"/>
        <w:numPr>
          <w:ilvl w:val="1"/>
          <w:numId w:val="11"/>
        </w:numPr>
        <w:tabs>
          <w:tab w:val="left" w:pos="567"/>
        </w:tabs>
        <w:spacing w:after="0" w:line="288" w:lineRule="auto"/>
        <w:ind w:firstLine="709"/>
        <w:jc w:val="both"/>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Подрядчик вправе:</w:t>
      </w:r>
    </w:p>
    <w:p w:rsidR="00FD1A56" w:rsidRPr="00FD1A56" w:rsidRDefault="00FD1A56" w:rsidP="00FD1A56">
      <w:pPr>
        <w:widowControl w:val="0"/>
        <w:tabs>
          <w:tab w:val="left" w:pos="8069"/>
        </w:tabs>
        <w:spacing w:after="0" w:line="288" w:lineRule="auto"/>
        <w:ind w:left="944"/>
        <w:jc w:val="both"/>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ab/>
      </w:r>
    </w:p>
    <w:p w:rsidR="00FD1A56" w:rsidRPr="00FD1A56" w:rsidRDefault="00FD1A56" w:rsidP="00EB250D">
      <w:pPr>
        <w:numPr>
          <w:ilvl w:val="2"/>
          <w:numId w:val="9"/>
        </w:numPr>
        <w:spacing w:after="0" w:line="288" w:lineRule="auto"/>
        <w:ind w:left="0"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Подрядчик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FD1A56" w:rsidRPr="00FD1A56" w:rsidRDefault="00FD1A56" w:rsidP="00FD1A56">
      <w:pPr>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период производства работ Подрядчик обязан предварительно письменно согласовывать с Заказчиком замену Субподрядчиков, а также изготовителей материалов и оборудования.</w:t>
      </w:r>
    </w:p>
    <w:p w:rsidR="00FD1A56" w:rsidRPr="00FD1A56" w:rsidRDefault="00FD1A56" w:rsidP="00FD1A56">
      <w:pPr>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Подрядчик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FD1A56" w:rsidRPr="00FD1A56" w:rsidRDefault="00FD1A56" w:rsidP="00EB250D">
      <w:pPr>
        <w:numPr>
          <w:ilvl w:val="2"/>
          <w:numId w:val="9"/>
        </w:numPr>
        <w:spacing w:after="0" w:line="288" w:lineRule="auto"/>
        <w:ind w:left="0"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Запрашивать у Заказчика информацию, документацию, необходимую Подрядчику для выполнения Работ по настоящему Договору.</w:t>
      </w:r>
    </w:p>
    <w:p w:rsidR="00FD1A56" w:rsidRPr="00FD1A56" w:rsidRDefault="00FD1A56" w:rsidP="00EB250D">
      <w:pPr>
        <w:numPr>
          <w:ilvl w:val="2"/>
          <w:numId w:val="9"/>
        </w:numPr>
        <w:spacing w:after="0" w:line="288" w:lineRule="auto"/>
        <w:ind w:left="0"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Отказаться от исполнения Договора (расторгнуть настоящий Договор в одностороннем порядке), письменно предупредив Заказчика не менее чем за </w:t>
      </w:r>
      <w:r w:rsidRPr="00FD1A56">
        <w:rPr>
          <w:rFonts w:ascii="Times New Roman" w:eastAsia="Times New Roman" w:hAnsi="Times New Roman" w:cs="Times New Roman"/>
          <w:sz w:val="24"/>
          <w:szCs w:val="24"/>
          <w:highlight w:val="lightGray"/>
          <w:lang w:eastAsia="ru-RU"/>
        </w:rPr>
        <w:t>5 (пять) месяцев</w:t>
      </w:r>
      <w:r w:rsidRPr="00FD1A56">
        <w:rPr>
          <w:rFonts w:ascii="Times New Roman" w:eastAsia="Times New Roman" w:hAnsi="Times New Roman" w:cs="Times New Roman"/>
          <w:sz w:val="24"/>
          <w:szCs w:val="24"/>
          <w:lang w:eastAsia="ru-RU"/>
        </w:rPr>
        <w:t xml:space="preserve"> до даты расторжения Договора.</w:t>
      </w:r>
    </w:p>
    <w:p w:rsidR="00FD1A56" w:rsidRPr="00FD1A56" w:rsidRDefault="00FD1A56" w:rsidP="00FD1A56">
      <w:pPr>
        <w:spacing w:after="0" w:line="240" w:lineRule="auto"/>
        <w:ind w:left="720"/>
        <w:jc w:val="both"/>
        <w:rPr>
          <w:rFonts w:ascii="Times New Roman" w:eastAsia="Times New Roman" w:hAnsi="Times New Roman" w:cs="Times New Roman"/>
          <w:sz w:val="24"/>
          <w:szCs w:val="24"/>
          <w:lang w:eastAsia="ru-RU"/>
        </w:rPr>
      </w:pPr>
    </w:p>
    <w:p w:rsidR="00FD1A56" w:rsidRPr="00FD1A56" w:rsidRDefault="00FD1A56" w:rsidP="00FD1A56">
      <w:pPr>
        <w:widowControl w:val="0"/>
        <w:numPr>
          <w:ilvl w:val="0"/>
          <w:numId w:val="9"/>
        </w:numPr>
        <w:tabs>
          <w:tab w:val="left" w:pos="851"/>
        </w:tabs>
        <w:suppressAutoHyphens/>
        <w:spacing w:before="100" w:beforeAutospacing="1" w:after="100" w:afterAutospacing="1" w:line="240" w:lineRule="auto"/>
        <w:ind w:right="-681" w:firstLine="720"/>
        <w:jc w:val="both"/>
        <w:rPr>
          <w:rFonts w:ascii="Times New Roman" w:eastAsia="Times New Roman" w:hAnsi="Times New Roman" w:cs="Times New Roman"/>
          <w:b/>
          <w:bCs/>
          <w:vanish/>
          <w:sz w:val="24"/>
          <w:szCs w:val="24"/>
          <w:lang w:eastAsia="ru-RU"/>
        </w:rPr>
      </w:pPr>
    </w:p>
    <w:p w:rsidR="00FD1A56" w:rsidRPr="00FD1A56" w:rsidRDefault="00FD1A56" w:rsidP="00FD1A56">
      <w:pPr>
        <w:widowControl w:val="0"/>
        <w:numPr>
          <w:ilvl w:val="0"/>
          <w:numId w:val="9"/>
        </w:numPr>
        <w:tabs>
          <w:tab w:val="left" w:pos="851"/>
        </w:tabs>
        <w:suppressAutoHyphens/>
        <w:spacing w:before="100" w:beforeAutospacing="1" w:after="100" w:afterAutospacing="1" w:line="240" w:lineRule="auto"/>
        <w:ind w:right="-681" w:firstLine="720"/>
        <w:jc w:val="both"/>
        <w:rPr>
          <w:rFonts w:ascii="Times New Roman" w:eastAsia="Times New Roman" w:hAnsi="Times New Roman" w:cs="Times New Roman"/>
          <w:b/>
          <w:bCs/>
          <w:vanish/>
          <w:sz w:val="24"/>
          <w:szCs w:val="24"/>
          <w:lang w:eastAsia="ru-RU"/>
        </w:rPr>
      </w:pPr>
    </w:p>
    <w:p w:rsidR="00FD1A56" w:rsidRPr="00FD1A56" w:rsidRDefault="00FD1A56" w:rsidP="00FD1A56">
      <w:pPr>
        <w:widowControl w:val="0"/>
        <w:numPr>
          <w:ilvl w:val="1"/>
          <w:numId w:val="9"/>
        </w:numPr>
        <w:tabs>
          <w:tab w:val="left" w:pos="851"/>
        </w:tabs>
        <w:suppressAutoHyphens/>
        <w:spacing w:before="100" w:beforeAutospacing="1" w:after="100" w:afterAutospacing="1" w:line="240" w:lineRule="auto"/>
        <w:ind w:right="-681" w:firstLine="720"/>
        <w:jc w:val="both"/>
        <w:rPr>
          <w:rFonts w:ascii="Times New Roman" w:eastAsia="Times New Roman" w:hAnsi="Times New Roman" w:cs="Times New Roman"/>
          <w:b/>
          <w:bCs/>
          <w:vanish/>
          <w:sz w:val="24"/>
          <w:szCs w:val="24"/>
          <w:lang w:eastAsia="ru-RU"/>
        </w:rPr>
      </w:pPr>
    </w:p>
    <w:p w:rsidR="00FD1A56" w:rsidRPr="00FD1A56" w:rsidRDefault="00FD1A56" w:rsidP="00FD1A56">
      <w:pPr>
        <w:widowControl w:val="0"/>
        <w:numPr>
          <w:ilvl w:val="1"/>
          <w:numId w:val="7"/>
        </w:numPr>
        <w:tabs>
          <w:tab w:val="left" w:pos="851"/>
        </w:tabs>
        <w:suppressAutoHyphens/>
        <w:spacing w:after="0" w:line="288" w:lineRule="auto"/>
        <w:ind w:right="-681" w:firstLine="720"/>
        <w:jc w:val="both"/>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bCs/>
          <w:sz w:val="24"/>
          <w:szCs w:val="24"/>
          <w:lang w:eastAsia="ru-RU"/>
        </w:rPr>
        <w:t>Заказчик обязуется:</w:t>
      </w:r>
    </w:p>
    <w:p w:rsidR="00FD1A56" w:rsidRPr="00FD1A56" w:rsidRDefault="00FD1A56" w:rsidP="00EB250D">
      <w:pPr>
        <w:widowControl w:val="0"/>
        <w:numPr>
          <w:ilvl w:val="2"/>
          <w:numId w:val="7"/>
        </w:numPr>
        <w:tabs>
          <w:tab w:val="left" w:pos="851"/>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Предоставить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имеющуюся у него достоверную техническую, геологическую и геофизическую информацию по скважине. До начала выполнения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Работ подготавливать скважину и территорию устья скважины для выполнения Работ, предоставлять схему действующих коммуникаций на территории устья скважины, а также устанавливать источник потребления электроэнергии и схему подключения к нему.</w:t>
      </w:r>
    </w:p>
    <w:p w:rsidR="00FD1A56" w:rsidRPr="00FD1A56" w:rsidRDefault="00FD1A56" w:rsidP="00EB250D">
      <w:pPr>
        <w:widowControl w:val="0"/>
        <w:numPr>
          <w:ilvl w:val="2"/>
          <w:numId w:val="7"/>
        </w:numPr>
        <w:tabs>
          <w:tab w:val="left" w:pos="851"/>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Совместно с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провести ревизию скважины, включающую в себя обследование технического состояния эксплуатационной колонны с составлением совместного акта.</w:t>
      </w:r>
    </w:p>
    <w:p w:rsidR="00FD1A56" w:rsidRPr="00FD1A56" w:rsidRDefault="00FD1A56" w:rsidP="00EB250D">
      <w:pPr>
        <w:widowControl w:val="0"/>
        <w:numPr>
          <w:ilvl w:val="2"/>
          <w:numId w:val="7"/>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Обнаружив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немедленно заявить об этом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w:t>
      </w:r>
    </w:p>
    <w:p w:rsidR="00FD1A56" w:rsidRPr="00FD1A56" w:rsidRDefault="00FD1A56" w:rsidP="00EB250D">
      <w:pPr>
        <w:widowControl w:val="0"/>
        <w:numPr>
          <w:ilvl w:val="2"/>
          <w:numId w:val="7"/>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Подписать акт выполненных работ, в течение </w:t>
      </w:r>
      <w:r w:rsidRPr="00FD1A56">
        <w:rPr>
          <w:rFonts w:ascii="Times New Roman" w:eastAsia="Times New Roman" w:hAnsi="Times New Roman" w:cs="Times New Roman"/>
          <w:sz w:val="24"/>
          <w:szCs w:val="24"/>
          <w:highlight w:val="lightGray"/>
          <w:lang w:eastAsia="ru-RU"/>
        </w:rPr>
        <w:t>3 (трех) рабочих дней</w:t>
      </w:r>
      <w:r w:rsidRPr="00FD1A56">
        <w:rPr>
          <w:rFonts w:ascii="Times New Roman" w:eastAsia="Times New Roman" w:hAnsi="Times New Roman" w:cs="Times New Roman"/>
          <w:sz w:val="24"/>
          <w:szCs w:val="24"/>
          <w:lang w:eastAsia="ru-RU"/>
        </w:rPr>
        <w:t xml:space="preserve"> со дня получения данного документа от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либо в те же сроки, предоставить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мотивированный отказ от подписания акта выполненных работ.</w:t>
      </w:r>
    </w:p>
    <w:p w:rsidR="00FD1A56" w:rsidRPr="00FD1A56" w:rsidRDefault="00FD1A56" w:rsidP="00EB250D">
      <w:pPr>
        <w:widowControl w:val="0"/>
        <w:numPr>
          <w:ilvl w:val="2"/>
          <w:numId w:val="7"/>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Принять и оплатить выполненные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Работы в порядке и сроки, предусмотренные настоящим договором, при условии, что Работы выполнены надлежащим образом и в согласованный срок.</w:t>
      </w:r>
    </w:p>
    <w:p w:rsidR="00FD1A56" w:rsidRPr="00FD1A56" w:rsidRDefault="00FD1A56" w:rsidP="00EB250D">
      <w:pPr>
        <w:widowControl w:val="0"/>
        <w:numPr>
          <w:ilvl w:val="2"/>
          <w:numId w:val="7"/>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Передать  Подрядчику локальные нормативные акты, перечисленные в п.</w:t>
      </w:r>
      <w:r w:rsidRPr="00FD1A56">
        <w:rPr>
          <w:rFonts w:ascii="Times New Roman" w:eastAsia="Times New Roman" w:hAnsi="Times New Roman" w:cs="Times New Roman"/>
          <w:sz w:val="24"/>
          <w:szCs w:val="24"/>
          <w:highlight w:val="lightGray"/>
          <w:lang w:eastAsia="ru-RU"/>
        </w:rPr>
        <w:t>5.1.21</w:t>
      </w:r>
      <w:r w:rsidRPr="00FD1A56">
        <w:rPr>
          <w:rFonts w:ascii="Times New Roman" w:eastAsia="Times New Roman" w:hAnsi="Times New Roman" w:cs="Times New Roman"/>
          <w:sz w:val="24"/>
          <w:szCs w:val="24"/>
          <w:lang w:eastAsia="ru-RU"/>
        </w:rPr>
        <w:t xml:space="preserve">. настоящего Договора, в соответствии с </w:t>
      </w:r>
      <w:r w:rsidRPr="00FD1A56">
        <w:rPr>
          <w:rFonts w:ascii="Times New Roman" w:eastAsia="Times New Roman" w:hAnsi="Times New Roman" w:cs="Times New Roman"/>
          <w:sz w:val="24"/>
          <w:szCs w:val="24"/>
          <w:highlight w:val="lightGray"/>
          <w:lang w:eastAsia="ru-RU"/>
        </w:rPr>
        <w:t>Приложением №_</w:t>
      </w:r>
      <w:r w:rsidR="00EB250D">
        <w:rPr>
          <w:rFonts w:ascii="Times New Roman" w:eastAsia="Times New Roman" w:hAnsi="Times New Roman" w:cs="Times New Roman"/>
          <w:sz w:val="24"/>
          <w:szCs w:val="24"/>
          <w:lang w:eastAsia="ru-RU"/>
        </w:rPr>
        <w:t xml:space="preserve">13 </w:t>
      </w:r>
      <w:r w:rsidRPr="00FD1A56">
        <w:rPr>
          <w:rFonts w:ascii="Times New Roman" w:eastAsia="Times New Roman" w:hAnsi="Times New Roman" w:cs="Times New Roman"/>
          <w:sz w:val="24"/>
          <w:szCs w:val="24"/>
          <w:lang w:eastAsia="ru-RU"/>
        </w:rPr>
        <w:t>«</w:t>
      </w:r>
      <w:r w:rsidRPr="00FD1A56">
        <w:rPr>
          <w:rFonts w:ascii="Times New Roman" w:eastAsia="Times New Roman" w:hAnsi="Times New Roman" w:cs="Times New Roman"/>
          <w:bCs/>
          <w:sz w:val="24"/>
          <w:szCs w:val="20"/>
          <w:lang w:eastAsia="ru-RU"/>
        </w:rPr>
        <w:t xml:space="preserve">Акт приема </w:t>
      </w:r>
      <w:r w:rsidRPr="00FD1A56">
        <w:rPr>
          <w:rFonts w:ascii="Times New Roman" w:eastAsia="Times New Roman" w:hAnsi="Times New Roman" w:cs="Times New Roman"/>
          <w:sz w:val="24"/>
          <w:szCs w:val="20"/>
          <w:lang w:eastAsia="ru-RU"/>
        </w:rPr>
        <w:t xml:space="preserve">– передачи </w:t>
      </w:r>
      <w:r w:rsidRPr="00FD1A56">
        <w:rPr>
          <w:rFonts w:ascii="Times New Roman" w:eastAsia="Times New Roman" w:hAnsi="Times New Roman" w:cs="Times New Roman"/>
          <w:bCs/>
          <w:sz w:val="24"/>
          <w:szCs w:val="20"/>
          <w:lang w:eastAsia="ru-RU"/>
        </w:rPr>
        <w:t>Локальных нормативных актов Заказчика»</w:t>
      </w: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color w:val="000000"/>
          <w:sz w:val="24"/>
          <w:szCs w:val="24"/>
          <w:lang w:eastAsia="ru-RU"/>
        </w:rPr>
        <w:t>для надлежащего исполнения обязательств.</w:t>
      </w:r>
    </w:p>
    <w:p w:rsidR="00FD1A56" w:rsidRPr="00FD1A56" w:rsidRDefault="00FD1A56" w:rsidP="00FD1A56">
      <w:pPr>
        <w:widowControl w:val="0"/>
        <w:tabs>
          <w:tab w:val="left" w:pos="851"/>
        </w:tabs>
        <w:suppressAutoHyphens/>
        <w:spacing w:after="0" w:line="240" w:lineRule="auto"/>
        <w:ind w:left="709" w:right="29"/>
        <w:jc w:val="both"/>
        <w:rPr>
          <w:rFonts w:ascii="Times New Roman" w:eastAsia="Times New Roman" w:hAnsi="Times New Roman" w:cs="Times New Roman"/>
          <w:sz w:val="24"/>
          <w:szCs w:val="24"/>
          <w:lang w:eastAsia="ru-RU"/>
        </w:rPr>
      </w:pPr>
    </w:p>
    <w:p w:rsidR="00FD1A56" w:rsidRPr="00FD1A56" w:rsidRDefault="00FD1A56" w:rsidP="00FD1A56">
      <w:pPr>
        <w:widowControl w:val="0"/>
        <w:numPr>
          <w:ilvl w:val="1"/>
          <w:numId w:val="7"/>
        </w:numPr>
        <w:tabs>
          <w:tab w:val="left" w:pos="851"/>
        </w:tabs>
        <w:suppressAutoHyphens/>
        <w:spacing w:after="0" w:line="288" w:lineRule="auto"/>
        <w:ind w:right="-680"/>
        <w:jc w:val="both"/>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bCs/>
          <w:sz w:val="24"/>
          <w:szCs w:val="24"/>
          <w:lang w:eastAsia="ru-RU"/>
        </w:rPr>
        <w:t>Заказчик вправе:</w:t>
      </w:r>
    </w:p>
    <w:p w:rsidR="00FD1A56" w:rsidRPr="00FD1A56" w:rsidRDefault="00FD1A56" w:rsidP="00FD1A56">
      <w:pPr>
        <w:widowControl w:val="0"/>
        <w:spacing w:after="0" w:line="288" w:lineRule="auto"/>
        <w:ind w:left="131"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5.4.1. В любое время проверять и контролировать:</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ход и качество Работ;</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сроки выполнения Работ;</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объем выполненных Работ;</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–качество Оборудования, Материалов, инструментов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используемых/применяемых им для выполнения Работ, и правильность их использования/применения;</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применение технологий выполнения Работ;</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соблюдения персоналом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требований охраны труда и техники безопасности;</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квалификацию персонала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выполняющего Работы;</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выполнение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иных требований настоящего Договора.</w:t>
      </w:r>
    </w:p>
    <w:p w:rsidR="00FD1A56" w:rsidRPr="00FD1A56" w:rsidRDefault="00FD1A56" w:rsidP="00FD1A56">
      <w:pPr>
        <w:tabs>
          <w:tab w:val="left" w:pos="0"/>
        </w:tabs>
        <w:spacing w:after="0" w:line="288" w:lineRule="auto"/>
        <w:ind w:firstLineChars="295" w:firstLine="708"/>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 с отметкой об отказе Подрядчика от подписания акта.</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Для целей настоящего Договора Стороны решили, что осуществление контроля и (или) проведение проверок может осуществляться Заказчиком путем привлечения третьих лиц, оказывающих Заказчику услуги </w:t>
      </w:r>
      <w:proofErr w:type="spellStart"/>
      <w:r w:rsidRPr="00FD1A56">
        <w:rPr>
          <w:rFonts w:ascii="Times New Roman" w:eastAsia="Times New Roman" w:hAnsi="Times New Roman" w:cs="Times New Roman"/>
          <w:sz w:val="24"/>
          <w:szCs w:val="24"/>
          <w:lang w:eastAsia="ru-RU"/>
        </w:rPr>
        <w:t>супервайзинга</w:t>
      </w:r>
      <w:proofErr w:type="spellEnd"/>
      <w:r w:rsidRPr="00FD1A56">
        <w:rPr>
          <w:rFonts w:ascii="Times New Roman" w:eastAsia="Times New Roman" w:hAnsi="Times New Roman" w:cs="Times New Roman"/>
          <w:sz w:val="24"/>
          <w:szCs w:val="24"/>
          <w:lang w:eastAsia="ru-RU"/>
        </w:rPr>
        <w:t xml:space="preserve">. </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возникновения между Супервайзером и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разногласий по какому-либо вопросу, Заказчик изучает позиции, мнения сторон этих разногласий, и принимает оптимальное, с точки зрения качества Работ, решение, которое направляется Заказчиком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и организации оказывающей Заказчику услуги </w:t>
      </w:r>
      <w:proofErr w:type="spellStart"/>
      <w:r w:rsidRPr="00FD1A56">
        <w:rPr>
          <w:rFonts w:ascii="Times New Roman" w:eastAsia="Times New Roman" w:hAnsi="Times New Roman" w:cs="Times New Roman"/>
          <w:sz w:val="24"/>
          <w:szCs w:val="24"/>
          <w:lang w:eastAsia="ru-RU"/>
        </w:rPr>
        <w:t>супервайзинга</w:t>
      </w:r>
      <w:proofErr w:type="spellEnd"/>
      <w:r w:rsidRPr="00FD1A56">
        <w:rPr>
          <w:rFonts w:ascii="Times New Roman" w:eastAsia="Times New Roman" w:hAnsi="Times New Roman" w:cs="Times New Roman"/>
          <w:sz w:val="24"/>
          <w:szCs w:val="24"/>
          <w:lang w:eastAsia="ru-RU"/>
        </w:rPr>
        <w:t>.</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5.4.2.</w:t>
      </w:r>
      <w:r w:rsidRPr="00FD1A56">
        <w:rPr>
          <w:rFonts w:ascii="Times New Roman" w:eastAsia="Times New Roman" w:hAnsi="Times New Roman" w:cs="Times New Roman"/>
          <w:sz w:val="24"/>
          <w:szCs w:val="24"/>
          <w:lang w:eastAsia="ru-RU"/>
        </w:rPr>
        <w:tab/>
        <w:t>Отдавать распоряжения по всем вопросам, относящимся к Работам.</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5.4.3.</w:t>
      </w:r>
      <w:r w:rsidRPr="00FD1A56">
        <w:rPr>
          <w:rFonts w:ascii="Times New Roman" w:eastAsia="Times New Roman" w:hAnsi="Times New Roman" w:cs="Times New Roman"/>
          <w:sz w:val="24"/>
          <w:szCs w:val="24"/>
          <w:lang w:eastAsia="ru-RU"/>
        </w:rPr>
        <w:tab/>
        <w:t xml:space="preserve">Требовать от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устранения замечаний и недостатков, сделанных/выявленных Заказчиком на основании настоящего Договора, которые могут носить как общий характер, так и касаться конкретных вопросов, относящихся к Работам.</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5.4.4.</w:t>
      </w:r>
      <w:r w:rsidRPr="00FD1A56">
        <w:rPr>
          <w:rFonts w:ascii="Times New Roman" w:eastAsia="Times New Roman" w:hAnsi="Times New Roman" w:cs="Times New Roman"/>
          <w:sz w:val="24"/>
          <w:szCs w:val="24"/>
          <w:lang w:eastAsia="ru-RU"/>
        </w:rPr>
        <w:tab/>
        <w:t xml:space="preserve">Устанавливать сроки устранения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недостатков/замечаний.</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5.4.5.</w:t>
      </w:r>
      <w:r w:rsidRPr="00FD1A56">
        <w:rPr>
          <w:rFonts w:ascii="Times New Roman" w:eastAsia="Times New Roman" w:hAnsi="Times New Roman" w:cs="Times New Roman"/>
          <w:sz w:val="24"/>
          <w:szCs w:val="24"/>
          <w:lang w:eastAsia="ru-RU"/>
        </w:rPr>
        <w:tab/>
        <w:t xml:space="preserve">Требовать от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предоставления информации, сведений, данных, отчетов, в том числе неустановленных настоящим Договором, но связанных с исполнением требований Договора.</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Требовать от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5.4.6.</w:t>
      </w:r>
      <w:r w:rsidRPr="00FD1A56">
        <w:rPr>
          <w:rFonts w:ascii="Times New Roman" w:eastAsia="Times New Roman" w:hAnsi="Times New Roman" w:cs="Times New Roman"/>
          <w:sz w:val="24"/>
          <w:szCs w:val="24"/>
          <w:lang w:eastAsia="ru-RU"/>
        </w:rPr>
        <w:tab/>
        <w:t xml:space="preserve">В любое время полностью или частично приостановить выполнение Работ, путем уведомления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указав дату с которой Работы должны быть приостановлены, а также в любое время возобновить </w:t>
      </w:r>
      <w:proofErr w:type="gramStart"/>
      <w:r w:rsidRPr="00FD1A56">
        <w:rPr>
          <w:rFonts w:ascii="Times New Roman" w:eastAsia="Times New Roman" w:hAnsi="Times New Roman" w:cs="Times New Roman"/>
          <w:sz w:val="24"/>
          <w:szCs w:val="24"/>
          <w:lang w:eastAsia="ru-RU"/>
        </w:rPr>
        <w:t>выполнение</w:t>
      </w:r>
      <w:proofErr w:type="gramEnd"/>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приостановленных Работ, уведомив об этом Подрядчика.</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5.4.7.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5.4.8.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5.4.9. Отдавать распоряжения, относящиеся к исполнению настоящего Договора и требовать от Подрядчика их исполнения.</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5.4.10. Устанавливать сроки устранения Подрядчиком недостатков.</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5.4.11. Отказаться от исполнения Договора (расторгнуть настоящий Договор в одностороннем порядке) письменно предупредив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не менее чем за </w:t>
      </w:r>
      <w:r w:rsidRPr="00FD1A56">
        <w:rPr>
          <w:rFonts w:ascii="Times New Roman" w:eastAsia="Times New Roman" w:hAnsi="Times New Roman" w:cs="Times New Roman"/>
          <w:sz w:val="24"/>
          <w:szCs w:val="24"/>
          <w:highlight w:val="lightGray"/>
          <w:lang w:eastAsia="ru-RU"/>
        </w:rPr>
        <w:t>30 (тридцать) календарных дней</w:t>
      </w:r>
      <w:r w:rsidRPr="00FD1A56">
        <w:rPr>
          <w:rFonts w:ascii="Times New Roman" w:eastAsia="Times New Roman" w:hAnsi="Times New Roman" w:cs="Times New Roman"/>
          <w:sz w:val="24"/>
          <w:szCs w:val="24"/>
          <w:lang w:eastAsia="ru-RU"/>
        </w:rPr>
        <w:t xml:space="preserve"> до даты расторжения Договора, потребовав передачи результата Работ полученного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на дату расторжения Договора, и всего переданного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стоимость фактически исполненных обязательств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5.4.12. </w:t>
      </w:r>
      <w:proofErr w:type="gramStart"/>
      <w:r w:rsidRPr="00FD1A56">
        <w:rPr>
          <w:rFonts w:ascii="Times New Roman" w:eastAsia="Times New Roman" w:hAnsi="Times New Roman" w:cs="Times New Roman"/>
          <w:sz w:val="24"/>
          <w:szCs w:val="24"/>
          <w:lang w:eastAsia="ru-RU"/>
        </w:rPr>
        <w:t xml:space="preserve">Расторгнуть Договор в одностороннем порядке без возмещения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убытков, если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 приступил к выполнению Работ в течение </w:t>
      </w:r>
      <w:r w:rsidRPr="00FD1A56">
        <w:rPr>
          <w:rFonts w:ascii="Times New Roman" w:eastAsia="Times New Roman" w:hAnsi="Times New Roman" w:cs="Times New Roman"/>
          <w:sz w:val="24"/>
          <w:szCs w:val="24"/>
          <w:highlight w:val="lightGray"/>
          <w:lang w:eastAsia="ru-RU"/>
        </w:rPr>
        <w:t>1 (одного) месяца</w:t>
      </w:r>
      <w:r w:rsidRPr="00FD1A56">
        <w:rPr>
          <w:rFonts w:ascii="Times New Roman" w:eastAsia="Times New Roman" w:hAnsi="Times New Roman" w:cs="Times New Roman"/>
          <w:sz w:val="24"/>
          <w:szCs w:val="24"/>
          <w:lang w:eastAsia="ru-RU"/>
        </w:rPr>
        <w:t xml:space="preserve"> не по вине Заказчика, неоднократного или длящегося более </w:t>
      </w:r>
      <w:r w:rsidRPr="00FD1A56">
        <w:rPr>
          <w:rFonts w:ascii="Times New Roman" w:eastAsia="Times New Roman" w:hAnsi="Times New Roman" w:cs="Times New Roman"/>
          <w:sz w:val="24"/>
          <w:szCs w:val="24"/>
          <w:highlight w:val="lightGray"/>
          <w:lang w:eastAsia="ru-RU"/>
        </w:rPr>
        <w:t>1 (одного) месяца</w:t>
      </w:r>
      <w:r w:rsidRPr="00FD1A56">
        <w:rPr>
          <w:rFonts w:ascii="Times New Roman" w:eastAsia="Times New Roman" w:hAnsi="Times New Roman" w:cs="Times New Roman"/>
          <w:sz w:val="24"/>
          <w:szCs w:val="24"/>
          <w:lang w:eastAsia="ru-RU"/>
        </w:rPr>
        <w:t xml:space="preserve"> нарушения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обязательств по Договору письменно предупредив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не менее чем за </w:t>
      </w:r>
      <w:r w:rsidRPr="00FD1A56">
        <w:rPr>
          <w:rFonts w:ascii="Times New Roman" w:eastAsia="Times New Roman" w:hAnsi="Times New Roman" w:cs="Times New Roman"/>
          <w:sz w:val="24"/>
          <w:szCs w:val="24"/>
          <w:highlight w:val="lightGray"/>
          <w:lang w:eastAsia="ru-RU"/>
        </w:rPr>
        <w:t>2 (два) календарных дня</w:t>
      </w:r>
      <w:r w:rsidRPr="00FD1A56">
        <w:rPr>
          <w:rFonts w:ascii="Times New Roman" w:eastAsia="Times New Roman" w:hAnsi="Times New Roman" w:cs="Times New Roman"/>
          <w:sz w:val="24"/>
          <w:szCs w:val="24"/>
          <w:lang w:eastAsia="ru-RU"/>
        </w:rPr>
        <w:t xml:space="preserve"> до даты расторжения Договора</w:t>
      </w:r>
      <w:proofErr w:type="gramEnd"/>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5.4.13.</w:t>
      </w:r>
      <w:r w:rsidRPr="00FD1A56">
        <w:rPr>
          <w:rFonts w:ascii="Times New Roman" w:eastAsia="Times New Roman" w:hAnsi="Times New Roman" w:cs="Times New Roman"/>
          <w:sz w:val="24"/>
          <w:szCs w:val="24"/>
          <w:lang w:eastAsia="ru-RU"/>
        </w:rPr>
        <w:tab/>
      </w:r>
      <w:proofErr w:type="gramStart"/>
      <w:r w:rsidRPr="00FD1A56">
        <w:rPr>
          <w:rFonts w:ascii="Times New Roman" w:eastAsia="Times New Roman" w:hAnsi="Times New Roman" w:cs="Times New Roman"/>
          <w:sz w:val="24"/>
          <w:szCs w:val="24"/>
          <w:lang w:eastAsia="ru-RU"/>
        </w:rPr>
        <w:t xml:space="preserve">Запретить доступ на территорию Заказчика: иностранным гражданам и лицам без гражданства, привлекаемым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(если Заказчиком будет выявлено, что использование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труда указанных лиц нарушает миграционное законодательство); физическим лицам привлеченным </w:t>
      </w:r>
      <w:r w:rsidRPr="00FD1A56">
        <w:rPr>
          <w:rFonts w:ascii="Times New Roman" w:eastAsia="Times New Roman" w:hAnsi="Times New Roman" w:cs="Times New Roman"/>
          <w:spacing w:val="1"/>
          <w:sz w:val="24"/>
          <w:szCs w:val="24"/>
          <w:lang w:eastAsia="ru-RU"/>
        </w:rPr>
        <w:t>Подрядчикам</w:t>
      </w:r>
      <w:r w:rsidRPr="00FD1A56">
        <w:rPr>
          <w:rFonts w:ascii="Times New Roman" w:eastAsia="Times New Roman" w:hAnsi="Times New Roman" w:cs="Times New Roman"/>
          <w:sz w:val="24"/>
          <w:szCs w:val="24"/>
          <w:lang w:eastAsia="ru-RU"/>
        </w:rPr>
        <w:t xml:space="preserve"> для выполнения Работ на основании гражданско-правовых договоров, Субподрядчикам, привлечение которых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не согласованно с Заказчиком в соответствии с требованиями настоящего Договора.</w:t>
      </w:r>
      <w:proofErr w:type="gramEnd"/>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При этом указанный запрет не освобождает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от исполнения своих обязательств по настоящему Договору и не продлевает сроки исполнения принятых им обязательств.</w:t>
      </w:r>
    </w:p>
    <w:p w:rsidR="00FD1A56" w:rsidRPr="00FD1A56" w:rsidRDefault="00FD1A56" w:rsidP="00FD1A56">
      <w:pPr>
        <w:tabs>
          <w:tab w:val="left" w:pos="142"/>
        </w:tabs>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5.4.14. Без объяснения причин отказать Подрядчику в привлечении последним Субподрядчиков для целей настоящего Договора.</w:t>
      </w:r>
    </w:p>
    <w:p w:rsidR="00FD1A56" w:rsidRPr="00FD1A56" w:rsidRDefault="00FD1A56" w:rsidP="00FD1A56">
      <w:pPr>
        <w:tabs>
          <w:tab w:val="left" w:pos="142"/>
        </w:tabs>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5.4.15. Требовать от Подрядчика выполнения Работ в соответствии с согласованными с Заказчиком  ежемесячными планами-графиками  КРС, Производственной программой освоения скважин </w:t>
      </w:r>
      <w:r w:rsidR="00EB250D" w:rsidRPr="00EB250D">
        <w:rPr>
          <w:rFonts w:ascii="Times New Roman" w:eastAsia="Times New Roman" w:hAnsi="Times New Roman" w:cs="Times New Roman"/>
          <w:sz w:val="24"/>
          <w:szCs w:val="24"/>
          <w:highlight w:val="lightGray"/>
          <w:lang w:eastAsia="ru-RU"/>
        </w:rPr>
        <w:t xml:space="preserve">струйными насосами </w:t>
      </w:r>
      <w:r w:rsidRPr="00FD1A56">
        <w:rPr>
          <w:rFonts w:ascii="Times New Roman" w:eastAsia="Times New Roman" w:hAnsi="Times New Roman" w:cs="Times New Roman"/>
          <w:sz w:val="24"/>
          <w:szCs w:val="24"/>
          <w:lang w:eastAsia="ru-RU"/>
        </w:rPr>
        <w:t xml:space="preserve">на </w:t>
      </w:r>
      <w:r w:rsidR="00EB250D">
        <w:rPr>
          <w:rFonts w:ascii="Times New Roman" w:eastAsia="Times New Roman" w:hAnsi="Times New Roman" w:cs="Times New Roman"/>
          <w:sz w:val="24"/>
          <w:szCs w:val="24"/>
          <w:highlight w:val="lightGray"/>
          <w:lang w:eastAsia="ru-RU"/>
        </w:rPr>
        <w:t xml:space="preserve">2016 </w:t>
      </w:r>
      <w:r w:rsidRPr="00FD1A56">
        <w:rPr>
          <w:rFonts w:ascii="Times New Roman" w:eastAsia="Times New Roman" w:hAnsi="Times New Roman" w:cs="Times New Roman"/>
          <w:sz w:val="24"/>
          <w:szCs w:val="24"/>
          <w:highlight w:val="lightGray"/>
          <w:lang w:eastAsia="ru-RU"/>
        </w:rPr>
        <w:t>год</w:t>
      </w: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sz w:val="24"/>
          <w:szCs w:val="24"/>
          <w:highlight w:val="lightGray"/>
          <w:lang w:eastAsia="ru-RU"/>
        </w:rPr>
        <w:t xml:space="preserve">(Приложение № </w:t>
      </w:r>
      <w:r w:rsidR="00EB250D">
        <w:rPr>
          <w:rFonts w:ascii="Times New Roman" w:eastAsia="Times New Roman" w:hAnsi="Times New Roman" w:cs="Times New Roman"/>
          <w:sz w:val="24"/>
          <w:szCs w:val="24"/>
          <w:highlight w:val="lightGray"/>
          <w:lang w:eastAsia="ru-RU"/>
        </w:rPr>
        <w:t>1</w:t>
      </w:r>
      <w:r w:rsidRPr="00FD1A56">
        <w:rPr>
          <w:rFonts w:ascii="Times New Roman" w:eastAsia="Times New Roman" w:hAnsi="Times New Roman" w:cs="Times New Roman"/>
          <w:sz w:val="24"/>
          <w:szCs w:val="24"/>
          <w:highlight w:val="lightGray"/>
          <w:lang w:eastAsia="ru-RU"/>
        </w:rPr>
        <w:t>),</w:t>
      </w:r>
      <w:r w:rsidRPr="00FD1A56">
        <w:rPr>
          <w:rFonts w:ascii="Times New Roman" w:eastAsia="Times New Roman" w:hAnsi="Times New Roman" w:cs="Times New Roman"/>
          <w:sz w:val="24"/>
          <w:szCs w:val="24"/>
          <w:lang w:eastAsia="ru-RU"/>
        </w:rPr>
        <w:t xml:space="preserve"> условиями настоящего Договора и действующего законодательства РФ.</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5.4.16. </w:t>
      </w:r>
      <w:r w:rsidRPr="00FD1A56">
        <w:rPr>
          <w:rFonts w:ascii="Times New Roman" w:eastAsia="Times New Roman" w:hAnsi="Times New Roman" w:cs="Times New Roman"/>
          <w:sz w:val="24"/>
          <w:szCs w:val="24"/>
          <w:lang w:eastAsia="ru-RU"/>
        </w:rPr>
        <w:tab/>
        <w:t xml:space="preserve">Требовать от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замены персонала, Субподрядчиков.</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5.4.17. Представители Заказчика, работники служб охраны окружающей среды и охраны труда при выявлении нарушений технологии проведения Работ, требований по охране окружающей среды, технике безопасности, пожарной безопасности, имеют право приостановить выполнение Работ Подрядчиком до устранения нарушений, о чём делается запись представителем Заказчика в журнале выполнения Работ. О приостановлении выполнения Работ немедленно сообщается Подрядчику.</w:t>
      </w:r>
    </w:p>
    <w:p w:rsidR="00FD1A56" w:rsidRDefault="00FD1A56" w:rsidP="00FD1A56">
      <w:pPr>
        <w:widowControl w:val="0"/>
        <w:tabs>
          <w:tab w:val="left" w:pos="851"/>
        </w:tabs>
        <w:suppressAutoHyphens/>
        <w:spacing w:after="100" w:afterAutospacing="1" w:line="240" w:lineRule="auto"/>
        <w:ind w:left="720" w:right="28"/>
        <w:jc w:val="both"/>
        <w:rPr>
          <w:rFonts w:ascii="Times New Roman" w:eastAsia="Times New Roman" w:hAnsi="Times New Roman" w:cs="Times New Roman"/>
          <w:b/>
          <w:sz w:val="24"/>
          <w:szCs w:val="24"/>
          <w:lang w:eastAsia="ru-RU"/>
        </w:rPr>
      </w:pPr>
    </w:p>
    <w:p w:rsidR="00EB250D" w:rsidRDefault="00EB250D" w:rsidP="00FD1A56">
      <w:pPr>
        <w:widowControl w:val="0"/>
        <w:tabs>
          <w:tab w:val="left" w:pos="851"/>
        </w:tabs>
        <w:suppressAutoHyphens/>
        <w:spacing w:after="100" w:afterAutospacing="1" w:line="240" w:lineRule="auto"/>
        <w:ind w:left="720" w:right="28"/>
        <w:jc w:val="both"/>
        <w:rPr>
          <w:rFonts w:ascii="Times New Roman" w:eastAsia="Times New Roman" w:hAnsi="Times New Roman" w:cs="Times New Roman"/>
          <w:b/>
          <w:sz w:val="24"/>
          <w:szCs w:val="24"/>
          <w:lang w:eastAsia="ru-RU"/>
        </w:rPr>
      </w:pPr>
    </w:p>
    <w:p w:rsidR="00EB250D" w:rsidRPr="00FD1A56" w:rsidRDefault="00EB250D" w:rsidP="00FD1A56">
      <w:pPr>
        <w:widowControl w:val="0"/>
        <w:tabs>
          <w:tab w:val="left" w:pos="851"/>
        </w:tabs>
        <w:suppressAutoHyphens/>
        <w:spacing w:after="100" w:afterAutospacing="1" w:line="240" w:lineRule="auto"/>
        <w:ind w:left="720" w:right="28"/>
        <w:jc w:val="both"/>
        <w:rPr>
          <w:rFonts w:ascii="Times New Roman" w:eastAsia="Times New Roman" w:hAnsi="Times New Roman" w:cs="Times New Roman"/>
          <w:b/>
          <w:sz w:val="24"/>
          <w:szCs w:val="24"/>
          <w:lang w:eastAsia="ru-RU"/>
        </w:rPr>
      </w:pPr>
    </w:p>
    <w:p w:rsidR="00FD1A56" w:rsidRPr="00EB250D" w:rsidRDefault="00FD1A56" w:rsidP="00EB250D">
      <w:pPr>
        <w:widowControl w:val="0"/>
        <w:numPr>
          <w:ilvl w:val="0"/>
          <w:numId w:val="11"/>
        </w:numPr>
        <w:tabs>
          <w:tab w:val="left" w:pos="851"/>
        </w:tabs>
        <w:suppressAutoHyphens/>
        <w:spacing w:after="100" w:afterAutospacing="1" w:line="240" w:lineRule="auto"/>
        <w:ind w:right="28" w:firstLine="720"/>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Ответственность Сторон</w:t>
      </w:r>
    </w:p>
    <w:p w:rsidR="00FD1A56" w:rsidRPr="00FD1A56" w:rsidRDefault="00FD1A56" w:rsidP="00EB250D">
      <w:pPr>
        <w:widowControl w:val="0"/>
        <w:numPr>
          <w:ilvl w:val="1"/>
          <w:numId w:val="1"/>
        </w:numPr>
        <w:tabs>
          <w:tab w:val="clear" w:pos="1142"/>
          <w:tab w:val="num" w:pos="284"/>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 </w:t>
      </w:r>
    </w:p>
    <w:p w:rsidR="00FD1A56" w:rsidRPr="00FD1A56" w:rsidRDefault="00FD1A56" w:rsidP="00EB250D">
      <w:pPr>
        <w:widowControl w:val="0"/>
        <w:numPr>
          <w:ilvl w:val="1"/>
          <w:numId w:val="1"/>
        </w:numPr>
        <w:tabs>
          <w:tab w:val="clear" w:pos="1142"/>
          <w:tab w:val="num" w:pos="284"/>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 </w:t>
      </w:r>
    </w:p>
    <w:p w:rsidR="00FD1A56" w:rsidRPr="00FD1A56" w:rsidRDefault="00FD1A56" w:rsidP="00EB250D">
      <w:pPr>
        <w:numPr>
          <w:ilvl w:val="1"/>
          <w:numId w:val="1"/>
        </w:numPr>
        <w:tabs>
          <w:tab w:val="clear" w:pos="1142"/>
          <w:tab w:val="num" w:pos="0"/>
          <w:tab w:val="num" w:pos="284"/>
        </w:tabs>
        <w:spacing w:after="0" w:line="288" w:lineRule="auto"/>
        <w:ind w:left="0" w:firstLine="709"/>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В случае предъявления Заказчику требований об уплате штрафов, пеней или сумм возмещения вреда за нарушения, допущенные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при выполнении Работ по настоящему Договору,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возместить Заказчику понесенные им в связи с этим убытки и расходы, а также уплатить штраф в размере </w:t>
      </w:r>
      <w:r w:rsidRPr="00FD1A56">
        <w:rPr>
          <w:rFonts w:ascii="Times New Roman" w:eastAsia="Times New Roman" w:hAnsi="Times New Roman" w:cs="Times New Roman"/>
          <w:sz w:val="24"/>
          <w:szCs w:val="24"/>
          <w:highlight w:val="lightGray"/>
          <w:lang w:eastAsia="ru-RU"/>
        </w:rPr>
        <w:t>50 000 (пятидесяти тысяч)</w:t>
      </w:r>
      <w:r w:rsidRPr="00FD1A56">
        <w:rPr>
          <w:rFonts w:ascii="Times New Roman" w:eastAsia="Times New Roman" w:hAnsi="Times New Roman" w:cs="Times New Roman"/>
          <w:sz w:val="24"/>
          <w:szCs w:val="24"/>
          <w:lang w:eastAsia="ru-RU"/>
        </w:rPr>
        <w:t xml:space="preserve"> рублей, в течение 30 (тридцати) дней с момента предъявления требования. </w:t>
      </w:r>
      <w:proofErr w:type="gramEnd"/>
    </w:p>
    <w:p w:rsidR="00FD1A56" w:rsidRPr="00FD1A56" w:rsidRDefault="00FD1A56" w:rsidP="00EB250D">
      <w:pPr>
        <w:widowControl w:val="0"/>
        <w:numPr>
          <w:ilvl w:val="1"/>
          <w:numId w:val="1"/>
        </w:numPr>
        <w:tabs>
          <w:tab w:val="clear" w:pos="1142"/>
          <w:tab w:val="num" w:pos="0"/>
          <w:tab w:val="num" w:pos="284"/>
        </w:tabs>
        <w:suppressAutoHyphens/>
        <w:spacing w:after="0" w:line="288" w:lineRule="auto"/>
        <w:ind w:left="0" w:right="29" w:firstLine="709"/>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своих обязательств по Договору, обязан уплатить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FD1A56" w:rsidRPr="00FD1A56" w:rsidRDefault="00FD1A56" w:rsidP="00EB250D">
      <w:pPr>
        <w:widowControl w:val="0"/>
        <w:numPr>
          <w:ilvl w:val="1"/>
          <w:numId w:val="1"/>
        </w:numPr>
        <w:tabs>
          <w:tab w:val="clear" w:pos="1142"/>
          <w:tab w:val="num" w:pos="0"/>
          <w:tab w:val="num" w:pos="284"/>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выявления фактов завышения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в предоставляемых для согласования и/или оплаты Заказчику актах, счетах и иных документах объемов выполненных Работ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уплатить Заказчику штраф в размере </w:t>
      </w:r>
      <w:r w:rsidRPr="00FD1A56">
        <w:rPr>
          <w:rFonts w:ascii="Times New Roman" w:eastAsia="Times New Roman" w:hAnsi="Times New Roman" w:cs="Times New Roman"/>
          <w:sz w:val="24"/>
          <w:szCs w:val="24"/>
          <w:highlight w:val="lightGray"/>
          <w:lang w:eastAsia="ru-RU"/>
        </w:rPr>
        <w:t>100% (ста процентов) от суммы выявленного завышения</w:t>
      </w:r>
      <w:r w:rsidRPr="00FD1A56">
        <w:rPr>
          <w:rFonts w:ascii="Times New Roman" w:eastAsia="Times New Roman" w:hAnsi="Times New Roman" w:cs="Times New Roman"/>
          <w:sz w:val="24"/>
          <w:szCs w:val="24"/>
          <w:lang w:eastAsia="ru-RU"/>
        </w:rPr>
        <w:t>.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FD1A56" w:rsidRPr="00FD1A56" w:rsidRDefault="00FD1A56" w:rsidP="00EB250D">
      <w:pPr>
        <w:widowControl w:val="0"/>
        <w:numPr>
          <w:ilvl w:val="1"/>
          <w:numId w:val="1"/>
        </w:numPr>
        <w:tabs>
          <w:tab w:val="clear" w:pos="1142"/>
          <w:tab w:val="num" w:pos="0"/>
          <w:tab w:val="num" w:pos="284"/>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Работы выполнены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некачественно и (</w:t>
      </w:r>
      <w:proofErr w:type="gramStart"/>
      <w:r w:rsidRPr="00FD1A56">
        <w:rPr>
          <w:rFonts w:ascii="Times New Roman" w:eastAsia="Times New Roman" w:hAnsi="Times New Roman" w:cs="Times New Roman"/>
          <w:sz w:val="24"/>
          <w:szCs w:val="24"/>
          <w:lang w:eastAsia="ru-RU"/>
        </w:rPr>
        <w:t xml:space="preserve">или) </w:t>
      </w:r>
      <w:proofErr w:type="gramEnd"/>
      <w:r w:rsidRPr="00FD1A56">
        <w:rPr>
          <w:rFonts w:ascii="Times New Roman" w:eastAsia="Times New Roman" w:hAnsi="Times New Roman" w:cs="Times New Roman"/>
          <w:sz w:val="24"/>
          <w:szCs w:val="24"/>
          <w:lang w:eastAsia="ru-RU"/>
        </w:rPr>
        <w:t xml:space="preserve">недостатки выполненных Работ не устранены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в установленные сроки,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уплатить Заказчику штраф в размере </w:t>
      </w:r>
      <w:r w:rsidRPr="00FD1A56">
        <w:rPr>
          <w:rFonts w:ascii="Times New Roman" w:eastAsia="Times New Roman" w:hAnsi="Times New Roman" w:cs="Times New Roman"/>
          <w:sz w:val="24"/>
          <w:szCs w:val="24"/>
          <w:highlight w:val="lightGray"/>
          <w:lang w:eastAsia="ru-RU"/>
        </w:rPr>
        <w:t>50 000 (пятидесяти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284"/>
        </w:tabs>
        <w:suppressAutoHyphens/>
        <w:spacing w:after="0" w:line="288" w:lineRule="auto"/>
        <w:ind w:left="0" w:right="29" w:firstLine="709"/>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В случае возникновения аварии, инцидента, технического осложнения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w:t>
      </w:r>
      <w:r w:rsidRPr="00FD1A56">
        <w:rPr>
          <w:rFonts w:ascii="Times New Roman" w:eastAsia="Times New Roman" w:hAnsi="Times New Roman" w:cs="Times New Roman"/>
          <w:sz w:val="24"/>
          <w:szCs w:val="24"/>
          <w:highlight w:val="lightGray"/>
          <w:lang w:eastAsia="ru-RU"/>
        </w:rPr>
        <w:t>50 000 (пятидесяти тысяч) рублей</w:t>
      </w:r>
      <w:r w:rsidRPr="00FD1A56">
        <w:rPr>
          <w:rFonts w:ascii="Times New Roman" w:eastAsia="Times New Roman" w:hAnsi="Times New Roman" w:cs="Times New Roman"/>
          <w:sz w:val="24"/>
          <w:szCs w:val="24"/>
          <w:lang w:eastAsia="ru-RU"/>
        </w:rPr>
        <w:t>, в</w:t>
      </w:r>
      <w:proofErr w:type="gramEnd"/>
      <w:r w:rsidRPr="00FD1A56">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284"/>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было повреждено имущество Заказчика и (или) имущество привлеченных Заказчиком третьих лиц,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восстановить его за свой счет, а также уплатить штраф в размере </w:t>
      </w:r>
      <w:r w:rsidRPr="00FD1A56">
        <w:rPr>
          <w:rFonts w:ascii="Times New Roman" w:eastAsia="Times New Roman" w:hAnsi="Times New Roman" w:cs="Times New Roman"/>
          <w:sz w:val="24"/>
          <w:szCs w:val="24"/>
          <w:highlight w:val="lightGray"/>
          <w:lang w:eastAsia="ru-RU"/>
        </w:rPr>
        <w:t>50 000 (пятидесяти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284"/>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было утрачено имущество Заказчика и (или) имущество привлеченных Заказчиком третьих лиц,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ь обязан возместить Заказчику рыночную стоимость имущества, а также уплатить штраф в размере </w:t>
      </w:r>
      <w:r w:rsidRPr="00FD1A56">
        <w:rPr>
          <w:rFonts w:ascii="Times New Roman" w:eastAsia="Times New Roman" w:hAnsi="Times New Roman" w:cs="Times New Roman"/>
          <w:sz w:val="24"/>
          <w:szCs w:val="24"/>
          <w:highlight w:val="lightGray"/>
          <w:lang w:eastAsia="ru-RU"/>
        </w:rPr>
        <w:t>50 000 (пятидесяти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s>
        <w:suppressAutoHyphens/>
        <w:spacing w:after="0" w:line="288" w:lineRule="auto"/>
        <w:ind w:left="0" w:right="29" w:firstLine="709"/>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В случае если на территории Заказчика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произошло повреждение подземных и наземных</w:t>
      </w:r>
      <w:r w:rsidRPr="00FD1A56">
        <w:rPr>
          <w:rFonts w:ascii="Times New Roman" w:eastAsia="Times New Roman" w:hAnsi="Times New Roman" w:cs="Times New Roman"/>
          <w:bCs/>
          <w:sz w:val="24"/>
          <w:szCs w:val="24"/>
          <w:lang w:eastAsia="ru-RU"/>
        </w:rPr>
        <w:t>/надземных/воздушных</w:t>
      </w:r>
      <w:r w:rsidRPr="00FD1A56">
        <w:rPr>
          <w:rFonts w:ascii="Times New Roman" w:eastAsia="Times New Roman" w:hAnsi="Times New Roman" w:cs="Times New Roman"/>
          <w:sz w:val="24"/>
          <w:szCs w:val="24"/>
          <w:lang w:eastAsia="ru-RU"/>
        </w:rPr>
        <w:t xml:space="preserve"> коммуникаций,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восстановить их за свой счет в установленные Заказчиком сроки, ликвидировать последствия повреждения подземных и наземных</w:t>
      </w:r>
      <w:r w:rsidRPr="00FD1A56">
        <w:rPr>
          <w:rFonts w:ascii="Times New Roman" w:eastAsia="Times New Roman" w:hAnsi="Times New Roman" w:cs="Times New Roman"/>
          <w:bCs/>
          <w:sz w:val="24"/>
          <w:szCs w:val="24"/>
          <w:lang w:eastAsia="ru-RU"/>
        </w:rPr>
        <w:t>/надземных/воздушных</w:t>
      </w:r>
      <w:r w:rsidRPr="00FD1A56">
        <w:rPr>
          <w:rFonts w:ascii="Times New Roman" w:eastAsia="Times New Roman" w:hAnsi="Times New Roman" w:cs="Times New Roman"/>
          <w:sz w:val="24"/>
          <w:szCs w:val="24"/>
          <w:lang w:eastAsia="ru-RU"/>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FD1A56">
        <w:rPr>
          <w:rFonts w:ascii="Times New Roman" w:eastAsia="Times New Roman" w:hAnsi="Times New Roman" w:cs="Times New Roman"/>
          <w:sz w:val="24"/>
          <w:szCs w:val="24"/>
          <w:highlight w:val="lightGray"/>
          <w:lang w:eastAsia="ru-RU"/>
        </w:rPr>
        <w:t>1 000</w:t>
      </w:r>
      <w:proofErr w:type="gramEnd"/>
      <w:r w:rsidRPr="00FD1A56">
        <w:rPr>
          <w:rFonts w:ascii="Times New Roman" w:eastAsia="Times New Roman" w:hAnsi="Times New Roman" w:cs="Times New Roman"/>
          <w:sz w:val="24"/>
          <w:szCs w:val="24"/>
          <w:highlight w:val="lightGray"/>
          <w:lang w:eastAsia="ru-RU"/>
        </w:rPr>
        <w:t xml:space="preserve"> 000 (одного миллиона) рублей</w:t>
      </w:r>
      <w:r w:rsidRPr="00FD1A56">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
    <w:p w:rsidR="00FD1A56" w:rsidRPr="00FD1A56" w:rsidRDefault="00FD1A56" w:rsidP="00EB250D">
      <w:pPr>
        <w:widowControl w:val="0"/>
        <w:numPr>
          <w:ilvl w:val="1"/>
          <w:numId w:val="1"/>
        </w:numPr>
        <w:tabs>
          <w:tab w:val="clear" w:pos="1142"/>
          <w:tab w:val="num" w:pos="0"/>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последний обязан устранить обстоятельства явившиеся причиной замыкания за свой счет, и уплатить Заказчику штраф в размере </w:t>
      </w:r>
      <w:r w:rsidRPr="00FD1A56">
        <w:rPr>
          <w:rFonts w:ascii="Times New Roman" w:eastAsia="Times New Roman" w:hAnsi="Times New Roman" w:cs="Times New Roman"/>
          <w:sz w:val="24"/>
          <w:szCs w:val="24"/>
          <w:highlight w:val="lightGray"/>
          <w:lang w:eastAsia="ru-RU"/>
        </w:rPr>
        <w:t>300 000 (трехсот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FD1A56" w:rsidRPr="00FD1A56" w:rsidRDefault="00FD1A56" w:rsidP="00EB250D">
      <w:pPr>
        <w:widowControl w:val="0"/>
        <w:numPr>
          <w:ilvl w:val="1"/>
          <w:numId w:val="1"/>
        </w:numPr>
        <w:tabs>
          <w:tab w:val="clear" w:pos="1142"/>
          <w:tab w:val="num" w:pos="0"/>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допущения самовольного подключения электроустановок потребителей к электрическим сетям и трансформаторным подстанциям Заказчика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уплачивает штраф в размере </w:t>
      </w:r>
      <w:r w:rsidRPr="00FD1A56">
        <w:rPr>
          <w:rFonts w:ascii="Times New Roman" w:eastAsia="Times New Roman" w:hAnsi="Times New Roman" w:cs="Times New Roman"/>
          <w:sz w:val="24"/>
          <w:szCs w:val="24"/>
          <w:highlight w:val="lightGray"/>
          <w:lang w:eastAsia="ru-RU"/>
        </w:rPr>
        <w:t>200 000 (двухсот тысяч) рублей</w:t>
      </w:r>
      <w:r w:rsidRPr="00FD1A56">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
    <w:p w:rsidR="00FD1A56" w:rsidRPr="00FD1A56" w:rsidRDefault="00FD1A56" w:rsidP="00FD1A56">
      <w:pPr>
        <w:widowControl w:val="0"/>
        <w:numPr>
          <w:ilvl w:val="1"/>
          <w:numId w:val="1"/>
        </w:numPr>
        <w:tabs>
          <w:tab w:val="num" w:pos="1418"/>
        </w:tabs>
        <w:suppressAutoHyphens/>
        <w:spacing w:after="0" w:line="288" w:lineRule="auto"/>
        <w:ind w:left="1560" w:right="29" w:hanging="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на территории Заказчика:</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осуществит несанкционированную вырубку мелколесья в охранной зоне высоковольтных линий;</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выполнит работы вблизи </w:t>
      </w:r>
      <w:r w:rsidRPr="00FD1A56">
        <w:rPr>
          <w:rFonts w:ascii="Times New Roman" w:eastAsia="Times New Roman" w:hAnsi="Times New Roman" w:cs="Times New Roman"/>
          <w:sz w:val="24"/>
          <w:szCs w:val="24"/>
          <w:highlight w:val="lightGray"/>
          <w:lang w:eastAsia="ru-RU"/>
        </w:rPr>
        <w:t>(</w:t>
      </w:r>
      <w:proofErr w:type="gramStart"/>
      <w:r w:rsidRPr="00FD1A56">
        <w:rPr>
          <w:rFonts w:ascii="Times New Roman" w:eastAsia="Times New Roman" w:hAnsi="Times New Roman" w:cs="Times New Roman"/>
          <w:sz w:val="24"/>
          <w:szCs w:val="24"/>
          <w:highlight w:val="lightGray"/>
          <w:lang w:eastAsia="ru-RU"/>
        </w:rPr>
        <w:t>ближе</w:t>
      </w:r>
      <w:proofErr w:type="gramEnd"/>
      <w:r w:rsidRPr="00FD1A56">
        <w:rPr>
          <w:rFonts w:ascii="Times New Roman" w:eastAsia="Times New Roman" w:hAnsi="Times New Roman" w:cs="Times New Roman"/>
          <w:sz w:val="24"/>
          <w:szCs w:val="24"/>
          <w:highlight w:val="lightGray"/>
          <w:lang w:eastAsia="ru-RU"/>
        </w:rPr>
        <w:t xml:space="preserve"> чем на: 25 метров)</w:t>
      </w:r>
      <w:r w:rsidRPr="00FD1A56">
        <w:rPr>
          <w:rFonts w:ascii="Times New Roman" w:eastAsia="Times New Roman" w:hAnsi="Times New Roman" w:cs="Times New Roman"/>
          <w:sz w:val="24"/>
          <w:szCs w:val="24"/>
          <w:lang w:eastAsia="ru-RU"/>
        </w:rPr>
        <w:t xml:space="preserve"> линий электропередач без оформления наряда – допуска, и/или без присутствия представителя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ответственного за производство работ при их проведении, </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уплачивает Заказчику штраф в размере </w:t>
      </w:r>
      <w:r w:rsidRPr="00FD1A56">
        <w:rPr>
          <w:rFonts w:ascii="Times New Roman" w:eastAsia="Times New Roman" w:hAnsi="Times New Roman" w:cs="Times New Roman"/>
          <w:sz w:val="24"/>
          <w:szCs w:val="24"/>
          <w:highlight w:val="lightGray"/>
          <w:lang w:eastAsia="ru-RU"/>
        </w:rPr>
        <w:t>300 000 (трехсот тысяч) рублей</w:t>
      </w:r>
      <w:r w:rsidRPr="00FD1A56">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загрязнения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территории Заказчика отходами, производства и потребления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последний обязан осуществить очистку загрязненной территории в сроки установленные Заказчиком, а также уплатить Заказчику штраф в размере </w:t>
      </w:r>
      <w:r w:rsidRPr="00FD1A56">
        <w:rPr>
          <w:rFonts w:ascii="Times New Roman" w:eastAsia="Times New Roman" w:hAnsi="Times New Roman" w:cs="Times New Roman"/>
          <w:sz w:val="24"/>
          <w:szCs w:val="24"/>
          <w:highlight w:val="lightGray"/>
          <w:lang w:eastAsia="ru-RU"/>
        </w:rPr>
        <w:t>150 000 (ста пятидесяти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В случаях выявления Заказчиком фактов нарушения Подрядчиком «Положения о контрольно-пропускных  пунктах открытого акционерного общества «</w:t>
      </w:r>
      <w:proofErr w:type="spellStart"/>
      <w:r w:rsidRPr="00FD1A56">
        <w:rPr>
          <w:rFonts w:ascii="Times New Roman" w:eastAsia="Times New Roman" w:hAnsi="Times New Roman" w:cs="Times New Roman"/>
          <w:sz w:val="24"/>
          <w:szCs w:val="24"/>
          <w:lang w:eastAsia="ru-RU"/>
        </w:rPr>
        <w:t>Славнефть</w:t>
      </w:r>
      <w:proofErr w:type="spellEnd"/>
      <w:r w:rsidRPr="00FD1A56">
        <w:rPr>
          <w:rFonts w:ascii="Times New Roman" w:eastAsia="Times New Roman" w:hAnsi="Times New Roman" w:cs="Times New Roman"/>
          <w:sz w:val="24"/>
          <w:szCs w:val="24"/>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FD1A56">
        <w:rPr>
          <w:rFonts w:ascii="Times New Roman" w:eastAsia="Times New Roman" w:hAnsi="Times New Roman" w:cs="Times New Roman"/>
          <w:sz w:val="24"/>
          <w:szCs w:val="24"/>
          <w:lang w:eastAsia="ru-RU"/>
        </w:rPr>
        <w:t>Славнефть</w:t>
      </w:r>
      <w:proofErr w:type="spellEnd"/>
      <w:r w:rsidRPr="00FD1A56">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FD1A56">
        <w:rPr>
          <w:rFonts w:ascii="Times New Roman" w:eastAsia="Times New Roman" w:hAnsi="Times New Roman" w:cs="Times New Roman"/>
          <w:sz w:val="24"/>
          <w:szCs w:val="24"/>
          <w:lang w:eastAsia="ru-RU"/>
        </w:rPr>
        <w:t>Славнефть</w:t>
      </w:r>
      <w:proofErr w:type="spellEnd"/>
      <w:r w:rsidRPr="00FD1A56">
        <w:rPr>
          <w:rFonts w:ascii="Times New Roman" w:eastAsia="Times New Roman" w:hAnsi="Times New Roman" w:cs="Times New Roman"/>
          <w:sz w:val="24"/>
          <w:szCs w:val="24"/>
          <w:lang w:eastAsia="ru-RU"/>
        </w:rPr>
        <w:t>-Мегионнефтегаз», Положения по одновременному производству буровых работ, освоению, ремонту и эксплуатации скважин на кустовой площадке «</w:t>
      </w:r>
      <w:proofErr w:type="spellStart"/>
      <w:r w:rsidRPr="00FD1A56">
        <w:rPr>
          <w:rFonts w:ascii="Times New Roman" w:eastAsia="Times New Roman" w:hAnsi="Times New Roman" w:cs="Times New Roman"/>
          <w:sz w:val="24"/>
          <w:szCs w:val="24"/>
          <w:lang w:eastAsia="ru-RU"/>
        </w:rPr>
        <w:t>Славнефть</w:t>
      </w:r>
      <w:proofErr w:type="spellEnd"/>
      <w:r w:rsidRPr="00FD1A56">
        <w:rPr>
          <w:rFonts w:ascii="Times New Roman" w:eastAsia="Times New Roman" w:hAnsi="Times New Roman" w:cs="Times New Roman"/>
          <w:sz w:val="24"/>
          <w:szCs w:val="24"/>
          <w:lang w:eastAsia="ru-RU"/>
        </w:rPr>
        <w:t>-Мегионнефтегаз» и</w:t>
      </w:r>
      <w:proofErr w:type="gramEnd"/>
      <w:r w:rsidRPr="00FD1A56">
        <w:rPr>
          <w:rFonts w:ascii="Times New Roman" w:eastAsia="Times New Roman" w:hAnsi="Times New Roman" w:cs="Times New Roman"/>
          <w:sz w:val="24"/>
          <w:szCs w:val="24"/>
          <w:lang w:eastAsia="ru-RU"/>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На основании акта о выявленных нарушениях Заказчик вправе предъявить Подрядчику штраф в </w:t>
      </w:r>
      <w:r w:rsidRPr="00FD1A56">
        <w:rPr>
          <w:rFonts w:ascii="Times New Roman" w:eastAsia="Times New Roman" w:hAnsi="Times New Roman" w:cs="Times New Roman"/>
          <w:sz w:val="24"/>
          <w:szCs w:val="24"/>
          <w:highlight w:val="lightGray"/>
          <w:lang w:eastAsia="ru-RU"/>
        </w:rPr>
        <w:t>размере 10 % (десяти процентов) от стоимости Работ (без учета стоимости затраченных материалов), выполненных за месяц, в котором были выявлены нарушения</w:t>
      </w:r>
      <w:r w:rsidRPr="00FD1A56">
        <w:rPr>
          <w:rFonts w:ascii="Times New Roman" w:eastAsia="Times New Roman" w:hAnsi="Times New Roman" w:cs="Times New Roman"/>
          <w:sz w:val="24"/>
          <w:szCs w:val="24"/>
          <w:lang w:eastAsia="ru-RU"/>
        </w:rPr>
        <w:t>,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FD1A56" w:rsidRPr="00FD1A56" w:rsidRDefault="00FD1A56" w:rsidP="00EB250D">
      <w:pPr>
        <w:widowControl w:val="0"/>
        <w:numPr>
          <w:ilvl w:val="1"/>
          <w:numId w:val="1"/>
        </w:numPr>
        <w:tabs>
          <w:tab w:val="clear" w:pos="1142"/>
          <w:tab w:val="num" w:pos="0"/>
        </w:tabs>
        <w:suppressAutoHyphens/>
        <w:spacing w:after="0" w:line="288" w:lineRule="auto"/>
        <w:ind w:left="0" w:right="29" w:firstLine="851"/>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EB250D">
        <w:rPr>
          <w:rFonts w:ascii="Times New Roman" w:eastAsia="Times New Roman" w:hAnsi="Times New Roman" w:cs="Times New Roman"/>
          <w:sz w:val="24"/>
          <w:szCs w:val="24"/>
          <w:highlight w:val="lightGray"/>
          <w:lang w:eastAsia="ru-RU"/>
        </w:rPr>
        <w:t>150</w:t>
      </w:r>
      <w:r w:rsidRPr="00FD1A56">
        <w:rPr>
          <w:rFonts w:ascii="Times New Roman" w:eastAsia="Times New Roman" w:hAnsi="Times New Roman" w:cs="Times New Roman"/>
          <w:sz w:val="24"/>
          <w:szCs w:val="24"/>
          <w:highlight w:val="lightGray"/>
          <w:lang w:eastAsia="ru-RU"/>
        </w:rPr>
        <w:t xml:space="preserve"> 000 (</w:t>
      </w:r>
      <w:r w:rsidR="00EB250D">
        <w:rPr>
          <w:rFonts w:ascii="Times New Roman" w:eastAsia="Times New Roman" w:hAnsi="Times New Roman" w:cs="Times New Roman"/>
          <w:sz w:val="24"/>
          <w:szCs w:val="24"/>
          <w:highlight w:val="lightGray"/>
          <w:lang w:eastAsia="ru-RU"/>
        </w:rPr>
        <w:t>сто пятьдесят</w:t>
      </w:r>
      <w:r w:rsidRPr="00FD1A56">
        <w:rPr>
          <w:rFonts w:ascii="Times New Roman" w:eastAsia="Times New Roman" w:hAnsi="Times New Roman" w:cs="Times New Roman"/>
          <w:sz w:val="24"/>
          <w:szCs w:val="24"/>
          <w:highlight w:val="lightGray"/>
          <w:lang w:eastAsia="ru-RU"/>
        </w:rPr>
        <w:t xml:space="preserve"> тысяч)</w:t>
      </w:r>
      <w:r w:rsidRPr="00FD1A56">
        <w:rPr>
          <w:rFonts w:ascii="Times New Roman" w:eastAsia="Times New Roman" w:hAnsi="Times New Roman" w:cs="Times New Roman"/>
          <w:sz w:val="24"/>
          <w:szCs w:val="24"/>
          <w:lang w:eastAsia="ru-RU"/>
        </w:rPr>
        <w:t xml:space="preserve"> рублей, за</w:t>
      </w:r>
      <w:proofErr w:type="gramEnd"/>
      <w:r w:rsidRPr="00FD1A56">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дней с момента предъявления требования. </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ab/>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FD1A56" w:rsidRPr="00FD1A56" w:rsidRDefault="00FD1A56" w:rsidP="00EB250D">
      <w:pPr>
        <w:widowControl w:val="0"/>
        <w:numPr>
          <w:ilvl w:val="1"/>
          <w:numId w:val="1"/>
        </w:numPr>
        <w:tabs>
          <w:tab w:val="clear" w:pos="1142"/>
          <w:tab w:val="num" w:pos="0"/>
          <w:tab w:val="num" w:pos="709"/>
        </w:tabs>
        <w:suppressAutoHyphens/>
        <w:spacing w:after="0" w:line="288" w:lineRule="auto"/>
        <w:ind w:left="0" w:right="29" w:firstLine="851"/>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EB250D">
        <w:rPr>
          <w:rFonts w:ascii="Times New Roman" w:eastAsia="Times New Roman" w:hAnsi="Times New Roman" w:cs="Times New Roman"/>
          <w:sz w:val="24"/>
          <w:szCs w:val="24"/>
          <w:highlight w:val="lightGray"/>
          <w:lang w:eastAsia="ru-RU"/>
        </w:rPr>
        <w:t>150</w:t>
      </w:r>
      <w:proofErr w:type="gramEnd"/>
      <w:r w:rsidRPr="00FD1A56">
        <w:rPr>
          <w:rFonts w:ascii="Times New Roman" w:eastAsia="Times New Roman" w:hAnsi="Times New Roman" w:cs="Times New Roman"/>
          <w:sz w:val="24"/>
          <w:szCs w:val="24"/>
          <w:highlight w:val="lightGray"/>
          <w:lang w:eastAsia="ru-RU"/>
        </w:rPr>
        <w:t xml:space="preserve"> 000 (</w:t>
      </w:r>
      <w:r w:rsidR="00EB250D" w:rsidRPr="00EB250D">
        <w:rPr>
          <w:rFonts w:ascii="Times New Roman" w:eastAsia="Times New Roman" w:hAnsi="Times New Roman" w:cs="Times New Roman"/>
          <w:sz w:val="24"/>
          <w:szCs w:val="24"/>
          <w:highlight w:val="lightGray"/>
          <w:lang w:eastAsia="ru-RU"/>
        </w:rPr>
        <w:t>сто пятьдесят</w:t>
      </w:r>
      <w:r w:rsidRPr="00FD1A56">
        <w:rPr>
          <w:rFonts w:ascii="Times New Roman" w:eastAsia="Times New Roman" w:hAnsi="Times New Roman" w:cs="Times New Roman"/>
          <w:sz w:val="24"/>
          <w:szCs w:val="24"/>
          <w:highlight w:val="lightGray"/>
          <w:lang w:eastAsia="ru-RU"/>
        </w:rPr>
        <w:t xml:space="preserve"> тысяч)</w:t>
      </w:r>
      <w:r w:rsidRPr="00FD1A56">
        <w:rPr>
          <w:rFonts w:ascii="Times New Roman" w:eastAsia="Times New Roman" w:hAnsi="Times New Roman" w:cs="Times New Roman"/>
          <w:sz w:val="24"/>
          <w:szCs w:val="24"/>
          <w:lang w:eastAsia="ru-RU"/>
        </w:rPr>
        <w:t xml:space="preserve"> рублей за каждый такой случай, в течение 30 (Тридцати) дней, с момента предъявления требования. </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медицинским осмотром или освидетельствованием;</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одного из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FD1A56">
        <w:rPr>
          <w:rFonts w:ascii="Times New Roman" w:eastAsia="Times New Roman" w:hAnsi="Times New Roman" w:cs="Times New Roman"/>
          <w:sz w:val="24"/>
          <w:szCs w:val="24"/>
          <w:lang w:eastAsia="ru-RU"/>
        </w:rPr>
        <w:t xml:space="preserve"> данного работника.</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За не предоставление статистической отчетности об отработанных человеко-часах и </w:t>
      </w:r>
      <w:proofErr w:type="spellStart"/>
      <w:r w:rsidRPr="00FD1A56">
        <w:rPr>
          <w:rFonts w:ascii="Times New Roman" w:eastAsia="Times New Roman" w:hAnsi="Times New Roman" w:cs="Times New Roman"/>
          <w:sz w:val="24"/>
          <w:szCs w:val="24"/>
          <w:lang w:eastAsia="ru-RU"/>
        </w:rPr>
        <w:t>мото</w:t>
      </w:r>
      <w:proofErr w:type="spellEnd"/>
      <w:r w:rsidRPr="00FD1A56">
        <w:rPr>
          <w:rFonts w:ascii="Times New Roman" w:eastAsia="Times New Roman" w:hAnsi="Times New Roman" w:cs="Times New Roman"/>
          <w:sz w:val="24"/>
          <w:szCs w:val="24"/>
          <w:lang w:eastAsia="ru-RU"/>
        </w:rPr>
        <w:t xml:space="preserve">-часах, в соответствии с </w:t>
      </w:r>
      <w:r w:rsidRPr="00FD1A56">
        <w:rPr>
          <w:rFonts w:ascii="Times New Roman" w:eastAsia="Times New Roman" w:hAnsi="Times New Roman" w:cs="Times New Roman"/>
          <w:sz w:val="24"/>
          <w:szCs w:val="24"/>
          <w:highlight w:val="lightGray"/>
          <w:lang w:eastAsia="ru-RU"/>
        </w:rPr>
        <w:t>п. 5.1.20.</w:t>
      </w:r>
      <w:r w:rsidRPr="00FD1A56">
        <w:rPr>
          <w:rFonts w:ascii="Times New Roman" w:eastAsia="Times New Roman" w:hAnsi="Times New Roman" w:cs="Times New Roman"/>
          <w:sz w:val="24"/>
          <w:szCs w:val="24"/>
          <w:lang w:eastAsia="ru-RU"/>
        </w:rPr>
        <w:t xml:space="preserve"> настоящего Договора, или предоставление недостоверной информации, Подрядчик уплачивает штраф в </w:t>
      </w:r>
      <w:r w:rsidRPr="00FD1A56">
        <w:rPr>
          <w:rFonts w:ascii="Times New Roman" w:eastAsia="Times New Roman" w:hAnsi="Times New Roman" w:cs="Times New Roman"/>
          <w:sz w:val="24"/>
          <w:szCs w:val="24"/>
          <w:highlight w:val="lightGray"/>
          <w:lang w:eastAsia="ru-RU"/>
        </w:rPr>
        <w:t>размере 100 000 (ста тысяч) рублей</w:t>
      </w:r>
      <w:r w:rsidRPr="00FD1A56">
        <w:rPr>
          <w:rFonts w:ascii="Times New Roman" w:eastAsia="Times New Roman" w:hAnsi="Times New Roman" w:cs="Times New Roman"/>
          <w:sz w:val="24"/>
          <w:szCs w:val="24"/>
          <w:lang w:eastAsia="ru-RU"/>
        </w:rPr>
        <w:t>.</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За не предоставление статистической отчетности, в соответствии с </w:t>
      </w:r>
      <w:r w:rsidRPr="00FD1A56">
        <w:rPr>
          <w:rFonts w:ascii="Times New Roman" w:eastAsia="Times New Roman" w:hAnsi="Times New Roman" w:cs="Times New Roman"/>
          <w:sz w:val="24"/>
          <w:szCs w:val="24"/>
          <w:highlight w:val="lightGray"/>
          <w:lang w:eastAsia="ru-RU"/>
        </w:rPr>
        <w:t>п. 5.1.6.</w:t>
      </w:r>
      <w:r w:rsidRPr="00FD1A56">
        <w:rPr>
          <w:rFonts w:ascii="Times New Roman" w:eastAsia="Times New Roman" w:hAnsi="Times New Roman" w:cs="Times New Roman"/>
          <w:sz w:val="24"/>
          <w:szCs w:val="24"/>
          <w:lang w:eastAsia="ru-RU"/>
        </w:rPr>
        <w:t xml:space="preserve"> настоящего Договора, или предоставление недостоверной информации, Подрядчик уплачивает штраф в размере </w:t>
      </w:r>
      <w:r w:rsidR="00EB250D" w:rsidRPr="00EB250D">
        <w:rPr>
          <w:rFonts w:ascii="Times New Roman" w:eastAsia="Times New Roman" w:hAnsi="Times New Roman" w:cs="Times New Roman"/>
          <w:sz w:val="24"/>
          <w:szCs w:val="24"/>
          <w:highlight w:val="lightGray"/>
          <w:lang w:eastAsia="ru-RU"/>
        </w:rPr>
        <w:t>1% (один) от стоимости Договора</w:t>
      </w:r>
      <w:r w:rsidRPr="00FD1A56">
        <w:rPr>
          <w:rFonts w:ascii="Times New Roman" w:eastAsia="Times New Roman" w:hAnsi="Times New Roman" w:cs="Times New Roman"/>
          <w:sz w:val="24"/>
          <w:szCs w:val="24"/>
          <w:lang w:eastAsia="ru-RU"/>
        </w:rPr>
        <w:t>.</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 нарушение Подрядчиком согласованных Сторонами сроков выполнения Работ Подрядчик обязан уплатить штраф в размере </w:t>
      </w:r>
      <w:r w:rsidR="00EB250D" w:rsidRPr="00EB250D">
        <w:rPr>
          <w:rFonts w:ascii="Times New Roman" w:eastAsia="Times New Roman" w:hAnsi="Times New Roman" w:cs="Times New Roman"/>
          <w:sz w:val="24"/>
          <w:szCs w:val="24"/>
          <w:highlight w:val="lightGray"/>
          <w:lang w:eastAsia="ru-RU"/>
        </w:rPr>
        <w:t>1% (один)  от стоимости Договора</w:t>
      </w:r>
      <w:r w:rsidRPr="00FD1A56">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 невыполнение Подрядчиком согласованного Сторонами объема Работ, Подрядчик обязан уплатить штраф в размере </w:t>
      </w:r>
      <w:r w:rsidR="00EB250D" w:rsidRPr="00EB250D">
        <w:rPr>
          <w:rFonts w:ascii="Times New Roman" w:eastAsia="Times New Roman" w:hAnsi="Times New Roman" w:cs="Times New Roman"/>
          <w:sz w:val="24"/>
          <w:szCs w:val="24"/>
          <w:highlight w:val="lightGray"/>
          <w:lang w:eastAsia="ru-RU"/>
        </w:rPr>
        <w:t>1% (один)  от стоимости Договора</w:t>
      </w:r>
      <w:r w:rsidRPr="00FD1A56">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не устранения / несвоевременного </w:t>
      </w:r>
      <w:proofErr w:type="gramStart"/>
      <w:r w:rsidRPr="00FD1A56">
        <w:rPr>
          <w:rFonts w:ascii="Times New Roman" w:eastAsia="Times New Roman" w:hAnsi="Times New Roman" w:cs="Times New Roman"/>
          <w:sz w:val="24"/>
          <w:szCs w:val="24"/>
          <w:lang w:eastAsia="ru-RU"/>
        </w:rPr>
        <w:t>устранения нарушений требований / положений локальных нормативных актов</w:t>
      </w:r>
      <w:proofErr w:type="gramEnd"/>
      <w:r w:rsidRPr="00FD1A56">
        <w:rPr>
          <w:rFonts w:ascii="Times New Roman" w:eastAsia="Times New Roman" w:hAnsi="Times New Roman" w:cs="Times New Roman"/>
          <w:sz w:val="24"/>
          <w:szCs w:val="24"/>
          <w:lang w:eastAsia="ru-RU"/>
        </w:rPr>
        <w:t xml:space="preserve"> Заказчика,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уплачивает Заказчику штраф в размере </w:t>
      </w:r>
      <w:r w:rsidRPr="00FD1A56">
        <w:rPr>
          <w:rFonts w:ascii="Times New Roman" w:eastAsia="Times New Roman" w:hAnsi="Times New Roman" w:cs="Times New Roman"/>
          <w:sz w:val="24"/>
          <w:szCs w:val="24"/>
          <w:highlight w:val="lightGray"/>
          <w:lang w:eastAsia="ru-RU"/>
        </w:rPr>
        <w:t>100 000 (сто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Если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допустил задержку начала выполнения Работ более чем на 3 (три) дня по </w:t>
      </w:r>
      <w:proofErr w:type="gramStart"/>
      <w:r w:rsidRPr="00FD1A56">
        <w:rPr>
          <w:rFonts w:ascii="Times New Roman" w:eastAsia="Times New Roman" w:hAnsi="Times New Roman" w:cs="Times New Roman"/>
          <w:sz w:val="24"/>
          <w:szCs w:val="24"/>
          <w:lang w:eastAsia="ru-RU"/>
        </w:rPr>
        <w:t xml:space="preserve">причинам, не зависящим от Заказчика </w:t>
      </w:r>
      <w:r w:rsidRPr="00FD1A56">
        <w:rPr>
          <w:rFonts w:ascii="Times New Roman" w:eastAsia="Times New Roman" w:hAnsi="Times New Roman" w:cs="Times New Roman"/>
          <w:bCs/>
          <w:sz w:val="24"/>
          <w:szCs w:val="24"/>
          <w:lang w:eastAsia="ru-RU"/>
        </w:rPr>
        <w:t>Подрядчик</w:t>
      </w:r>
      <w:r w:rsidRPr="00FD1A56">
        <w:rPr>
          <w:rFonts w:ascii="Times New Roman" w:eastAsia="Times New Roman" w:hAnsi="Times New Roman" w:cs="Times New Roman"/>
          <w:sz w:val="24"/>
          <w:szCs w:val="24"/>
          <w:lang w:eastAsia="ru-RU"/>
        </w:rPr>
        <w:t xml:space="preserve"> обязан</w:t>
      </w:r>
      <w:proofErr w:type="gramEnd"/>
      <w:r w:rsidRPr="00FD1A56">
        <w:rPr>
          <w:rFonts w:ascii="Times New Roman" w:eastAsia="Times New Roman" w:hAnsi="Times New Roman" w:cs="Times New Roman"/>
          <w:sz w:val="24"/>
          <w:szCs w:val="24"/>
          <w:lang w:eastAsia="ru-RU"/>
        </w:rPr>
        <w:t xml:space="preserve"> уплатить Заказчику штраф в </w:t>
      </w:r>
      <w:r w:rsidRPr="00FD1A56">
        <w:rPr>
          <w:rFonts w:ascii="Times New Roman" w:eastAsia="Times New Roman" w:hAnsi="Times New Roman" w:cs="Times New Roman"/>
          <w:sz w:val="24"/>
          <w:szCs w:val="24"/>
          <w:highlight w:val="lightGray"/>
          <w:lang w:eastAsia="ru-RU"/>
        </w:rPr>
        <w:t>размере 100 000 (сто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pacing w:val="1"/>
          <w:sz w:val="24"/>
          <w:szCs w:val="24"/>
          <w:lang w:eastAsia="ru-RU"/>
        </w:rPr>
      </w:pPr>
      <w:r w:rsidRPr="00FD1A56">
        <w:rPr>
          <w:rFonts w:ascii="Times New Roman" w:eastAsia="Times New Roman" w:hAnsi="Times New Roman" w:cs="Times New Roman"/>
          <w:spacing w:val="1"/>
          <w:sz w:val="24"/>
          <w:szCs w:val="24"/>
          <w:lang w:eastAsia="ru-RU"/>
        </w:rPr>
        <w:t xml:space="preserve">Снижение стоимости Работ на скважине производится в соответствии с </w:t>
      </w:r>
      <w:r w:rsidRPr="00FD1A56">
        <w:rPr>
          <w:rFonts w:ascii="Times New Roman" w:eastAsia="Times New Roman" w:hAnsi="Times New Roman" w:cs="Times New Roman"/>
          <w:spacing w:val="1"/>
          <w:sz w:val="24"/>
          <w:szCs w:val="24"/>
          <w:highlight w:val="lightGray"/>
          <w:lang w:eastAsia="ru-RU"/>
        </w:rPr>
        <w:t xml:space="preserve">Приложением № </w:t>
      </w:r>
      <w:r w:rsidR="00553EF3">
        <w:rPr>
          <w:rFonts w:ascii="Times New Roman" w:eastAsia="Times New Roman" w:hAnsi="Times New Roman" w:cs="Times New Roman"/>
          <w:spacing w:val="1"/>
          <w:sz w:val="24"/>
          <w:szCs w:val="24"/>
          <w:highlight w:val="lightGray"/>
          <w:lang w:eastAsia="ru-RU"/>
        </w:rPr>
        <w:t>2</w:t>
      </w:r>
      <w:r w:rsidRPr="00FD1A56">
        <w:rPr>
          <w:rFonts w:ascii="Times New Roman" w:eastAsia="Times New Roman" w:hAnsi="Times New Roman" w:cs="Times New Roman"/>
          <w:spacing w:val="1"/>
          <w:sz w:val="24"/>
          <w:szCs w:val="24"/>
          <w:highlight w:val="lightGray"/>
          <w:lang w:eastAsia="ru-RU"/>
        </w:rPr>
        <w:t xml:space="preserve"> «Перечень нарушений для снижения стоимости работ при освоении скважины </w:t>
      </w:r>
      <w:r w:rsidR="00553EF3" w:rsidRPr="00553EF3">
        <w:rPr>
          <w:rFonts w:ascii="Times New Roman" w:eastAsia="Times New Roman" w:hAnsi="Times New Roman" w:cs="Times New Roman"/>
          <w:sz w:val="24"/>
          <w:szCs w:val="24"/>
          <w:highlight w:val="lightGray"/>
          <w:lang w:eastAsia="ru-RU"/>
        </w:rPr>
        <w:t>струйными насосами</w:t>
      </w:r>
      <w:r w:rsidRPr="00FD1A56">
        <w:rPr>
          <w:rFonts w:ascii="Times New Roman" w:eastAsia="Times New Roman" w:hAnsi="Times New Roman" w:cs="Times New Roman"/>
          <w:sz w:val="24"/>
          <w:szCs w:val="24"/>
          <w:highlight w:val="lightGray"/>
          <w:lang w:eastAsia="ru-RU"/>
        </w:rPr>
        <w:t>»</w:t>
      </w:r>
      <w:r w:rsidRPr="00FD1A56">
        <w:rPr>
          <w:rFonts w:ascii="Times New Roman" w:eastAsia="Times New Roman" w:hAnsi="Times New Roman" w:cs="Times New Roman"/>
          <w:spacing w:val="1"/>
          <w:sz w:val="24"/>
          <w:szCs w:val="24"/>
          <w:lang w:eastAsia="ru-RU"/>
        </w:rPr>
        <w:t>.</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Если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w:t>
      </w:r>
      <w:r w:rsidRPr="00FD1A56">
        <w:rPr>
          <w:rFonts w:ascii="Times New Roman" w:eastAsia="Times New Roman" w:hAnsi="Times New Roman" w:cs="Times New Roman"/>
          <w:bCs/>
          <w:sz w:val="24"/>
          <w:szCs w:val="24"/>
          <w:lang w:eastAsia="ru-RU"/>
        </w:rPr>
        <w:t>Подрядчик</w:t>
      </w:r>
      <w:r w:rsidRPr="00FD1A56">
        <w:rPr>
          <w:rFonts w:ascii="Times New Roman" w:eastAsia="Times New Roman" w:hAnsi="Times New Roman" w:cs="Times New Roman"/>
          <w:sz w:val="24"/>
          <w:szCs w:val="24"/>
          <w:lang w:eastAsia="ru-RU"/>
        </w:rPr>
        <w:t xml:space="preserve"> уплачивает штраф в размере </w:t>
      </w:r>
      <w:r w:rsidRPr="00FD1A56">
        <w:rPr>
          <w:rFonts w:ascii="Times New Roman" w:eastAsia="Times New Roman" w:hAnsi="Times New Roman" w:cs="Times New Roman"/>
          <w:sz w:val="24"/>
          <w:szCs w:val="24"/>
          <w:highlight w:val="lightGray"/>
          <w:lang w:eastAsia="ru-RU"/>
        </w:rPr>
        <w:t>50 000 (пятидесяти тысяч) рублей</w:t>
      </w:r>
      <w:r w:rsidRPr="00FD1A56">
        <w:rPr>
          <w:rFonts w:ascii="Times New Roman" w:eastAsia="Times New Roman" w:hAnsi="Times New Roman" w:cs="Times New Roman"/>
          <w:sz w:val="24"/>
          <w:szCs w:val="24"/>
          <w:lang w:eastAsia="ru-RU"/>
        </w:rPr>
        <w:t>, в течение 30 (тридцати) дней</w:t>
      </w:r>
      <w:proofErr w:type="gramEnd"/>
      <w:r w:rsidRPr="00FD1A56">
        <w:rPr>
          <w:rFonts w:ascii="Times New Roman" w:eastAsia="Times New Roman" w:hAnsi="Times New Roman" w:cs="Times New Roman"/>
          <w:sz w:val="24"/>
          <w:szCs w:val="24"/>
          <w:lang w:eastAsia="ru-RU"/>
        </w:rPr>
        <w:t xml:space="preserve"> с момента предъявления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w:t>
      </w:r>
      <w:proofErr w:type="gramStart"/>
      <w:r w:rsidRPr="00FD1A56">
        <w:rPr>
          <w:rFonts w:ascii="Times New Roman" w:eastAsia="Times New Roman" w:hAnsi="Times New Roman" w:cs="Times New Roman"/>
          <w:sz w:val="24"/>
          <w:szCs w:val="24"/>
          <w:lang w:eastAsia="ru-RU"/>
        </w:rPr>
        <w:t>не достижения</w:t>
      </w:r>
      <w:proofErr w:type="gramEnd"/>
      <w:r w:rsidRPr="00FD1A56">
        <w:rPr>
          <w:rFonts w:ascii="Times New Roman" w:eastAsia="Times New Roman" w:hAnsi="Times New Roman" w:cs="Times New Roman"/>
          <w:sz w:val="24"/>
          <w:szCs w:val="24"/>
          <w:lang w:eastAsia="ru-RU"/>
        </w:rPr>
        <w:t xml:space="preserve"> фактического уровня наработки на отказ над пороговым уровнем, в целом по обслуживаемому фонду скважин на конечный период действия Договора,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последний обязан уплатить штраф в размере 3 % (три процента) от стоимости Договора,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одностороннего отказа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от исполнения Договора, Подрядчик уплачивает Заказчику штраф в размере  30 % (тридцать процентов) от стоимости Договора,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Если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уступил (частично или полностью) свои права и (или) обязательства по настоящему Договору, без согласия Заказчика,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уплатить Заказчику штраф в размере </w:t>
      </w:r>
      <w:r w:rsidRPr="00FD1A56">
        <w:rPr>
          <w:rFonts w:ascii="Times New Roman" w:eastAsia="Times New Roman" w:hAnsi="Times New Roman" w:cs="Times New Roman"/>
          <w:sz w:val="24"/>
          <w:szCs w:val="24"/>
          <w:highlight w:val="lightGray"/>
          <w:lang w:eastAsia="ru-RU"/>
        </w:rPr>
        <w:t>300 000 (трехсот тысяч) рублей</w:t>
      </w:r>
      <w:r w:rsidRPr="00FD1A56">
        <w:rPr>
          <w:rFonts w:ascii="Times New Roman" w:eastAsia="Times New Roman" w:hAnsi="Times New Roman" w:cs="Times New Roman"/>
          <w:sz w:val="24"/>
          <w:szCs w:val="24"/>
          <w:lang w:eastAsia="ru-RU"/>
        </w:rPr>
        <w:t xml:space="preserve">, в течение 30 (тридцати) дней с момента предъявления требования. </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неоговоренных настоящим Договором и локальными нормативными актами Заказчика, но истребованных Заказчиком на основании настоящего Договора,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уплачивает Заказчику штраф в размере </w:t>
      </w:r>
      <w:r w:rsidRPr="00FD1A56">
        <w:rPr>
          <w:rFonts w:ascii="Times New Roman" w:eastAsia="Times New Roman" w:hAnsi="Times New Roman" w:cs="Times New Roman"/>
          <w:sz w:val="24"/>
          <w:szCs w:val="24"/>
          <w:highlight w:val="lightGray"/>
          <w:lang w:eastAsia="ru-RU"/>
        </w:rPr>
        <w:t>50 000 (пятидесяти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roofErr w:type="gramEnd"/>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В случае установления Заказчиком факта нахождения на территории Заказчика физического лица привлеченного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для выполнения Работ и (или) для выполнения работ сопровождающих/обеспечивающих Работ определенные настоящим Договором, на основании гражданско-правовых договоров,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уплатить штраф в размере </w:t>
      </w:r>
      <w:r w:rsidRPr="00FD1A56">
        <w:rPr>
          <w:rFonts w:ascii="Times New Roman" w:eastAsia="Times New Roman" w:hAnsi="Times New Roman" w:cs="Times New Roman"/>
          <w:sz w:val="24"/>
          <w:szCs w:val="24"/>
          <w:highlight w:val="lightGray"/>
          <w:lang w:eastAsia="ru-RU"/>
        </w:rPr>
        <w:t>100 000 (ста тысяч) рублей</w:t>
      </w:r>
      <w:r w:rsidRPr="00FD1A56">
        <w:rPr>
          <w:rFonts w:ascii="Times New Roman" w:eastAsia="Times New Roman" w:hAnsi="Times New Roman" w:cs="Times New Roman"/>
          <w:sz w:val="24"/>
          <w:szCs w:val="24"/>
          <w:lang w:eastAsia="ru-RU"/>
        </w:rPr>
        <w:t>, за каждое лицо, в течение 30 (тридцати) дней с момента предъявления Заказчиком требования.</w:t>
      </w:r>
      <w:proofErr w:type="gramEnd"/>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В случае установления Заказчиком факта нахождения на территории Заказчика иностранного гражданина и (или) лица без гражданства привлеченных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для выполнения Работ с нарушением миграционного законодательства РФ, </w:t>
      </w:r>
      <w:r w:rsidRPr="00FD1A56">
        <w:rPr>
          <w:rFonts w:ascii="Times New Roman" w:eastAsia="Times New Roman" w:hAnsi="Times New Roman" w:cs="Times New Roman"/>
          <w:spacing w:val="1"/>
          <w:sz w:val="24"/>
          <w:szCs w:val="24"/>
          <w:lang w:eastAsia="ru-RU"/>
        </w:rPr>
        <w:t>Подрядчик обязан</w:t>
      </w:r>
      <w:r w:rsidRPr="00FD1A56">
        <w:rPr>
          <w:rFonts w:ascii="Times New Roman" w:eastAsia="Times New Roman" w:hAnsi="Times New Roman" w:cs="Times New Roman"/>
          <w:sz w:val="24"/>
          <w:szCs w:val="24"/>
          <w:lang w:eastAsia="ru-RU"/>
        </w:rPr>
        <w:t xml:space="preserve"> уплатить штраф в размере </w:t>
      </w:r>
      <w:r w:rsidRPr="00FD1A56">
        <w:rPr>
          <w:rFonts w:ascii="Times New Roman" w:eastAsia="Times New Roman" w:hAnsi="Times New Roman" w:cs="Times New Roman"/>
          <w:sz w:val="24"/>
          <w:szCs w:val="24"/>
          <w:highlight w:val="lightGray"/>
          <w:lang w:eastAsia="ru-RU"/>
        </w:rPr>
        <w:t>100 000 (ста тысяч) рублей</w:t>
      </w:r>
      <w:r w:rsidRPr="00FD1A56">
        <w:rPr>
          <w:rFonts w:ascii="Times New Roman" w:eastAsia="Times New Roman" w:hAnsi="Times New Roman" w:cs="Times New Roman"/>
          <w:sz w:val="24"/>
          <w:szCs w:val="24"/>
          <w:lang w:eastAsia="ru-RU"/>
        </w:rPr>
        <w:t>, за каждого гражданина/каждое лицо, в течение 30 (тридцати) дней с момента предъявления Заказчиком требования.</w:t>
      </w:r>
      <w:proofErr w:type="gramEnd"/>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В случае установления Заказчиком факта нахождения на территории Заказчика Субподрядчика, привлеченного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для выполнения Работ (или) для выполнения работ сопровождающих/обеспечивающих Работы определенные настоящим Договором, без согласия Заказчика,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уплатить штраф в размере </w:t>
      </w:r>
      <w:r w:rsidRPr="00FD1A56">
        <w:rPr>
          <w:rFonts w:ascii="Times New Roman" w:eastAsia="Times New Roman" w:hAnsi="Times New Roman" w:cs="Times New Roman"/>
          <w:sz w:val="24"/>
          <w:szCs w:val="24"/>
          <w:highlight w:val="lightGray"/>
          <w:lang w:eastAsia="ru-RU"/>
        </w:rPr>
        <w:t>100 000 (ста тысяч) рублей</w:t>
      </w:r>
      <w:r w:rsidRPr="00FD1A56">
        <w:rPr>
          <w:rFonts w:ascii="Times New Roman" w:eastAsia="Times New Roman" w:hAnsi="Times New Roman" w:cs="Times New Roman"/>
          <w:sz w:val="24"/>
          <w:szCs w:val="24"/>
          <w:lang w:eastAsia="ru-RU"/>
        </w:rPr>
        <w:t>, за каждого Субподрядчика, в течение 30 (тридцати) дней с момента предъявления Заказчиком требования.</w:t>
      </w:r>
      <w:proofErr w:type="gramEnd"/>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Установление факта нахождения работника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имеющего незаполненные путевые листы, осуществляется по выбору Заказчика одним из следующих способов:</w:t>
      </w:r>
    </w:p>
    <w:p w:rsidR="00FD1A56" w:rsidRPr="00FD1A56" w:rsidRDefault="00FD1A56" w:rsidP="00EB250D">
      <w:pPr>
        <w:widowControl w:val="0"/>
        <w:tabs>
          <w:tab w:val="num" w:pos="142"/>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актом, составленным работником (работниками) Заказчика и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В случае отказа работника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sidRPr="00FD1A56">
        <w:rPr>
          <w:rFonts w:ascii="Times New Roman" w:eastAsia="Times New Roman" w:hAnsi="Times New Roman" w:cs="Times New Roman"/>
          <w:bCs/>
          <w:sz w:val="24"/>
          <w:szCs w:val="24"/>
          <w:lang w:eastAsia="ru-RU"/>
        </w:rPr>
        <w:t>Подрядчика</w:t>
      </w:r>
      <w:r w:rsidRPr="00FD1A56">
        <w:rPr>
          <w:rFonts w:ascii="Times New Roman" w:eastAsia="Times New Roman" w:hAnsi="Times New Roman" w:cs="Times New Roman"/>
          <w:sz w:val="24"/>
          <w:szCs w:val="24"/>
          <w:lang w:eastAsia="ru-RU"/>
        </w:rPr>
        <w:t xml:space="preserve"> от его подписания;</w:t>
      </w:r>
    </w:p>
    <w:p w:rsidR="00FD1A56" w:rsidRPr="00FD1A56" w:rsidRDefault="00FD1A56" w:rsidP="00EB250D">
      <w:pPr>
        <w:widowControl w:val="0"/>
        <w:tabs>
          <w:tab w:val="num" w:pos="142"/>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актом, составленным работником (работниками) организации оказывающей Заказчику охранные услуги на основании договора.</w:t>
      </w:r>
    </w:p>
    <w:p w:rsidR="00FD1A56" w:rsidRPr="00FD1A56" w:rsidRDefault="00FD1A56" w:rsidP="00EB250D">
      <w:pPr>
        <w:widowControl w:val="0"/>
        <w:tabs>
          <w:tab w:val="num" w:pos="142"/>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совершения персоналом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хищения или иного преступления, посягающего на персонал, имущество, товарно-материальные ценности, иные активы и интересы Заказчика,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выплачивает штраф в размере </w:t>
      </w:r>
      <w:r w:rsidRPr="00FD1A56">
        <w:rPr>
          <w:rFonts w:ascii="Times New Roman" w:eastAsia="Times New Roman" w:hAnsi="Times New Roman" w:cs="Times New Roman"/>
          <w:sz w:val="24"/>
          <w:szCs w:val="24"/>
          <w:highlight w:val="lightGray"/>
          <w:lang w:eastAsia="ru-RU"/>
        </w:rPr>
        <w:t>200 000 (двухсот тысяч) рублей за каждый случай такого посягательства</w:t>
      </w: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обязуется уплатить указанный штраф в пределах срока исковой давности.</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При наличии вины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в дорожно-транспортном происшествии, результатом которого явилась травма или смерть работника Заказчика,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уплатить Заказчику штраф в размере </w:t>
      </w:r>
      <w:r w:rsidRPr="00FD1A56">
        <w:rPr>
          <w:rFonts w:ascii="Times New Roman" w:eastAsia="Times New Roman" w:hAnsi="Times New Roman" w:cs="Times New Roman"/>
          <w:sz w:val="24"/>
          <w:szCs w:val="24"/>
          <w:highlight w:val="lightGray"/>
          <w:lang w:eastAsia="ru-RU"/>
        </w:rPr>
        <w:t>1 000 000 (один миллион)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продолжил выполнение Работ, не смотря на требование Заказчика об их приостановке,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несет единоличную ответственность за некачественное выполнение Работ. При этом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уплачивает Заказчику штраф в размере   </w:t>
      </w:r>
      <w:r w:rsidRPr="00FD1A56">
        <w:rPr>
          <w:rFonts w:ascii="Times New Roman" w:eastAsia="Times New Roman" w:hAnsi="Times New Roman" w:cs="Times New Roman"/>
          <w:sz w:val="24"/>
          <w:szCs w:val="24"/>
          <w:highlight w:val="lightGray"/>
          <w:lang w:eastAsia="ru-RU"/>
        </w:rPr>
        <w:t>50 000 (пятидесяти тысяч) рублей</w:t>
      </w:r>
      <w:r w:rsidRPr="00FD1A56">
        <w:rPr>
          <w:rFonts w:ascii="Times New Roman" w:eastAsia="Times New Roman" w:hAnsi="Times New Roman" w:cs="Times New Roman"/>
          <w:sz w:val="24"/>
          <w:szCs w:val="24"/>
          <w:lang w:eastAsia="ru-RU"/>
        </w:rPr>
        <w:t xml:space="preserve">, в течение 30 (тридцати) дней с момента предъявления требования. </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без согласования с Заказчиком/согласия Заказчика, возобновил выполнение Работ, приостановленных Заказчиком,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несет единоличную ответственность за некачественное выполнение Работ. При этом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уплачивает штраф в размере </w:t>
      </w:r>
      <w:r w:rsidRPr="00FD1A56">
        <w:rPr>
          <w:rFonts w:ascii="Times New Roman" w:eastAsia="Times New Roman" w:hAnsi="Times New Roman" w:cs="Times New Roman"/>
          <w:sz w:val="24"/>
          <w:szCs w:val="24"/>
          <w:highlight w:val="lightGray"/>
          <w:lang w:eastAsia="ru-RU"/>
        </w:rPr>
        <w:t>100 000 (ста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несет ответственность за не сохранность предоставленной Заказчиком документации, необходимой Подрядчиком  для выполнения Работ и подлежащей возврату Заказчику, путем возмещения Заказчику убытков и уплаты штрафа в размере </w:t>
      </w:r>
      <w:r w:rsidRPr="00FD1A56">
        <w:rPr>
          <w:rFonts w:ascii="Times New Roman" w:eastAsia="Times New Roman" w:hAnsi="Times New Roman" w:cs="Times New Roman"/>
          <w:sz w:val="24"/>
          <w:szCs w:val="24"/>
          <w:highlight w:val="lightGray"/>
          <w:lang w:eastAsia="ru-RU"/>
        </w:rPr>
        <w:t>30 000 (тридцати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Заказчик не несет никакой ответственности за профессиональные заболевания (отравления), производственные травмы, увечья или смерть любого работника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или Субподрядчика привлеченного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и не возмещает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затраты, связанные с трудовыми увечьями персонала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возникшими в результате нарушения ими правил промышленной, пожарной, экологической безопасности, охраны труда или промышленной санитарии.</w:t>
      </w:r>
      <w:proofErr w:type="gramEnd"/>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Заказчик не несет никакой ответственности за сохранность имущества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 освобождается от ответственности за несвоевременное или некачественное выполнение Работ в случае поломки, порчи, утери своего имущества.</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несет ответственность за нарушения условий настоящего Договора, допущенные привлеченными им Субподрядчиками, включая возмещение убытков понесенных Заказчиком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а также оплату штрафных санкций, предусмотренных настоящим Договором.</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Все работы по ликвидации брака и аварий, произошедших при освоении скважин по вине </w:t>
      </w:r>
      <w:r w:rsidRPr="00FD1A56">
        <w:rPr>
          <w:rFonts w:ascii="Times New Roman" w:eastAsia="Times New Roman" w:hAnsi="Times New Roman" w:cs="Times New Roman"/>
          <w:bCs/>
          <w:sz w:val="24"/>
          <w:szCs w:val="24"/>
          <w:lang w:eastAsia="ru-RU"/>
        </w:rPr>
        <w:t>Подрядчика</w:t>
      </w:r>
      <w:r w:rsidRPr="00FD1A56">
        <w:rPr>
          <w:rFonts w:ascii="Times New Roman" w:eastAsia="Times New Roman" w:hAnsi="Times New Roman" w:cs="Times New Roman"/>
          <w:sz w:val="24"/>
          <w:szCs w:val="24"/>
          <w:lang w:eastAsia="ru-RU"/>
        </w:rPr>
        <w:t xml:space="preserve"> или привлеченных им субподрядных организаций, осуществляются </w:t>
      </w:r>
      <w:r w:rsidRPr="00FD1A56">
        <w:rPr>
          <w:rFonts w:ascii="Times New Roman" w:eastAsia="Times New Roman" w:hAnsi="Times New Roman" w:cs="Times New Roman"/>
          <w:bCs/>
          <w:sz w:val="24"/>
          <w:szCs w:val="24"/>
          <w:lang w:eastAsia="ru-RU"/>
        </w:rPr>
        <w:t>Подрядчиком</w:t>
      </w:r>
      <w:r w:rsidRPr="00FD1A56">
        <w:rPr>
          <w:rFonts w:ascii="Times New Roman" w:eastAsia="Times New Roman" w:hAnsi="Times New Roman" w:cs="Times New Roman"/>
          <w:sz w:val="24"/>
          <w:szCs w:val="24"/>
          <w:lang w:eastAsia="ru-RU"/>
        </w:rPr>
        <w:t xml:space="preserve"> за свой счет.</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Заказчик не несет ответственности за несоблюдение правил техники безопасности, промышленной санитарии персоналом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при производстве Работ на объекте и не возмещает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затраты, связанные с трудовыми увечьями, травмами, смертью персонала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 просрочку оплаты выполненных Работ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имеет право предъявить Заказчику требование об оплате процентов за пользование чужими денежными средствами в соответствии со ст.395 ГК РФ.</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несет ответственность за сохранность оборудования, находящегося на территории эксплуатируемого куста и оказавшегося у него во временном пользовании в связи с выполнением Работ по настоящему Договору, а также ответственность за сохранность скважины, переданной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в соответствии с </w:t>
      </w:r>
      <w:r w:rsidR="00553EF3" w:rsidRPr="00553EF3">
        <w:rPr>
          <w:rFonts w:ascii="Times New Roman" w:eastAsia="Times New Roman" w:hAnsi="Times New Roman" w:cs="Times New Roman"/>
          <w:sz w:val="24"/>
          <w:szCs w:val="24"/>
          <w:highlight w:val="lightGray"/>
          <w:lang w:eastAsia="ru-RU"/>
        </w:rPr>
        <w:t>п.5.1.3</w:t>
      </w:r>
      <w:r w:rsidR="00553EF3">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sz w:val="24"/>
          <w:szCs w:val="24"/>
          <w:lang w:eastAsia="ru-RU"/>
        </w:rPr>
        <w:t xml:space="preserve">Договора. Оборудование, скважина передаются  по актам приема-передачи, подписываемым обеими сторонами. При порче или утрате оборудования, скважины Заказчика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возмещает убытки Заказчику, либо с согласия последнего восстанавливает оборудование, скважину за свой счет, либо предоставляет Заказчику аналогичное оборудование. </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FD1A56">
        <w:rPr>
          <w:rFonts w:ascii="Times New Roman" w:eastAsia="Times New Roman" w:hAnsi="Times New Roman" w:cs="Times New Roman"/>
          <w:sz w:val="24"/>
          <w:szCs w:val="24"/>
          <w:lang w:eastAsia="ru-RU"/>
        </w:rPr>
        <w:t xml:space="preserve"> В случае</w:t>
      </w:r>
      <w:proofErr w:type="gramStart"/>
      <w:r w:rsidRPr="00FD1A56">
        <w:rPr>
          <w:rFonts w:ascii="Times New Roman" w:eastAsia="Times New Roman" w:hAnsi="Times New Roman" w:cs="Times New Roman"/>
          <w:sz w:val="24"/>
          <w:szCs w:val="24"/>
          <w:lang w:eastAsia="ru-RU"/>
        </w:rPr>
        <w:t>,</w:t>
      </w:r>
      <w:proofErr w:type="gramEnd"/>
      <w:r w:rsidRPr="00FD1A56">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w:t>
      </w:r>
      <w:r w:rsidRPr="00FD1A56">
        <w:rPr>
          <w:rFonts w:ascii="Times New Roman" w:eastAsia="Times New Roman" w:hAnsi="Times New Roman" w:cs="Times New Roman"/>
          <w:bCs/>
          <w:sz w:val="24"/>
          <w:szCs w:val="24"/>
          <w:lang w:eastAsia="ru-RU"/>
        </w:rPr>
        <w:t>Подрядчика</w:t>
      </w:r>
      <w:r w:rsidRPr="00FD1A56">
        <w:rPr>
          <w:rFonts w:ascii="Times New Roman" w:eastAsia="Times New Roman" w:hAnsi="Times New Roman" w:cs="Times New Roman"/>
          <w:sz w:val="24"/>
          <w:szCs w:val="24"/>
          <w:lang w:eastAsia="ru-RU"/>
        </w:rPr>
        <w:t>, последний обязуется возместить Заказчику все причиненные этим убытки.</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Если аварии, простои в Работе произошли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 повлекли за собой простои в работе привлеченных Заказчиком третьих лиц, то Заказчик оплачивает время простоя третьих лиц, 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обязуется возместить убытки Заказчика в полном объеме в течени</w:t>
      </w:r>
      <w:proofErr w:type="gramStart"/>
      <w:r w:rsidRPr="00FD1A56">
        <w:rPr>
          <w:rFonts w:ascii="Times New Roman" w:eastAsia="Times New Roman" w:hAnsi="Times New Roman" w:cs="Times New Roman"/>
          <w:sz w:val="24"/>
          <w:szCs w:val="24"/>
          <w:lang w:eastAsia="ru-RU"/>
        </w:rPr>
        <w:t>и</w:t>
      </w:r>
      <w:proofErr w:type="gramEnd"/>
      <w:r w:rsidRPr="00FD1A56">
        <w:rPr>
          <w:rFonts w:ascii="Times New Roman" w:eastAsia="Times New Roman" w:hAnsi="Times New Roman" w:cs="Times New Roman"/>
          <w:sz w:val="24"/>
          <w:szCs w:val="24"/>
          <w:lang w:eastAsia="ru-RU"/>
        </w:rPr>
        <w:t xml:space="preserve"> 30 (Тридцати) дней с момента предъявления требования. При этом сроки выполнения Работ не продлеваются.</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Уплата неустойки и возмещение убытков не освобождает Стороны от исполнения обязательств по настоящему договору или устранения нарушений.</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В случае несоблюдения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действующего законодательства в области охраны труда, промышленной и пожарной безопасности, а также Стандарта «Общие требования, предъявляемые к подрядным организациям в Открытом акционерном обществе «</w:t>
      </w:r>
      <w:proofErr w:type="spellStart"/>
      <w:r w:rsidRPr="00FD1A56">
        <w:rPr>
          <w:rFonts w:ascii="Times New Roman" w:eastAsia="Times New Roman" w:hAnsi="Times New Roman" w:cs="Times New Roman"/>
          <w:sz w:val="24"/>
          <w:szCs w:val="24"/>
          <w:lang w:eastAsia="ru-RU"/>
        </w:rPr>
        <w:t>Славнефть</w:t>
      </w:r>
      <w:proofErr w:type="spellEnd"/>
      <w:r w:rsidRPr="00FD1A56">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с записью в журнале производства работ причин и времени остановок, указав данные ответственного представителя Заказчика (фамилия, имя</w:t>
      </w:r>
      <w:proofErr w:type="gramEnd"/>
      <w:r w:rsidRPr="00FD1A56">
        <w:rPr>
          <w:rFonts w:ascii="Times New Roman" w:eastAsia="Times New Roman" w:hAnsi="Times New Roman" w:cs="Times New Roman"/>
          <w:sz w:val="24"/>
          <w:szCs w:val="24"/>
          <w:lang w:eastAsia="ru-RU"/>
        </w:rPr>
        <w:t xml:space="preserve">, должность). В случае самовольного возобновления работы бригадой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Заказчик имеет право предъявить </w:t>
      </w:r>
      <w:r w:rsidRPr="00FD1A56">
        <w:rPr>
          <w:rFonts w:ascii="Times New Roman" w:eastAsia="Times New Roman" w:hAnsi="Times New Roman" w:cs="Times New Roman"/>
          <w:spacing w:val="1"/>
          <w:sz w:val="24"/>
          <w:szCs w:val="24"/>
          <w:lang w:eastAsia="ru-RU"/>
        </w:rPr>
        <w:t xml:space="preserve">Подрядчику </w:t>
      </w:r>
      <w:r w:rsidRPr="00FD1A56">
        <w:rPr>
          <w:rFonts w:ascii="Times New Roman" w:eastAsia="Times New Roman" w:hAnsi="Times New Roman" w:cs="Times New Roman"/>
          <w:sz w:val="24"/>
          <w:szCs w:val="24"/>
          <w:lang w:eastAsia="ru-RU"/>
        </w:rPr>
        <w:t xml:space="preserve">штраф в </w:t>
      </w:r>
      <w:r w:rsidRPr="00FD1A56">
        <w:rPr>
          <w:rFonts w:ascii="Times New Roman" w:eastAsia="Times New Roman" w:hAnsi="Times New Roman" w:cs="Times New Roman"/>
          <w:sz w:val="24"/>
          <w:szCs w:val="24"/>
          <w:highlight w:val="lightGray"/>
          <w:lang w:eastAsia="ru-RU"/>
        </w:rPr>
        <w:t>размере 0,1% от стоимости месячного объема Работ</w:t>
      </w:r>
      <w:r w:rsidRPr="00FD1A56">
        <w:rPr>
          <w:rFonts w:ascii="Times New Roman" w:eastAsia="Times New Roman" w:hAnsi="Times New Roman" w:cs="Times New Roman"/>
          <w:sz w:val="24"/>
          <w:szCs w:val="24"/>
          <w:lang w:eastAsia="ru-RU"/>
        </w:rPr>
        <w:t xml:space="preserve">, 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обязуется </w:t>
      </w:r>
      <w:proofErr w:type="gramStart"/>
      <w:r w:rsidRPr="00FD1A56">
        <w:rPr>
          <w:rFonts w:ascii="Times New Roman" w:eastAsia="Times New Roman" w:hAnsi="Times New Roman" w:cs="Times New Roman"/>
          <w:sz w:val="24"/>
          <w:szCs w:val="24"/>
          <w:lang w:eastAsia="ru-RU"/>
        </w:rPr>
        <w:t>оплатить штраф в</w:t>
      </w:r>
      <w:proofErr w:type="gramEnd"/>
      <w:r w:rsidRPr="00FD1A56">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нарушения Подрядчиком обязанности по недопущению передвижения гусеничной техники по автодорогам с </w:t>
      </w:r>
      <w:proofErr w:type="spellStart"/>
      <w:proofErr w:type="gramStart"/>
      <w:r w:rsidRPr="00FD1A56">
        <w:rPr>
          <w:rFonts w:ascii="Times New Roman" w:eastAsia="Times New Roman" w:hAnsi="Times New Roman" w:cs="Times New Roman"/>
          <w:sz w:val="24"/>
          <w:szCs w:val="24"/>
          <w:lang w:eastAsia="ru-RU"/>
        </w:rPr>
        <w:t>асфальто</w:t>
      </w:r>
      <w:proofErr w:type="spellEnd"/>
      <w:r w:rsidRPr="00FD1A56">
        <w:rPr>
          <w:rFonts w:ascii="Times New Roman" w:eastAsia="Times New Roman" w:hAnsi="Times New Roman" w:cs="Times New Roman"/>
          <w:sz w:val="24"/>
          <w:szCs w:val="24"/>
          <w:lang w:eastAsia="ru-RU"/>
        </w:rPr>
        <w:t xml:space="preserve"> - бетонным</w:t>
      </w:r>
      <w:proofErr w:type="gramEnd"/>
      <w:r w:rsidRPr="00FD1A56">
        <w:rPr>
          <w:rFonts w:ascii="Times New Roman" w:eastAsia="Times New Roman" w:hAnsi="Times New Roman" w:cs="Times New Roman"/>
          <w:sz w:val="24"/>
          <w:szCs w:val="24"/>
          <w:lang w:eastAsia="ru-RU"/>
        </w:rPr>
        <w:t xml:space="preserve"> и щебеночно - гравийным покрытием на месторождениях Заказчика, последний имеет право предъявить Подрядчику требование по уплате штрафа в размере </w:t>
      </w:r>
      <w:r w:rsidRPr="00FD1A56">
        <w:rPr>
          <w:rFonts w:ascii="Times New Roman" w:eastAsia="Times New Roman" w:hAnsi="Times New Roman" w:cs="Times New Roman"/>
          <w:sz w:val="24"/>
          <w:szCs w:val="24"/>
          <w:highlight w:val="lightGray"/>
          <w:lang w:eastAsia="ru-RU"/>
        </w:rPr>
        <w:t>300 000 рублей (трехсот тысяч рублей) за каждый случай нарушения</w:t>
      </w:r>
      <w:r w:rsidRPr="00FD1A56">
        <w:rPr>
          <w:rFonts w:ascii="Times New Roman" w:eastAsia="Times New Roman" w:hAnsi="Times New Roman" w:cs="Times New Roman"/>
          <w:sz w:val="24"/>
          <w:szCs w:val="24"/>
          <w:lang w:eastAsia="ru-RU"/>
        </w:rPr>
        <w:t>.</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утраты/повреждения скважины, ликвидации скважины из-за осложнений и/или аварий, допущенных по вине Подрядчика, </w:t>
      </w:r>
      <w:proofErr w:type="gramStart"/>
      <w:r w:rsidRPr="00FD1A56">
        <w:rPr>
          <w:rFonts w:ascii="Times New Roman" w:eastAsia="Times New Roman" w:hAnsi="Times New Roman" w:cs="Times New Roman"/>
          <w:sz w:val="24"/>
          <w:szCs w:val="24"/>
          <w:lang w:eastAsia="ru-RU"/>
        </w:rPr>
        <w:t>последний</w:t>
      </w:r>
      <w:proofErr w:type="gramEnd"/>
      <w:r w:rsidRPr="00FD1A56">
        <w:rPr>
          <w:rFonts w:ascii="Times New Roman" w:eastAsia="Times New Roman" w:hAnsi="Times New Roman" w:cs="Times New Roman"/>
          <w:sz w:val="24"/>
          <w:szCs w:val="24"/>
          <w:lang w:eastAsia="ru-RU"/>
        </w:rPr>
        <w:t xml:space="preserve"> обязан:</w:t>
      </w:r>
    </w:p>
    <w:p w:rsidR="00FD1A56" w:rsidRPr="00FD1A56" w:rsidRDefault="00FD1A56" w:rsidP="00EB250D">
      <w:pPr>
        <w:widowControl w:val="0"/>
        <w:tabs>
          <w:tab w:val="num" w:pos="426"/>
        </w:tabs>
        <w:suppressAutoHyphens/>
        <w:spacing w:after="0" w:line="288" w:lineRule="auto"/>
        <w:ind w:right="2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произвести оформление документов и ликвидацию скважин за счет собственных средств;</w:t>
      </w:r>
    </w:p>
    <w:p w:rsidR="00FD1A56" w:rsidRPr="00FD1A56" w:rsidRDefault="00FD1A56" w:rsidP="00EB250D">
      <w:pPr>
        <w:widowControl w:val="0"/>
        <w:tabs>
          <w:tab w:val="num" w:pos="426"/>
        </w:tabs>
        <w:suppressAutoHyphens/>
        <w:spacing w:after="0" w:line="288" w:lineRule="auto"/>
        <w:ind w:right="2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возместить причиненный ущерб в размере рыночной стоимости скважины;</w:t>
      </w:r>
    </w:p>
    <w:p w:rsidR="00FD1A56" w:rsidRPr="00FD1A56" w:rsidRDefault="00FD1A56" w:rsidP="00EB250D">
      <w:pPr>
        <w:widowControl w:val="0"/>
        <w:tabs>
          <w:tab w:val="num" w:pos="426"/>
        </w:tabs>
        <w:suppressAutoHyphens/>
        <w:spacing w:after="0" w:line="288" w:lineRule="auto"/>
        <w:ind w:right="2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восстановить скважину за свой счёт.</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в сроки в соответствии с настоящим Договором, Заказчик имеет право на снижение стоимости Работ на сумму предъявленного штрафа.</w:t>
      </w:r>
    </w:p>
    <w:p w:rsidR="00FD1A56" w:rsidRPr="00FD1A56" w:rsidRDefault="00553EF3"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highlight w:val="lightGray"/>
          <w:lang w:eastAsia="ru-RU"/>
        </w:rPr>
      </w:pPr>
      <w:proofErr w:type="gramStart"/>
      <w:r w:rsidRPr="00553EF3">
        <w:rPr>
          <w:rFonts w:ascii="Times New Roman" w:eastAsia="Times New Roman" w:hAnsi="Times New Roman" w:cs="Times New Roman"/>
          <w:sz w:val="24"/>
          <w:szCs w:val="24"/>
          <w:highlight w:val="lightGray"/>
          <w:lang w:eastAsia="ru-RU"/>
        </w:rPr>
        <w:t>В случае не заключения Подрядчиком договора добровольного страхования от несчастных случаев работников в соответствии с условиями п._5.1.24 Договора и (или) заключения договора добровольного страхования с нарушением требований Договора, Подрядчик обязан уплатить штраф в размере 1 % (одного процента) от стоимости Работ по Договору в течение 30 (тридцати) дней с момента предъявления Заказчиком требования</w:t>
      </w:r>
      <w:r w:rsidR="00FD1A56" w:rsidRPr="00FD1A56">
        <w:rPr>
          <w:rFonts w:ascii="Times New Roman" w:eastAsia="Times New Roman" w:hAnsi="Times New Roman" w:cs="Times New Roman"/>
          <w:sz w:val="24"/>
          <w:szCs w:val="24"/>
          <w:highlight w:val="lightGray"/>
          <w:lang w:eastAsia="ru-RU"/>
        </w:rPr>
        <w:t>.</w:t>
      </w:r>
      <w:proofErr w:type="gramEnd"/>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proofErr w:type="gramStart"/>
      <w:r w:rsidRPr="00FD1A56">
        <w:rPr>
          <w:rFonts w:ascii="Times New Roman" w:eastAsia="Times New Roman" w:hAnsi="Times New Roman" w:cs="Times New Roman"/>
          <w:sz w:val="24"/>
          <w:szCs w:val="24"/>
          <w:lang w:eastAsia="ru-RU"/>
        </w:rPr>
        <w:t xml:space="preserve">В случае не соблюдения Подрядчиком требований предъявляемых к Оборудованию и Работам в рамках настоящего Договора, определенных в Техническом задании </w:t>
      </w:r>
      <w:r w:rsidRPr="00FD1A56">
        <w:rPr>
          <w:rFonts w:ascii="Times New Roman" w:eastAsia="Times New Roman" w:hAnsi="Times New Roman" w:cs="Times New Roman"/>
          <w:sz w:val="24"/>
          <w:szCs w:val="24"/>
          <w:highlight w:val="lightGray"/>
          <w:lang w:eastAsia="ru-RU"/>
        </w:rPr>
        <w:t xml:space="preserve">(Приложение № </w:t>
      </w:r>
      <w:r w:rsidR="00553EF3">
        <w:rPr>
          <w:rFonts w:ascii="Times New Roman" w:eastAsia="Times New Roman" w:hAnsi="Times New Roman" w:cs="Times New Roman"/>
          <w:sz w:val="24"/>
          <w:szCs w:val="24"/>
          <w:highlight w:val="lightGray"/>
          <w:lang w:eastAsia="ru-RU"/>
        </w:rPr>
        <w:t>11</w:t>
      </w:r>
      <w:r w:rsidRPr="00FD1A56">
        <w:rPr>
          <w:rFonts w:ascii="Times New Roman" w:eastAsia="Times New Roman" w:hAnsi="Times New Roman" w:cs="Times New Roman"/>
          <w:sz w:val="24"/>
          <w:szCs w:val="24"/>
          <w:highlight w:val="lightGray"/>
          <w:lang w:eastAsia="ru-RU"/>
        </w:rPr>
        <w:t>)</w:t>
      </w:r>
      <w:r w:rsidRPr="00FD1A56">
        <w:rPr>
          <w:rFonts w:ascii="Times New Roman" w:eastAsia="Times New Roman" w:hAnsi="Times New Roman" w:cs="Times New Roman"/>
          <w:sz w:val="24"/>
          <w:szCs w:val="24"/>
          <w:lang w:eastAsia="ru-RU"/>
        </w:rPr>
        <w:t xml:space="preserve">, Заказчик имеет право остановить выполнение Работ по Договору до полного устранения выявленных несоответствий, а так же оставляет за собой право предъявить </w:t>
      </w:r>
      <w:r w:rsidRPr="00FD1A56">
        <w:rPr>
          <w:rFonts w:ascii="Times New Roman" w:eastAsia="Times New Roman" w:hAnsi="Times New Roman" w:cs="Times New Roman"/>
          <w:spacing w:val="1"/>
          <w:sz w:val="24"/>
          <w:szCs w:val="24"/>
          <w:lang w:eastAsia="ru-RU"/>
        </w:rPr>
        <w:t xml:space="preserve">Подрядчику </w:t>
      </w:r>
      <w:r w:rsidRPr="00FD1A56">
        <w:rPr>
          <w:rFonts w:ascii="Times New Roman" w:eastAsia="Times New Roman" w:hAnsi="Times New Roman" w:cs="Times New Roman"/>
          <w:sz w:val="24"/>
          <w:szCs w:val="24"/>
          <w:lang w:eastAsia="ru-RU"/>
        </w:rPr>
        <w:t xml:space="preserve">штраф в </w:t>
      </w:r>
      <w:r w:rsidRPr="00FD1A56">
        <w:rPr>
          <w:rFonts w:ascii="Times New Roman" w:eastAsia="Times New Roman" w:hAnsi="Times New Roman" w:cs="Times New Roman"/>
          <w:sz w:val="24"/>
          <w:szCs w:val="24"/>
          <w:highlight w:val="lightGray"/>
          <w:lang w:eastAsia="ru-RU"/>
        </w:rPr>
        <w:t>размере 0,1% от стоимости месячного объема Работ</w:t>
      </w:r>
      <w:r w:rsidRPr="00FD1A56">
        <w:rPr>
          <w:rFonts w:ascii="Times New Roman" w:eastAsia="Times New Roman" w:hAnsi="Times New Roman" w:cs="Times New Roman"/>
          <w:sz w:val="24"/>
          <w:szCs w:val="24"/>
          <w:lang w:eastAsia="ru-RU"/>
        </w:rPr>
        <w:t xml:space="preserve">, 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обязуется оплатить штраф в течение 30</w:t>
      </w:r>
      <w:proofErr w:type="gramEnd"/>
      <w:r w:rsidRPr="00FD1A56">
        <w:rPr>
          <w:rFonts w:ascii="Times New Roman" w:eastAsia="Times New Roman" w:hAnsi="Times New Roman" w:cs="Times New Roman"/>
          <w:sz w:val="24"/>
          <w:szCs w:val="24"/>
          <w:lang w:eastAsia="ru-RU"/>
        </w:rPr>
        <w:t xml:space="preserve"> (</w:t>
      </w:r>
      <w:proofErr w:type="gramStart"/>
      <w:r w:rsidRPr="00FD1A56">
        <w:rPr>
          <w:rFonts w:ascii="Times New Roman" w:eastAsia="Times New Roman" w:hAnsi="Times New Roman" w:cs="Times New Roman"/>
          <w:sz w:val="24"/>
          <w:szCs w:val="24"/>
          <w:lang w:eastAsia="ru-RU"/>
        </w:rPr>
        <w:t>Тридцати) дней с момента предъявления требования.</w:t>
      </w:r>
      <w:proofErr w:type="gramEnd"/>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и нарушениями Договора, выявленными в период действия Договора, могут быть предъявлены по истечении срока действия Договора.</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FD1A56" w:rsidRPr="00FD1A56" w:rsidRDefault="00FD1A56" w:rsidP="00EB250D">
      <w:pPr>
        <w:widowControl w:val="0"/>
        <w:tabs>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D1A56" w:rsidRPr="00FD1A56" w:rsidRDefault="00FD1A56" w:rsidP="00EB250D">
      <w:pPr>
        <w:widowControl w:val="0"/>
        <w:tabs>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D1A56" w:rsidRPr="00FD1A56" w:rsidRDefault="00FD1A56" w:rsidP="00EB250D">
      <w:pPr>
        <w:widowControl w:val="0"/>
        <w:tabs>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FD1A56" w:rsidRPr="00FD1A56" w:rsidRDefault="00FD1A56" w:rsidP="00EB250D">
      <w:pPr>
        <w:widowControl w:val="0"/>
        <w:tabs>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D1A56" w:rsidRPr="00FD1A56" w:rsidRDefault="00FD1A56" w:rsidP="00FD1A56">
      <w:pPr>
        <w:widowControl w:val="0"/>
        <w:suppressAutoHyphens/>
        <w:spacing w:after="0" w:line="240" w:lineRule="auto"/>
        <w:ind w:right="29"/>
        <w:jc w:val="both"/>
        <w:rPr>
          <w:rFonts w:ascii="Times New Roman" w:eastAsia="Times New Roman" w:hAnsi="Times New Roman" w:cs="Times New Roman"/>
          <w:sz w:val="24"/>
          <w:szCs w:val="24"/>
          <w:highlight w:val="lightGray"/>
          <w:lang w:eastAsia="ru-RU"/>
        </w:rPr>
      </w:pPr>
    </w:p>
    <w:p w:rsidR="00FD1A56" w:rsidRPr="00FD1A56" w:rsidRDefault="00FD1A56" w:rsidP="00FD1A56">
      <w:pPr>
        <w:widowControl w:val="0"/>
        <w:suppressAutoHyphens/>
        <w:spacing w:after="0" w:line="240" w:lineRule="auto"/>
        <w:ind w:left="720" w:right="28"/>
        <w:jc w:val="both"/>
        <w:rPr>
          <w:rFonts w:ascii="Times New Roman" w:eastAsia="Times New Roman" w:hAnsi="Times New Roman" w:cs="Times New Roman"/>
          <w:sz w:val="24"/>
          <w:szCs w:val="24"/>
          <w:lang w:eastAsia="ru-RU"/>
        </w:rPr>
      </w:pPr>
    </w:p>
    <w:p w:rsidR="00FD1A56" w:rsidRPr="00FD1A56" w:rsidRDefault="00FD1A56" w:rsidP="00FD1A56">
      <w:pPr>
        <w:widowControl w:val="0"/>
        <w:suppressAutoHyphens/>
        <w:spacing w:after="0" w:line="240" w:lineRule="auto"/>
        <w:ind w:right="28"/>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7.Обстоятельства непреодолимой силы (форс-мажор)</w:t>
      </w:r>
    </w:p>
    <w:p w:rsidR="00FD1A56" w:rsidRPr="00FD1A56" w:rsidRDefault="00FD1A56" w:rsidP="00FD1A56">
      <w:pPr>
        <w:widowControl w:val="0"/>
        <w:suppressAutoHyphens/>
        <w:spacing w:after="0" w:line="240" w:lineRule="auto"/>
        <w:ind w:right="28"/>
        <w:jc w:val="center"/>
        <w:rPr>
          <w:rFonts w:ascii="Times New Roman" w:eastAsia="Times New Roman" w:hAnsi="Times New Roman" w:cs="Times New Roman"/>
          <w:b/>
          <w:sz w:val="24"/>
          <w:szCs w:val="24"/>
          <w:lang w:eastAsia="ru-RU"/>
        </w:rPr>
      </w:pPr>
    </w:p>
    <w:p w:rsidR="00FD1A56" w:rsidRPr="00FD1A56" w:rsidRDefault="00FD1A56" w:rsidP="00FD1A56">
      <w:pPr>
        <w:widowControl w:val="0"/>
        <w:tabs>
          <w:tab w:val="num" w:pos="1142"/>
        </w:tabs>
        <w:suppressAutoHyphens/>
        <w:spacing w:after="0" w:line="288" w:lineRule="auto"/>
        <w:ind w:right="28"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D1A56" w:rsidRPr="00FD1A56" w:rsidRDefault="00FD1A56" w:rsidP="00FD1A56">
      <w:pPr>
        <w:widowControl w:val="0"/>
        <w:tabs>
          <w:tab w:val="num" w:pos="1142"/>
        </w:tabs>
        <w:suppressAutoHyphens/>
        <w:spacing w:after="0" w:line="288" w:lineRule="auto"/>
        <w:ind w:right="28"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7.2. </w:t>
      </w:r>
      <w:proofErr w:type="gramStart"/>
      <w:r w:rsidRPr="00FD1A56">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FD1A56">
        <w:rPr>
          <w:rFonts w:ascii="Times New Roman" w:eastAsia="Times New Roman" w:hAnsi="Times New Roman" w:cs="Times New Roman"/>
          <w:sz w:val="24"/>
          <w:szCs w:val="24"/>
          <w:lang w:eastAsia="ru-RU"/>
        </w:rPr>
        <w:t xml:space="preserve"> компетентным органом. </w:t>
      </w:r>
    </w:p>
    <w:p w:rsidR="00FD1A56" w:rsidRPr="00FD1A56" w:rsidRDefault="00FD1A56" w:rsidP="00FD1A56">
      <w:pPr>
        <w:widowControl w:val="0"/>
        <w:tabs>
          <w:tab w:val="num" w:pos="1142"/>
        </w:tabs>
        <w:suppressAutoHyphens/>
        <w:spacing w:after="0" w:line="288" w:lineRule="auto"/>
        <w:ind w:right="28"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D1A56" w:rsidRPr="00FD1A56" w:rsidRDefault="00FD1A56" w:rsidP="00FD1A56">
      <w:pPr>
        <w:widowControl w:val="0"/>
        <w:tabs>
          <w:tab w:val="num" w:pos="1142"/>
        </w:tabs>
        <w:suppressAutoHyphens/>
        <w:spacing w:after="0" w:line="240" w:lineRule="auto"/>
        <w:ind w:right="29" w:firstLine="710"/>
        <w:jc w:val="both"/>
        <w:rPr>
          <w:rFonts w:ascii="Times New Roman" w:eastAsia="Times New Roman" w:hAnsi="Times New Roman" w:cs="Times New Roman"/>
          <w:sz w:val="24"/>
          <w:szCs w:val="24"/>
          <w:lang w:eastAsia="ru-RU"/>
        </w:rPr>
      </w:pPr>
    </w:p>
    <w:p w:rsidR="00FD1A56" w:rsidRPr="00FD1A56" w:rsidRDefault="00FD1A56" w:rsidP="00FD1A56">
      <w:pPr>
        <w:numPr>
          <w:ilvl w:val="0"/>
          <w:numId w:val="1"/>
        </w:numPr>
        <w:spacing w:after="0" w:line="240" w:lineRule="auto"/>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Конфиденциальность</w:t>
      </w:r>
    </w:p>
    <w:p w:rsidR="00FD1A56" w:rsidRPr="00FD1A56" w:rsidRDefault="00FD1A56" w:rsidP="00FD1A56">
      <w:pPr>
        <w:spacing w:after="0" w:line="240" w:lineRule="auto"/>
        <w:ind w:left="357"/>
        <w:rPr>
          <w:rFonts w:ascii="Times New Roman" w:eastAsia="Times New Roman" w:hAnsi="Times New Roman" w:cs="Times New Roman"/>
          <w:b/>
          <w:sz w:val="24"/>
          <w:szCs w:val="24"/>
          <w:lang w:eastAsia="ru-RU"/>
        </w:rPr>
      </w:pPr>
    </w:p>
    <w:p w:rsidR="00FD1A56" w:rsidRPr="00FD1A56" w:rsidRDefault="00FD1A56" w:rsidP="00FD1A56">
      <w:pPr>
        <w:widowControl w:val="0"/>
        <w:tabs>
          <w:tab w:val="num" w:pos="1142"/>
        </w:tabs>
        <w:suppressAutoHyphens/>
        <w:spacing w:after="0" w:line="288" w:lineRule="auto"/>
        <w:ind w:right="28" w:firstLine="710"/>
        <w:jc w:val="both"/>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sz w:val="24"/>
          <w:szCs w:val="24"/>
          <w:lang w:eastAsia="ru-RU"/>
        </w:rPr>
        <w:t xml:space="preserve">8.1.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FD1A56">
        <w:rPr>
          <w:rFonts w:ascii="Times New Roman" w:eastAsia="Times New Roman" w:hAnsi="Times New Roman" w:cs="Times New Roman"/>
          <w:sz w:val="24"/>
          <w:szCs w:val="24"/>
          <w:lang w:eastAsia="ru-RU"/>
        </w:rPr>
        <w:t>Изложенное</w:t>
      </w:r>
      <w:proofErr w:type="gramEnd"/>
      <w:r w:rsidRPr="00FD1A56">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FD1A56" w:rsidRPr="00FD1A56" w:rsidRDefault="00FD1A56" w:rsidP="00FD1A56">
      <w:pPr>
        <w:widowControl w:val="0"/>
        <w:tabs>
          <w:tab w:val="num" w:pos="1142"/>
        </w:tabs>
        <w:suppressAutoHyphens/>
        <w:spacing w:after="0" w:line="288" w:lineRule="auto"/>
        <w:ind w:right="28" w:firstLine="710"/>
        <w:jc w:val="both"/>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sz w:val="24"/>
          <w:szCs w:val="24"/>
          <w:lang w:eastAsia="ru-RU"/>
        </w:rPr>
        <w:t>8.2.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FD1A56" w:rsidRDefault="00FD1A56" w:rsidP="00FD1A56">
      <w:pPr>
        <w:widowControl w:val="0"/>
        <w:tabs>
          <w:tab w:val="left" w:pos="1915"/>
        </w:tabs>
        <w:suppressAutoHyphens/>
        <w:spacing w:after="0" w:line="288" w:lineRule="auto"/>
        <w:ind w:left="709" w:right="28"/>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ab/>
      </w:r>
    </w:p>
    <w:p w:rsidR="001C3D91" w:rsidRDefault="001C3D91" w:rsidP="00FD1A56">
      <w:pPr>
        <w:widowControl w:val="0"/>
        <w:tabs>
          <w:tab w:val="left" w:pos="1915"/>
        </w:tabs>
        <w:suppressAutoHyphens/>
        <w:spacing w:after="0" w:line="288" w:lineRule="auto"/>
        <w:ind w:left="709" w:right="28"/>
        <w:jc w:val="both"/>
        <w:rPr>
          <w:rFonts w:ascii="Times New Roman" w:eastAsia="Times New Roman" w:hAnsi="Times New Roman" w:cs="Times New Roman"/>
          <w:sz w:val="24"/>
          <w:szCs w:val="24"/>
          <w:lang w:eastAsia="ru-RU"/>
        </w:rPr>
      </w:pPr>
    </w:p>
    <w:p w:rsidR="001C3D91" w:rsidRDefault="001C3D91" w:rsidP="00FD1A56">
      <w:pPr>
        <w:widowControl w:val="0"/>
        <w:tabs>
          <w:tab w:val="left" w:pos="1915"/>
        </w:tabs>
        <w:suppressAutoHyphens/>
        <w:spacing w:after="0" w:line="288" w:lineRule="auto"/>
        <w:ind w:left="709" w:right="28"/>
        <w:jc w:val="both"/>
        <w:rPr>
          <w:rFonts w:ascii="Times New Roman" w:eastAsia="Times New Roman" w:hAnsi="Times New Roman" w:cs="Times New Roman"/>
          <w:sz w:val="24"/>
          <w:szCs w:val="24"/>
          <w:lang w:eastAsia="ru-RU"/>
        </w:rPr>
      </w:pPr>
    </w:p>
    <w:p w:rsidR="001C3D91" w:rsidRPr="00FD1A56" w:rsidRDefault="001C3D91" w:rsidP="00FD1A56">
      <w:pPr>
        <w:widowControl w:val="0"/>
        <w:tabs>
          <w:tab w:val="left" w:pos="1915"/>
        </w:tabs>
        <w:suppressAutoHyphens/>
        <w:spacing w:after="0" w:line="288" w:lineRule="auto"/>
        <w:ind w:left="709" w:right="28"/>
        <w:jc w:val="both"/>
        <w:rPr>
          <w:rFonts w:ascii="Times New Roman" w:eastAsia="Times New Roman" w:hAnsi="Times New Roman" w:cs="Times New Roman"/>
          <w:sz w:val="24"/>
          <w:szCs w:val="24"/>
          <w:lang w:eastAsia="ru-RU"/>
        </w:rPr>
      </w:pPr>
    </w:p>
    <w:p w:rsidR="00FD1A56" w:rsidRPr="00FD1A56" w:rsidRDefault="00FD1A56" w:rsidP="00FD1A56">
      <w:pPr>
        <w:numPr>
          <w:ilvl w:val="0"/>
          <w:numId w:val="1"/>
        </w:numPr>
        <w:spacing w:after="0" w:line="240" w:lineRule="auto"/>
        <w:ind w:left="357" w:hanging="357"/>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Разрешение споров</w:t>
      </w:r>
    </w:p>
    <w:p w:rsidR="00FD1A56" w:rsidRPr="00FD1A56" w:rsidRDefault="00FD1A56" w:rsidP="00FD1A56">
      <w:pPr>
        <w:spacing w:after="0" w:line="240" w:lineRule="auto"/>
        <w:ind w:left="357"/>
        <w:rPr>
          <w:rFonts w:ascii="Times New Roman" w:eastAsia="Times New Roman" w:hAnsi="Times New Roman" w:cs="Times New Roman"/>
          <w:b/>
          <w:sz w:val="24"/>
          <w:szCs w:val="24"/>
          <w:lang w:eastAsia="ru-RU"/>
        </w:rPr>
      </w:pPr>
    </w:p>
    <w:p w:rsidR="00FD1A56" w:rsidRPr="00FD1A56" w:rsidRDefault="00FD1A56" w:rsidP="00FD1A56">
      <w:pPr>
        <w:widowControl w:val="0"/>
        <w:tabs>
          <w:tab w:val="num" w:pos="1142"/>
        </w:tabs>
        <w:suppressAutoHyphens/>
        <w:spacing w:after="0" w:line="288" w:lineRule="auto"/>
        <w:ind w:right="28"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9.1.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FD1A56">
        <w:rPr>
          <w:rFonts w:ascii="Times New Roman" w:eastAsia="Times New Roman" w:hAnsi="Times New Roman" w:cs="Times New Roman"/>
          <w:sz w:val="24"/>
          <w:szCs w:val="24"/>
          <w:lang w:eastAsia="ru-RU"/>
        </w:rPr>
        <w:t>быть</w:t>
      </w:r>
      <w:proofErr w:type="gramEnd"/>
      <w:r w:rsidRPr="00FD1A56">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D1A56" w:rsidRPr="00FD1A56" w:rsidRDefault="00FD1A56" w:rsidP="00FD1A56">
      <w:pPr>
        <w:widowControl w:val="0"/>
        <w:tabs>
          <w:tab w:val="num" w:pos="1142"/>
        </w:tabs>
        <w:suppressAutoHyphens/>
        <w:spacing w:after="0" w:line="288" w:lineRule="auto"/>
        <w:ind w:right="28" w:firstLine="709"/>
        <w:jc w:val="both"/>
        <w:rPr>
          <w:rFonts w:ascii="Times New Roman" w:eastAsia="Times New Roman" w:hAnsi="Times New Roman" w:cs="Times New Roman"/>
          <w:b/>
          <w:bCs/>
          <w:color w:val="000000"/>
          <w:sz w:val="24"/>
          <w:szCs w:val="24"/>
          <w:lang w:eastAsia="ru-RU"/>
        </w:rPr>
      </w:pPr>
      <w:r w:rsidRPr="00FD1A56">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подлежат разрешению в Арбитражном суде</w:t>
      </w:r>
      <w:r w:rsidRPr="00FD1A56">
        <w:rPr>
          <w:rFonts w:ascii="Times New Roman" w:eastAsia="Times New Roman" w:hAnsi="Times New Roman" w:cs="Times New Roman"/>
          <w:color w:val="0000FF"/>
          <w:sz w:val="24"/>
          <w:szCs w:val="24"/>
          <w:lang w:eastAsia="ru-RU"/>
        </w:rPr>
        <w:t xml:space="preserve"> </w:t>
      </w:r>
      <w:r w:rsidRPr="00FD1A56">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D1A56" w:rsidRPr="00FD1A56" w:rsidRDefault="00FD1A56" w:rsidP="00FD1A56">
      <w:pPr>
        <w:shd w:val="clear" w:color="auto" w:fill="FFFFFF"/>
        <w:spacing w:after="0" w:line="240" w:lineRule="auto"/>
        <w:ind w:left="709"/>
        <w:jc w:val="both"/>
        <w:rPr>
          <w:rFonts w:ascii="Times New Roman" w:eastAsia="Times New Roman" w:hAnsi="Times New Roman" w:cs="Times New Roman"/>
          <w:b/>
          <w:bCs/>
          <w:color w:val="000000"/>
          <w:sz w:val="24"/>
          <w:szCs w:val="24"/>
          <w:lang w:eastAsia="ru-RU"/>
        </w:rPr>
      </w:pPr>
    </w:p>
    <w:p w:rsidR="00FD1A56" w:rsidRPr="00FD1A56" w:rsidRDefault="00FD1A56" w:rsidP="00FD1A56">
      <w:pPr>
        <w:numPr>
          <w:ilvl w:val="0"/>
          <w:numId w:val="1"/>
        </w:numPr>
        <w:spacing w:after="0" w:line="240" w:lineRule="auto"/>
        <w:ind w:left="357" w:hanging="357"/>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Антикоррупционная оговорка</w:t>
      </w:r>
    </w:p>
    <w:p w:rsidR="00FD1A56" w:rsidRPr="00FD1A56" w:rsidRDefault="00FD1A56" w:rsidP="00FD1A56">
      <w:pPr>
        <w:spacing w:after="0" w:line="240" w:lineRule="auto"/>
        <w:ind w:left="357"/>
        <w:rPr>
          <w:rFonts w:ascii="Times New Roman" w:eastAsia="Times New Roman" w:hAnsi="Times New Roman" w:cs="Times New Roman"/>
          <w:b/>
          <w:sz w:val="24"/>
          <w:szCs w:val="24"/>
          <w:lang w:eastAsia="ru-RU"/>
        </w:rPr>
      </w:pPr>
    </w:p>
    <w:p w:rsidR="00FD1A56" w:rsidRPr="00FD1A56" w:rsidRDefault="00FD1A56" w:rsidP="00FD1A56">
      <w:pPr>
        <w:widowControl w:val="0"/>
        <w:tabs>
          <w:tab w:val="num" w:pos="1142"/>
        </w:tabs>
        <w:suppressAutoHyphens/>
        <w:spacing w:after="0" w:line="288" w:lineRule="auto"/>
        <w:ind w:right="29" w:firstLine="71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10.1. </w:t>
      </w:r>
      <w:proofErr w:type="gramStart"/>
      <w:r w:rsidRPr="00FD1A56">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D1A56" w:rsidRPr="00FD1A56" w:rsidRDefault="00FD1A56" w:rsidP="00FD1A56">
      <w:pPr>
        <w:widowControl w:val="0"/>
        <w:tabs>
          <w:tab w:val="num" w:pos="1142"/>
        </w:tabs>
        <w:suppressAutoHyphens/>
        <w:spacing w:after="0" w:line="288" w:lineRule="auto"/>
        <w:ind w:right="29" w:firstLine="71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10.2. </w:t>
      </w:r>
      <w:proofErr w:type="gramStart"/>
      <w:r w:rsidRPr="00FD1A56">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D1A56" w:rsidRPr="00FD1A56" w:rsidRDefault="00FD1A56" w:rsidP="00FD1A56">
      <w:pPr>
        <w:widowControl w:val="0"/>
        <w:tabs>
          <w:tab w:val="num" w:pos="1142"/>
        </w:tabs>
        <w:suppressAutoHyphens/>
        <w:spacing w:after="0" w:line="288" w:lineRule="auto"/>
        <w:ind w:right="29" w:firstLine="71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FD1A56">
        <w:rPr>
          <w:rFonts w:ascii="Times New Roman" w:eastAsia="Times New Roman" w:hAnsi="Times New Roman" w:cs="Times New Roman"/>
          <w:sz w:val="24"/>
          <w:szCs w:val="24"/>
          <w:lang w:eastAsia="ru-RU"/>
        </w:rPr>
        <w:t>с даты направления</w:t>
      </w:r>
      <w:proofErr w:type="gramEnd"/>
      <w:r w:rsidRPr="00FD1A56">
        <w:rPr>
          <w:rFonts w:ascii="Times New Roman" w:eastAsia="Times New Roman" w:hAnsi="Times New Roman" w:cs="Times New Roman"/>
          <w:sz w:val="24"/>
          <w:szCs w:val="24"/>
          <w:lang w:eastAsia="ru-RU"/>
        </w:rPr>
        <w:t xml:space="preserve"> письменного уведомления.</w:t>
      </w:r>
    </w:p>
    <w:p w:rsidR="00FD1A56" w:rsidRPr="00FD1A56" w:rsidRDefault="00FD1A56" w:rsidP="00FD1A56">
      <w:pPr>
        <w:widowControl w:val="0"/>
        <w:tabs>
          <w:tab w:val="num" w:pos="1142"/>
        </w:tabs>
        <w:suppressAutoHyphens/>
        <w:spacing w:after="0" w:line="288" w:lineRule="auto"/>
        <w:ind w:right="29" w:firstLine="71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10.4. </w:t>
      </w:r>
      <w:proofErr w:type="gramStart"/>
      <w:r w:rsidRPr="00FD1A56">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FD1A56">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FD1A56" w:rsidRPr="00FD1A56" w:rsidRDefault="00FD1A56" w:rsidP="00FD1A56">
      <w:pPr>
        <w:widowControl w:val="0"/>
        <w:tabs>
          <w:tab w:val="num" w:pos="1142"/>
        </w:tabs>
        <w:suppressAutoHyphens/>
        <w:spacing w:after="0" w:line="288" w:lineRule="auto"/>
        <w:ind w:right="29" w:firstLine="710"/>
        <w:jc w:val="both"/>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sz w:val="24"/>
          <w:szCs w:val="24"/>
          <w:lang w:eastAsia="ru-RU"/>
        </w:rPr>
        <w:t xml:space="preserve">10.5.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FD1A56">
        <w:rPr>
          <w:rFonts w:ascii="Times New Roman" w:eastAsia="Times New Roman" w:hAnsi="Times New Roman" w:cs="Times New Roman"/>
          <w:sz w:val="24"/>
          <w:szCs w:val="24"/>
          <w:lang w:eastAsia="ru-RU"/>
        </w:rPr>
        <w:t>был</w:t>
      </w:r>
      <w:proofErr w:type="gramEnd"/>
      <w:r w:rsidRPr="00FD1A56">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FD1A56" w:rsidRPr="00FD1A56" w:rsidRDefault="00FD1A56" w:rsidP="00FD1A56">
      <w:pPr>
        <w:shd w:val="clear" w:color="auto" w:fill="FFFFFF"/>
        <w:spacing w:after="0" w:line="288" w:lineRule="auto"/>
        <w:ind w:left="709"/>
        <w:jc w:val="both"/>
        <w:rPr>
          <w:rFonts w:ascii="Times New Roman" w:eastAsia="Times New Roman" w:hAnsi="Times New Roman" w:cs="Times New Roman"/>
          <w:b/>
          <w:bCs/>
          <w:color w:val="000000"/>
          <w:sz w:val="24"/>
          <w:szCs w:val="24"/>
          <w:lang w:eastAsia="ru-RU"/>
        </w:rPr>
      </w:pPr>
    </w:p>
    <w:p w:rsidR="00FD1A56" w:rsidRPr="00FD1A56" w:rsidRDefault="00FD1A56" w:rsidP="00FD1A56">
      <w:pPr>
        <w:numPr>
          <w:ilvl w:val="0"/>
          <w:numId w:val="1"/>
        </w:numPr>
        <w:shd w:val="clear" w:color="auto" w:fill="FFFFFF"/>
        <w:autoSpaceDE w:val="0"/>
        <w:autoSpaceDN w:val="0"/>
        <w:adjustRightInd w:val="0"/>
        <w:spacing w:after="0" w:line="288" w:lineRule="auto"/>
        <w:jc w:val="center"/>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bCs/>
          <w:sz w:val="24"/>
          <w:szCs w:val="24"/>
          <w:lang w:eastAsia="ru-RU"/>
        </w:rPr>
        <w:t>Условия в области ОТ, ПБ и ООС</w:t>
      </w:r>
    </w:p>
    <w:p w:rsidR="00FD1A56" w:rsidRPr="00FD1A56" w:rsidRDefault="00FD1A56" w:rsidP="00FD1A56">
      <w:pPr>
        <w:shd w:val="clear" w:color="auto" w:fill="FFFFFF"/>
        <w:autoSpaceDE w:val="0"/>
        <w:autoSpaceDN w:val="0"/>
        <w:adjustRightInd w:val="0"/>
        <w:spacing w:after="0" w:line="288" w:lineRule="auto"/>
        <w:ind w:left="360"/>
        <w:rPr>
          <w:rFonts w:ascii="Times New Roman" w:eastAsia="Times New Roman" w:hAnsi="Times New Roman" w:cs="Times New Roman"/>
          <w:b/>
          <w:bCs/>
          <w:sz w:val="24"/>
          <w:szCs w:val="24"/>
          <w:lang w:eastAsia="ru-RU"/>
        </w:rPr>
      </w:pPr>
    </w:p>
    <w:p w:rsidR="00FD1A56" w:rsidRPr="00FD1A56" w:rsidRDefault="00FD1A56" w:rsidP="00FD1A56">
      <w:pPr>
        <w:widowControl w:val="0"/>
        <w:autoSpaceDE w:val="0"/>
        <w:autoSpaceDN w:val="0"/>
        <w:adjustRightInd w:val="0"/>
        <w:spacing w:after="0" w:line="288" w:lineRule="auto"/>
        <w:ind w:left="57"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11.1.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 </w:t>
      </w:r>
    </w:p>
    <w:p w:rsidR="00FD1A56" w:rsidRPr="00FD1A56" w:rsidRDefault="00FD1A56" w:rsidP="00FD1A56">
      <w:pPr>
        <w:widowControl w:val="0"/>
        <w:autoSpaceDE w:val="0"/>
        <w:autoSpaceDN w:val="0"/>
        <w:adjustRightInd w:val="0"/>
        <w:spacing w:after="0" w:line="288" w:lineRule="auto"/>
        <w:ind w:left="57"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11.2.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D1A56" w:rsidRPr="00FD1A56" w:rsidRDefault="00FD1A56" w:rsidP="00FD1A56">
      <w:pPr>
        <w:widowControl w:val="0"/>
        <w:tabs>
          <w:tab w:val="num" w:pos="1440"/>
          <w:tab w:val="num" w:pos="2496"/>
        </w:tabs>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11.3.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D1A56" w:rsidRPr="00FD1A56" w:rsidRDefault="00FD1A56" w:rsidP="00FD1A56">
      <w:pPr>
        <w:widowControl w:val="0"/>
        <w:autoSpaceDE w:val="0"/>
        <w:autoSpaceDN w:val="0"/>
        <w:adjustRightInd w:val="0"/>
        <w:spacing w:after="0" w:line="288" w:lineRule="auto"/>
        <w:ind w:left="57"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11.4.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Также осуществлять </w:t>
      </w:r>
      <w:proofErr w:type="gramStart"/>
      <w:r w:rsidRPr="00FD1A56">
        <w:rPr>
          <w:rFonts w:ascii="Times New Roman" w:eastAsia="Times New Roman" w:hAnsi="Times New Roman" w:cs="Times New Roman"/>
          <w:sz w:val="24"/>
          <w:szCs w:val="24"/>
          <w:lang w:eastAsia="ru-RU"/>
        </w:rPr>
        <w:t>контроль за</w:t>
      </w:r>
      <w:proofErr w:type="gramEnd"/>
      <w:r w:rsidRPr="00FD1A56">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 третьих лиц, привлеченных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 </w:t>
      </w:r>
    </w:p>
    <w:p w:rsidR="00FD1A56" w:rsidRPr="00FD1A56" w:rsidRDefault="00FD1A56" w:rsidP="00FD1A56">
      <w:pPr>
        <w:widowControl w:val="0"/>
        <w:tabs>
          <w:tab w:val="num" w:pos="1440"/>
          <w:tab w:val="num" w:pos="2496"/>
        </w:tabs>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11.5.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третьих лиц, а также представителей уполномоченных государственных </w:t>
      </w:r>
      <w:proofErr w:type="gramStart"/>
      <w:r w:rsidRPr="00FD1A56">
        <w:rPr>
          <w:rFonts w:ascii="Times New Roman" w:eastAsia="Times New Roman" w:hAnsi="Times New Roman" w:cs="Times New Roman"/>
          <w:sz w:val="24"/>
          <w:szCs w:val="24"/>
          <w:lang w:eastAsia="ru-RU"/>
        </w:rPr>
        <w:t>органов</w:t>
      </w:r>
      <w:proofErr w:type="gramEnd"/>
      <w:r w:rsidRPr="00FD1A56">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FD1A56" w:rsidRPr="00FD1A56" w:rsidRDefault="00FD1A56" w:rsidP="00FD1A56">
      <w:pPr>
        <w:widowControl w:val="0"/>
        <w:tabs>
          <w:tab w:val="num" w:pos="1440"/>
          <w:tab w:val="num" w:pos="2496"/>
        </w:tabs>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11.6.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ом  (Субподрядчиком) на объектах Заказчика.</w:t>
      </w:r>
    </w:p>
    <w:p w:rsidR="00FD1A56" w:rsidRPr="00FD1A56" w:rsidRDefault="00FD1A56" w:rsidP="00FD1A56">
      <w:pPr>
        <w:widowControl w:val="0"/>
        <w:tabs>
          <w:tab w:val="num" w:pos="1440"/>
          <w:tab w:val="num" w:pos="2496"/>
        </w:tabs>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11.7. </w:t>
      </w:r>
      <w:proofErr w:type="gramStart"/>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FD1A56">
        <w:rPr>
          <w:rFonts w:ascii="Times New Roman" w:eastAsia="Times New Roman" w:hAnsi="Times New Roman" w:cs="Times New Roman"/>
          <w:sz w:val="24"/>
          <w:szCs w:val="24"/>
          <w:lang w:eastAsia="ru-RU"/>
        </w:rPr>
        <w:t xml:space="preserve"> В случае</w:t>
      </w:r>
      <w:proofErr w:type="gramStart"/>
      <w:r w:rsidRPr="00FD1A56">
        <w:rPr>
          <w:rFonts w:ascii="Times New Roman" w:eastAsia="Times New Roman" w:hAnsi="Times New Roman" w:cs="Times New Roman"/>
          <w:sz w:val="24"/>
          <w:szCs w:val="24"/>
          <w:lang w:eastAsia="ru-RU"/>
        </w:rPr>
        <w:t>,</w:t>
      </w:r>
      <w:proofErr w:type="gramEnd"/>
      <w:r w:rsidRPr="00FD1A56">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последний обязуется возместить Заказчику все причиненные этим убытки.</w:t>
      </w:r>
    </w:p>
    <w:p w:rsidR="00FD1A56" w:rsidRPr="00FD1A56" w:rsidRDefault="00FD1A56" w:rsidP="00FD1A56">
      <w:pPr>
        <w:widowControl w:val="0"/>
        <w:tabs>
          <w:tab w:val="num" w:pos="1440"/>
          <w:tab w:val="num" w:pos="2496"/>
        </w:tabs>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11.8. При наличии вины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D1A56" w:rsidRPr="00FD1A56" w:rsidRDefault="00FD1A56" w:rsidP="00FD1A56">
      <w:pPr>
        <w:widowControl w:val="0"/>
        <w:tabs>
          <w:tab w:val="num" w:pos="1440"/>
          <w:tab w:val="num" w:pos="2496"/>
        </w:tabs>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11.9. Заказчик не несет ответственности за профессиональные заболевания (отравления), производственные травмы, увечья или смерть любого работника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или третьего лица, привлеченного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D1A56" w:rsidRPr="00FD1A56" w:rsidRDefault="00FD1A56" w:rsidP="00FD1A56">
      <w:pPr>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11.10. Заказчик вправе в любое время осуществлять </w:t>
      </w:r>
      <w:proofErr w:type="gramStart"/>
      <w:r w:rsidRPr="00FD1A56">
        <w:rPr>
          <w:rFonts w:ascii="Times New Roman" w:eastAsia="Times New Roman" w:hAnsi="Times New Roman" w:cs="Times New Roman"/>
          <w:sz w:val="24"/>
          <w:szCs w:val="24"/>
          <w:lang w:eastAsia="ru-RU"/>
        </w:rPr>
        <w:t>контроль за</w:t>
      </w:r>
      <w:proofErr w:type="gramEnd"/>
      <w:r w:rsidRPr="00FD1A56">
        <w:rPr>
          <w:rFonts w:ascii="Times New Roman" w:eastAsia="Times New Roman" w:hAnsi="Times New Roman" w:cs="Times New Roman"/>
          <w:sz w:val="24"/>
          <w:szCs w:val="24"/>
          <w:lang w:eastAsia="ru-RU"/>
        </w:rPr>
        <w:t xml:space="preserve"> соблюдением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и третьими лицами, привлекаемыми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положений настоящей статьи Договора. Обнаруженные в ходе проверки нарушения фиксируются в акте, подписываемом представителями Заказчика,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или третьих лиц, привлекаемых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В случае отказа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или третьих лиц, привлекаемых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w:t>
      </w:r>
      <w:r w:rsidRPr="00FD1A56">
        <w:rPr>
          <w:rFonts w:ascii="Times New Roman" w:eastAsia="Times New Roman" w:hAnsi="Times New Roman" w:cs="Times New Roman"/>
          <w:bCs/>
          <w:sz w:val="24"/>
          <w:szCs w:val="24"/>
          <w:lang w:eastAsia="ru-RU"/>
        </w:rPr>
        <w:t>Подрядчиком</w:t>
      </w:r>
      <w:r w:rsidRPr="00FD1A56">
        <w:rPr>
          <w:rFonts w:ascii="Times New Roman" w:eastAsia="Times New Roman" w:hAnsi="Times New Roman" w:cs="Times New Roman"/>
          <w:sz w:val="24"/>
          <w:szCs w:val="24"/>
          <w:lang w:eastAsia="ru-RU"/>
        </w:rPr>
        <w:t xml:space="preserve"> согласно настоящему договору, Заказчик вправе предъявить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штрафные санкции в соответствии с условиями настоящего договора. </w:t>
      </w:r>
    </w:p>
    <w:p w:rsidR="00FD1A56" w:rsidRPr="00FD1A56" w:rsidRDefault="00FD1A56" w:rsidP="00FD1A56">
      <w:pPr>
        <w:widowControl w:val="0"/>
        <w:suppressAutoHyphens/>
        <w:spacing w:after="0" w:line="288" w:lineRule="auto"/>
        <w:ind w:left="720" w:right="28"/>
        <w:jc w:val="both"/>
        <w:rPr>
          <w:rFonts w:ascii="Times New Roman" w:eastAsia="Times New Roman" w:hAnsi="Times New Roman" w:cs="Times New Roman"/>
          <w:b/>
          <w:sz w:val="24"/>
          <w:szCs w:val="24"/>
          <w:lang w:eastAsia="ru-RU"/>
        </w:rPr>
      </w:pPr>
    </w:p>
    <w:p w:rsidR="00FD1A56" w:rsidRPr="00FD1A56" w:rsidRDefault="00FD1A56" w:rsidP="00FD1A56">
      <w:pPr>
        <w:widowControl w:val="0"/>
        <w:numPr>
          <w:ilvl w:val="0"/>
          <w:numId w:val="1"/>
        </w:numPr>
        <w:suppressAutoHyphens/>
        <w:spacing w:after="0" w:line="240" w:lineRule="auto"/>
        <w:ind w:right="28"/>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Прочие условия</w:t>
      </w:r>
    </w:p>
    <w:p w:rsidR="00FD1A56" w:rsidRPr="00FD1A56" w:rsidRDefault="00FD1A56" w:rsidP="00FD1A56">
      <w:pPr>
        <w:widowControl w:val="0"/>
        <w:suppressAutoHyphens/>
        <w:spacing w:after="0" w:line="240" w:lineRule="auto"/>
        <w:ind w:left="360" w:right="28"/>
        <w:jc w:val="both"/>
        <w:rPr>
          <w:rFonts w:ascii="Times New Roman" w:eastAsia="Times New Roman" w:hAnsi="Times New Roman" w:cs="Times New Roman"/>
          <w:b/>
          <w:sz w:val="24"/>
          <w:szCs w:val="24"/>
          <w:lang w:eastAsia="ru-RU"/>
        </w:rPr>
      </w:pP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 xml:space="preserve"> Договор вступает в силу с </w:t>
      </w:r>
      <w:r w:rsidR="00553EF3" w:rsidRPr="00553EF3">
        <w:rPr>
          <w:rFonts w:ascii="Times New Roman" w:eastAsia="Times New Roman" w:hAnsi="Times New Roman" w:cs="Times New Roman"/>
          <w:i/>
          <w:sz w:val="24"/>
          <w:szCs w:val="24"/>
          <w:highlight w:val="lightGray"/>
          <w:lang w:eastAsia="ru-RU"/>
        </w:rPr>
        <w:t>«01» января 201</w:t>
      </w:r>
      <w:r w:rsidR="00553EF3">
        <w:rPr>
          <w:rFonts w:ascii="Times New Roman" w:eastAsia="Times New Roman" w:hAnsi="Times New Roman" w:cs="Times New Roman"/>
          <w:i/>
          <w:sz w:val="24"/>
          <w:szCs w:val="24"/>
          <w:highlight w:val="lightGray"/>
          <w:lang w:eastAsia="ru-RU"/>
        </w:rPr>
        <w:t>6</w:t>
      </w:r>
      <w:r w:rsidR="00553EF3" w:rsidRPr="00553EF3">
        <w:rPr>
          <w:rFonts w:ascii="Times New Roman" w:eastAsia="Times New Roman" w:hAnsi="Times New Roman" w:cs="Times New Roman"/>
          <w:i/>
          <w:sz w:val="24"/>
          <w:szCs w:val="24"/>
          <w:highlight w:val="lightGray"/>
          <w:lang w:eastAsia="ru-RU"/>
        </w:rPr>
        <w:t xml:space="preserve"> года по «31» декабря 201</w:t>
      </w:r>
      <w:r w:rsidR="00553EF3">
        <w:rPr>
          <w:rFonts w:ascii="Times New Roman" w:eastAsia="Times New Roman" w:hAnsi="Times New Roman" w:cs="Times New Roman"/>
          <w:i/>
          <w:sz w:val="24"/>
          <w:szCs w:val="24"/>
          <w:highlight w:val="lightGray"/>
          <w:lang w:eastAsia="ru-RU"/>
        </w:rPr>
        <w:t>6</w:t>
      </w:r>
      <w:r w:rsidR="00553EF3" w:rsidRPr="00553EF3">
        <w:rPr>
          <w:rFonts w:ascii="Times New Roman" w:eastAsia="Times New Roman" w:hAnsi="Times New Roman" w:cs="Times New Roman"/>
          <w:i/>
          <w:sz w:val="24"/>
          <w:szCs w:val="24"/>
          <w:highlight w:val="lightGray"/>
          <w:lang w:eastAsia="ru-RU"/>
        </w:rPr>
        <w:t xml:space="preserve"> года</w:t>
      </w:r>
      <w:r w:rsidRPr="00FD1A56">
        <w:rPr>
          <w:rFonts w:ascii="Times New Roman" w:eastAsia="Times New Roman" w:hAnsi="Times New Roman" w:cs="Times New Roman"/>
          <w:sz w:val="24"/>
          <w:szCs w:val="24"/>
          <w:lang w:eastAsia="ru-RU"/>
        </w:rPr>
        <w:t>, а в части расчётов - до полного исполнения Сторонами своих обязательств.</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 xml:space="preserve">Заказчик организует обеспечение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электроэнергией для производства работ.</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в ущерб качеству Работ, и не могут служить в дальнейшем оправданием низкого качества.</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При обнаружении в процессе Работ несоответствия данных по скважине, оперативно составляется и согласовывается Сторонами скорректированный План Работ.</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 xml:space="preserve">Подписав настоящий </w:t>
      </w:r>
      <w:proofErr w:type="gramStart"/>
      <w:r w:rsidRPr="00FD1A56">
        <w:rPr>
          <w:rFonts w:ascii="Times New Roman" w:eastAsia="Times New Roman" w:hAnsi="Times New Roman" w:cs="Times New Roman"/>
          <w:sz w:val="24"/>
          <w:szCs w:val="24"/>
          <w:lang w:eastAsia="ru-RU"/>
        </w:rPr>
        <w:t>Договор</w:t>
      </w:r>
      <w:proofErr w:type="gramEnd"/>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подтверждает, что:</w:t>
      </w:r>
    </w:p>
    <w:p w:rsidR="00FD1A56" w:rsidRPr="00FD1A56" w:rsidRDefault="00FD1A56" w:rsidP="00FD1A56">
      <w:pPr>
        <w:tabs>
          <w:tab w:val="num" w:pos="0"/>
          <w:tab w:val="num" w:pos="142"/>
        </w:tabs>
        <w:spacing w:after="0" w:line="288" w:lineRule="auto"/>
        <w:ind w:firstLine="709"/>
        <w:jc w:val="both"/>
        <w:rPr>
          <w:rFonts w:ascii="Times New Roman" w:eastAsia="Times New Roman" w:hAnsi="Times New Roman" w:cs="Times New Roman"/>
          <w:sz w:val="24"/>
          <w:szCs w:val="24"/>
          <w:lang w:eastAsia="ru-RU"/>
        </w:rPr>
      </w:pPr>
      <w:bookmarkStart w:id="0" w:name="OLE_LINK1"/>
      <w:bookmarkStart w:id="1" w:name="OLE_LINK2"/>
      <w:r w:rsidRPr="00FD1A56">
        <w:rPr>
          <w:rFonts w:ascii="Times New Roman" w:eastAsia="Times New Roman" w:hAnsi="Times New Roman" w:cs="Times New Roman"/>
          <w:sz w:val="24"/>
          <w:szCs w:val="24"/>
          <w:lang w:eastAsia="ru-RU"/>
        </w:rPr>
        <w:t xml:space="preserve">– </w:t>
      </w:r>
      <w:bookmarkEnd w:id="0"/>
      <w:bookmarkEnd w:id="1"/>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полностью ознакомлен со всеми условиями, связанными с выполнением Работ и принимает на себя все расходы, риск и трудности выполнения Работ.</w:t>
      </w:r>
    </w:p>
    <w:p w:rsidR="00FD1A56" w:rsidRPr="00FD1A56" w:rsidRDefault="00FD1A56" w:rsidP="00FD1A56">
      <w:pPr>
        <w:tabs>
          <w:tab w:val="num" w:pos="0"/>
          <w:tab w:val="num" w:pos="142"/>
        </w:tabs>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изучил все материалы Договора и получил полную информацию по всем вопросам, которые могли бы повлиять на сроки, стоимость и качество Работ. </w:t>
      </w:r>
    </w:p>
    <w:p w:rsidR="00FD1A56" w:rsidRPr="00FD1A56" w:rsidRDefault="00FD1A56" w:rsidP="00FD1A56">
      <w:pPr>
        <w:tabs>
          <w:tab w:val="num" w:pos="0"/>
          <w:tab w:val="num" w:pos="142"/>
        </w:tabs>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 тот факт, что </w:t>
      </w:r>
      <w:r w:rsidRPr="00FD1A56">
        <w:rPr>
          <w:rFonts w:ascii="Times New Roman" w:eastAsia="Times New Roman" w:hAnsi="Times New Roman" w:cs="Times New Roman"/>
          <w:bCs/>
          <w:sz w:val="24"/>
          <w:szCs w:val="24"/>
          <w:lang w:eastAsia="ru-RU"/>
        </w:rPr>
        <w:t>Подрядчико</w:t>
      </w:r>
      <w:r w:rsidRPr="00FD1A56">
        <w:rPr>
          <w:rFonts w:ascii="Times New Roman" w:eastAsia="Times New Roman" w:hAnsi="Times New Roman" w:cs="Times New Roman"/>
          <w:sz w:val="24"/>
          <w:szCs w:val="24"/>
          <w:lang w:eastAsia="ru-RU"/>
        </w:rPr>
        <w:t xml:space="preserve">м не будут приняты в расчет какие-либо вопросы, которые могут повлиять на Работы, не освобождает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от обязательств по настоящему Договору.</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 xml:space="preserve">Никакие другие услуги и работы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не являются приоритетными в ущерб Работам по настоящему Договору.</w:t>
      </w:r>
    </w:p>
    <w:p w:rsidR="00FD1A56" w:rsidRPr="00FD1A56" w:rsidRDefault="00FD1A56" w:rsidP="00553EF3">
      <w:pPr>
        <w:numPr>
          <w:ilvl w:val="1"/>
          <w:numId w:val="8"/>
        </w:numPr>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D1A56" w:rsidRPr="00FD1A56" w:rsidRDefault="00FD1A56" w:rsidP="00553EF3">
      <w:pPr>
        <w:tabs>
          <w:tab w:val="num" w:pos="0"/>
          <w:tab w:val="num" w:pos="142"/>
          <w:tab w:val="num" w:pos="1620"/>
        </w:tabs>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D1A56" w:rsidRPr="00FD1A56" w:rsidRDefault="00FD1A56" w:rsidP="00553EF3">
      <w:pPr>
        <w:tabs>
          <w:tab w:val="num" w:pos="0"/>
          <w:tab w:val="num" w:pos="142"/>
          <w:tab w:val="left" w:pos="1440"/>
          <w:tab w:val="num" w:pos="1620"/>
        </w:tabs>
        <w:suppressAutoHyphens/>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FD1A56" w:rsidRPr="00FD1A56" w:rsidRDefault="00FD1A56" w:rsidP="00553EF3">
      <w:pPr>
        <w:tabs>
          <w:tab w:val="num" w:pos="0"/>
          <w:tab w:val="num" w:pos="142"/>
          <w:tab w:val="left" w:pos="1440"/>
          <w:tab w:val="num" w:pos="1620"/>
        </w:tabs>
        <w:suppressAutoHyphens/>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FD1A56" w:rsidRPr="00FD1A56" w:rsidRDefault="00FD1A56" w:rsidP="00553EF3">
      <w:pPr>
        <w:tabs>
          <w:tab w:val="num" w:pos="0"/>
          <w:tab w:val="num" w:pos="142"/>
          <w:tab w:val="left" w:pos="1440"/>
          <w:tab w:val="num" w:pos="1620"/>
        </w:tabs>
        <w:suppressAutoHyphens/>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D1A56" w:rsidRPr="00FD1A56" w:rsidRDefault="00FD1A56" w:rsidP="00553EF3">
      <w:pPr>
        <w:numPr>
          <w:ilvl w:val="1"/>
          <w:numId w:val="8"/>
        </w:numPr>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D1A56" w:rsidRPr="00FD1A56" w:rsidRDefault="00FD1A56" w:rsidP="00553EF3">
      <w:pPr>
        <w:numPr>
          <w:ilvl w:val="1"/>
          <w:numId w:val="8"/>
        </w:numPr>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D1A56" w:rsidRPr="00FD1A56" w:rsidRDefault="00FD1A56" w:rsidP="00553EF3">
      <w:pPr>
        <w:numPr>
          <w:ilvl w:val="1"/>
          <w:numId w:val="8"/>
        </w:numPr>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FD1A56" w:rsidRPr="00FD1A56" w:rsidRDefault="00FD1A56" w:rsidP="00553EF3">
      <w:pPr>
        <w:numPr>
          <w:ilvl w:val="1"/>
          <w:numId w:val="8"/>
        </w:numPr>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D1A56" w:rsidRPr="00FD1A56" w:rsidRDefault="00FD1A56" w:rsidP="00553EF3">
      <w:pPr>
        <w:numPr>
          <w:ilvl w:val="1"/>
          <w:numId w:val="8"/>
        </w:numPr>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FD1A56" w:rsidRPr="00FD1A56" w:rsidRDefault="00FD1A56" w:rsidP="00FD1A56">
      <w:pPr>
        <w:shd w:val="clear" w:color="auto" w:fill="FFFFFF"/>
        <w:spacing w:after="0" w:line="240" w:lineRule="auto"/>
        <w:ind w:firstLine="709"/>
        <w:jc w:val="both"/>
        <w:rPr>
          <w:rFonts w:ascii="Times New Roman" w:eastAsia="Times New Roman" w:hAnsi="Times New Roman" w:cs="Times New Roman"/>
          <w:sz w:val="24"/>
          <w:szCs w:val="24"/>
          <w:highlight w:val="lightGray"/>
          <w:lang w:eastAsia="ru-RU"/>
        </w:rPr>
      </w:pPr>
    </w:p>
    <w:p w:rsidR="00553EF3" w:rsidRPr="00553EF3" w:rsidRDefault="00553EF3" w:rsidP="00553EF3">
      <w:pPr>
        <w:keepNext/>
        <w:spacing w:after="0" w:line="264" w:lineRule="auto"/>
        <w:ind w:firstLine="720"/>
        <w:jc w:val="both"/>
        <w:rPr>
          <w:rFonts w:ascii="Times New Roman" w:eastAsia="Times New Roman" w:hAnsi="Times New Roman" w:cs="Times New Roman"/>
          <w:bCs/>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1 - Производственная программа освоения скважин струйными насосами на 201</w:t>
      </w:r>
      <w:r>
        <w:rPr>
          <w:rFonts w:ascii="Times New Roman" w:eastAsia="Times New Roman" w:hAnsi="Times New Roman" w:cs="Times New Roman"/>
          <w:sz w:val="24"/>
          <w:szCs w:val="24"/>
          <w:highlight w:val="lightGray"/>
          <w:lang w:eastAsia="ru-RU"/>
        </w:rPr>
        <w:t>6</w:t>
      </w:r>
      <w:r w:rsidRPr="00553EF3">
        <w:rPr>
          <w:rFonts w:ascii="Times New Roman" w:eastAsia="Times New Roman" w:hAnsi="Times New Roman" w:cs="Times New Roman"/>
          <w:sz w:val="24"/>
          <w:szCs w:val="24"/>
          <w:highlight w:val="lightGray"/>
          <w:lang w:eastAsia="ru-RU"/>
        </w:rPr>
        <w:t xml:space="preserve"> год;</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2 - Перечень нарушений для снижения стоимости работ при  освоении скважины струйными насосами;</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3 - Уведомление об использовании опциона в сторону увеличения/уменьшения обязательства по выполнению работ (форма);</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 xml:space="preserve">Приложение № 4 - Акт на освоение скважины струйными насосами (форма); </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5 - Реестр на оплату работ по освоению скважин струйными насосами (форма);</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6- Акт выполненных работ (форма);</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7 - Акт приема-сдачи территории (форма);</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8 - Реестр сдачи документов в ОАО «СН-МНГ» (форма);</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9 - Заявка на проведение работ по освоению скважины струйными насосами  (форма);</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№10- Наряд-заказ на производство освоения (форма).</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11- Техническое задание;</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12 - Акт сдачи – приемки работ, не связанных с углублением скважины</w:t>
      </w:r>
    </w:p>
    <w:p w:rsidR="00553EF3" w:rsidRPr="00553EF3" w:rsidRDefault="00553EF3" w:rsidP="00553EF3">
      <w:pPr>
        <w:keepNext/>
        <w:spacing w:after="0" w:line="264" w:lineRule="auto"/>
        <w:ind w:firstLine="720"/>
        <w:jc w:val="both"/>
        <w:rPr>
          <w:rFonts w:ascii="Times New Roman" w:eastAsia="Times New Roman" w:hAnsi="Times New Roman" w:cs="Times New Roman"/>
          <w:bCs/>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№13- А</w:t>
      </w:r>
      <w:r w:rsidRPr="00553EF3">
        <w:rPr>
          <w:rFonts w:ascii="Times New Roman" w:eastAsia="Times New Roman" w:hAnsi="Times New Roman" w:cs="Times New Roman"/>
          <w:bCs/>
          <w:sz w:val="24"/>
          <w:szCs w:val="24"/>
          <w:highlight w:val="lightGray"/>
          <w:lang w:eastAsia="ru-RU"/>
        </w:rPr>
        <w:t xml:space="preserve">кт приема </w:t>
      </w:r>
      <w:r w:rsidRPr="00553EF3">
        <w:rPr>
          <w:rFonts w:ascii="Times New Roman" w:eastAsia="Times New Roman" w:hAnsi="Times New Roman" w:cs="Times New Roman"/>
          <w:sz w:val="24"/>
          <w:szCs w:val="24"/>
          <w:highlight w:val="lightGray"/>
          <w:lang w:eastAsia="ru-RU"/>
        </w:rPr>
        <w:t xml:space="preserve">– передачи </w:t>
      </w:r>
      <w:r w:rsidRPr="00553EF3">
        <w:rPr>
          <w:rFonts w:ascii="Times New Roman" w:eastAsia="Times New Roman" w:hAnsi="Times New Roman" w:cs="Times New Roman"/>
          <w:bCs/>
          <w:sz w:val="24"/>
          <w:szCs w:val="24"/>
          <w:highlight w:val="lightGray"/>
          <w:lang w:eastAsia="ru-RU"/>
        </w:rPr>
        <w:t>Локальных нормативных актов Заказчика;</w:t>
      </w:r>
    </w:p>
    <w:p w:rsidR="00FD1A56" w:rsidRPr="00FD1A56" w:rsidRDefault="00FD1A56" w:rsidP="00FD1A56">
      <w:pPr>
        <w:keepNext/>
        <w:spacing w:after="0" w:line="264" w:lineRule="auto"/>
        <w:ind w:firstLine="720"/>
        <w:jc w:val="both"/>
        <w:rPr>
          <w:rFonts w:ascii="Times New Roman" w:eastAsia="Times New Roman" w:hAnsi="Times New Roman" w:cs="Times New Roman"/>
          <w:bCs/>
          <w:sz w:val="24"/>
          <w:szCs w:val="24"/>
          <w:lang w:eastAsia="ru-RU"/>
        </w:rPr>
      </w:pPr>
      <w:r w:rsidRPr="00FD1A56">
        <w:rPr>
          <w:rFonts w:ascii="Times New Roman" w:eastAsia="Times New Roman" w:hAnsi="Times New Roman" w:cs="Times New Roman"/>
          <w:bCs/>
          <w:sz w:val="24"/>
          <w:szCs w:val="24"/>
          <w:highlight w:val="lightGray"/>
          <w:lang w:eastAsia="ru-RU"/>
        </w:rPr>
        <w:t>;</w:t>
      </w:r>
    </w:p>
    <w:p w:rsidR="00FD1A56" w:rsidRPr="00FD1A56" w:rsidRDefault="00FD1A56" w:rsidP="00FD1A56">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p>
    <w:p w:rsidR="00FD1A56" w:rsidRPr="00FD1A56" w:rsidRDefault="00FD1A56" w:rsidP="00FD1A56">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Адреса, реквизиты и подписи Сторон</w:t>
      </w:r>
    </w:p>
    <w:p w:rsidR="00FD1A56" w:rsidRPr="00FD1A56" w:rsidRDefault="00FD1A56" w:rsidP="00FD1A56">
      <w:pPr>
        <w:spacing w:after="0" w:line="240" w:lineRule="auto"/>
        <w:rPr>
          <w:rFonts w:ascii="Times New Roman" w:eastAsia="Times New Roman" w:hAnsi="Times New Roman" w:cs="Times New Roman"/>
          <w:bCs/>
          <w:sz w:val="24"/>
          <w:szCs w:val="24"/>
          <w:lang w:eastAsia="ru-RU"/>
        </w:rPr>
      </w:pPr>
    </w:p>
    <w:tbl>
      <w:tblPr>
        <w:tblW w:w="10065" w:type="dxa"/>
        <w:tblInd w:w="108" w:type="dxa"/>
        <w:shd w:val="pct10" w:color="auto" w:fill="auto"/>
        <w:tblLayout w:type="fixed"/>
        <w:tblLook w:val="0000" w:firstRow="0" w:lastRow="0" w:firstColumn="0" w:lastColumn="0" w:noHBand="0" w:noVBand="0"/>
      </w:tblPr>
      <w:tblGrid>
        <w:gridCol w:w="4536"/>
        <w:gridCol w:w="426"/>
        <w:gridCol w:w="5103"/>
      </w:tblGrid>
      <w:tr w:rsidR="00FD1A56" w:rsidRPr="00FD1A56" w:rsidTr="00FD1A56">
        <w:trPr>
          <w:trHeight w:val="191"/>
        </w:trPr>
        <w:tc>
          <w:tcPr>
            <w:tcW w:w="4536" w:type="dxa"/>
            <w:shd w:val="pct10" w:color="auto" w:fill="auto"/>
          </w:tcPr>
          <w:p w:rsidR="00FD1A56" w:rsidRPr="00FD1A56" w:rsidRDefault="00FD1A56" w:rsidP="00FD1A56">
            <w:pPr>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ЗАКАЗЧИК</w:t>
            </w:r>
          </w:p>
        </w:tc>
        <w:tc>
          <w:tcPr>
            <w:tcW w:w="426" w:type="dxa"/>
            <w:shd w:val="pct10" w:color="auto" w:fill="auto"/>
          </w:tcPr>
          <w:p w:rsidR="00FD1A56" w:rsidRPr="00FD1A56" w:rsidRDefault="00FD1A56" w:rsidP="00FD1A56">
            <w:pPr>
              <w:spacing w:after="0" w:line="240" w:lineRule="auto"/>
              <w:rPr>
                <w:rFonts w:ascii="Times New Roman" w:eastAsia="Times New Roman" w:hAnsi="Times New Roman" w:cs="Times New Roman"/>
                <w:sz w:val="24"/>
                <w:szCs w:val="24"/>
                <w:lang w:eastAsia="ru-RU"/>
              </w:rPr>
            </w:pPr>
          </w:p>
        </w:tc>
        <w:tc>
          <w:tcPr>
            <w:tcW w:w="5103" w:type="dxa"/>
            <w:shd w:val="pct10" w:color="auto" w:fill="auto"/>
          </w:tcPr>
          <w:p w:rsidR="00FD1A56" w:rsidRPr="00FD1A56" w:rsidRDefault="00FD1A56" w:rsidP="00FD1A56">
            <w:pPr>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ПОДРЯДЧИК</w:t>
            </w:r>
          </w:p>
        </w:tc>
      </w:tr>
      <w:tr w:rsidR="00FD1A56" w:rsidRPr="00FD1A56" w:rsidTr="00FD1A56">
        <w:trPr>
          <w:trHeight w:val="191"/>
        </w:trPr>
        <w:tc>
          <w:tcPr>
            <w:tcW w:w="4536" w:type="dxa"/>
            <w:shd w:val="pct10" w:color="auto" w:fill="auto"/>
          </w:tcPr>
          <w:p w:rsidR="00FD1A56" w:rsidRPr="00FD1A56" w:rsidRDefault="00FD1A56" w:rsidP="00FD1A56">
            <w:pPr>
              <w:spacing w:after="0" w:line="240" w:lineRule="auto"/>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ОАО «СН-МНГ»</w:t>
            </w:r>
          </w:p>
        </w:tc>
        <w:tc>
          <w:tcPr>
            <w:tcW w:w="426" w:type="dxa"/>
            <w:shd w:val="pct10" w:color="auto" w:fill="auto"/>
          </w:tcPr>
          <w:p w:rsidR="00FD1A56" w:rsidRPr="00FD1A56" w:rsidRDefault="00FD1A56" w:rsidP="00FD1A56">
            <w:pPr>
              <w:spacing w:after="0" w:line="240" w:lineRule="auto"/>
              <w:rPr>
                <w:rFonts w:ascii="Times New Roman" w:eastAsia="Times New Roman" w:hAnsi="Times New Roman" w:cs="Times New Roman"/>
                <w:sz w:val="24"/>
                <w:szCs w:val="24"/>
                <w:lang w:eastAsia="ru-RU"/>
              </w:rPr>
            </w:pPr>
          </w:p>
        </w:tc>
        <w:tc>
          <w:tcPr>
            <w:tcW w:w="5103" w:type="dxa"/>
            <w:shd w:val="pct10" w:color="auto" w:fill="auto"/>
          </w:tcPr>
          <w:p w:rsidR="00FD1A56" w:rsidRPr="00FD1A56" w:rsidRDefault="00FD1A56" w:rsidP="00FD1A56">
            <w:pPr>
              <w:spacing w:after="0" w:line="240" w:lineRule="auto"/>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«__________________________»</w:t>
            </w:r>
          </w:p>
        </w:tc>
      </w:tr>
      <w:tr w:rsidR="00FD1A56" w:rsidRPr="00FD1A56" w:rsidTr="00B920E1">
        <w:trPr>
          <w:trHeight w:val="1843"/>
        </w:trPr>
        <w:tc>
          <w:tcPr>
            <w:tcW w:w="4536" w:type="dxa"/>
            <w:shd w:val="pct10" w:color="auto" w:fill="auto"/>
          </w:tcPr>
          <w:p w:rsidR="00553EF3" w:rsidRPr="00553EF3" w:rsidRDefault="00553EF3" w:rsidP="00553EF3">
            <w:pPr>
              <w:spacing w:after="0" w:line="240" w:lineRule="auto"/>
              <w:rPr>
                <w:rFonts w:ascii="Times New Roman" w:eastAsia="Times New Roman" w:hAnsi="Times New Roman" w:cs="Times New Roman"/>
                <w:i/>
                <w:sz w:val="20"/>
                <w:szCs w:val="20"/>
                <w:lang w:eastAsia="ru-RU"/>
              </w:rPr>
            </w:pPr>
            <w:r w:rsidRPr="00553EF3">
              <w:rPr>
                <w:rFonts w:ascii="Times New Roman" w:eastAsia="Times New Roman" w:hAnsi="Times New Roman" w:cs="Times New Roman"/>
                <w:i/>
                <w:sz w:val="20"/>
                <w:szCs w:val="20"/>
                <w:lang w:eastAsia="ru-RU"/>
              </w:rPr>
              <w:t>ОАО «СН-МНГ»</w:t>
            </w:r>
          </w:p>
          <w:p w:rsidR="00553EF3" w:rsidRPr="00553EF3" w:rsidRDefault="00553EF3" w:rsidP="00553EF3">
            <w:pPr>
              <w:spacing w:after="0" w:line="240" w:lineRule="auto"/>
              <w:rPr>
                <w:rFonts w:ascii="Times New Roman" w:eastAsia="Times New Roman" w:hAnsi="Times New Roman" w:cs="Times New Roman"/>
                <w:i/>
                <w:sz w:val="20"/>
                <w:szCs w:val="20"/>
                <w:lang w:eastAsia="ru-RU"/>
              </w:rPr>
            </w:pPr>
            <w:r w:rsidRPr="00553EF3">
              <w:rPr>
                <w:rFonts w:ascii="Times New Roman" w:eastAsia="Times New Roman" w:hAnsi="Times New Roman" w:cs="Times New Roman"/>
                <w:i/>
                <w:sz w:val="20"/>
                <w:szCs w:val="20"/>
                <w:lang w:eastAsia="ru-RU"/>
              </w:rPr>
              <w:t xml:space="preserve">Российская Федерация, 628684, город </w:t>
            </w:r>
            <w:proofErr w:type="spellStart"/>
            <w:r w:rsidRPr="00553EF3">
              <w:rPr>
                <w:rFonts w:ascii="Times New Roman" w:eastAsia="Times New Roman" w:hAnsi="Times New Roman" w:cs="Times New Roman"/>
                <w:i/>
                <w:sz w:val="20"/>
                <w:szCs w:val="20"/>
                <w:lang w:eastAsia="ru-RU"/>
              </w:rPr>
              <w:t>Мегион</w:t>
            </w:r>
            <w:proofErr w:type="spellEnd"/>
            <w:r w:rsidRPr="00553EF3">
              <w:rPr>
                <w:rFonts w:ascii="Times New Roman" w:eastAsia="Times New Roman" w:hAnsi="Times New Roman" w:cs="Times New Roman"/>
                <w:i/>
                <w:sz w:val="20"/>
                <w:szCs w:val="20"/>
                <w:lang w:eastAsia="ru-RU"/>
              </w:rPr>
              <w:t>, Ханты-Мансийский автономный округ-Югра,</w:t>
            </w:r>
          </w:p>
          <w:p w:rsidR="00553EF3" w:rsidRPr="00553EF3" w:rsidRDefault="00553EF3" w:rsidP="00553EF3">
            <w:pPr>
              <w:spacing w:after="0" w:line="240" w:lineRule="auto"/>
              <w:rPr>
                <w:rFonts w:ascii="Times New Roman" w:eastAsia="Times New Roman" w:hAnsi="Times New Roman" w:cs="Times New Roman"/>
                <w:i/>
                <w:sz w:val="20"/>
                <w:szCs w:val="20"/>
                <w:lang w:eastAsia="ru-RU"/>
              </w:rPr>
            </w:pPr>
            <w:r w:rsidRPr="00553EF3">
              <w:rPr>
                <w:rFonts w:ascii="Times New Roman" w:eastAsia="Times New Roman" w:hAnsi="Times New Roman" w:cs="Times New Roman"/>
                <w:i/>
                <w:sz w:val="20"/>
                <w:szCs w:val="20"/>
                <w:lang w:eastAsia="ru-RU"/>
              </w:rPr>
              <w:t>улица Кузьмина, дом 51</w:t>
            </w:r>
          </w:p>
          <w:p w:rsidR="00553EF3" w:rsidRPr="00553EF3" w:rsidRDefault="00553EF3" w:rsidP="00553EF3">
            <w:pPr>
              <w:spacing w:after="0" w:line="240" w:lineRule="auto"/>
              <w:rPr>
                <w:rFonts w:ascii="Times New Roman" w:eastAsia="Times New Roman" w:hAnsi="Times New Roman" w:cs="Times New Roman"/>
                <w:i/>
                <w:sz w:val="20"/>
                <w:szCs w:val="20"/>
                <w:lang w:eastAsia="ru-RU"/>
              </w:rPr>
            </w:pPr>
            <w:r w:rsidRPr="00553EF3">
              <w:rPr>
                <w:rFonts w:ascii="Times New Roman" w:eastAsia="Times New Roman" w:hAnsi="Times New Roman" w:cs="Times New Roman"/>
                <w:i/>
                <w:sz w:val="20"/>
                <w:szCs w:val="20"/>
                <w:lang w:eastAsia="ru-RU"/>
              </w:rPr>
              <w:t>ИНН 8605003932/ КПП 997150001</w:t>
            </w:r>
          </w:p>
          <w:p w:rsidR="00553EF3" w:rsidRPr="00553EF3" w:rsidRDefault="00553EF3" w:rsidP="00553EF3">
            <w:pPr>
              <w:spacing w:after="0" w:line="240" w:lineRule="auto"/>
              <w:rPr>
                <w:rFonts w:ascii="Times New Roman" w:eastAsia="Times New Roman" w:hAnsi="Times New Roman" w:cs="Times New Roman"/>
                <w:i/>
                <w:sz w:val="20"/>
                <w:szCs w:val="20"/>
                <w:lang w:eastAsia="ru-RU"/>
              </w:rPr>
            </w:pPr>
            <w:r w:rsidRPr="00553EF3">
              <w:rPr>
                <w:rFonts w:ascii="Times New Roman" w:eastAsia="Times New Roman" w:hAnsi="Times New Roman" w:cs="Times New Roman"/>
                <w:i/>
                <w:sz w:val="20"/>
                <w:szCs w:val="20"/>
                <w:lang w:eastAsia="ru-RU"/>
              </w:rPr>
              <w:t>ОКПО 05679120/ОКВЭД 11.10.11</w:t>
            </w:r>
          </w:p>
          <w:p w:rsidR="00553EF3" w:rsidRPr="00553EF3" w:rsidRDefault="00553EF3" w:rsidP="00553EF3">
            <w:pPr>
              <w:spacing w:after="0" w:line="240" w:lineRule="auto"/>
              <w:rPr>
                <w:rFonts w:ascii="Times New Roman" w:eastAsia="Times New Roman" w:hAnsi="Times New Roman" w:cs="Times New Roman"/>
                <w:b/>
                <w:i/>
                <w:sz w:val="20"/>
                <w:szCs w:val="20"/>
                <w:lang w:eastAsia="ru-RU"/>
              </w:rPr>
            </w:pPr>
            <w:r w:rsidRPr="00553EF3">
              <w:rPr>
                <w:rFonts w:ascii="Times New Roman" w:eastAsia="Times New Roman" w:hAnsi="Times New Roman" w:cs="Times New Roman"/>
                <w:b/>
                <w:i/>
                <w:sz w:val="20"/>
                <w:szCs w:val="20"/>
                <w:lang w:eastAsia="ru-RU"/>
              </w:rPr>
              <w:t>Банковские реквизиты</w:t>
            </w:r>
          </w:p>
          <w:p w:rsidR="00553EF3" w:rsidRPr="00553EF3" w:rsidRDefault="00553EF3" w:rsidP="00553EF3">
            <w:pPr>
              <w:spacing w:after="0" w:line="240" w:lineRule="auto"/>
              <w:rPr>
                <w:rFonts w:ascii="Times New Roman" w:eastAsia="Times New Roman" w:hAnsi="Times New Roman" w:cs="Times New Roman"/>
                <w:i/>
                <w:sz w:val="20"/>
                <w:szCs w:val="20"/>
                <w:lang w:eastAsia="ru-RU"/>
              </w:rPr>
            </w:pPr>
            <w:r w:rsidRPr="00553EF3">
              <w:rPr>
                <w:rFonts w:ascii="Times New Roman" w:eastAsia="Times New Roman" w:hAnsi="Times New Roman" w:cs="Times New Roman"/>
                <w:i/>
                <w:sz w:val="20"/>
                <w:szCs w:val="20"/>
                <w:lang w:eastAsia="ru-RU"/>
              </w:rPr>
              <w:t xml:space="preserve"> ОАО АКБ «ЕВРОФИНАНС </w:t>
            </w:r>
          </w:p>
          <w:p w:rsidR="00553EF3" w:rsidRPr="00553EF3" w:rsidRDefault="00553EF3" w:rsidP="00553EF3">
            <w:pPr>
              <w:spacing w:after="0" w:line="240" w:lineRule="auto"/>
              <w:rPr>
                <w:rFonts w:ascii="Times New Roman" w:eastAsia="Times New Roman" w:hAnsi="Times New Roman" w:cs="Times New Roman"/>
                <w:i/>
                <w:sz w:val="20"/>
                <w:szCs w:val="20"/>
                <w:lang w:eastAsia="ru-RU"/>
              </w:rPr>
            </w:pPr>
            <w:r w:rsidRPr="00553EF3">
              <w:rPr>
                <w:rFonts w:ascii="Times New Roman" w:eastAsia="Times New Roman" w:hAnsi="Times New Roman" w:cs="Times New Roman"/>
                <w:i/>
                <w:sz w:val="20"/>
                <w:szCs w:val="20"/>
                <w:lang w:eastAsia="ru-RU"/>
              </w:rPr>
              <w:t>МОСНАРБАНК», г. Москва</w:t>
            </w:r>
          </w:p>
          <w:p w:rsidR="00553EF3" w:rsidRPr="00553EF3" w:rsidRDefault="00553EF3" w:rsidP="00553EF3">
            <w:pPr>
              <w:spacing w:after="0" w:line="240" w:lineRule="auto"/>
              <w:rPr>
                <w:rFonts w:ascii="Times New Roman" w:eastAsia="Times New Roman" w:hAnsi="Times New Roman" w:cs="Times New Roman"/>
                <w:i/>
                <w:sz w:val="20"/>
                <w:szCs w:val="20"/>
                <w:lang w:eastAsia="ru-RU"/>
              </w:rPr>
            </w:pPr>
            <w:r w:rsidRPr="00553EF3">
              <w:rPr>
                <w:rFonts w:ascii="Times New Roman" w:eastAsia="Times New Roman" w:hAnsi="Times New Roman" w:cs="Times New Roman"/>
                <w:i/>
                <w:sz w:val="20"/>
                <w:szCs w:val="20"/>
                <w:lang w:eastAsia="ru-RU"/>
              </w:rPr>
              <w:t>БИК 044525204</w:t>
            </w:r>
          </w:p>
          <w:p w:rsidR="00553EF3" w:rsidRPr="00553EF3" w:rsidRDefault="00553EF3" w:rsidP="00553EF3">
            <w:pPr>
              <w:spacing w:after="0" w:line="240" w:lineRule="auto"/>
              <w:rPr>
                <w:rFonts w:ascii="Times New Roman" w:eastAsia="Times New Roman" w:hAnsi="Times New Roman" w:cs="Times New Roman"/>
                <w:i/>
                <w:sz w:val="20"/>
                <w:szCs w:val="20"/>
                <w:lang w:eastAsia="ru-RU"/>
              </w:rPr>
            </w:pPr>
            <w:r w:rsidRPr="00553EF3">
              <w:rPr>
                <w:rFonts w:ascii="Times New Roman" w:eastAsia="Times New Roman" w:hAnsi="Times New Roman" w:cs="Times New Roman"/>
                <w:i/>
                <w:sz w:val="20"/>
                <w:szCs w:val="20"/>
                <w:lang w:eastAsia="ru-RU"/>
              </w:rPr>
              <w:t>Кор./</w:t>
            </w:r>
            <w:proofErr w:type="spellStart"/>
            <w:r w:rsidRPr="00553EF3">
              <w:rPr>
                <w:rFonts w:ascii="Times New Roman" w:eastAsia="Times New Roman" w:hAnsi="Times New Roman" w:cs="Times New Roman"/>
                <w:i/>
                <w:sz w:val="20"/>
                <w:szCs w:val="20"/>
                <w:lang w:eastAsia="ru-RU"/>
              </w:rPr>
              <w:t>сч</w:t>
            </w:r>
            <w:proofErr w:type="spellEnd"/>
            <w:r w:rsidRPr="00553EF3">
              <w:rPr>
                <w:rFonts w:ascii="Times New Roman" w:eastAsia="Times New Roman" w:hAnsi="Times New Roman" w:cs="Times New Roman"/>
                <w:i/>
                <w:sz w:val="20"/>
                <w:szCs w:val="20"/>
                <w:lang w:eastAsia="ru-RU"/>
              </w:rPr>
              <w:t xml:space="preserve"> 301 018 109 000 000 002 04</w:t>
            </w:r>
          </w:p>
          <w:p w:rsidR="00553EF3" w:rsidRPr="00553EF3" w:rsidRDefault="00553EF3" w:rsidP="00553EF3">
            <w:pPr>
              <w:spacing w:after="0" w:line="240" w:lineRule="auto"/>
              <w:rPr>
                <w:rFonts w:ascii="Times New Roman" w:eastAsia="Times New Roman" w:hAnsi="Times New Roman" w:cs="Times New Roman"/>
                <w:i/>
                <w:sz w:val="20"/>
                <w:szCs w:val="20"/>
                <w:lang w:eastAsia="ru-RU"/>
              </w:rPr>
            </w:pPr>
            <w:r w:rsidRPr="00553EF3">
              <w:rPr>
                <w:rFonts w:ascii="Times New Roman" w:eastAsia="Times New Roman" w:hAnsi="Times New Roman" w:cs="Times New Roman"/>
                <w:i/>
                <w:sz w:val="20"/>
                <w:szCs w:val="20"/>
                <w:lang w:eastAsia="ru-RU"/>
              </w:rPr>
              <w:t>Рас</w:t>
            </w:r>
            <w:proofErr w:type="gramStart"/>
            <w:r w:rsidRPr="00553EF3">
              <w:rPr>
                <w:rFonts w:ascii="Times New Roman" w:eastAsia="Times New Roman" w:hAnsi="Times New Roman" w:cs="Times New Roman"/>
                <w:i/>
                <w:sz w:val="20"/>
                <w:szCs w:val="20"/>
                <w:lang w:eastAsia="ru-RU"/>
              </w:rPr>
              <w:t>.</w:t>
            </w:r>
            <w:proofErr w:type="gramEnd"/>
            <w:r w:rsidRPr="00553EF3">
              <w:rPr>
                <w:rFonts w:ascii="Times New Roman" w:eastAsia="Times New Roman" w:hAnsi="Times New Roman" w:cs="Times New Roman"/>
                <w:i/>
                <w:sz w:val="20"/>
                <w:szCs w:val="20"/>
                <w:lang w:eastAsia="ru-RU"/>
              </w:rPr>
              <w:t>/</w:t>
            </w:r>
            <w:proofErr w:type="spellStart"/>
            <w:proofErr w:type="gramStart"/>
            <w:r w:rsidRPr="00553EF3">
              <w:rPr>
                <w:rFonts w:ascii="Times New Roman" w:eastAsia="Times New Roman" w:hAnsi="Times New Roman" w:cs="Times New Roman"/>
                <w:i/>
                <w:sz w:val="20"/>
                <w:szCs w:val="20"/>
                <w:lang w:eastAsia="ru-RU"/>
              </w:rPr>
              <w:t>с</w:t>
            </w:r>
            <w:proofErr w:type="gramEnd"/>
            <w:r w:rsidRPr="00553EF3">
              <w:rPr>
                <w:rFonts w:ascii="Times New Roman" w:eastAsia="Times New Roman" w:hAnsi="Times New Roman" w:cs="Times New Roman"/>
                <w:i/>
                <w:sz w:val="20"/>
                <w:szCs w:val="20"/>
                <w:lang w:eastAsia="ru-RU"/>
              </w:rPr>
              <w:t>ч</w:t>
            </w:r>
            <w:proofErr w:type="spellEnd"/>
            <w:r w:rsidRPr="00553EF3">
              <w:rPr>
                <w:rFonts w:ascii="Times New Roman" w:eastAsia="Times New Roman" w:hAnsi="Times New Roman" w:cs="Times New Roman"/>
                <w:i/>
                <w:sz w:val="20"/>
                <w:szCs w:val="20"/>
                <w:lang w:eastAsia="ru-RU"/>
              </w:rPr>
              <w:t xml:space="preserve"> 407 028 104 000 042 621 90</w:t>
            </w:r>
          </w:p>
          <w:p w:rsidR="00FD1A56" w:rsidRDefault="00FD1A56" w:rsidP="00FD1A56">
            <w:pPr>
              <w:spacing w:after="0" w:line="240" w:lineRule="auto"/>
              <w:rPr>
                <w:rFonts w:ascii="Times New Roman" w:eastAsia="Times New Roman" w:hAnsi="Times New Roman" w:cs="Times New Roman"/>
                <w:sz w:val="24"/>
                <w:szCs w:val="24"/>
                <w:lang w:eastAsia="ru-RU"/>
              </w:rPr>
            </w:pPr>
          </w:p>
          <w:p w:rsidR="00553EF3" w:rsidRPr="00553EF3" w:rsidRDefault="00553EF3" w:rsidP="00553EF3">
            <w:pPr>
              <w:spacing w:after="0" w:line="240" w:lineRule="auto"/>
              <w:rPr>
                <w:rFonts w:ascii="Times New Roman" w:eastAsia="Times New Roman" w:hAnsi="Times New Roman" w:cs="Times New Roman"/>
                <w:b/>
                <w:sz w:val="24"/>
                <w:szCs w:val="24"/>
                <w:lang w:eastAsia="ru-RU"/>
              </w:rPr>
            </w:pPr>
            <w:r w:rsidRPr="00553EF3">
              <w:rPr>
                <w:rFonts w:ascii="Times New Roman" w:eastAsia="Times New Roman" w:hAnsi="Times New Roman" w:cs="Times New Roman"/>
                <w:b/>
                <w:sz w:val="24"/>
                <w:szCs w:val="24"/>
                <w:lang w:eastAsia="ru-RU"/>
              </w:rPr>
              <w:t>Директор по добыче нефти и газа</w:t>
            </w:r>
          </w:p>
          <w:p w:rsidR="00553EF3" w:rsidRPr="00FD1A56" w:rsidRDefault="00553EF3" w:rsidP="00FD1A56">
            <w:pPr>
              <w:spacing w:after="0" w:line="240" w:lineRule="auto"/>
              <w:rPr>
                <w:rFonts w:ascii="Times New Roman" w:eastAsia="Times New Roman" w:hAnsi="Times New Roman" w:cs="Times New Roman"/>
                <w:sz w:val="24"/>
                <w:szCs w:val="24"/>
                <w:lang w:eastAsia="ru-RU"/>
              </w:rPr>
            </w:pPr>
          </w:p>
        </w:tc>
        <w:tc>
          <w:tcPr>
            <w:tcW w:w="426" w:type="dxa"/>
            <w:shd w:val="pct10" w:color="auto" w:fill="auto"/>
          </w:tcPr>
          <w:p w:rsidR="00FD1A56" w:rsidRPr="00FD1A56" w:rsidRDefault="00FD1A56" w:rsidP="00FD1A56">
            <w:pPr>
              <w:spacing w:after="0" w:line="240" w:lineRule="auto"/>
              <w:rPr>
                <w:rFonts w:ascii="Times New Roman" w:eastAsia="Times New Roman" w:hAnsi="Times New Roman" w:cs="Times New Roman"/>
                <w:i/>
                <w:sz w:val="20"/>
                <w:szCs w:val="20"/>
                <w:lang w:eastAsia="ru-RU"/>
              </w:rPr>
            </w:pPr>
          </w:p>
        </w:tc>
        <w:tc>
          <w:tcPr>
            <w:tcW w:w="5103" w:type="dxa"/>
            <w:shd w:val="pct10" w:color="auto" w:fill="auto"/>
          </w:tcPr>
          <w:p w:rsidR="00FD1A56" w:rsidRPr="00FD1A56" w:rsidRDefault="00FD1A56" w:rsidP="00FD1A56">
            <w:pPr>
              <w:spacing w:after="0" w:line="240" w:lineRule="auto"/>
              <w:rPr>
                <w:rFonts w:ascii="Times New Roman" w:eastAsia="Times New Roman" w:hAnsi="Times New Roman" w:cs="Times New Roman"/>
                <w:i/>
                <w:sz w:val="20"/>
                <w:szCs w:val="20"/>
                <w:lang w:eastAsia="ru-RU"/>
              </w:rPr>
            </w:pPr>
            <w:r w:rsidRPr="00FD1A56">
              <w:rPr>
                <w:rFonts w:ascii="Times New Roman" w:eastAsia="Times New Roman" w:hAnsi="Times New Roman" w:cs="Times New Roman"/>
                <w:i/>
                <w:sz w:val="20"/>
                <w:szCs w:val="20"/>
                <w:lang w:eastAsia="ru-RU"/>
              </w:rPr>
              <w:t>Генеральный директор</w:t>
            </w:r>
          </w:p>
          <w:p w:rsidR="00FD1A56" w:rsidRPr="00FD1A56" w:rsidRDefault="00FD1A56" w:rsidP="00FD1A56">
            <w:pPr>
              <w:spacing w:after="0" w:line="240" w:lineRule="auto"/>
              <w:rPr>
                <w:rFonts w:ascii="Times New Roman" w:eastAsia="Times New Roman" w:hAnsi="Times New Roman" w:cs="Times New Roman"/>
                <w:i/>
                <w:sz w:val="20"/>
                <w:szCs w:val="20"/>
                <w:lang w:eastAsia="ru-RU"/>
              </w:rPr>
            </w:pPr>
            <w:proofErr w:type="gramStart"/>
            <w:r w:rsidRPr="00FD1A56">
              <w:rPr>
                <w:rFonts w:ascii="Times New Roman" w:eastAsia="Times New Roman" w:hAnsi="Times New Roman" w:cs="Times New Roman"/>
                <w:i/>
                <w:sz w:val="20"/>
                <w:szCs w:val="20"/>
                <w:lang w:eastAsia="ru-RU"/>
              </w:rPr>
              <w:t>(должность иного уполномоченного</w:t>
            </w:r>
            <w:proofErr w:type="gramEnd"/>
          </w:p>
          <w:p w:rsidR="00FD1A56" w:rsidRPr="00FD1A56" w:rsidRDefault="00FD1A56" w:rsidP="00FD1A56">
            <w:pPr>
              <w:spacing w:after="0" w:line="240" w:lineRule="auto"/>
              <w:rPr>
                <w:rFonts w:ascii="Times New Roman" w:eastAsia="Times New Roman" w:hAnsi="Times New Roman" w:cs="Times New Roman"/>
                <w:i/>
                <w:sz w:val="20"/>
                <w:szCs w:val="20"/>
                <w:lang w:eastAsia="ru-RU"/>
              </w:rPr>
            </w:pPr>
            <w:r w:rsidRPr="00FD1A56">
              <w:rPr>
                <w:rFonts w:ascii="Times New Roman" w:eastAsia="Times New Roman" w:hAnsi="Times New Roman" w:cs="Times New Roman"/>
                <w:i/>
                <w:sz w:val="20"/>
                <w:szCs w:val="20"/>
                <w:lang w:eastAsia="ru-RU"/>
              </w:rPr>
              <w:t>на основании Доверенности)</w:t>
            </w:r>
          </w:p>
        </w:tc>
      </w:tr>
      <w:tr w:rsidR="00FD1A56" w:rsidRPr="00FD1A56" w:rsidTr="00FD1A56">
        <w:trPr>
          <w:trHeight w:val="191"/>
        </w:trPr>
        <w:tc>
          <w:tcPr>
            <w:tcW w:w="4536" w:type="dxa"/>
            <w:shd w:val="pct10" w:color="auto" w:fill="auto"/>
          </w:tcPr>
          <w:p w:rsidR="00FD1A56" w:rsidRPr="00FD1A56" w:rsidRDefault="00FD1A56" w:rsidP="00FD1A56">
            <w:pPr>
              <w:spacing w:after="0" w:line="240" w:lineRule="auto"/>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_</w:t>
            </w:r>
            <w:r w:rsidR="00553EF3">
              <w:rPr>
                <w:rFonts w:ascii="Times New Roman" w:eastAsia="Times New Roman" w:hAnsi="Times New Roman" w:cs="Times New Roman"/>
                <w:sz w:val="24"/>
                <w:szCs w:val="24"/>
                <w:lang w:eastAsia="ru-RU"/>
              </w:rPr>
              <w:t>_______________</w:t>
            </w:r>
            <w:r w:rsidRPr="00FD1A56">
              <w:rPr>
                <w:rFonts w:ascii="Times New Roman" w:eastAsia="Times New Roman" w:hAnsi="Times New Roman" w:cs="Times New Roman"/>
                <w:sz w:val="24"/>
                <w:szCs w:val="24"/>
                <w:lang w:eastAsia="ru-RU"/>
              </w:rPr>
              <w:t xml:space="preserve">____ </w:t>
            </w:r>
            <w:r w:rsidR="00553EF3" w:rsidRPr="00553EF3">
              <w:rPr>
                <w:rFonts w:ascii="Times New Roman" w:eastAsia="Times New Roman" w:hAnsi="Times New Roman" w:cs="Times New Roman"/>
                <w:b/>
                <w:sz w:val="24"/>
                <w:szCs w:val="24"/>
                <w:lang w:eastAsia="ru-RU"/>
              </w:rPr>
              <w:t>П.В.</w:t>
            </w:r>
            <w:r w:rsidR="00553EF3">
              <w:rPr>
                <w:rFonts w:ascii="Times New Roman" w:eastAsia="Times New Roman" w:hAnsi="Times New Roman" w:cs="Times New Roman"/>
                <w:b/>
                <w:sz w:val="24"/>
                <w:szCs w:val="24"/>
                <w:lang w:eastAsia="ru-RU"/>
              </w:rPr>
              <w:t xml:space="preserve"> </w:t>
            </w:r>
            <w:r w:rsidR="00553EF3" w:rsidRPr="00553EF3">
              <w:rPr>
                <w:rFonts w:ascii="Times New Roman" w:eastAsia="Times New Roman" w:hAnsi="Times New Roman" w:cs="Times New Roman"/>
                <w:b/>
                <w:sz w:val="24"/>
                <w:szCs w:val="24"/>
                <w:lang w:eastAsia="ru-RU"/>
              </w:rPr>
              <w:t>Василенко</w:t>
            </w:r>
          </w:p>
        </w:tc>
        <w:tc>
          <w:tcPr>
            <w:tcW w:w="426" w:type="dxa"/>
            <w:shd w:val="pct10" w:color="auto" w:fill="auto"/>
          </w:tcPr>
          <w:p w:rsidR="00FD1A56" w:rsidRPr="00FD1A56" w:rsidRDefault="00FD1A56" w:rsidP="00FD1A56">
            <w:pPr>
              <w:spacing w:after="0" w:line="240" w:lineRule="auto"/>
              <w:rPr>
                <w:rFonts w:ascii="Times New Roman" w:eastAsia="Times New Roman" w:hAnsi="Times New Roman" w:cs="Times New Roman"/>
                <w:sz w:val="24"/>
                <w:szCs w:val="24"/>
                <w:lang w:eastAsia="ru-RU"/>
              </w:rPr>
            </w:pPr>
          </w:p>
        </w:tc>
        <w:tc>
          <w:tcPr>
            <w:tcW w:w="5103" w:type="dxa"/>
            <w:shd w:val="pct10" w:color="auto" w:fill="auto"/>
          </w:tcPr>
          <w:p w:rsidR="00FD1A56" w:rsidRPr="00FD1A56" w:rsidRDefault="00FD1A56" w:rsidP="00FD1A56">
            <w:pPr>
              <w:spacing w:after="0" w:line="240" w:lineRule="auto"/>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________________________ (ФИО)</w:t>
            </w:r>
          </w:p>
        </w:tc>
      </w:tr>
      <w:tr w:rsidR="00FD1A56" w:rsidRPr="00FD1A56" w:rsidTr="00FD1A56">
        <w:trPr>
          <w:trHeight w:val="191"/>
        </w:trPr>
        <w:tc>
          <w:tcPr>
            <w:tcW w:w="4536" w:type="dxa"/>
            <w:shd w:val="pct10" w:color="auto" w:fill="auto"/>
          </w:tcPr>
          <w:p w:rsidR="00FD1A56" w:rsidRPr="00FD1A56" w:rsidRDefault="00FD1A56" w:rsidP="00FD1A56">
            <w:pPr>
              <w:spacing w:after="0" w:line="240" w:lineRule="auto"/>
              <w:rPr>
                <w:rFonts w:ascii="Times New Roman" w:eastAsia="Times New Roman" w:hAnsi="Times New Roman" w:cs="Times New Roman"/>
                <w:color w:val="A6A6A6"/>
                <w:sz w:val="24"/>
                <w:szCs w:val="24"/>
                <w:lang w:eastAsia="ru-RU"/>
              </w:rPr>
            </w:pPr>
            <w:r w:rsidRPr="00FD1A56">
              <w:rPr>
                <w:rFonts w:ascii="Times New Roman" w:eastAsia="Times New Roman" w:hAnsi="Times New Roman" w:cs="Times New Roman"/>
                <w:color w:val="A6A6A6"/>
                <w:sz w:val="24"/>
                <w:szCs w:val="24"/>
                <w:lang w:eastAsia="ru-RU"/>
              </w:rPr>
              <w:t xml:space="preserve">                      М.П.</w:t>
            </w:r>
            <w:r w:rsidRPr="00FD1A56">
              <w:rPr>
                <w:rFonts w:ascii="Times New Roman" w:eastAsia="Times New Roman" w:hAnsi="Times New Roman" w:cs="Times New Roman"/>
                <w:color w:val="A6A6A6"/>
                <w:sz w:val="24"/>
                <w:szCs w:val="24"/>
                <w:lang w:eastAsia="ru-RU"/>
              </w:rPr>
              <w:tab/>
            </w:r>
          </w:p>
        </w:tc>
        <w:tc>
          <w:tcPr>
            <w:tcW w:w="426" w:type="dxa"/>
            <w:shd w:val="pct10" w:color="auto" w:fill="auto"/>
          </w:tcPr>
          <w:p w:rsidR="00FD1A56" w:rsidRPr="00FD1A56" w:rsidRDefault="00FD1A56" w:rsidP="00FD1A56">
            <w:pPr>
              <w:spacing w:after="0" w:line="240" w:lineRule="auto"/>
              <w:rPr>
                <w:rFonts w:ascii="Times New Roman" w:eastAsia="Times New Roman" w:hAnsi="Times New Roman" w:cs="Times New Roman"/>
                <w:color w:val="A6A6A6"/>
                <w:sz w:val="24"/>
                <w:szCs w:val="24"/>
                <w:lang w:eastAsia="ru-RU"/>
              </w:rPr>
            </w:pPr>
          </w:p>
        </w:tc>
        <w:tc>
          <w:tcPr>
            <w:tcW w:w="5103" w:type="dxa"/>
            <w:shd w:val="pct10" w:color="auto" w:fill="auto"/>
          </w:tcPr>
          <w:p w:rsidR="00FD1A56" w:rsidRPr="00FD1A56" w:rsidRDefault="00FD1A56" w:rsidP="00FD1A56">
            <w:pPr>
              <w:spacing w:after="0" w:line="240" w:lineRule="auto"/>
              <w:rPr>
                <w:rFonts w:ascii="Times New Roman" w:eastAsia="Times New Roman" w:hAnsi="Times New Roman" w:cs="Times New Roman"/>
                <w:color w:val="A6A6A6"/>
                <w:sz w:val="24"/>
                <w:szCs w:val="24"/>
                <w:lang w:eastAsia="ru-RU"/>
              </w:rPr>
            </w:pPr>
            <w:r w:rsidRPr="00FD1A56">
              <w:rPr>
                <w:rFonts w:ascii="Times New Roman" w:eastAsia="Times New Roman" w:hAnsi="Times New Roman" w:cs="Times New Roman"/>
                <w:color w:val="A6A6A6"/>
                <w:sz w:val="24"/>
                <w:szCs w:val="24"/>
                <w:lang w:eastAsia="ru-RU"/>
              </w:rPr>
              <w:t xml:space="preserve">                     М.П.</w:t>
            </w:r>
            <w:r w:rsidRPr="00FD1A56">
              <w:rPr>
                <w:rFonts w:ascii="Times New Roman" w:eastAsia="Times New Roman" w:hAnsi="Times New Roman" w:cs="Times New Roman"/>
                <w:color w:val="A6A6A6"/>
                <w:sz w:val="24"/>
                <w:szCs w:val="24"/>
                <w:lang w:eastAsia="ru-RU"/>
              </w:rPr>
              <w:tab/>
            </w:r>
          </w:p>
        </w:tc>
      </w:tr>
    </w:tbl>
    <w:p w:rsidR="00FD1A56" w:rsidRPr="00FD1A56" w:rsidRDefault="00FD1A56" w:rsidP="00FD1A56">
      <w:pPr>
        <w:spacing w:after="0" w:line="240" w:lineRule="auto"/>
        <w:rPr>
          <w:rFonts w:ascii="Times New Roman" w:eastAsia="Times New Roman" w:hAnsi="Times New Roman" w:cs="Times New Roman"/>
          <w:bCs/>
          <w:sz w:val="24"/>
          <w:szCs w:val="24"/>
          <w:lang w:eastAsia="ru-RU"/>
        </w:rPr>
      </w:pPr>
    </w:p>
    <w:p w:rsidR="00FD1A56" w:rsidRPr="00FD1A56" w:rsidRDefault="00FD1A56" w:rsidP="00FD1A56">
      <w:pPr>
        <w:spacing w:after="0" w:line="240" w:lineRule="auto"/>
        <w:rPr>
          <w:rFonts w:ascii="Times New Roman" w:eastAsia="Times New Roman" w:hAnsi="Times New Roman" w:cs="Times New Roman"/>
          <w:bCs/>
          <w:sz w:val="24"/>
          <w:szCs w:val="24"/>
          <w:lang w:eastAsia="ru-RU"/>
        </w:rPr>
      </w:pPr>
    </w:p>
    <w:p w:rsidR="00872227" w:rsidRDefault="00872227">
      <w:bookmarkStart w:id="2" w:name="_GoBack"/>
      <w:bookmarkEnd w:id="2"/>
    </w:p>
    <w:sectPr w:rsidR="00872227" w:rsidSect="00FD1A56">
      <w:headerReference w:type="even" r:id="rId8"/>
      <w:headerReference w:type="default" r:id="rId9"/>
      <w:footerReference w:type="even" r:id="rId10"/>
      <w:footerReference w:type="default" r:id="rId11"/>
      <w:pgSz w:w="11906" w:h="16838"/>
      <w:pgMar w:top="1134" w:right="567" w:bottom="1134" w:left="1418" w:header="284" w:footer="31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F31" w:rsidRDefault="00A30F31">
      <w:pPr>
        <w:spacing w:after="0" w:line="240" w:lineRule="auto"/>
      </w:pPr>
      <w:r>
        <w:separator/>
      </w:r>
    </w:p>
  </w:endnote>
  <w:endnote w:type="continuationSeparator" w:id="0">
    <w:p w:rsidR="00A30F31" w:rsidRDefault="00A30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86A" w:rsidRDefault="0004086A">
    <w:pPr>
      <w:pStyle w:val="ae"/>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04086A" w:rsidRDefault="0004086A">
    <w:pPr>
      <w:pStyle w:val="ae"/>
      <w:ind w:right="360"/>
    </w:pPr>
  </w:p>
  <w:p w:rsidR="0004086A" w:rsidRDefault="0004086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86A" w:rsidRDefault="0004086A">
    <w:pPr>
      <w:pStyle w:val="ae"/>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B920E1">
      <w:rPr>
        <w:rStyle w:val="ab"/>
        <w:noProof/>
      </w:rPr>
      <w:t>31</w:t>
    </w:r>
    <w:r>
      <w:rPr>
        <w:rStyle w:val="ab"/>
      </w:rPr>
      <w:fldChar w:fldCharType="end"/>
    </w:r>
  </w:p>
  <w:p w:rsidR="0004086A" w:rsidRDefault="0004086A">
    <w:pPr>
      <w:pStyle w:val="ae"/>
      <w:ind w:right="360"/>
    </w:pPr>
  </w:p>
  <w:p w:rsidR="0004086A" w:rsidRDefault="000408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F31" w:rsidRDefault="00A30F31">
      <w:pPr>
        <w:spacing w:after="0" w:line="240" w:lineRule="auto"/>
      </w:pPr>
      <w:r>
        <w:separator/>
      </w:r>
    </w:p>
  </w:footnote>
  <w:footnote w:type="continuationSeparator" w:id="0">
    <w:p w:rsidR="00A30F31" w:rsidRDefault="00A30F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86A" w:rsidRDefault="0004086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3</w:t>
    </w:r>
    <w:r>
      <w:rPr>
        <w:rStyle w:val="ab"/>
      </w:rPr>
      <w:fldChar w:fldCharType="end"/>
    </w:r>
  </w:p>
  <w:p w:rsidR="0004086A" w:rsidRDefault="0004086A">
    <w:pPr>
      <w:pStyle w:val="a9"/>
      <w:ind w:right="360"/>
    </w:pPr>
  </w:p>
  <w:p w:rsidR="0004086A" w:rsidRDefault="0004086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86A" w:rsidRDefault="0004086A">
    <w:pPr>
      <w:pStyle w:val="a9"/>
      <w:framePr w:wrap="around" w:vAnchor="text" w:hAnchor="margin" w:xAlign="right" w:y="1"/>
      <w:rPr>
        <w:rStyle w:val="ab"/>
      </w:rPr>
    </w:pPr>
  </w:p>
  <w:p w:rsidR="0004086A" w:rsidRDefault="0004086A">
    <w:pPr>
      <w:pStyle w:val="a9"/>
      <w:ind w:right="360"/>
    </w:pPr>
  </w:p>
  <w:p w:rsidR="0004086A" w:rsidRDefault="000408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A73D7"/>
    <w:multiLevelType w:val="multilevel"/>
    <w:tmpl w:val="188ACAB8"/>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470051A"/>
    <w:multiLevelType w:val="multilevel"/>
    <w:tmpl w:val="B9E2C366"/>
    <w:lvl w:ilvl="0">
      <w:start w:val="5"/>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27"/>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2976541B"/>
    <w:multiLevelType w:val="multilevel"/>
    <w:tmpl w:val="2CB8FF46"/>
    <w:lvl w:ilvl="0">
      <w:start w:val="13"/>
      <w:numFmt w:val="decimal"/>
      <w:lvlText w:val="%1"/>
      <w:lvlJc w:val="left"/>
      <w:pPr>
        <w:ind w:left="420" w:hanging="420"/>
      </w:pPr>
      <w:rPr>
        <w:rFonts w:hint="default"/>
        <w:color w:val="auto"/>
      </w:rPr>
    </w:lvl>
    <w:lvl w:ilvl="1">
      <w:start w:val="1"/>
      <w:numFmt w:val="decimal"/>
      <w:lvlText w:val="12.%2."/>
      <w:lvlJc w:val="left"/>
      <w:pPr>
        <w:ind w:left="1129"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3">
    <w:nsid w:val="33406AEF"/>
    <w:multiLevelType w:val="multilevel"/>
    <w:tmpl w:val="354622C0"/>
    <w:lvl w:ilvl="0">
      <w:start w:val="5"/>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DB63395"/>
    <w:multiLevelType w:val="hybridMultilevel"/>
    <w:tmpl w:val="B0C06D86"/>
    <w:lvl w:ilvl="0" w:tplc="10560BA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F9E5102"/>
    <w:multiLevelType w:val="multilevel"/>
    <w:tmpl w:val="E36C342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39C6CFC"/>
    <w:multiLevelType w:val="multilevel"/>
    <w:tmpl w:val="C194CAC4"/>
    <w:lvl w:ilvl="0">
      <w:start w:val="5"/>
      <w:numFmt w:val="decimal"/>
      <w:lvlText w:val="%1."/>
      <w:lvlJc w:val="left"/>
      <w:pPr>
        <w:ind w:left="825" w:hanging="825"/>
      </w:pPr>
      <w:rPr>
        <w:rFonts w:hint="default"/>
      </w:rPr>
    </w:lvl>
    <w:lvl w:ilvl="1">
      <w:start w:val="4"/>
      <w:numFmt w:val="decimal"/>
      <w:lvlText w:val="%1.%2."/>
      <w:lvlJc w:val="left"/>
      <w:pPr>
        <w:ind w:left="825" w:hanging="825"/>
      </w:pPr>
      <w:rPr>
        <w:rFonts w:hint="default"/>
      </w:rPr>
    </w:lvl>
    <w:lvl w:ilvl="2">
      <w:start w:val="18"/>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175489C"/>
    <w:multiLevelType w:val="multilevel"/>
    <w:tmpl w:val="188ACAB8"/>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528D26AD"/>
    <w:multiLevelType w:val="multilevel"/>
    <w:tmpl w:val="5320509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9">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C9A53A1"/>
    <w:multiLevelType w:val="multilevel"/>
    <w:tmpl w:val="43160FD0"/>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1142"/>
        </w:tabs>
        <w:ind w:left="1142" w:hanging="432"/>
      </w:pPr>
      <w:rPr>
        <w:rFonts w:hint="default"/>
        <w:b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67980DE1"/>
    <w:multiLevelType w:val="multilevel"/>
    <w:tmpl w:val="09DEE11A"/>
    <w:styleLink w:val="1"/>
    <w:lvl w:ilvl="0">
      <w:start w:val="11"/>
      <w:numFmt w:val="decimal"/>
      <w:lvlText w:val="%1."/>
      <w:lvlJc w:val="left"/>
      <w:pPr>
        <w:tabs>
          <w:tab w:val="num" w:pos="480"/>
        </w:tabs>
        <w:ind w:left="480" w:hanging="480"/>
      </w:pPr>
      <w:rPr>
        <w:rFonts w:hint="default"/>
        <w:u w:val="none"/>
      </w:rPr>
    </w:lvl>
    <w:lvl w:ilvl="1">
      <w:start w:val="1"/>
      <w:numFmt w:val="decimal"/>
      <w:lvlText w:val="%1.%2."/>
      <w:lvlJc w:val="left"/>
      <w:pPr>
        <w:tabs>
          <w:tab w:val="num" w:pos="1331"/>
        </w:tabs>
        <w:ind w:left="1331" w:hanging="480"/>
      </w:pPr>
      <w:rPr>
        <w:rFonts w:hint="default"/>
        <w:u w:val="none"/>
      </w:rPr>
    </w:lvl>
    <w:lvl w:ilvl="2">
      <w:start w:val="1"/>
      <w:numFmt w:val="decimal"/>
      <w:lvlText w:val="%1.%2.%3."/>
      <w:lvlJc w:val="left"/>
      <w:pPr>
        <w:tabs>
          <w:tab w:val="num" w:pos="2880"/>
        </w:tabs>
        <w:ind w:left="2880" w:hanging="720"/>
      </w:pPr>
      <w:rPr>
        <w:rFonts w:hint="default"/>
        <w:u w:val="none"/>
      </w:rPr>
    </w:lvl>
    <w:lvl w:ilvl="3">
      <w:start w:val="1"/>
      <w:numFmt w:val="decimal"/>
      <w:lvlText w:val="%1.%2.%3.%4."/>
      <w:lvlJc w:val="left"/>
      <w:pPr>
        <w:tabs>
          <w:tab w:val="num" w:pos="3960"/>
        </w:tabs>
        <w:ind w:left="3960" w:hanging="720"/>
      </w:pPr>
      <w:rPr>
        <w:rFonts w:hint="default"/>
        <w:u w:val="none"/>
      </w:rPr>
    </w:lvl>
    <w:lvl w:ilvl="4">
      <w:start w:val="1"/>
      <w:numFmt w:val="decimal"/>
      <w:lvlText w:val="%1.%2.%3.%4.%5."/>
      <w:lvlJc w:val="left"/>
      <w:pPr>
        <w:tabs>
          <w:tab w:val="num" w:pos="5400"/>
        </w:tabs>
        <w:ind w:left="5400" w:hanging="1080"/>
      </w:pPr>
      <w:rPr>
        <w:rFonts w:hint="default"/>
        <w:u w:val="none"/>
      </w:rPr>
    </w:lvl>
    <w:lvl w:ilvl="5">
      <w:start w:val="1"/>
      <w:numFmt w:val="decimal"/>
      <w:lvlText w:val="%1.%2.%3.%4.%5.%6."/>
      <w:lvlJc w:val="left"/>
      <w:pPr>
        <w:tabs>
          <w:tab w:val="num" w:pos="6480"/>
        </w:tabs>
        <w:ind w:left="6480" w:hanging="1080"/>
      </w:pPr>
      <w:rPr>
        <w:rFonts w:hint="default"/>
        <w:u w:val="none"/>
      </w:rPr>
    </w:lvl>
    <w:lvl w:ilvl="6">
      <w:start w:val="1"/>
      <w:numFmt w:val="decimal"/>
      <w:lvlText w:val="%1.%2.%3.%4.%5.%6.%7."/>
      <w:lvlJc w:val="left"/>
      <w:pPr>
        <w:tabs>
          <w:tab w:val="num" w:pos="7920"/>
        </w:tabs>
        <w:ind w:left="7920" w:hanging="1440"/>
      </w:pPr>
      <w:rPr>
        <w:rFonts w:hint="default"/>
        <w:u w:val="none"/>
      </w:rPr>
    </w:lvl>
    <w:lvl w:ilvl="7">
      <w:start w:val="1"/>
      <w:numFmt w:val="decimal"/>
      <w:lvlText w:val="%1.%2.%3.%4.%5.%6.%7.%8."/>
      <w:lvlJc w:val="left"/>
      <w:pPr>
        <w:tabs>
          <w:tab w:val="num" w:pos="9000"/>
        </w:tabs>
        <w:ind w:left="9000" w:hanging="1440"/>
      </w:pPr>
      <w:rPr>
        <w:rFonts w:hint="default"/>
        <w:u w:val="none"/>
      </w:rPr>
    </w:lvl>
    <w:lvl w:ilvl="8">
      <w:start w:val="1"/>
      <w:numFmt w:val="decimal"/>
      <w:lvlText w:val="%1.%2.%3.%4.%5.%6.%7.%8.%9."/>
      <w:lvlJc w:val="left"/>
      <w:pPr>
        <w:tabs>
          <w:tab w:val="num" w:pos="10440"/>
        </w:tabs>
        <w:ind w:left="10440" w:hanging="1800"/>
      </w:pPr>
      <w:rPr>
        <w:rFonts w:hint="default"/>
        <w:u w:val="none"/>
      </w:rPr>
    </w:lvl>
  </w:abstractNum>
  <w:abstractNum w:abstractNumId="12">
    <w:nsid w:val="6D6C2898"/>
    <w:multiLevelType w:val="multilevel"/>
    <w:tmpl w:val="1ECAB67A"/>
    <w:lvl w:ilvl="0">
      <w:start w:val="5"/>
      <w:numFmt w:val="decimal"/>
      <w:lvlText w:val="%1."/>
      <w:lvlJc w:val="left"/>
      <w:pPr>
        <w:ind w:left="540" w:hanging="540"/>
      </w:pPr>
      <w:rPr>
        <w:rFonts w:hint="default"/>
      </w:rPr>
    </w:lvl>
    <w:lvl w:ilvl="1">
      <w:start w:val="3"/>
      <w:numFmt w:val="decimal"/>
      <w:lvlText w:val="%1.%2."/>
      <w:lvlJc w:val="left"/>
      <w:pPr>
        <w:ind w:left="1391" w:hanging="54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3">
    <w:nsid w:val="74A10D95"/>
    <w:multiLevelType w:val="multilevel"/>
    <w:tmpl w:val="43160FD0"/>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1142"/>
        </w:tabs>
        <w:ind w:left="1142" w:hanging="432"/>
      </w:pPr>
      <w:rPr>
        <w:rFonts w:hint="default"/>
        <w:b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76F60190"/>
    <w:multiLevelType w:val="multilevel"/>
    <w:tmpl w:val="43160FD0"/>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1142"/>
        </w:tabs>
        <w:ind w:left="1142" w:hanging="432"/>
      </w:pPr>
      <w:rPr>
        <w:rFonts w:hint="default"/>
        <w:b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78E368BC"/>
    <w:multiLevelType w:val="multilevel"/>
    <w:tmpl w:val="39144158"/>
    <w:lvl w:ilvl="0">
      <w:start w:val="5"/>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25"/>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0"/>
  </w:num>
  <w:num w:numId="2">
    <w:abstractNumId w:val="7"/>
  </w:num>
  <w:num w:numId="3">
    <w:abstractNumId w:val="4"/>
  </w:num>
  <w:num w:numId="4">
    <w:abstractNumId w:val="11"/>
  </w:num>
  <w:num w:numId="5">
    <w:abstractNumId w:val="9"/>
  </w:num>
  <w:num w:numId="6">
    <w:abstractNumId w:val="8"/>
  </w:num>
  <w:num w:numId="7">
    <w:abstractNumId w:val="12"/>
  </w:num>
  <w:num w:numId="8">
    <w:abstractNumId w:val="2"/>
  </w:num>
  <w:num w:numId="9">
    <w:abstractNumId w:val="3"/>
  </w:num>
  <w:num w:numId="10">
    <w:abstractNumId w:val="6"/>
  </w:num>
  <w:num w:numId="11">
    <w:abstractNumId w:val="15"/>
  </w:num>
  <w:num w:numId="12">
    <w:abstractNumId w:val="14"/>
  </w:num>
  <w:num w:numId="13">
    <w:abstractNumId w:val="13"/>
  </w:num>
  <w:num w:numId="14">
    <w:abstractNumId w:val="0"/>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6BD"/>
    <w:rsid w:val="0004086A"/>
    <w:rsid w:val="00097879"/>
    <w:rsid w:val="001B26BD"/>
    <w:rsid w:val="001C3D91"/>
    <w:rsid w:val="00553EF3"/>
    <w:rsid w:val="00580FC3"/>
    <w:rsid w:val="00614AB6"/>
    <w:rsid w:val="00872227"/>
    <w:rsid w:val="00A30F31"/>
    <w:rsid w:val="00B920E1"/>
    <w:rsid w:val="00D66E1F"/>
    <w:rsid w:val="00DE0F34"/>
    <w:rsid w:val="00EB250D"/>
    <w:rsid w:val="00FD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FD1A56"/>
    <w:pPr>
      <w:keepNext/>
      <w:suppressAutoHyphens/>
      <w:spacing w:after="0" w:line="240" w:lineRule="auto"/>
      <w:ind w:right="-681"/>
      <w:outlineLvl w:val="0"/>
    </w:pPr>
    <w:rPr>
      <w:rFonts w:ascii="Times New Roman" w:eastAsia="Times New Roman" w:hAnsi="Times New Roman" w:cs="Times New Roman"/>
      <w:b/>
      <w:bCs/>
      <w:sz w:val="24"/>
      <w:szCs w:val="20"/>
      <w:lang w:eastAsia="ru-RU"/>
    </w:rPr>
  </w:style>
  <w:style w:type="paragraph" w:styleId="2">
    <w:name w:val="heading 2"/>
    <w:basedOn w:val="a"/>
    <w:next w:val="a"/>
    <w:link w:val="20"/>
    <w:uiPriority w:val="99"/>
    <w:qFormat/>
    <w:rsid w:val="00FD1A56"/>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FD1A5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FD1A56"/>
    <w:rPr>
      <w:rFonts w:ascii="Times New Roman" w:eastAsia="Times New Roman" w:hAnsi="Times New Roman" w:cs="Times New Roman"/>
      <w:b/>
      <w:bCs/>
      <w:sz w:val="24"/>
      <w:szCs w:val="20"/>
      <w:lang w:eastAsia="ru-RU"/>
    </w:rPr>
  </w:style>
  <w:style w:type="character" w:customStyle="1" w:styleId="20">
    <w:name w:val="Заголовок 2 Знак"/>
    <w:basedOn w:val="a0"/>
    <w:link w:val="2"/>
    <w:uiPriority w:val="99"/>
    <w:rsid w:val="00FD1A56"/>
    <w:rPr>
      <w:rFonts w:ascii="Arial" w:eastAsia="Times New Roman" w:hAnsi="Arial" w:cs="Arial"/>
      <w:b/>
      <w:bCs/>
      <w:i/>
      <w:iCs/>
      <w:sz w:val="28"/>
      <w:szCs w:val="28"/>
      <w:lang w:eastAsia="ru-RU"/>
    </w:rPr>
  </w:style>
  <w:style w:type="character" w:customStyle="1" w:styleId="30">
    <w:name w:val="Заголовок 3 Знак"/>
    <w:basedOn w:val="a0"/>
    <w:link w:val="3"/>
    <w:rsid w:val="00FD1A56"/>
    <w:rPr>
      <w:rFonts w:ascii="Arial" w:eastAsia="Times New Roman" w:hAnsi="Arial" w:cs="Arial"/>
      <w:b/>
      <w:bCs/>
      <w:sz w:val="26"/>
      <w:szCs w:val="26"/>
      <w:lang w:eastAsia="ru-RU"/>
    </w:rPr>
  </w:style>
  <w:style w:type="numbering" w:customStyle="1" w:styleId="12">
    <w:name w:val="Нет списка1"/>
    <w:next w:val="a2"/>
    <w:uiPriority w:val="99"/>
    <w:semiHidden/>
    <w:rsid w:val="00FD1A56"/>
  </w:style>
  <w:style w:type="paragraph" w:styleId="a3">
    <w:name w:val="Title"/>
    <w:basedOn w:val="a"/>
    <w:link w:val="a4"/>
    <w:qFormat/>
    <w:rsid w:val="00FD1A56"/>
    <w:pPr>
      <w:spacing w:after="0" w:line="240" w:lineRule="auto"/>
      <w:jc w:val="center"/>
    </w:pPr>
    <w:rPr>
      <w:rFonts w:ascii="Arial Black" w:eastAsia="Times New Roman" w:hAnsi="Arial Black" w:cs="Times New Roman"/>
      <w:sz w:val="24"/>
      <w:szCs w:val="20"/>
      <w:lang w:eastAsia="ru-RU"/>
    </w:rPr>
  </w:style>
  <w:style w:type="character" w:customStyle="1" w:styleId="a4">
    <w:name w:val="Название Знак"/>
    <w:basedOn w:val="a0"/>
    <w:link w:val="a3"/>
    <w:rsid w:val="00FD1A56"/>
    <w:rPr>
      <w:rFonts w:ascii="Arial Black" w:eastAsia="Times New Roman" w:hAnsi="Arial Black" w:cs="Times New Roman"/>
      <w:sz w:val="24"/>
      <w:szCs w:val="20"/>
      <w:lang w:eastAsia="ru-RU"/>
    </w:rPr>
  </w:style>
  <w:style w:type="paragraph" w:styleId="a5">
    <w:name w:val="Subtitle"/>
    <w:basedOn w:val="a"/>
    <w:link w:val="a6"/>
    <w:uiPriority w:val="99"/>
    <w:qFormat/>
    <w:rsid w:val="00FD1A56"/>
    <w:pPr>
      <w:spacing w:after="0" w:line="240" w:lineRule="auto"/>
      <w:ind w:firstLine="567"/>
      <w:jc w:val="center"/>
    </w:pPr>
    <w:rPr>
      <w:rFonts w:ascii="Arial" w:eastAsia="Times New Roman" w:hAnsi="Arial" w:cs="Times New Roman"/>
      <w:b/>
      <w:sz w:val="24"/>
      <w:szCs w:val="20"/>
      <w:lang w:eastAsia="ru-RU"/>
    </w:rPr>
  </w:style>
  <w:style w:type="character" w:customStyle="1" w:styleId="a6">
    <w:name w:val="Подзаголовок Знак"/>
    <w:basedOn w:val="a0"/>
    <w:link w:val="a5"/>
    <w:uiPriority w:val="99"/>
    <w:rsid w:val="00FD1A56"/>
    <w:rPr>
      <w:rFonts w:ascii="Arial" w:eastAsia="Times New Roman" w:hAnsi="Arial" w:cs="Times New Roman"/>
      <w:b/>
      <w:sz w:val="24"/>
      <w:szCs w:val="20"/>
      <w:lang w:eastAsia="ru-RU"/>
    </w:rPr>
  </w:style>
  <w:style w:type="paragraph" w:styleId="a7">
    <w:name w:val="Body Text Indent"/>
    <w:basedOn w:val="a"/>
    <w:link w:val="a8"/>
    <w:rsid w:val="00FD1A56"/>
    <w:pPr>
      <w:spacing w:after="0" w:line="240" w:lineRule="auto"/>
      <w:ind w:firstLine="720"/>
      <w:jc w:val="both"/>
    </w:pPr>
    <w:rPr>
      <w:rFonts w:ascii="Times New Roman" w:eastAsia="Times New Roman" w:hAnsi="Times New Roman" w:cs="Times New Roman"/>
      <w:sz w:val="20"/>
      <w:szCs w:val="20"/>
      <w:lang w:eastAsia="ru-RU"/>
    </w:rPr>
  </w:style>
  <w:style w:type="character" w:customStyle="1" w:styleId="a8">
    <w:name w:val="Основной текст с отступом Знак"/>
    <w:basedOn w:val="a0"/>
    <w:link w:val="a7"/>
    <w:rsid w:val="00FD1A56"/>
    <w:rPr>
      <w:rFonts w:ascii="Times New Roman" w:eastAsia="Times New Roman" w:hAnsi="Times New Roman" w:cs="Times New Roman"/>
      <w:sz w:val="20"/>
      <w:szCs w:val="20"/>
      <w:lang w:eastAsia="ru-RU"/>
    </w:rPr>
  </w:style>
  <w:style w:type="paragraph" w:styleId="a9">
    <w:name w:val="header"/>
    <w:basedOn w:val="a"/>
    <w:link w:val="aa"/>
    <w:uiPriority w:val="99"/>
    <w:rsid w:val="00FD1A5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FD1A56"/>
    <w:rPr>
      <w:rFonts w:ascii="Times New Roman" w:eastAsia="Times New Roman" w:hAnsi="Times New Roman" w:cs="Times New Roman"/>
      <w:sz w:val="20"/>
      <w:szCs w:val="20"/>
      <w:lang w:eastAsia="ru-RU"/>
    </w:rPr>
  </w:style>
  <w:style w:type="character" w:styleId="ab">
    <w:name w:val="page number"/>
    <w:basedOn w:val="a0"/>
    <w:rsid w:val="00FD1A56"/>
  </w:style>
  <w:style w:type="paragraph" w:styleId="ac">
    <w:name w:val="Body Text"/>
    <w:basedOn w:val="a"/>
    <w:link w:val="ad"/>
    <w:rsid w:val="00FD1A56"/>
    <w:pPr>
      <w:widowControl w:val="0"/>
      <w:spacing w:after="0" w:line="240" w:lineRule="auto"/>
      <w:jc w:val="both"/>
    </w:pPr>
    <w:rPr>
      <w:rFonts w:ascii="Times New Roman" w:eastAsia="Times New Roman" w:hAnsi="Times New Roman" w:cs="Times New Roman"/>
      <w:sz w:val="24"/>
      <w:szCs w:val="20"/>
      <w:lang w:eastAsia="ru-RU"/>
    </w:rPr>
  </w:style>
  <w:style w:type="character" w:customStyle="1" w:styleId="ad">
    <w:name w:val="Основной текст Знак"/>
    <w:basedOn w:val="a0"/>
    <w:link w:val="ac"/>
    <w:rsid w:val="00FD1A56"/>
    <w:rPr>
      <w:rFonts w:ascii="Times New Roman" w:eastAsia="Times New Roman" w:hAnsi="Times New Roman" w:cs="Times New Roman"/>
      <w:sz w:val="24"/>
      <w:szCs w:val="20"/>
      <w:lang w:eastAsia="ru-RU"/>
    </w:rPr>
  </w:style>
  <w:style w:type="paragraph" w:styleId="ae">
    <w:name w:val="footer"/>
    <w:basedOn w:val="a"/>
    <w:link w:val="af"/>
    <w:uiPriority w:val="99"/>
    <w:rsid w:val="00FD1A5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Нижний колонтитул Знак"/>
    <w:basedOn w:val="a0"/>
    <w:link w:val="ae"/>
    <w:uiPriority w:val="99"/>
    <w:rsid w:val="00FD1A56"/>
    <w:rPr>
      <w:rFonts w:ascii="Times New Roman" w:eastAsia="Times New Roman" w:hAnsi="Times New Roman" w:cs="Times New Roman"/>
      <w:sz w:val="20"/>
      <w:szCs w:val="20"/>
      <w:lang w:eastAsia="ru-RU"/>
    </w:rPr>
  </w:style>
  <w:style w:type="paragraph" w:styleId="21">
    <w:name w:val="Body Text Indent 2"/>
    <w:basedOn w:val="a"/>
    <w:link w:val="22"/>
    <w:uiPriority w:val="99"/>
    <w:rsid w:val="00FD1A56"/>
    <w:pPr>
      <w:spacing w:after="0" w:line="240" w:lineRule="auto"/>
      <w:ind w:firstLine="708"/>
      <w:jc w:val="both"/>
    </w:pPr>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0"/>
    <w:link w:val="21"/>
    <w:uiPriority w:val="99"/>
    <w:rsid w:val="00FD1A56"/>
    <w:rPr>
      <w:rFonts w:ascii="Times New Roman" w:eastAsia="Times New Roman" w:hAnsi="Times New Roman" w:cs="Times New Roman"/>
      <w:sz w:val="24"/>
      <w:szCs w:val="20"/>
      <w:lang w:eastAsia="ru-RU"/>
    </w:rPr>
  </w:style>
  <w:style w:type="paragraph" w:styleId="31">
    <w:name w:val="Body Text Indent 3"/>
    <w:basedOn w:val="a"/>
    <w:link w:val="32"/>
    <w:rsid w:val="00FD1A56"/>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FD1A56"/>
    <w:rPr>
      <w:rFonts w:ascii="Times New Roman" w:eastAsia="Times New Roman" w:hAnsi="Times New Roman" w:cs="Times New Roman"/>
      <w:sz w:val="16"/>
      <w:szCs w:val="16"/>
      <w:lang w:eastAsia="ru-RU"/>
    </w:rPr>
  </w:style>
  <w:style w:type="paragraph" w:customStyle="1" w:styleId="Char">
    <w:name w:val="Char"/>
    <w:basedOn w:val="a"/>
    <w:rsid w:val="00FD1A56"/>
    <w:pPr>
      <w:keepLines/>
      <w:spacing w:after="160" w:line="240" w:lineRule="exact"/>
    </w:pPr>
    <w:rPr>
      <w:rFonts w:ascii="Verdana" w:eastAsia="MS Mincho" w:hAnsi="Verdana" w:cs="Franklin Gothic Book"/>
      <w:sz w:val="20"/>
      <w:szCs w:val="20"/>
      <w:lang w:val="en-US"/>
    </w:rPr>
  </w:style>
  <w:style w:type="paragraph" w:styleId="af0">
    <w:name w:val="Balloon Text"/>
    <w:basedOn w:val="a"/>
    <w:link w:val="af1"/>
    <w:uiPriority w:val="99"/>
    <w:semiHidden/>
    <w:rsid w:val="00FD1A56"/>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FD1A56"/>
    <w:rPr>
      <w:rFonts w:ascii="Tahoma" w:eastAsia="Times New Roman" w:hAnsi="Tahoma" w:cs="Tahoma"/>
      <w:sz w:val="16"/>
      <w:szCs w:val="16"/>
      <w:lang w:eastAsia="ru-RU"/>
    </w:rPr>
  </w:style>
  <w:style w:type="paragraph" w:customStyle="1" w:styleId="Char0">
    <w:name w:val="Char"/>
    <w:basedOn w:val="a"/>
    <w:rsid w:val="00FD1A56"/>
    <w:pPr>
      <w:keepLines/>
      <w:spacing w:after="160" w:line="240" w:lineRule="exact"/>
    </w:pPr>
    <w:rPr>
      <w:rFonts w:ascii="Verdana" w:eastAsia="MS Mincho" w:hAnsi="Verdana" w:cs="Franklin Gothic Book"/>
      <w:sz w:val="20"/>
      <w:szCs w:val="20"/>
      <w:lang w:val="en-US"/>
    </w:rPr>
  </w:style>
  <w:style w:type="paragraph" w:styleId="af2">
    <w:name w:val="List Paragraph"/>
    <w:basedOn w:val="a"/>
    <w:uiPriority w:val="34"/>
    <w:qFormat/>
    <w:rsid w:val="00FD1A56"/>
    <w:pPr>
      <w:spacing w:after="0" w:line="240" w:lineRule="auto"/>
      <w:ind w:left="708"/>
    </w:pPr>
    <w:rPr>
      <w:rFonts w:ascii="Times New Roman" w:eastAsia="Times New Roman" w:hAnsi="Times New Roman" w:cs="Times New Roman"/>
      <w:sz w:val="20"/>
      <w:szCs w:val="20"/>
      <w:lang w:eastAsia="ru-RU"/>
    </w:rPr>
  </w:style>
  <w:style w:type="paragraph" w:customStyle="1" w:styleId="13">
    <w:name w:val="Обычный1"/>
    <w:rsid w:val="00FD1A56"/>
    <w:pPr>
      <w:widowControl w:val="0"/>
      <w:spacing w:after="0" w:line="280" w:lineRule="auto"/>
      <w:ind w:firstLine="680"/>
    </w:pPr>
    <w:rPr>
      <w:rFonts w:ascii="Times New Roman" w:eastAsia="Times New Roman" w:hAnsi="Times New Roman" w:cs="Times New Roman"/>
      <w:snapToGrid w:val="0"/>
      <w:sz w:val="20"/>
      <w:szCs w:val="20"/>
      <w:lang w:eastAsia="ru-RU"/>
    </w:rPr>
  </w:style>
  <w:style w:type="paragraph" w:customStyle="1" w:styleId="1KGK9">
    <w:name w:val="1KG=K9"/>
    <w:uiPriority w:val="99"/>
    <w:rsid w:val="00FD1A56"/>
    <w:pPr>
      <w:autoSpaceDE w:val="0"/>
      <w:autoSpaceDN w:val="0"/>
      <w:adjustRightInd w:val="0"/>
      <w:spacing w:after="0" w:line="240" w:lineRule="auto"/>
    </w:pPr>
    <w:rPr>
      <w:rFonts w:ascii="MS Sans Serif" w:eastAsia="Times New Roman" w:hAnsi="MS Sans Serif" w:cs="Times New Roman"/>
      <w:sz w:val="20"/>
      <w:szCs w:val="24"/>
      <w:lang w:eastAsia="ru-RU"/>
    </w:rPr>
  </w:style>
  <w:style w:type="numbering" w:customStyle="1" w:styleId="1">
    <w:name w:val="Стиль1"/>
    <w:rsid w:val="00FD1A56"/>
    <w:pPr>
      <w:numPr>
        <w:numId w:val="4"/>
      </w:numPr>
    </w:pPr>
  </w:style>
  <w:style w:type="paragraph" w:customStyle="1" w:styleId="210">
    <w:name w:val="Основной текст с отступом 21"/>
    <w:basedOn w:val="a"/>
    <w:rsid w:val="00FD1A56"/>
    <w:pPr>
      <w:suppressAutoHyphens/>
      <w:spacing w:after="0" w:line="240" w:lineRule="auto"/>
      <w:ind w:firstLine="567"/>
      <w:jc w:val="both"/>
    </w:pPr>
    <w:rPr>
      <w:rFonts w:ascii="Arial" w:eastAsia="Times New Roman" w:hAnsi="Arial" w:cs="Times New Roman"/>
      <w:sz w:val="24"/>
      <w:szCs w:val="20"/>
      <w:lang w:eastAsia="ar-SA"/>
    </w:rPr>
  </w:style>
  <w:style w:type="character" w:customStyle="1" w:styleId="FontStyle11">
    <w:name w:val="Font Style11"/>
    <w:uiPriority w:val="99"/>
    <w:rsid w:val="00FD1A56"/>
    <w:rPr>
      <w:rFonts w:ascii="Times New Roman" w:hAnsi="Times New Roman" w:cs="Times New Roman"/>
      <w:sz w:val="22"/>
      <w:szCs w:val="22"/>
    </w:rPr>
  </w:style>
  <w:style w:type="paragraph" w:customStyle="1" w:styleId="538552DCBB0F4C4BB087ED922D6A6322">
    <w:name w:val="538552DCBB0F4C4BB087ED922D6A6322"/>
    <w:rsid w:val="00FD1A56"/>
    <w:rPr>
      <w:rFonts w:ascii="Calibri" w:eastAsia="Times New Roman" w:hAnsi="Calibri" w:cs="Times New Roman"/>
      <w:lang w:eastAsia="ru-RU"/>
    </w:rPr>
  </w:style>
  <w:style w:type="paragraph" w:customStyle="1" w:styleId="THKRecipaddress">
    <w:name w:val="THKRecipaddress"/>
    <w:uiPriority w:val="99"/>
    <w:rsid w:val="00FD1A56"/>
    <w:pPr>
      <w:spacing w:after="280" w:line="280" w:lineRule="exact"/>
    </w:pPr>
    <w:rPr>
      <w:rFonts w:ascii="Arial" w:eastAsia="Times New Roman" w:hAnsi="Arial" w:cs="Arial"/>
      <w:sz w:val="24"/>
      <w:szCs w:val="24"/>
      <w:lang w:eastAsia="ru-RU"/>
    </w:rPr>
  </w:style>
  <w:style w:type="paragraph" w:customStyle="1" w:styleId="Text">
    <w:name w:val="Text"/>
    <w:basedOn w:val="a"/>
    <w:uiPriority w:val="99"/>
    <w:rsid w:val="00FD1A56"/>
    <w:pPr>
      <w:spacing w:after="240" w:line="240" w:lineRule="auto"/>
    </w:pPr>
    <w:rPr>
      <w:rFonts w:ascii="Times New Roman" w:eastAsia="Times New Roman" w:hAnsi="Times New Roman" w:cs="Times New Roman"/>
      <w:sz w:val="24"/>
      <w:szCs w:val="24"/>
      <w:lang w:val="en-US"/>
    </w:rPr>
  </w:style>
  <w:style w:type="paragraph" w:styleId="33">
    <w:name w:val="Body Text 3"/>
    <w:basedOn w:val="a"/>
    <w:link w:val="34"/>
    <w:uiPriority w:val="99"/>
    <w:rsid w:val="00FD1A56"/>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uiPriority w:val="99"/>
    <w:rsid w:val="00FD1A56"/>
    <w:rPr>
      <w:rFonts w:ascii="Times New Roman" w:eastAsia="Times New Roman" w:hAnsi="Times New Roman" w:cs="Times New Roman"/>
      <w:sz w:val="16"/>
      <w:szCs w:val="16"/>
      <w:lang w:eastAsia="ru-RU"/>
    </w:rPr>
  </w:style>
  <w:style w:type="paragraph" w:customStyle="1" w:styleId="14">
    <w:name w:val="1."/>
    <w:basedOn w:val="a"/>
    <w:rsid w:val="00FD1A56"/>
    <w:pPr>
      <w:overflowPunct w:val="0"/>
      <w:autoSpaceDE w:val="0"/>
      <w:autoSpaceDN w:val="0"/>
      <w:adjustRightInd w:val="0"/>
      <w:spacing w:after="0" w:line="240" w:lineRule="atLeast"/>
      <w:ind w:left="720" w:hanging="720"/>
      <w:jc w:val="both"/>
    </w:pPr>
    <w:rPr>
      <w:rFonts w:ascii="Helv" w:eastAsia="Times New Roman" w:hAnsi="Helv" w:cs="Helv"/>
      <w:sz w:val="20"/>
      <w:szCs w:val="20"/>
      <w:lang w:val="en-GB"/>
    </w:rPr>
  </w:style>
  <w:style w:type="character" w:customStyle="1" w:styleId="FontStyle14">
    <w:name w:val="Font Style14"/>
    <w:uiPriority w:val="99"/>
    <w:rsid w:val="00FD1A56"/>
    <w:rPr>
      <w:rFonts w:ascii="Times New Roman" w:hAnsi="Times New Roman" w:cs="Times New Roman"/>
      <w:sz w:val="22"/>
      <w:szCs w:val="22"/>
    </w:rPr>
  </w:style>
  <w:style w:type="table" w:styleId="af3">
    <w:name w:val="Table Grid"/>
    <w:basedOn w:val="a1"/>
    <w:rsid w:val="00FD1A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FD1A56"/>
    <w:pPr>
      <w:keepNext/>
      <w:suppressAutoHyphens/>
      <w:spacing w:after="0" w:line="240" w:lineRule="auto"/>
      <w:ind w:right="-681"/>
      <w:outlineLvl w:val="0"/>
    </w:pPr>
    <w:rPr>
      <w:rFonts w:ascii="Times New Roman" w:eastAsia="Times New Roman" w:hAnsi="Times New Roman" w:cs="Times New Roman"/>
      <w:b/>
      <w:bCs/>
      <w:sz w:val="24"/>
      <w:szCs w:val="20"/>
      <w:lang w:eastAsia="ru-RU"/>
    </w:rPr>
  </w:style>
  <w:style w:type="paragraph" w:styleId="2">
    <w:name w:val="heading 2"/>
    <w:basedOn w:val="a"/>
    <w:next w:val="a"/>
    <w:link w:val="20"/>
    <w:uiPriority w:val="99"/>
    <w:qFormat/>
    <w:rsid w:val="00FD1A56"/>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FD1A5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FD1A56"/>
    <w:rPr>
      <w:rFonts w:ascii="Times New Roman" w:eastAsia="Times New Roman" w:hAnsi="Times New Roman" w:cs="Times New Roman"/>
      <w:b/>
      <w:bCs/>
      <w:sz w:val="24"/>
      <w:szCs w:val="20"/>
      <w:lang w:eastAsia="ru-RU"/>
    </w:rPr>
  </w:style>
  <w:style w:type="character" w:customStyle="1" w:styleId="20">
    <w:name w:val="Заголовок 2 Знак"/>
    <w:basedOn w:val="a0"/>
    <w:link w:val="2"/>
    <w:uiPriority w:val="99"/>
    <w:rsid w:val="00FD1A56"/>
    <w:rPr>
      <w:rFonts w:ascii="Arial" w:eastAsia="Times New Roman" w:hAnsi="Arial" w:cs="Arial"/>
      <w:b/>
      <w:bCs/>
      <w:i/>
      <w:iCs/>
      <w:sz w:val="28"/>
      <w:szCs w:val="28"/>
      <w:lang w:eastAsia="ru-RU"/>
    </w:rPr>
  </w:style>
  <w:style w:type="character" w:customStyle="1" w:styleId="30">
    <w:name w:val="Заголовок 3 Знак"/>
    <w:basedOn w:val="a0"/>
    <w:link w:val="3"/>
    <w:rsid w:val="00FD1A56"/>
    <w:rPr>
      <w:rFonts w:ascii="Arial" w:eastAsia="Times New Roman" w:hAnsi="Arial" w:cs="Arial"/>
      <w:b/>
      <w:bCs/>
      <w:sz w:val="26"/>
      <w:szCs w:val="26"/>
      <w:lang w:eastAsia="ru-RU"/>
    </w:rPr>
  </w:style>
  <w:style w:type="numbering" w:customStyle="1" w:styleId="12">
    <w:name w:val="Нет списка1"/>
    <w:next w:val="a2"/>
    <w:uiPriority w:val="99"/>
    <w:semiHidden/>
    <w:rsid w:val="00FD1A56"/>
  </w:style>
  <w:style w:type="paragraph" w:styleId="a3">
    <w:name w:val="Title"/>
    <w:basedOn w:val="a"/>
    <w:link w:val="a4"/>
    <w:qFormat/>
    <w:rsid w:val="00FD1A56"/>
    <w:pPr>
      <w:spacing w:after="0" w:line="240" w:lineRule="auto"/>
      <w:jc w:val="center"/>
    </w:pPr>
    <w:rPr>
      <w:rFonts w:ascii="Arial Black" w:eastAsia="Times New Roman" w:hAnsi="Arial Black" w:cs="Times New Roman"/>
      <w:sz w:val="24"/>
      <w:szCs w:val="20"/>
      <w:lang w:eastAsia="ru-RU"/>
    </w:rPr>
  </w:style>
  <w:style w:type="character" w:customStyle="1" w:styleId="a4">
    <w:name w:val="Название Знак"/>
    <w:basedOn w:val="a0"/>
    <w:link w:val="a3"/>
    <w:rsid w:val="00FD1A56"/>
    <w:rPr>
      <w:rFonts w:ascii="Arial Black" w:eastAsia="Times New Roman" w:hAnsi="Arial Black" w:cs="Times New Roman"/>
      <w:sz w:val="24"/>
      <w:szCs w:val="20"/>
      <w:lang w:eastAsia="ru-RU"/>
    </w:rPr>
  </w:style>
  <w:style w:type="paragraph" w:styleId="a5">
    <w:name w:val="Subtitle"/>
    <w:basedOn w:val="a"/>
    <w:link w:val="a6"/>
    <w:uiPriority w:val="99"/>
    <w:qFormat/>
    <w:rsid w:val="00FD1A56"/>
    <w:pPr>
      <w:spacing w:after="0" w:line="240" w:lineRule="auto"/>
      <w:ind w:firstLine="567"/>
      <w:jc w:val="center"/>
    </w:pPr>
    <w:rPr>
      <w:rFonts w:ascii="Arial" w:eastAsia="Times New Roman" w:hAnsi="Arial" w:cs="Times New Roman"/>
      <w:b/>
      <w:sz w:val="24"/>
      <w:szCs w:val="20"/>
      <w:lang w:eastAsia="ru-RU"/>
    </w:rPr>
  </w:style>
  <w:style w:type="character" w:customStyle="1" w:styleId="a6">
    <w:name w:val="Подзаголовок Знак"/>
    <w:basedOn w:val="a0"/>
    <w:link w:val="a5"/>
    <w:uiPriority w:val="99"/>
    <w:rsid w:val="00FD1A56"/>
    <w:rPr>
      <w:rFonts w:ascii="Arial" w:eastAsia="Times New Roman" w:hAnsi="Arial" w:cs="Times New Roman"/>
      <w:b/>
      <w:sz w:val="24"/>
      <w:szCs w:val="20"/>
      <w:lang w:eastAsia="ru-RU"/>
    </w:rPr>
  </w:style>
  <w:style w:type="paragraph" w:styleId="a7">
    <w:name w:val="Body Text Indent"/>
    <w:basedOn w:val="a"/>
    <w:link w:val="a8"/>
    <w:rsid w:val="00FD1A56"/>
    <w:pPr>
      <w:spacing w:after="0" w:line="240" w:lineRule="auto"/>
      <w:ind w:firstLine="720"/>
      <w:jc w:val="both"/>
    </w:pPr>
    <w:rPr>
      <w:rFonts w:ascii="Times New Roman" w:eastAsia="Times New Roman" w:hAnsi="Times New Roman" w:cs="Times New Roman"/>
      <w:sz w:val="20"/>
      <w:szCs w:val="20"/>
      <w:lang w:eastAsia="ru-RU"/>
    </w:rPr>
  </w:style>
  <w:style w:type="character" w:customStyle="1" w:styleId="a8">
    <w:name w:val="Основной текст с отступом Знак"/>
    <w:basedOn w:val="a0"/>
    <w:link w:val="a7"/>
    <w:rsid w:val="00FD1A56"/>
    <w:rPr>
      <w:rFonts w:ascii="Times New Roman" w:eastAsia="Times New Roman" w:hAnsi="Times New Roman" w:cs="Times New Roman"/>
      <w:sz w:val="20"/>
      <w:szCs w:val="20"/>
      <w:lang w:eastAsia="ru-RU"/>
    </w:rPr>
  </w:style>
  <w:style w:type="paragraph" w:styleId="a9">
    <w:name w:val="header"/>
    <w:basedOn w:val="a"/>
    <w:link w:val="aa"/>
    <w:uiPriority w:val="99"/>
    <w:rsid w:val="00FD1A5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FD1A56"/>
    <w:rPr>
      <w:rFonts w:ascii="Times New Roman" w:eastAsia="Times New Roman" w:hAnsi="Times New Roman" w:cs="Times New Roman"/>
      <w:sz w:val="20"/>
      <w:szCs w:val="20"/>
      <w:lang w:eastAsia="ru-RU"/>
    </w:rPr>
  </w:style>
  <w:style w:type="character" w:styleId="ab">
    <w:name w:val="page number"/>
    <w:basedOn w:val="a0"/>
    <w:rsid w:val="00FD1A56"/>
  </w:style>
  <w:style w:type="paragraph" w:styleId="ac">
    <w:name w:val="Body Text"/>
    <w:basedOn w:val="a"/>
    <w:link w:val="ad"/>
    <w:rsid w:val="00FD1A56"/>
    <w:pPr>
      <w:widowControl w:val="0"/>
      <w:spacing w:after="0" w:line="240" w:lineRule="auto"/>
      <w:jc w:val="both"/>
    </w:pPr>
    <w:rPr>
      <w:rFonts w:ascii="Times New Roman" w:eastAsia="Times New Roman" w:hAnsi="Times New Roman" w:cs="Times New Roman"/>
      <w:sz w:val="24"/>
      <w:szCs w:val="20"/>
      <w:lang w:eastAsia="ru-RU"/>
    </w:rPr>
  </w:style>
  <w:style w:type="character" w:customStyle="1" w:styleId="ad">
    <w:name w:val="Основной текст Знак"/>
    <w:basedOn w:val="a0"/>
    <w:link w:val="ac"/>
    <w:rsid w:val="00FD1A56"/>
    <w:rPr>
      <w:rFonts w:ascii="Times New Roman" w:eastAsia="Times New Roman" w:hAnsi="Times New Roman" w:cs="Times New Roman"/>
      <w:sz w:val="24"/>
      <w:szCs w:val="20"/>
      <w:lang w:eastAsia="ru-RU"/>
    </w:rPr>
  </w:style>
  <w:style w:type="paragraph" w:styleId="ae">
    <w:name w:val="footer"/>
    <w:basedOn w:val="a"/>
    <w:link w:val="af"/>
    <w:uiPriority w:val="99"/>
    <w:rsid w:val="00FD1A5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Нижний колонтитул Знак"/>
    <w:basedOn w:val="a0"/>
    <w:link w:val="ae"/>
    <w:uiPriority w:val="99"/>
    <w:rsid w:val="00FD1A56"/>
    <w:rPr>
      <w:rFonts w:ascii="Times New Roman" w:eastAsia="Times New Roman" w:hAnsi="Times New Roman" w:cs="Times New Roman"/>
      <w:sz w:val="20"/>
      <w:szCs w:val="20"/>
      <w:lang w:eastAsia="ru-RU"/>
    </w:rPr>
  </w:style>
  <w:style w:type="paragraph" w:styleId="21">
    <w:name w:val="Body Text Indent 2"/>
    <w:basedOn w:val="a"/>
    <w:link w:val="22"/>
    <w:uiPriority w:val="99"/>
    <w:rsid w:val="00FD1A56"/>
    <w:pPr>
      <w:spacing w:after="0" w:line="240" w:lineRule="auto"/>
      <w:ind w:firstLine="708"/>
      <w:jc w:val="both"/>
    </w:pPr>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0"/>
    <w:link w:val="21"/>
    <w:uiPriority w:val="99"/>
    <w:rsid w:val="00FD1A56"/>
    <w:rPr>
      <w:rFonts w:ascii="Times New Roman" w:eastAsia="Times New Roman" w:hAnsi="Times New Roman" w:cs="Times New Roman"/>
      <w:sz w:val="24"/>
      <w:szCs w:val="20"/>
      <w:lang w:eastAsia="ru-RU"/>
    </w:rPr>
  </w:style>
  <w:style w:type="paragraph" w:styleId="31">
    <w:name w:val="Body Text Indent 3"/>
    <w:basedOn w:val="a"/>
    <w:link w:val="32"/>
    <w:rsid w:val="00FD1A56"/>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FD1A56"/>
    <w:rPr>
      <w:rFonts w:ascii="Times New Roman" w:eastAsia="Times New Roman" w:hAnsi="Times New Roman" w:cs="Times New Roman"/>
      <w:sz w:val="16"/>
      <w:szCs w:val="16"/>
      <w:lang w:eastAsia="ru-RU"/>
    </w:rPr>
  </w:style>
  <w:style w:type="paragraph" w:customStyle="1" w:styleId="Char">
    <w:name w:val="Char"/>
    <w:basedOn w:val="a"/>
    <w:rsid w:val="00FD1A56"/>
    <w:pPr>
      <w:keepLines/>
      <w:spacing w:after="160" w:line="240" w:lineRule="exact"/>
    </w:pPr>
    <w:rPr>
      <w:rFonts w:ascii="Verdana" w:eastAsia="MS Mincho" w:hAnsi="Verdana" w:cs="Franklin Gothic Book"/>
      <w:sz w:val="20"/>
      <w:szCs w:val="20"/>
      <w:lang w:val="en-US"/>
    </w:rPr>
  </w:style>
  <w:style w:type="paragraph" w:styleId="af0">
    <w:name w:val="Balloon Text"/>
    <w:basedOn w:val="a"/>
    <w:link w:val="af1"/>
    <w:uiPriority w:val="99"/>
    <w:semiHidden/>
    <w:rsid w:val="00FD1A56"/>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FD1A56"/>
    <w:rPr>
      <w:rFonts w:ascii="Tahoma" w:eastAsia="Times New Roman" w:hAnsi="Tahoma" w:cs="Tahoma"/>
      <w:sz w:val="16"/>
      <w:szCs w:val="16"/>
      <w:lang w:eastAsia="ru-RU"/>
    </w:rPr>
  </w:style>
  <w:style w:type="paragraph" w:customStyle="1" w:styleId="Char0">
    <w:name w:val="Char"/>
    <w:basedOn w:val="a"/>
    <w:rsid w:val="00FD1A56"/>
    <w:pPr>
      <w:keepLines/>
      <w:spacing w:after="160" w:line="240" w:lineRule="exact"/>
    </w:pPr>
    <w:rPr>
      <w:rFonts w:ascii="Verdana" w:eastAsia="MS Mincho" w:hAnsi="Verdana" w:cs="Franklin Gothic Book"/>
      <w:sz w:val="20"/>
      <w:szCs w:val="20"/>
      <w:lang w:val="en-US"/>
    </w:rPr>
  </w:style>
  <w:style w:type="paragraph" w:styleId="af2">
    <w:name w:val="List Paragraph"/>
    <w:basedOn w:val="a"/>
    <w:uiPriority w:val="34"/>
    <w:qFormat/>
    <w:rsid w:val="00FD1A56"/>
    <w:pPr>
      <w:spacing w:after="0" w:line="240" w:lineRule="auto"/>
      <w:ind w:left="708"/>
    </w:pPr>
    <w:rPr>
      <w:rFonts w:ascii="Times New Roman" w:eastAsia="Times New Roman" w:hAnsi="Times New Roman" w:cs="Times New Roman"/>
      <w:sz w:val="20"/>
      <w:szCs w:val="20"/>
      <w:lang w:eastAsia="ru-RU"/>
    </w:rPr>
  </w:style>
  <w:style w:type="paragraph" w:customStyle="1" w:styleId="13">
    <w:name w:val="Обычный1"/>
    <w:rsid w:val="00FD1A56"/>
    <w:pPr>
      <w:widowControl w:val="0"/>
      <w:spacing w:after="0" w:line="280" w:lineRule="auto"/>
      <w:ind w:firstLine="680"/>
    </w:pPr>
    <w:rPr>
      <w:rFonts w:ascii="Times New Roman" w:eastAsia="Times New Roman" w:hAnsi="Times New Roman" w:cs="Times New Roman"/>
      <w:snapToGrid w:val="0"/>
      <w:sz w:val="20"/>
      <w:szCs w:val="20"/>
      <w:lang w:eastAsia="ru-RU"/>
    </w:rPr>
  </w:style>
  <w:style w:type="paragraph" w:customStyle="1" w:styleId="1KGK9">
    <w:name w:val="1KG=K9"/>
    <w:uiPriority w:val="99"/>
    <w:rsid w:val="00FD1A56"/>
    <w:pPr>
      <w:autoSpaceDE w:val="0"/>
      <w:autoSpaceDN w:val="0"/>
      <w:adjustRightInd w:val="0"/>
      <w:spacing w:after="0" w:line="240" w:lineRule="auto"/>
    </w:pPr>
    <w:rPr>
      <w:rFonts w:ascii="MS Sans Serif" w:eastAsia="Times New Roman" w:hAnsi="MS Sans Serif" w:cs="Times New Roman"/>
      <w:sz w:val="20"/>
      <w:szCs w:val="24"/>
      <w:lang w:eastAsia="ru-RU"/>
    </w:rPr>
  </w:style>
  <w:style w:type="numbering" w:customStyle="1" w:styleId="1">
    <w:name w:val="Стиль1"/>
    <w:rsid w:val="00FD1A56"/>
    <w:pPr>
      <w:numPr>
        <w:numId w:val="4"/>
      </w:numPr>
    </w:pPr>
  </w:style>
  <w:style w:type="paragraph" w:customStyle="1" w:styleId="210">
    <w:name w:val="Основной текст с отступом 21"/>
    <w:basedOn w:val="a"/>
    <w:rsid w:val="00FD1A56"/>
    <w:pPr>
      <w:suppressAutoHyphens/>
      <w:spacing w:after="0" w:line="240" w:lineRule="auto"/>
      <w:ind w:firstLine="567"/>
      <w:jc w:val="both"/>
    </w:pPr>
    <w:rPr>
      <w:rFonts w:ascii="Arial" w:eastAsia="Times New Roman" w:hAnsi="Arial" w:cs="Times New Roman"/>
      <w:sz w:val="24"/>
      <w:szCs w:val="20"/>
      <w:lang w:eastAsia="ar-SA"/>
    </w:rPr>
  </w:style>
  <w:style w:type="character" w:customStyle="1" w:styleId="FontStyle11">
    <w:name w:val="Font Style11"/>
    <w:uiPriority w:val="99"/>
    <w:rsid w:val="00FD1A56"/>
    <w:rPr>
      <w:rFonts w:ascii="Times New Roman" w:hAnsi="Times New Roman" w:cs="Times New Roman"/>
      <w:sz w:val="22"/>
      <w:szCs w:val="22"/>
    </w:rPr>
  </w:style>
  <w:style w:type="paragraph" w:customStyle="1" w:styleId="538552DCBB0F4C4BB087ED922D6A6322">
    <w:name w:val="538552DCBB0F4C4BB087ED922D6A6322"/>
    <w:rsid w:val="00FD1A56"/>
    <w:rPr>
      <w:rFonts w:ascii="Calibri" w:eastAsia="Times New Roman" w:hAnsi="Calibri" w:cs="Times New Roman"/>
      <w:lang w:eastAsia="ru-RU"/>
    </w:rPr>
  </w:style>
  <w:style w:type="paragraph" w:customStyle="1" w:styleId="THKRecipaddress">
    <w:name w:val="THKRecipaddress"/>
    <w:uiPriority w:val="99"/>
    <w:rsid w:val="00FD1A56"/>
    <w:pPr>
      <w:spacing w:after="280" w:line="280" w:lineRule="exact"/>
    </w:pPr>
    <w:rPr>
      <w:rFonts w:ascii="Arial" w:eastAsia="Times New Roman" w:hAnsi="Arial" w:cs="Arial"/>
      <w:sz w:val="24"/>
      <w:szCs w:val="24"/>
      <w:lang w:eastAsia="ru-RU"/>
    </w:rPr>
  </w:style>
  <w:style w:type="paragraph" w:customStyle="1" w:styleId="Text">
    <w:name w:val="Text"/>
    <w:basedOn w:val="a"/>
    <w:uiPriority w:val="99"/>
    <w:rsid w:val="00FD1A56"/>
    <w:pPr>
      <w:spacing w:after="240" w:line="240" w:lineRule="auto"/>
    </w:pPr>
    <w:rPr>
      <w:rFonts w:ascii="Times New Roman" w:eastAsia="Times New Roman" w:hAnsi="Times New Roman" w:cs="Times New Roman"/>
      <w:sz w:val="24"/>
      <w:szCs w:val="24"/>
      <w:lang w:val="en-US"/>
    </w:rPr>
  </w:style>
  <w:style w:type="paragraph" w:styleId="33">
    <w:name w:val="Body Text 3"/>
    <w:basedOn w:val="a"/>
    <w:link w:val="34"/>
    <w:uiPriority w:val="99"/>
    <w:rsid w:val="00FD1A56"/>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uiPriority w:val="99"/>
    <w:rsid w:val="00FD1A56"/>
    <w:rPr>
      <w:rFonts w:ascii="Times New Roman" w:eastAsia="Times New Roman" w:hAnsi="Times New Roman" w:cs="Times New Roman"/>
      <w:sz w:val="16"/>
      <w:szCs w:val="16"/>
      <w:lang w:eastAsia="ru-RU"/>
    </w:rPr>
  </w:style>
  <w:style w:type="paragraph" w:customStyle="1" w:styleId="14">
    <w:name w:val="1."/>
    <w:basedOn w:val="a"/>
    <w:rsid w:val="00FD1A56"/>
    <w:pPr>
      <w:overflowPunct w:val="0"/>
      <w:autoSpaceDE w:val="0"/>
      <w:autoSpaceDN w:val="0"/>
      <w:adjustRightInd w:val="0"/>
      <w:spacing w:after="0" w:line="240" w:lineRule="atLeast"/>
      <w:ind w:left="720" w:hanging="720"/>
      <w:jc w:val="both"/>
    </w:pPr>
    <w:rPr>
      <w:rFonts w:ascii="Helv" w:eastAsia="Times New Roman" w:hAnsi="Helv" w:cs="Helv"/>
      <w:sz w:val="20"/>
      <w:szCs w:val="20"/>
      <w:lang w:val="en-GB"/>
    </w:rPr>
  </w:style>
  <w:style w:type="character" w:customStyle="1" w:styleId="FontStyle14">
    <w:name w:val="Font Style14"/>
    <w:uiPriority w:val="99"/>
    <w:rsid w:val="00FD1A56"/>
    <w:rPr>
      <w:rFonts w:ascii="Times New Roman" w:hAnsi="Times New Roman" w:cs="Times New Roman"/>
      <w:sz w:val="22"/>
      <w:szCs w:val="22"/>
    </w:rPr>
  </w:style>
  <w:style w:type="table" w:styleId="af3">
    <w:name w:val="Table Grid"/>
    <w:basedOn w:val="a1"/>
    <w:rsid w:val="00FD1A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31</Pages>
  <Words>12783</Words>
  <Characters>72867</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Васильевич Билый</dc:creator>
  <cp:keywords/>
  <dc:description/>
  <cp:lastModifiedBy>Елена Михайловна Чуднецова</cp:lastModifiedBy>
  <cp:revision>8</cp:revision>
  <dcterms:created xsi:type="dcterms:W3CDTF">2015-06-29T06:27:00Z</dcterms:created>
  <dcterms:modified xsi:type="dcterms:W3CDTF">2015-07-13T10:00:00Z</dcterms:modified>
</cp:coreProperties>
</file>