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1F1264" w:rsidRDefault="00816912" w:rsidP="00816912">
      <w:pPr>
        <w:jc w:val="right"/>
        <w:rPr>
          <w:b/>
        </w:rPr>
      </w:pPr>
      <w:bookmarkStart w:id="0" w:name="_GoBack"/>
      <w:r w:rsidRPr="001F1264">
        <w:rPr>
          <w:b/>
        </w:rPr>
        <w:t>Форма 1 «Извещение о проведении тендера»</w:t>
      </w:r>
    </w:p>
    <w:p w:rsidR="00816912" w:rsidRPr="001F126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Протокол  № ______</w:t>
            </w:r>
            <w:r w:rsidR="009C46BD">
              <w:t>507</w:t>
            </w:r>
            <w:r w:rsidRPr="001F1264">
              <w:t>_________</w:t>
            </w:r>
          </w:p>
        </w:tc>
      </w:tr>
      <w:tr w:rsidR="00816912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9C46BD">
            <w:pPr>
              <w:jc w:val="both"/>
            </w:pPr>
            <w:r w:rsidRPr="001F1264">
              <w:t>«__</w:t>
            </w:r>
            <w:r w:rsidR="009C46BD">
              <w:t>26</w:t>
            </w:r>
            <w:r w:rsidRPr="001F1264">
              <w:t>__» ____</w:t>
            </w:r>
            <w:r w:rsidR="009C46BD">
              <w:t>10</w:t>
            </w:r>
            <w:r w:rsidRPr="001F1264">
              <w:t>_______  __</w:t>
            </w:r>
            <w:r w:rsidR="009C46BD">
              <w:t>2015</w:t>
            </w:r>
            <w:r w:rsidRPr="001F1264">
              <w:t>_____ г.</w:t>
            </w:r>
          </w:p>
        </w:tc>
      </w:tr>
    </w:tbl>
    <w:p w:rsidR="00816912" w:rsidRPr="001F1264" w:rsidRDefault="00816912" w:rsidP="00816912">
      <w:pPr>
        <w:jc w:val="both"/>
        <w:rPr>
          <w:b/>
          <w:vanish/>
        </w:rPr>
      </w:pPr>
    </w:p>
    <w:p w:rsidR="00010018" w:rsidRPr="001F1264" w:rsidRDefault="00010018" w:rsidP="00010018"/>
    <w:p w:rsidR="007F107C" w:rsidRPr="001F126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1F1264" w:rsidRDefault="00816912" w:rsidP="001C558D">
      <w:pPr>
        <w:autoSpaceDE w:val="0"/>
        <w:autoSpaceDN w:val="0"/>
        <w:adjustRightInd w:val="0"/>
        <w:rPr>
          <w:b/>
        </w:rPr>
      </w:pPr>
      <w:r w:rsidRPr="00F06694">
        <w:rPr>
          <w:b/>
        </w:rPr>
        <w:t>ПДО №</w:t>
      </w:r>
      <w:r w:rsidR="00E57288" w:rsidRPr="00F06694">
        <w:rPr>
          <w:b/>
        </w:rPr>
        <w:t xml:space="preserve"> </w:t>
      </w:r>
      <w:r w:rsidR="002110B8">
        <w:rPr>
          <w:rFonts w:ascii="Tahoma" w:hAnsi="Tahoma" w:cs="Tahoma"/>
          <w:b/>
          <w:sz w:val="20"/>
          <w:szCs w:val="20"/>
        </w:rPr>
        <w:t>72</w:t>
      </w:r>
      <w:r w:rsidR="00031D91">
        <w:rPr>
          <w:rFonts w:ascii="Tahoma" w:hAnsi="Tahoma" w:cs="Tahoma"/>
          <w:b/>
          <w:sz w:val="20"/>
          <w:szCs w:val="20"/>
        </w:rPr>
        <w:t>7</w:t>
      </w:r>
      <w:r w:rsidR="00AE0D5B" w:rsidRPr="00F06694">
        <w:rPr>
          <w:rFonts w:ascii="Tahoma" w:hAnsi="Tahoma" w:cs="Tahoma"/>
          <w:b/>
          <w:sz w:val="20"/>
          <w:szCs w:val="20"/>
        </w:rPr>
        <w:t>/ТК/2015</w:t>
      </w:r>
      <w:r w:rsidR="001C558D" w:rsidRPr="00F06694">
        <w:rPr>
          <w:b/>
        </w:rPr>
        <w:t xml:space="preserve"> от </w:t>
      </w:r>
      <w:r w:rsidR="00D67B56" w:rsidRPr="00F06694">
        <w:rPr>
          <w:b/>
        </w:rPr>
        <w:t>«_</w:t>
      </w:r>
      <w:r w:rsidR="009C46BD">
        <w:rPr>
          <w:b/>
        </w:rPr>
        <w:t>26</w:t>
      </w:r>
      <w:r w:rsidR="00D67B56" w:rsidRPr="00F06694">
        <w:rPr>
          <w:b/>
        </w:rPr>
        <w:t>_»_________</w:t>
      </w:r>
      <w:r w:rsidR="009C46BD">
        <w:rPr>
          <w:b/>
        </w:rPr>
        <w:t>10</w:t>
      </w:r>
      <w:r w:rsidR="00D67B56" w:rsidRPr="00F06694">
        <w:rPr>
          <w:b/>
        </w:rPr>
        <w:t>________</w:t>
      </w:r>
      <w:r w:rsidR="00C0340A" w:rsidRPr="00F06694">
        <w:rPr>
          <w:b/>
        </w:rPr>
        <w:t xml:space="preserve">  </w:t>
      </w:r>
      <w:r w:rsidR="00B5448B" w:rsidRPr="00F06694">
        <w:rPr>
          <w:b/>
        </w:rPr>
        <w:t>201</w:t>
      </w:r>
      <w:r w:rsidR="0002554C" w:rsidRPr="00F06694">
        <w:rPr>
          <w:b/>
        </w:rPr>
        <w:t>5</w:t>
      </w:r>
      <w:r w:rsidR="00B5448B" w:rsidRPr="00F06694">
        <w:rPr>
          <w:b/>
        </w:rPr>
        <w:t>г</w:t>
      </w:r>
      <w:r w:rsidR="001C558D" w:rsidRPr="00F06694">
        <w:rPr>
          <w:b/>
        </w:rPr>
        <w:t>.</w:t>
      </w:r>
    </w:p>
    <w:p w:rsidR="00103BF0" w:rsidRPr="001F126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1F1264" w:rsidRDefault="00010018" w:rsidP="00010018">
      <w:pPr>
        <w:jc w:val="right"/>
        <w:rPr>
          <w:b/>
        </w:rPr>
      </w:pPr>
      <w:r w:rsidRPr="001F1264">
        <w:rPr>
          <w:b/>
        </w:rPr>
        <w:t>Руководителю предприятия</w:t>
      </w:r>
    </w:p>
    <w:p w:rsidR="00373CDE" w:rsidRPr="001F1264" w:rsidRDefault="00373CDE" w:rsidP="00010018">
      <w:pPr>
        <w:jc w:val="right"/>
        <w:rPr>
          <w:b/>
        </w:rPr>
      </w:pPr>
    </w:p>
    <w:p w:rsidR="00010018" w:rsidRPr="001F1264" w:rsidRDefault="00010018" w:rsidP="00010018">
      <w:pPr>
        <w:ind w:firstLine="720"/>
        <w:jc w:val="both"/>
        <w:rPr>
          <w:b/>
        </w:rPr>
      </w:pPr>
      <w:r w:rsidRPr="001F1264">
        <w:rPr>
          <w:b/>
        </w:rPr>
        <w:t>ОАО «</w:t>
      </w:r>
      <w:r w:rsidR="000C4DC9" w:rsidRPr="001F1264">
        <w:rPr>
          <w:b/>
        </w:rPr>
        <w:t>СН-МНГ</w:t>
      </w:r>
      <w:r w:rsidRPr="001F1264">
        <w:rPr>
          <w:b/>
        </w:rPr>
        <w:t>»</w:t>
      </w:r>
      <w:r w:rsidRPr="001F1264">
        <w:t xml:space="preserve"> приглашает вас сделать предложение (оферту) на выполне</w:t>
      </w:r>
      <w:r w:rsidR="00527387" w:rsidRPr="001F1264">
        <w:t>ние рабо</w:t>
      </w:r>
      <w:r w:rsidR="00B836A5" w:rsidRPr="001F1264">
        <w:t xml:space="preserve">т по </w:t>
      </w:r>
      <w:r w:rsidR="00985CBA" w:rsidRPr="001F1264">
        <w:rPr>
          <w:b/>
        </w:rPr>
        <w:t>тип</w:t>
      </w:r>
      <w:r w:rsidR="00865C6F" w:rsidRPr="001F1264">
        <w:rPr>
          <w:b/>
        </w:rPr>
        <w:t>у</w:t>
      </w:r>
      <w:r w:rsidR="00411ECE" w:rsidRPr="001F1264">
        <w:rPr>
          <w:b/>
        </w:rPr>
        <w:t xml:space="preserve"> сдел</w:t>
      </w:r>
      <w:r w:rsidR="00865C6F" w:rsidRPr="001F1264">
        <w:rPr>
          <w:b/>
        </w:rPr>
        <w:t>ки</w:t>
      </w:r>
      <w:r w:rsidR="00411ECE" w:rsidRPr="001F1264">
        <w:rPr>
          <w:b/>
        </w:rPr>
        <w:t xml:space="preserve"> </w:t>
      </w:r>
      <w:r w:rsidR="00623631" w:rsidRPr="00623631">
        <w:rPr>
          <w:b/>
        </w:rPr>
        <w:t>№ 43</w:t>
      </w:r>
      <w:r w:rsidR="0024243B">
        <w:rPr>
          <w:b/>
        </w:rPr>
        <w:t>5</w:t>
      </w:r>
      <w:r w:rsidR="00623631" w:rsidRPr="00623631">
        <w:rPr>
          <w:b/>
        </w:rPr>
        <w:t xml:space="preserve"> "</w:t>
      </w:r>
      <w:r w:rsidR="0024243B" w:rsidRPr="0024243B">
        <w:t xml:space="preserve"> </w:t>
      </w:r>
      <w:r w:rsidR="0024243B" w:rsidRPr="0024243B">
        <w:rPr>
          <w:b/>
        </w:rPr>
        <w:t xml:space="preserve">Консультационные услуги, связанные с внешним аудитом запасов </w:t>
      </w:r>
      <w:r w:rsidR="00623631" w:rsidRPr="00623631">
        <w:rPr>
          <w:b/>
        </w:rPr>
        <w:t>"</w:t>
      </w:r>
      <w:r w:rsidR="00865C6F" w:rsidRPr="001F1264">
        <w:rPr>
          <w:b/>
        </w:rPr>
        <w:t xml:space="preserve"> </w:t>
      </w:r>
      <w:r w:rsidR="00B836A5" w:rsidRPr="001F1264">
        <w:t>на месторождениях ОАО «СН-МНГ»</w:t>
      </w:r>
      <w:r w:rsidR="00B836A5" w:rsidRPr="001F1264">
        <w:rPr>
          <w:b/>
        </w:rPr>
        <w:t>.</w:t>
      </w:r>
    </w:p>
    <w:p w:rsidR="00010018" w:rsidRPr="001F1264" w:rsidRDefault="00010018" w:rsidP="00010018">
      <w:pPr>
        <w:jc w:val="both"/>
      </w:pPr>
    </w:p>
    <w:p w:rsidR="00947841" w:rsidRPr="00947841" w:rsidRDefault="00947841" w:rsidP="00947841">
      <w:pPr>
        <w:ind w:firstLine="720"/>
        <w:jc w:val="both"/>
      </w:pPr>
      <w:r w:rsidRPr="00947841">
        <w:t>По результатам рассмотрения предложений ОАО «СН-МНГ» определит контрагента (</w:t>
      </w:r>
      <w:proofErr w:type="spellStart"/>
      <w:r w:rsidRPr="00947841">
        <w:t>ов</w:t>
      </w:r>
      <w:proofErr w:type="spellEnd"/>
      <w:r w:rsidRPr="00947841">
        <w:t>), с которым (</w:t>
      </w:r>
      <w:proofErr w:type="spellStart"/>
      <w:r w:rsidRPr="00947841">
        <w:t>ыми</w:t>
      </w:r>
      <w:proofErr w:type="spellEnd"/>
      <w:r w:rsidRPr="00947841">
        <w:t>) будет заключен договор на выполнение работ. Критериями определения победителя является: соответствие предложения претендента условиям лота, техническому заданию, критериям технической оценки оферт претендента; наименьшая стоимость коммерческого предложения</w:t>
      </w:r>
      <w:r>
        <w:t xml:space="preserve"> в соответствии с Формами 3, 4.</w:t>
      </w:r>
    </w:p>
    <w:p w:rsidR="00947841" w:rsidRPr="00947841" w:rsidRDefault="00947841" w:rsidP="00947841">
      <w:pPr>
        <w:ind w:firstLine="708"/>
        <w:jc w:val="both"/>
      </w:pPr>
      <w:r w:rsidRPr="00947841">
        <w:t>Подробное техническое задание изложено в Требованиях к предм</w:t>
      </w:r>
      <w:r>
        <w:t>ету оферты (Форма 5 с Приложением</w:t>
      </w:r>
      <w:r w:rsidRPr="00947841">
        <w:t xml:space="preserve"> 1),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1F1264" w:rsidRDefault="00010018" w:rsidP="0080164A">
      <w:pPr>
        <w:ind w:firstLine="720"/>
        <w:jc w:val="both"/>
      </w:pPr>
      <w:r w:rsidRPr="001F1264">
        <w:t>ОАО «</w:t>
      </w:r>
      <w:r w:rsidR="000C4DC9" w:rsidRPr="001F1264">
        <w:t>СН-МНГ</w:t>
      </w:r>
      <w:r w:rsidRPr="001F126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F1264" w:rsidRDefault="001A0905" w:rsidP="001A0905">
      <w:pPr>
        <w:ind w:firstLine="284"/>
        <w:jc w:val="both"/>
        <w:rPr>
          <w:b/>
        </w:rPr>
      </w:pPr>
      <w:r w:rsidRPr="001F1264">
        <w:t xml:space="preserve">       Отбор проводится в два этапа: </w:t>
      </w:r>
      <w:r w:rsidRPr="001F1264">
        <w:rPr>
          <w:b/>
        </w:rPr>
        <w:t>оценка технической части оферт и оценка коммерческой части оферт.</w:t>
      </w:r>
    </w:p>
    <w:p w:rsidR="001A0905" w:rsidRPr="001F1264" w:rsidRDefault="001A0905" w:rsidP="001A0905">
      <w:pPr>
        <w:ind w:firstLine="284"/>
      </w:pPr>
      <w:r w:rsidRPr="001F126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F1264" w:rsidRDefault="001A0905" w:rsidP="0052533F">
      <w:pPr>
        <w:ind w:firstLine="284"/>
        <w:jc w:val="both"/>
      </w:pPr>
      <w:r w:rsidRPr="001F126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1F1264" w:rsidRDefault="0080164A" w:rsidP="0080164A">
      <w:pPr>
        <w:ind w:firstLine="708"/>
        <w:jc w:val="both"/>
      </w:pPr>
      <w:r w:rsidRPr="001F1264">
        <w:t xml:space="preserve">Оферта должна быть представлена на всю номенклатуру работ/услуг, </w:t>
      </w:r>
      <w:proofErr w:type="gramStart"/>
      <w:r w:rsidRPr="001F1264">
        <w:t>из</w:t>
      </w:r>
      <w:proofErr w:type="gramEnd"/>
      <w:r w:rsidRPr="001F1264">
        <w:t xml:space="preserve"> указанных в  техническом задании.</w:t>
      </w:r>
    </w:p>
    <w:p w:rsidR="00010018" w:rsidRPr="001F1264" w:rsidRDefault="00010018" w:rsidP="00010018">
      <w:pPr>
        <w:ind w:firstLine="720"/>
        <w:jc w:val="both"/>
      </w:pPr>
      <w:r w:rsidRPr="001F126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1F1264">
        <w:t xml:space="preserve">на выполнение работ </w:t>
      </w:r>
      <w:r w:rsidRPr="001F1264">
        <w:t xml:space="preserve">должны оформляться безотзывными офертами со сроком акцепта до </w:t>
      </w:r>
      <w:r w:rsidR="00B933DD" w:rsidRPr="001F1264">
        <w:t>3</w:t>
      </w:r>
      <w:r w:rsidR="00957119" w:rsidRPr="001F1264">
        <w:t>1</w:t>
      </w:r>
      <w:r w:rsidR="00B933DD" w:rsidRPr="001F1264">
        <w:t>.</w:t>
      </w:r>
      <w:r w:rsidR="00814685" w:rsidRPr="001F1264">
        <w:t>01</w:t>
      </w:r>
      <w:r w:rsidR="0071567C" w:rsidRPr="001F1264">
        <w:t>.20</w:t>
      </w:r>
      <w:r w:rsidR="00C26BA4" w:rsidRPr="001F1264">
        <w:t>1</w:t>
      </w:r>
      <w:r w:rsidR="00814685" w:rsidRPr="001F1264">
        <w:t>6</w:t>
      </w:r>
      <w:r w:rsidR="0071567C" w:rsidRPr="001F1264">
        <w:t xml:space="preserve">г. </w:t>
      </w:r>
      <w:r w:rsidRPr="001F1264">
        <w:t>включительно, соответствовать всем условиям, указанным в настоящем сообщении.</w:t>
      </w:r>
    </w:p>
    <w:p w:rsidR="00010018" w:rsidRPr="001F1264" w:rsidRDefault="00010018" w:rsidP="00010018">
      <w:pPr>
        <w:ind w:firstLine="720"/>
        <w:jc w:val="both"/>
      </w:pPr>
      <w:r w:rsidRPr="001F126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заполненное извещение о согласии сделать оферту (Форма 2);</w:t>
      </w:r>
    </w:p>
    <w:p w:rsidR="00010018" w:rsidRPr="001F1264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предложение о заключении договора (Форма 3);</w:t>
      </w:r>
    </w:p>
    <w:p w:rsidR="00A70365" w:rsidRPr="001F1264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1F1264">
        <w:t>заполненн</w:t>
      </w:r>
      <w:r w:rsidR="00D00A3D" w:rsidRPr="001F1264">
        <w:t>ые</w:t>
      </w:r>
      <w:proofErr w:type="gramEnd"/>
      <w:r w:rsidRPr="001F1264">
        <w:t xml:space="preserve">, </w:t>
      </w:r>
      <w:r w:rsidRPr="00623631">
        <w:t>подписанн</w:t>
      </w:r>
      <w:r w:rsidR="00D00A3D" w:rsidRPr="00623631">
        <w:t>ы</w:t>
      </w:r>
      <w:r w:rsidR="00980228" w:rsidRPr="00623631">
        <w:t>й</w:t>
      </w:r>
      <w:r w:rsidRPr="00623631">
        <w:t xml:space="preserve"> </w:t>
      </w:r>
      <w:r w:rsidR="00D00A3D" w:rsidRPr="00623631">
        <w:t>Лот</w:t>
      </w:r>
      <w:r w:rsidRPr="00623631">
        <w:t xml:space="preserve"> № </w:t>
      </w:r>
      <w:r w:rsidR="00623631" w:rsidRPr="00623631">
        <w:t>43</w:t>
      </w:r>
      <w:r w:rsidR="0024243B">
        <w:t>5</w:t>
      </w:r>
      <w:r w:rsidR="00623631" w:rsidRPr="00623631">
        <w:t>.1</w:t>
      </w:r>
      <w:r w:rsidR="00486C38" w:rsidRPr="00623631">
        <w:t xml:space="preserve"> </w:t>
      </w:r>
      <w:r w:rsidR="00A70365" w:rsidRPr="00623631">
        <w:rPr>
          <w:szCs w:val="16"/>
        </w:rPr>
        <w:t>(Форма 4);</w:t>
      </w:r>
    </w:p>
    <w:p w:rsidR="0024243B" w:rsidRDefault="00AA67FB" w:rsidP="0024243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>п</w:t>
      </w:r>
      <w:r w:rsidR="005F5597" w:rsidRPr="001F1264">
        <w:t xml:space="preserve">еречень аффилированных организаций (Форма </w:t>
      </w:r>
      <w:r w:rsidR="005B5CA6" w:rsidRPr="001F1264">
        <w:t>7</w:t>
      </w:r>
      <w:r w:rsidR="005F5597" w:rsidRPr="001F1264">
        <w:t>);</w:t>
      </w:r>
    </w:p>
    <w:p w:rsidR="00BC0DBB" w:rsidRPr="001F1264" w:rsidRDefault="00BC0DBB" w:rsidP="0024243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F1264">
        <w:t xml:space="preserve">справка, оформленная на фирменном бланке и подписанная руководителям </w:t>
      </w:r>
      <w:r w:rsidR="0024243B" w:rsidRPr="001F1264">
        <w:t>предприятия, подтверждающая</w:t>
      </w:r>
      <w:r w:rsidRPr="001F1264">
        <w:t xml:space="preserve"> отсутствие необходимости в одобрении сделки органами управления контрагента как крупной сделки и/или сделки, в совершении </w:t>
      </w:r>
      <w:r w:rsidRPr="001F1264">
        <w:lastRenderedPageBreak/>
        <w:t xml:space="preserve">которой имеется заинтересованность (Форма </w:t>
      </w:r>
      <w:r w:rsidR="001265BA" w:rsidRPr="001F1264">
        <w:t>8</w:t>
      </w:r>
      <w:r w:rsidR="00D90B7F" w:rsidRPr="001F1264">
        <w:t xml:space="preserve">). В </w:t>
      </w:r>
      <w:r w:rsidR="0024243B" w:rsidRPr="001F1264">
        <w:t>случае если</w:t>
      </w:r>
      <w:r w:rsidRPr="001F1264">
        <w:t xml:space="preserve"> сделка является крупной </w:t>
      </w:r>
      <w:r w:rsidR="0024243B" w:rsidRPr="001F1264">
        <w:t>сделкой, или</w:t>
      </w:r>
      <w:r w:rsidRPr="001F1264">
        <w:t xml:space="preserve"> сделкой, в совершении которой имеется заинтересованность, </w:t>
      </w:r>
      <w:r w:rsidR="0024243B" w:rsidRPr="001F1264">
        <w:t>предоставляется информация</w:t>
      </w:r>
      <w:r w:rsidRPr="001F1264">
        <w:t xml:space="preserve">, </w:t>
      </w:r>
      <w:r w:rsidR="0024243B" w:rsidRPr="001F1264">
        <w:t>подтверждающая факт</w:t>
      </w:r>
      <w:r w:rsidRPr="001F1264">
        <w:t xml:space="preserve"> одобрения данной сделки уполномоченным органом управления контрагента с приложением </w:t>
      </w:r>
      <w:proofErr w:type="gramStart"/>
      <w:r w:rsidRPr="0024243B">
        <w:rPr>
          <w:u w:val="single"/>
        </w:rPr>
        <w:t>копии решения соответствующего органа управления контрагента</w:t>
      </w:r>
      <w:proofErr w:type="gramEnd"/>
      <w:r w:rsidRPr="001F126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Pr="001F1264">
        <w:t>.1);</w:t>
      </w:r>
    </w:p>
    <w:p w:rsidR="0024243B" w:rsidRDefault="00BC0DBB" w:rsidP="0024243B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1F1264">
        <w:t xml:space="preserve">справка, оформленная на фирменном бланке и подписанная руководителям </w:t>
      </w:r>
      <w:r w:rsidR="0024243B" w:rsidRPr="001F1264">
        <w:t>предприятия, подтверждающая</w:t>
      </w:r>
      <w:r w:rsidRPr="001F1264">
        <w:t xml:space="preserve"> отсутствие изменений и дополнений в </w:t>
      </w:r>
      <w:r w:rsidR="0024243B" w:rsidRPr="001F1264">
        <w:t>учредительных и</w:t>
      </w:r>
      <w:r w:rsidRPr="001F1264">
        <w:t xml:space="preserve"> иных </w:t>
      </w:r>
      <w:r w:rsidR="0024243B" w:rsidRPr="001F1264">
        <w:t>документах юридического</w:t>
      </w:r>
      <w:r w:rsidRPr="001F1264">
        <w:t xml:space="preserve"> и финансового характера (согласно Перечню по Форме 9), ранее предоставленных для аккредитации в ОАО «СН-МНГ».  Если на момент направления </w:t>
      </w:r>
      <w:r w:rsidR="0024243B" w:rsidRPr="001F1264">
        <w:t>ПДО в</w:t>
      </w:r>
      <w:r w:rsidRPr="001F1264">
        <w:t xml:space="preserve"> документы согласно Перечню по Форме </w:t>
      </w:r>
      <w:r w:rsidR="001265BA" w:rsidRPr="001F1264">
        <w:t>9</w:t>
      </w:r>
      <w:r w:rsidRPr="001F1264">
        <w:t xml:space="preserve"> изменения </w:t>
      </w:r>
      <w:r w:rsidR="0024243B" w:rsidRPr="001F1264">
        <w:t>внесены, необходимо</w:t>
      </w:r>
      <w:r w:rsidRPr="001F1264">
        <w:t xml:space="preserve"> приложить </w:t>
      </w:r>
      <w:proofErr w:type="gramStart"/>
      <w:r w:rsidRPr="001F1264">
        <w:t>скан-копии</w:t>
      </w:r>
      <w:proofErr w:type="gramEnd"/>
      <w:r w:rsidRPr="001F1264">
        <w:t xml:space="preserve"> данных документов;</w:t>
      </w:r>
    </w:p>
    <w:p w:rsidR="007C5C29" w:rsidRPr="001F1264" w:rsidRDefault="00FA7E35" w:rsidP="0024243B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1F1264">
        <w:t xml:space="preserve">заполненная и подписанная анкета соответствия критериям технической оценки оферт участников закупки по </w:t>
      </w:r>
      <w:r w:rsidR="0024243B" w:rsidRPr="0024243B">
        <w:rPr>
          <w:b/>
        </w:rPr>
        <w:t>типу сделки № 435 " Консультационные услуги, связанные с внешним аудитом запасов"</w:t>
      </w:r>
      <w:r w:rsidRPr="001F1264">
        <w:t xml:space="preserve"> (Приложение 1 к Форме 10).</w:t>
      </w:r>
    </w:p>
    <w:p w:rsidR="007C5C29" w:rsidRDefault="008A726C" w:rsidP="00F06694">
      <w:pPr>
        <w:numPr>
          <w:ilvl w:val="0"/>
          <w:numId w:val="4"/>
        </w:numPr>
        <w:tabs>
          <w:tab w:val="clear" w:pos="1428"/>
        </w:tabs>
        <w:ind w:left="1134" w:hanging="425"/>
        <w:jc w:val="both"/>
      </w:pPr>
      <w:r w:rsidRPr="00FF41D9">
        <w:t>заполненная</w:t>
      </w:r>
      <w:r w:rsidR="00985CBA" w:rsidRPr="00FF41D9">
        <w:t>, подписанная</w:t>
      </w:r>
      <w:r w:rsidRPr="00FF41D9">
        <w:t xml:space="preserve"> Калькуляция (Форма 11)</w:t>
      </w:r>
      <w:r w:rsidR="00775B23" w:rsidRPr="00FF41D9">
        <w:t>.</w:t>
      </w:r>
    </w:p>
    <w:p w:rsidR="00F06694" w:rsidRPr="000C575D" w:rsidRDefault="00F06694" w:rsidP="00F06694">
      <w:pPr>
        <w:numPr>
          <w:ilvl w:val="0"/>
          <w:numId w:val="4"/>
        </w:numPr>
        <w:ind w:left="1134" w:hanging="425"/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флэш-накопитель со скан-образами оригиналов и электронными версиями. всех выше перечисленных документов. </w:t>
      </w:r>
    </w:p>
    <w:p w:rsidR="00556572" w:rsidRPr="001F1264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Под опционом понимается право Заказчика уменьшать</w:t>
      </w:r>
      <w:proofErr w:type="gramStart"/>
      <w:r w:rsidRPr="001F1264">
        <w:rPr>
          <w:szCs w:val="16"/>
        </w:rPr>
        <w:t xml:space="preserve"> (-) </w:t>
      </w:r>
      <w:proofErr w:type="gramEnd"/>
      <w:r w:rsidRPr="001F126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1F1264" w:rsidRDefault="006D7B72" w:rsidP="006D7B72">
      <w:pPr>
        <w:jc w:val="both"/>
      </w:pPr>
      <w:r w:rsidRPr="001F1264">
        <w:t xml:space="preserve">          Оферта предоставляется на русском языке.</w:t>
      </w:r>
    </w:p>
    <w:p w:rsidR="005B5CA6" w:rsidRPr="001F126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Начало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«</w:t>
      </w:r>
      <w:r w:rsidR="003868A9" w:rsidRPr="001F1264">
        <w:rPr>
          <w:b/>
        </w:rPr>
        <w:t xml:space="preserve">   </w:t>
      </w:r>
      <w:r w:rsidR="009C46BD">
        <w:rPr>
          <w:b/>
        </w:rPr>
        <w:t>26</w:t>
      </w:r>
      <w:r w:rsidR="003868A9" w:rsidRPr="001F1264">
        <w:rPr>
          <w:b/>
        </w:rPr>
        <w:t xml:space="preserve"> 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_______</w:t>
      </w:r>
      <w:r w:rsidR="009C46BD">
        <w:rPr>
          <w:b/>
        </w:rPr>
        <w:t>10</w:t>
      </w:r>
      <w:r w:rsidR="006434DA" w:rsidRPr="001F1264">
        <w:rPr>
          <w:b/>
        </w:rPr>
        <w:t xml:space="preserve">__________ </w:t>
      </w:r>
      <w:r w:rsidRPr="001F1264">
        <w:rPr>
          <w:b/>
        </w:rPr>
        <w:t>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Окончание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 15:00 </w:t>
      </w:r>
      <w:proofErr w:type="gramStart"/>
      <w:r w:rsidRPr="001F1264">
        <w:rPr>
          <w:b/>
        </w:rPr>
        <w:t>МСК</w:t>
      </w:r>
      <w:proofErr w:type="gramEnd"/>
      <w:r w:rsidRPr="001F1264">
        <w:rPr>
          <w:b/>
        </w:rPr>
        <w:t xml:space="preserve">  «</w:t>
      </w:r>
      <w:r w:rsidR="00AB778C" w:rsidRPr="001F1264">
        <w:rPr>
          <w:b/>
        </w:rPr>
        <w:t xml:space="preserve">     </w:t>
      </w:r>
      <w:r w:rsidR="009C46BD">
        <w:rPr>
          <w:b/>
        </w:rPr>
        <w:t>09</w:t>
      </w:r>
      <w:r w:rsidR="00AB778C" w:rsidRPr="001F1264">
        <w:rPr>
          <w:b/>
        </w:rPr>
        <w:t xml:space="preserve">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</w:t>
      </w:r>
      <w:r w:rsidR="009C46BD">
        <w:rPr>
          <w:b/>
        </w:rPr>
        <w:t>11</w:t>
      </w:r>
      <w:r w:rsidR="006434DA" w:rsidRPr="001F1264">
        <w:rPr>
          <w:b/>
        </w:rPr>
        <w:t>_______</w:t>
      </w:r>
      <w:r w:rsidR="00AB778C" w:rsidRPr="001F1264">
        <w:rPr>
          <w:b/>
        </w:rPr>
        <w:t xml:space="preserve"> </w:t>
      </w:r>
      <w:r w:rsidRPr="001F1264">
        <w:rPr>
          <w:b/>
        </w:rPr>
        <w:t xml:space="preserve"> 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>Срок для определения оферты для акцепта – до «</w:t>
      </w:r>
      <w:r w:rsidR="0052143D" w:rsidRPr="001F1264">
        <w:rPr>
          <w:b/>
        </w:rPr>
        <w:t xml:space="preserve"> </w:t>
      </w:r>
      <w:r w:rsidR="00BA249F" w:rsidRPr="001F1264">
        <w:rPr>
          <w:b/>
        </w:rPr>
        <w:t>31</w:t>
      </w:r>
      <w:r w:rsidRPr="001F1264">
        <w:rPr>
          <w:b/>
        </w:rPr>
        <w:t xml:space="preserve">» </w:t>
      </w:r>
      <w:r w:rsidR="00814685" w:rsidRPr="001F1264">
        <w:rPr>
          <w:b/>
        </w:rPr>
        <w:t>январ</w:t>
      </w:r>
      <w:r w:rsidR="00957119" w:rsidRPr="001F1264">
        <w:rPr>
          <w:b/>
        </w:rPr>
        <w:t>я</w:t>
      </w:r>
      <w:r w:rsidR="0052143D" w:rsidRPr="001F1264">
        <w:rPr>
          <w:b/>
        </w:rPr>
        <w:t xml:space="preserve"> </w:t>
      </w:r>
      <w:r w:rsidRPr="001F1264">
        <w:rPr>
          <w:b/>
        </w:rPr>
        <w:t xml:space="preserve"> 20</w:t>
      </w:r>
      <w:r w:rsidR="00C26BA4" w:rsidRPr="001F1264">
        <w:rPr>
          <w:b/>
        </w:rPr>
        <w:t>1</w:t>
      </w:r>
      <w:r w:rsidR="00814685" w:rsidRPr="001F1264">
        <w:rPr>
          <w:b/>
        </w:rPr>
        <w:t>6</w:t>
      </w:r>
      <w:r w:rsidRPr="001F1264">
        <w:rPr>
          <w:b/>
        </w:rPr>
        <w:t xml:space="preserve"> года.</w:t>
      </w:r>
    </w:p>
    <w:p w:rsidR="007F107C" w:rsidRPr="001F126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1F1264" w:rsidRDefault="00F924CA" w:rsidP="00533F74">
      <w:pPr>
        <w:spacing w:line="276" w:lineRule="auto"/>
        <w:ind w:firstLine="708"/>
        <w:jc w:val="both"/>
      </w:pPr>
      <w:r w:rsidRPr="001F1264">
        <w:t>ОАО «</w:t>
      </w:r>
      <w:r w:rsidR="000C4DC9" w:rsidRPr="001F1264">
        <w:t>СН-МНГ</w:t>
      </w:r>
      <w:r w:rsidRPr="001F126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1F1264" w:rsidRDefault="00EB10D7" w:rsidP="00533F74">
      <w:pPr>
        <w:spacing w:line="276" w:lineRule="auto"/>
        <w:jc w:val="both"/>
        <w:rPr>
          <w:b/>
        </w:rPr>
      </w:pPr>
    </w:p>
    <w:p w:rsidR="00B7100D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F1264">
        <w:rPr>
          <w:b/>
        </w:rPr>
        <w:t>с даты получения</w:t>
      </w:r>
      <w:proofErr w:type="gramEnd"/>
      <w:r w:rsidRPr="001F126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1F126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1F126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1F126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1F126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F06694">
        <w:rPr>
          <w:b/>
        </w:rPr>
        <w:t>«</w:t>
      </w:r>
      <w:r w:rsidRPr="00F06694">
        <w:rPr>
          <w:b/>
        </w:rPr>
        <w:t>Предложение на №</w:t>
      </w:r>
      <w:r w:rsidR="008A3B65" w:rsidRPr="00F06694">
        <w:rPr>
          <w:b/>
        </w:rPr>
        <w:t xml:space="preserve"> </w:t>
      </w:r>
      <w:r w:rsidR="002110B8">
        <w:rPr>
          <w:rFonts w:ascii="Tahoma" w:hAnsi="Tahoma" w:cs="Tahoma"/>
          <w:b/>
          <w:sz w:val="20"/>
          <w:szCs w:val="20"/>
        </w:rPr>
        <w:t>72</w:t>
      </w:r>
      <w:r w:rsidR="00031D91">
        <w:rPr>
          <w:rFonts w:ascii="Tahoma" w:hAnsi="Tahoma" w:cs="Tahoma"/>
          <w:b/>
          <w:sz w:val="20"/>
          <w:szCs w:val="20"/>
        </w:rPr>
        <w:t>7</w:t>
      </w:r>
      <w:r w:rsidR="00DD2F21" w:rsidRPr="00F06694">
        <w:rPr>
          <w:rFonts w:ascii="Tahoma" w:hAnsi="Tahoma" w:cs="Tahoma"/>
          <w:b/>
          <w:sz w:val="20"/>
          <w:szCs w:val="20"/>
        </w:rPr>
        <w:t>/ТК/2015</w:t>
      </w:r>
      <w:r w:rsidR="00B5448B" w:rsidRPr="00F06694">
        <w:rPr>
          <w:b/>
        </w:rPr>
        <w:t xml:space="preserve"> </w:t>
      </w:r>
      <w:r w:rsidR="00D67B56" w:rsidRPr="00F06694">
        <w:rPr>
          <w:b/>
        </w:rPr>
        <w:t>от «_</w:t>
      </w:r>
      <w:r w:rsidR="009C46BD">
        <w:rPr>
          <w:b/>
        </w:rPr>
        <w:t>26</w:t>
      </w:r>
      <w:r w:rsidR="00D67B56" w:rsidRPr="00F06694">
        <w:rPr>
          <w:b/>
        </w:rPr>
        <w:t>_»_______</w:t>
      </w:r>
      <w:r w:rsidR="009C46BD">
        <w:rPr>
          <w:b/>
        </w:rPr>
        <w:t>10</w:t>
      </w:r>
      <w:r w:rsidR="00D67B56" w:rsidRPr="00F06694">
        <w:rPr>
          <w:b/>
        </w:rPr>
        <w:t>__________  201</w:t>
      </w:r>
      <w:r w:rsidR="00980228" w:rsidRPr="00F06694">
        <w:rPr>
          <w:b/>
        </w:rPr>
        <w:t>5</w:t>
      </w:r>
      <w:r w:rsidR="00D67B56" w:rsidRPr="00F06694">
        <w:rPr>
          <w:b/>
        </w:rPr>
        <w:t>г.</w:t>
      </w:r>
      <w:r w:rsidR="001C558D" w:rsidRPr="00F06694">
        <w:rPr>
          <w:b/>
        </w:rPr>
        <w:t>»</w:t>
      </w:r>
      <w:r w:rsidR="000509F7" w:rsidRPr="00F06694">
        <w:rPr>
          <w:b/>
        </w:rPr>
        <w:t>.</w:t>
      </w:r>
    </w:p>
    <w:p w:rsidR="00F06694" w:rsidRDefault="00F06694" w:rsidP="00533F74">
      <w:pPr>
        <w:spacing w:line="276" w:lineRule="auto"/>
        <w:ind w:firstLine="708"/>
        <w:jc w:val="both"/>
      </w:pPr>
    </w:p>
    <w:p w:rsidR="00FF41D9" w:rsidRDefault="00F06694" w:rsidP="00533F74">
      <w:pPr>
        <w:spacing w:line="276" w:lineRule="auto"/>
        <w:ind w:firstLine="708"/>
        <w:jc w:val="both"/>
      </w:pPr>
      <w:r w:rsidRPr="00F06694">
        <w:lastRenderedPageBreak/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CD-диск либо USB </w:t>
      </w:r>
      <w:r w:rsidR="00AC4FE4" w:rsidRPr="00F06694">
        <w:t>флэш</w:t>
      </w:r>
      <w:r w:rsidRPr="00F06694">
        <w:t xml:space="preserve">-накопитель со </w:t>
      </w:r>
      <w:proofErr w:type="gramStart"/>
      <w:r w:rsidRPr="00F06694">
        <w:t>скан-образами</w:t>
      </w:r>
      <w:proofErr w:type="gramEnd"/>
      <w:r w:rsidRPr="00F06694">
        <w:t xml:space="preserve"> оригиналов и электронными версиями  документов вложенных в конверт.</w:t>
      </w:r>
    </w:p>
    <w:p w:rsidR="00FF41D9" w:rsidRDefault="00FF41D9" w:rsidP="00533F74">
      <w:pPr>
        <w:spacing w:line="276" w:lineRule="auto"/>
        <w:ind w:firstLine="708"/>
        <w:jc w:val="both"/>
      </w:pPr>
    </w:p>
    <w:p w:rsidR="0057045A" w:rsidRPr="00F06694" w:rsidRDefault="00EB24CF" w:rsidP="00D76FAA">
      <w:pPr>
        <w:spacing w:line="276" w:lineRule="auto"/>
        <w:ind w:firstLine="708"/>
        <w:jc w:val="both"/>
      </w:pPr>
      <w:r w:rsidRPr="001F1264">
        <w:t xml:space="preserve">Участник передает </w:t>
      </w:r>
      <w:r w:rsidR="00112152" w:rsidRPr="00F06694">
        <w:t>два</w:t>
      </w:r>
      <w:r w:rsidR="00A14CFE" w:rsidRPr="00F06694">
        <w:t xml:space="preserve"> </w:t>
      </w:r>
      <w:r w:rsidRPr="00F06694">
        <w:t>конверта документов:</w:t>
      </w:r>
    </w:p>
    <w:p w:rsidR="0024243B" w:rsidRPr="00F06694" w:rsidRDefault="0057045A" w:rsidP="00533F74">
      <w:pPr>
        <w:spacing w:line="276" w:lineRule="auto"/>
        <w:ind w:firstLine="708"/>
        <w:jc w:val="both"/>
      </w:pPr>
      <w:r w:rsidRPr="00F06694">
        <w:rPr>
          <w:b/>
        </w:rPr>
        <w:t>первый</w:t>
      </w:r>
      <w:r w:rsidRPr="00F06694">
        <w:t xml:space="preserve"> конверт</w:t>
      </w:r>
      <w:r w:rsidR="00EB24CF" w:rsidRPr="00F06694">
        <w:t xml:space="preserve"> </w:t>
      </w:r>
      <w:r w:rsidR="00E47781" w:rsidRPr="00F06694">
        <w:t>(техническая часть)</w:t>
      </w:r>
      <w:r w:rsidR="00207D69" w:rsidRPr="00F06694">
        <w:t xml:space="preserve"> </w:t>
      </w:r>
      <w:r w:rsidR="00207D69" w:rsidRPr="00F06694">
        <w:rPr>
          <w:b/>
          <w:bCs/>
        </w:rPr>
        <w:t>(с пометкой «Оригинал»)</w:t>
      </w:r>
      <w:r w:rsidR="00207D69" w:rsidRPr="00F06694">
        <w:rPr>
          <w:b/>
        </w:rPr>
        <w:t>,</w:t>
      </w:r>
      <w:r w:rsidR="00E47781" w:rsidRPr="00F06694">
        <w:t xml:space="preserve"> который </w:t>
      </w:r>
      <w:r w:rsidR="00EB24CF" w:rsidRPr="00F06694">
        <w:t>содержит</w:t>
      </w:r>
      <w:r w:rsidR="0024243B" w:rsidRPr="00F06694">
        <w:t>:</w:t>
      </w:r>
    </w:p>
    <w:p w:rsidR="0057045A" w:rsidRPr="00F06694" w:rsidRDefault="008679B5" w:rsidP="0024243B">
      <w:pPr>
        <w:numPr>
          <w:ilvl w:val="0"/>
          <w:numId w:val="4"/>
        </w:numPr>
        <w:tabs>
          <w:tab w:val="clear" w:pos="1428"/>
        </w:tabs>
        <w:spacing w:line="276" w:lineRule="auto"/>
        <w:ind w:left="993" w:firstLine="75"/>
        <w:jc w:val="both"/>
        <w:rPr>
          <w:b/>
        </w:rPr>
      </w:pPr>
      <w:r w:rsidRPr="00F06694">
        <w:t xml:space="preserve">оригиналы </w:t>
      </w:r>
      <w:r w:rsidR="009F79E0" w:rsidRPr="00F06694">
        <w:t xml:space="preserve">документов </w:t>
      </w:r>
      <w:r w:rsidR="00A440BA" w:rsidRPr="00F06694">
        <w:t>или надлежащим образом</w:t>
      </w:r>
      <w:r w:rsidRPr="00F06694">
        <w:t xml:space="preserve"> заверенные</w:t>
      </w:r>
      <w:r w:rsidR="005723F6" w:rsidRPr="00F06694">
        <w:t xml:space="preserve"> копии</w:t>
      </w:r>
      <w:r w:rsidR="009F79E0" w:rsidRPr="00F06694">
        <w:t>,</w:t>
      </w:r>
      <w:r w:rsidR="0057045A" w:rsidRPr="00F06694">
        <w:t xml:space="preserve"> подтверждающие соответствие подрядной организации </w:t>
      </w:r>
      <w:r w:rsidR="009F79E0" w:rsidRPr="00F06694">
        <w:t>«К</w:t>
      </w:r>
      <w:r w:rsidR="00BD5448" w:rsidRPr="00F06694">
        <w:t>ритери</w:t>
      </w:r>
      <w:r w:rsidR="009F79E0" w:rsidRPr="00F06694">
        <w:t>ям</w:t>
      </w:r>
      <w:r w:rsidR="00BD5448" w:rsidRPr="00F06694">
        <w:t xml:space="preserve"> </w:t>
      </w:r>
      <w:r w:rsidR="00D67B56" w:rsidRPr="00F06694">
        <w:t xml:space="preserve">технической оценки оферт участников закупки </w:t>
      </w:r>
      <w:r w:rsidR="00207D69" w:rsidRPr="00F06694">
        <w:t xml:space="preserve">по </w:t>
      </w:r>
      <w:r w:rsidR="0024243B" w:rsidRPr="00F06694">
        <w:rPr>
          <w:b/>
        </w:rPr>
        <w:t>типу сделки № 435 "Консультационные услуги, связанные с внешним аудитом запасов"</w:t>
      </w:r>
      <w:r w:rsidR="00F72BAB" w:rsidRPr="00F06694">
        <w:t xml:space="preserve"> (Форма 10</w:t>
      </w:r>
      <w:r w:rsidR="002743BA" w:rsidRPr="00F06694">
        <w:t xml:space="preserve">), (без указания сумм, цен и </w:t>
      </w:r>
      <w:proofErr w:type="spellStart"/>
      <w:r w:rsidR="002743BA" w:rsidRPr="00F06694">
        <w:t>т.п</w:t>
      </w:r>
      <w:proofErr w:type="spellEnd"/>
      <w:r w:rsidR="002743BA" w:rsidRPr="00F06694">
        <w:t>).</w:t>
      </w:r>
    </w:p>
    <w:p w:rsidR="0024243B" w:rsidRPr="00F06694" w:rsidRDefault="0024243B" w:rsidP="00B52A7E">
      <w:pPr>
        <w:autoSpaceDE w:val="0"/>
        <w:autoSpaceDN w:val="0"/>
        <w:adjustRightInd w:val="0"/>
        <w:ind w:firstLine="708"/>
        <w:jc w:val="both"/>
      </w:pPr>
      <w:r w:rsidRPr="00F06694">
        <w:rPr>
          <w:b/>
        </w:rPr>
        <w:t>второй</w:t>
      </w:r>
      <w:r w:rsidR="0057045A" w:rsidRPr="00F06694">
        <w:t xml:space="preserve"> – </w:t>
      </w:r>
      <w:r w:rsidR="0028121C" w:rsidRPr="00F06694">
        <w:rPr>
          <w:b/>
          <w:bCs/>
        </w:rPr>
        <w:t>конверт (с пометкой «Оригинал»)</w:t>
      </w:r>
      <w:r w:rsidR="0028121C" w:rsidRPr="00F06694">
        <w:rPr>
          <w:b/>
        </w:rPr>
        <w:t>,</w:t>
      </w:r>
      <w:r w:rsidR="0028121C" w:rsidRPr="00F06694">
        <w:t xml:space="preserve"> оригиналы документов: </w:t>
      </w:r>
    </w:p>
    <w:p w:rsidR="0024243B" w:rsidRPr="00F06694" w:rsidRDefault="0028121C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F06694">
        <w:t xml:space="preserve">заполненное извещение о согласии сделать оферту (Форма 2), предложение о заключении договора (Форма 3), </w:t>
      </w:r>
    </w:p>
    <w:p w:rsidR="0024243B" w:rsidRPr="00F06694" w:rsidRDefault="00BD5448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F06694">
        <w:t>заполненны</w:t>
      </w:r>
      <w:r w:rsidR="00980228" w:rsidRPr="00F06694">
        <w:t>й</w:t>
      </w:r>
      <w:r w:rsidRPr="00F06694">
        <w:t>, подписанны</w:t>
      </w:r>
      <w:r w:rsidR="00980228" w:rsidRPr="00F06694">
        <w:t>й</w:t>
      </w:r>
      <w:r w:rsidRPr="00F06694">
        <w:t xml:space="preserve"> </w:t>
      </w:r>
      <w:r w:rsidR="00126D97" w:rsidRPr="00F06694">
        <w:t>Лот №</w:t>
      </w:r>
      <w:r w:rsidR="0024243B" w:rsidRPr="00F06694">
        <w:t>435.</w:t>
      </w:r>
      <w:r w:rsidR="006804B8" w:rsidRPr="00F06694">
        <w:t>1</w:t>
      </w:r>
      <w:r w:rsidR="00126D97" w:rsidRPr="00F06694">
        <w:t xml:space="preserve"> </w:t>
      </w:r>
      <w:r w:rsidR="00126D97" w:rsidRPr="00F06694">
        <w:rPr>
          <w:szCs w:val="16"/>
        </w:rPr>
        <w:t>(Форма 4</w:t>
      </w:r>
      <w:r w:rsidR="00011E64" w:rsidRPr="00F06694">
        <w:rPr>
          <w:szCs w:val="16"/>
        </w:rPr>
        <w:t xml:space="preserve">), </w:t>
      </w:r>
    </w:p>
    <w:p w:rsidR="0024243B" w:rsidRDefault="00BD5448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1F1264">
        <w:t>перечень аффилированных организаций (Форма 7)</w:t>
      </w:r>
      <w:r w:rsidRPr="0024243B">
        <w:rPr>
          <w:szCs w:val="16"/>
        </w:rPr>
        <w:t xml:space="preserve">, </w:t>
      </w:r>
    </w:p>
    <w:p w:rsidR="0024243B" w:rsidRDefault="00F4336F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 xml:space="preserve">справка, оформленная на фирменном бланке </w:t>
      </w:r>
      <w:r w:rsidR="0024243B" w:rsidRPr="0024243B">
        <w:rPr>
          <w:szCs w:val="16"/>
        </w:rPr>
        <w:t>и подписанная</w:t>
      </w:r>
      <w:r w:rsidRPr="0024243B">
        <w:rPr>
          <w:szCs w:val="16"/>
        </w:rPr>
        <w:t xml:space="preserve"> руководителем </w:t>
      </w:r>
      <w:r w:rsidR="0024243B" w:rsidRPr="0024243B">
        <w:rPr>
          <w:szCs w:val="16"/>
        </w:rPr>
        <w:t>предприятия, подтверждающая</w:t>
      </w:r>
      <w:r w:rsidRPr="0024243B">
        <w:rPr>
          <w:szCs w:val="16"/>
        </w:rPr>
        <w:t xml:space="preserve">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6804B8" w:rsidRPr="0024243B">
        <w:rPr>
          <w:szCs w:val="16"/>
        </w:rPr>
        <w:t>8</w:t>
      </w:r>
      <w:r w:rsidRPr="0024243B">
        <w:rPr>
          <w:szCs w:val="16"/>
        </w:rPr>
        <w:t xml:space="preserve">); </w:t>
      </w:r>
    </w:p>
    <w:p w:rsidR="0024243B" w:rsidRDefault="0024243B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>в случае</w:t>
      </w:r>
      <w:proofErr w:type="gramStart"/>
      <w:r w:rsidR="00F4336F" w:rsidRPr="0024243B">
        <w:rPr>
          <w:szCs w:val="16"/>
        </w:rPr>
        <w:t>,</w:t>
      </w:r>
      <w:proofErr w:type="gramEnd"/>
      <w:r w:rsidR="00F4336F" w:rsidRPr="0024243B">
        <w:rPr>
          <w:szCs w:val="16"/>
        </w:rPr>
        <w:t xml:space="preserve"> если сделка является крупной </w:t>
      </w:r>
      <w:r w:rsidRPr="0024243B">
        <w:rPr>
          <w:szCs w:val="16"/>
        </w:rPr>
        <w:t>сделкой, или</w:t>
      </w:r>
      <w:r w:rsidR="00F4336F" w:rsidRPr="0024243B">
        <w:rPr>
          <w:szCs w:val="16"/>
        </w:rPr>
        <w:t xml:space="preserve"> сделкой, в совершении которой имеется заинтересованность, </w:t>
      </w:r>
      <w:r w:rsidRPr="0024243B">
        <w:rPr>
          <w:szCs w:val="16"/>
        </w:rPr>
        <w:t>предоставляется справка</w:t>
      </w:r>
      <w:r w:rsidR="00F4336F" w:rsidRPr="0024243B">
        <w:rPr>
          <w:szCs w:val="16"/>
        </w:rPr>
        <w:t xml:space="preserve">, подписанная руководителем </w:t>
      </w:r>
      <w:r w:rsidRPr="0024243B">
        <w:rPr>
          <w:szCs w:val="16"/>
        </w:rPr>
        <w:t>предприятия, подтверждающая факт</w:t>
      </w:r>
      <w:r w:rsidR="00F4336F" w:rsidRPr="0024243B">
        <w:rPr>
          <w:szCs w:val="16"/>
        </w:rPr>
        <w:t xml:space="preserve">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24243B">
        <w:rPr>
          <w:szCs w:val="16"/>
        </w:rPr>
        <w:t>8</w:t>
      </w:r>
      <w:r w:rsidR="00F4336F" w:rsidRPr="0024243B">
        <w:rPr>
          <w:szCs w:val="16"/>
        </w:rPr>
        <w:t xml:space="preserve">.1);  </w:t>
      </w:r>
    </w:p>
    <w:p w:rsidR="0024243B" w:rsidRDefault="0024243B" w:rsidP="0024243B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24243B">
        <w:rPr>
          <w:szCs w:val="16"/>
        </w:rPr>
        <w:t>справка, оформленная</w:t>
      </w:r>
      <w:r w:rsidR="00F4336F" w:rsidRPr="0024243B">
        <w:rPr>
          <w:szCs w:val="16"/>
        </w:rPr>
        <w:t xml:space="preserve"> на фирменном бланке </w:t>
      </w:r>
      <w:r w:rsidRPr="0024243B">
        <w:rPr>
          <w:szCs w:val="16"/>
        </w:rPr>
        <w:t>и подписанная</w:t>
      </w:r>
      <w:r w:rsidR="00F4336F" w:rsidRPr="0024243B">
        <w:rPr>
          <w:szCs w:val="16"/>
        </w:rPr>
        <w:t xml:space="preserve"> руководител</w:t>
      </w:r>
      <w:r w:rsidR="008A3299" w:rsidRPr="0024243B">
        <w:rPr>
          <w:szCs w:val="16"/>
        </w:rPr>
        <w:t>е</w:t>
      </w:r>
      <w:r w:rsidR="00F4336F" w:rsidRPr="0024243B">
        <w:rPr>
          <w:szCs w:val="16"/>
        </w:rPr>
        <w:t xml:space="preserve">м </w:t>
      </w:r>
      <w:r w:rsidRPr="0024243B">
        <w:rPr>
          <w:szCs w:val="16"/>
        </w:rPr>
        <w:t>предприятия, подтверждающая</w:t>
      </w:r>
      <w:r w:rsidR="00F4336F" w:rsidRPr="0024243B">
        <w:rPr>
          <w:szCs w:val="16"/>
        </w:rPr>
        <w:t xml:space="preserve"> отсутствие изменений и дополнений в </w:t>
      </w:r>
      <w:r w:rsidRPr="0024243B">
        <w:rPr>
          <w:szCs w:val="16"/>
        </w:rPr>
        <w:t>учредительных и</w:t>
      </w:r>
      <w:r w:rsidR="00F4336F" w:rsidRPr="0024243B">
        <w:rPr>
          <w:szCs w:val="16"/>
        </w:rPr>
        <w:t xml:space="preserve"> иных </w:t>
      </w:r>
      <w:r w:rsidRPr="0024243B">
        <w:rPr>
          <w:szCs w:val="16"/>
        </w:rPr>
        <w:t>документах юридического</w:t>
      </w:r>
      <w:r w:rsidR="00F4336F" w:rsidRPr="0024243B">
        <w:rPr>
          <w:szCs w:val="16"/>
        </w:rPr>
        <w:t xml:space="preserve"> и финансового характера (согласно Перечню по Форме </w:t>
      </w:r>
      <w:r w:rsidR="006804B8" w:rsidRPr="0024243B">
        <w:rPr>
          <w:szCs w:val="16"/>
        </w:rPr>
        <w:t>9</w:t>
      </w:r>
      <w:r w:rsidR="00F4336F" w:rsidRPr="0024243B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24243B">
        <w:rPr>
          <w:szCs w:val="16"/>
        </w:rPr>
        <w:t xml:space="preserve">; </w:t>
      </w:r>
    </w:p>
    <w:p w:rsidR="0028121C" w:rsidRDefault="00985CBA" w:rsidP="00AC4FE4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993" w:hanging="10"/>
        <w:jc w:val="both"/>
        <w:rPr>
          <w:szCs w:val="16"/>
        </w:rPr>
      </w:pPr>
      <w:r w:rsidRPr="001F1264">
        <w:t xml:space="preserve">заполненная, подписанная </w:t>
      </w:r>
      <w:r w:rsidR="00690B70" w:rsidRPr="0024243B">
        <w:rPr>
          <w:szCs w:val="16"/>
        </w:rPr>
        <w:t>калькуляция (Форма 11)</w:t>
      </w:r>
      <w:r w:rsidR="00112152" w:rsidRPr="0024243B">
        <w:rPr>
          <w:szCs w:val="16"/>
        </w:rPr>
        <w:t>.</w:t>
      </w:r>
    </w:p>
    <w:p w:rsidR="00AC4FE4" w:rsidRDefault="00AC4FE4" w:rsidP="00AC4FE4">
      <w:pPr>
        <w:pStyle w:val="aff5"/>
        <w:numPr>
          <w:ilvl w:val="0"/>
          <w:numId w:val="4"/>
        </w:numPr>
        <w:ind w:left="993" w:hanging="10"/>
        <w:jc w:val="both"/>
        <w:rPr>
          <w:szCs w:val="16"/>
        </w:rPr>
      </w:pPr>
      <w:r w:rsidRPr="00BA3DD9">
        <w:rPr>
          <w:szCs w:val="16"/>
        </w:rPr>
        <w:t xml:space="preserve">CD-диск либо USB флэш-накопитель со </w:t>
      </w:r>
      <w:proofErr w:type="gramStart"/>
      <w:r w:rsidRPr="00BA3DD9">
        <w:rPr>
          <w:szCs w:val="16"/>
        </w:rPr>
        <w:t>скан-образами</w:t>
      </w:r>
      <w:proofErr w:type="gramEnd"/>
      <w:r w:rsidRPr="00BA3DD9">
        <w:rPr>
          <w:szCs w:val="16"/>
        </w:rPr>
        <w:t xml:space="preserve"> оригиналов и электронными версиями  документов вложенных в конверт.</w:t>
      </w:r>
    </w:p>
    <w:p w:rsidR="00AC4FE4" w:rsidRPr="0024243B" w:rsidRDefault="00AC4FE4" w:rsidP="00AC4FE4">
      <w:pPr>
        <w:autoSpaceDE w:val="0"/>
        <w:autoSpaceDN w:val="0"/>
        <w:adjustRightInd w:val="0"/>
        <w:ind w:left="993"/>
        <w:jc w:val="both"/>
        <w:rPr>
          <w:szCs w:val="16"/>
        </w:rPr>
      </w:pPr>
    </w:p>
    <w:p w:rsidR="0024243B" w:rsidRDefault="0024243B" w:rsidP="001A0905">
      <w:pPr>
        <w:ind w:firstLine="708"/>
        <w:jc w:val="both"/>
      </w:pPr>
    </w:p>
    <w:p w:rsidR="00533A75" w:rsidRPr="001F1264" w:rsidRDefault="00533A75" w:rsidP="00CB055E">
      <w:pPr>
        <w:ind w:firstLine="708"/>
        <w:jc w:val="both"/>
        <w:rPr>
          <w:b/>
        </w:rPr>
      </w:pPr>
      <w:r w:rsidRPr="001F126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1F1264" w:rsidRDefault="00533A75" w:rsidP="00CB055E">
      <w:pPr>
        <w:ind w:firstLine="708"/>
        <w:jc w:val="both"/>
        <w:rPr>
          <w:b/>
        </w:rPr>
      </w:pPr>
    </w:p>
    <w:p w:rsidR="00CB055E" w:rsidRPr="001F1264" w:rsidRDefault="001A0905" w:rsidP="00CB055E">
      <w:pPr>
        <w:ind w:firstLine="708"/>
        <w:jc w:val="both"/>
        <w:rPr>
          <w:b/>
        </w:rPr>
      </w:pPr>
      <w:r w:rsidRPr="001F126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1F1264" w:rsidRDefault="00EB24CF" w:rsidP="00EB24CF">
      <w:pPr>
        <w:jc w:val="both"/>
      </w:pPr>
    </w:p>
    <w:p w:rsidR="00EB24CF" w:rsidRPr="001F1264" w:rsidRDefault="00EB24CF" w:rsidP="00EB24CF">
      <w:pPr>
        <w:ind w:firstLine="708"/>
        <w:jc w:val="both"/>
        <w:rPr>
          <w:b/>
        </w:rPr>
      </w:pPr>
      <w:r w:rsidRPr="001F1264">
        <w:rPr>
          <w:b/>
        </w:rPr>
        <w:t xml:space="preserve">Конверты доставляются представителем участника закупки, </w:t>
      </w:r>
      <w:proofErr w:type="gramStart"/>
      <w:r w:rsidRPr="001F1264">
        <w:rPr>
          <w:b/>
        </w:rPr>
        <w:t>экспресс-почтой</w:t>
      </w:r>
      <w:proofErr w:type="gramEnd"/>
      <w:r w:rsidRPr="001F126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1F1264">
        <w:rPr>
          <w:b/>
        </w:rPr>
        <w:t>Мегион</w:t>
      </w:r>
      <w:proofErr w:type="spellEnd"/>
      <w:r w:rsidRPr="001F1264">
        <w:rPr>
          <w:b/>
        </w:rPr>
        <w:t>, Ханты-Мансийский автономный округ-Югра, ул. Кузьмина, дом 51 в Тендерный комитет, на конверте с оригиналами документ</w:t>
      </w:r>
      <w:r w:rsidR="0024243B">
        <w:rPr>
          <w:b/>
        </w:rPr>
        <w:t>ов делается пометка «Оригинал».</w:t>
      </w:r>
    </w:p>
    <w:p w:rsidR="00A60558" w:rsidRPr="001F126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lastRenderedPageBreak/>
        <w:t>ОАО «Славнефть-Мегионнефтегаз» имеет право продлить срок подачи оферт.</w:t>
      </w:r>
    </w:p>
    <w:p w:rsidR="00A60558" w:rsidRPr="001F1264" w:rsidRDefault="00A60558" w:rsidP="00A60558">
      <w:pPr>
        <w:ind w:firstLine="708"/>
        <w:jc w:val="both"/>
      </w:pPr>
      <w:r w:rsidRPr="001F126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1F1264">
        <w:rPr>
          <w:b/>
        </w:rPr>
        <w:t>«</w:t>
      </w:r>
      <w:r w:rsidR="00FF41D9">
        <w:rPr>
          <w:b/>
        </w:rPr>
        <w:t>__</w:t>
      </w:r>
      <w:r w:rsidR="009C46BD">
        <w:rPr>
          <w:b/>
        </w:rPr>
        <w:t>03</w:t>
      </w:r>
      <w:r w:rsidR="00FF41D9">
        <w:rPr>
          <w:b/>
        </w:rPr>
        <w:t>_</w:t>
      </w:r>
      <w:r w:rsidRPr="001F1264">
        <w:rPr>
          <w:b/>
        </w:rPr>
        <w:t xml:space="preserve">» </w:t>
      </w:r>
      <w:r w:rsidR="00C4321F" w:rsidRPr="001F1264">
        <w:rPr>
          <w:b/>
        </w:rPr>
        <w:t>______</w:t>
      </w:r>
      <w:r w:rsidR="009C46BD">
        <w:rPr>
          <w:b/>
        </w:rPr>
        <w:t>11</w:t>
      </w:r>
      <w:r w:rsidR="00C4321F" w:rsidRPr="001F1264">
        <w:rPr>
          <w:b/>
        </w:rPr>
        <w:t>___________</w:t>
      </w:r>
      <w:r w:rsidR="00E67AA2" w:rsidRPr="001F1264">
        <w:rPr>
          <w:b/>
        </w:rPr>
        <w:t xml:space="preserve"> </w:t>
      </w:r>
      <w:r w:rsidRPr="001F1264">
        <w:rPr>
          <w:b/>
        </w:rPr>
        <w:t>201</w:t>
      </w:r>
      <w:r w:rsidR="00C1785D" w:rsidRPr="001F1264">
        <w:rPr>
          <w:b/>
        </w:rPr>
        <w:t>5</w:t>
      </w:r>
      <w:r w:rsidR="00DD2F21" w:rsidRPr="001F1264">
        <w:rPr>
          <w:b/>
        </w:rPr>
        <w:t xml:space="preserve"> </w:t>
      </w:r>
      <w:r w:rsidRPr="001F1264">
        <w:rPr>
          <w:b/>
        </w:rPr>
        <w:t>года</w:t>
      </w:r>
      <w:r w:rsidRPr="001F126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9D469F" w:rsidRDefault="009D469F" w:rsidP="00A60558">
      <w:pPr>
        <w:jc w:val="both"/>
        <w:rPr>
          <w:b/>
        </w:rPr>
      </w:pPr>
    </w:p>
    <w:p w:rsidR="009D469F" w:rsidRPr="001F1264" w:rsidRDefault="009D469F" w:rsidP="00A60558">
      <w:pPr>
        <w:jc w:val="both"/>
        <w:rPr>
          <w:b/>
        </w:rPr>
      </w:pPr>
    </w:p>
    <w:p w:rsidR="00F676C7" w:rsidRPr="001F1264" w:rsidRDefault="00F676C7" w:rsidP="00F676C7">
      <w:pPr>
        <w:tabs>
          <w:tab w:val="left" w:pos="284"/>
        </w:tabs>
        <w:jc w:val="both"/>
        <w:rPr>
          <w:b/>
        </w:rPr>
      </w:pPr>
      <w:r w:rsidRPr="001F1264">
        <w:rPr>
          <w:b/>
        </w:rPr>
        <w:t>По вопросам технического характера обращаться: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Начальник отдела геологоразведочных работ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Киселёв Дмитрий Дмитриевич, </w:t>
      </w:r>
      <w:hyperlink r:id="rId9" w:history="1">
        <w:r w:rsidRPr="00F47948">
          <w:rPr>
            <w:rFonts w:ascii="Times New Roman" w:hAnsi="Times New Roman"/>
            <w:sz w:val="24"/>
            <w:szCs w:val="24"/>
          </w:rPr>
          <w:t>KiselevDD@mng.slavneft.ru</w:t>
        </w:r>
      </w:hyperlink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тел. (34643) 43-853;</w:t>
      </w:r>
    </w:p>
    <w:p w:rsidR="009D469F" w:rsidRPr="00623631" w:rsidRDefault="009D469F" w:rsidP="00F676C7">
      <w:pPr>
        <w:pStyle w:val="aff8"/>
        <w:ind w:left="426"/>
        <w:rPr>
          <w:rFonts w:ascii="Times New Roman" w:hAnsi="Times New Roman"/>
          <w:sz w:val="24"/>
          <w:szCs w:val="24"/>
          <w:highlight w:val="yellow"/>
        </w:rPr>
      </w:pP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Геолог 1 категории</w:t>
      </w:r>
    </w:p>
    <w:p w:rsidR="009D469F" w:rsidRPr="00F47948" w:rsidRDefault="009D469F" w:rsidP="009D469F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Юдина Неля </w:t>
      </w:r>
      <w:proofErr w:type="spellStart"/>
      <w:r w:rsidRPr="00F47948">
        <w:rPr>
          <w:rFonts w:ascii="Times New Roman" w:hAnsi="Times New Roman"/>
          <w:sz w:val="24"/>
          <w:szCs w:val="24"/>
        </w:rPr>
        <w:t>Наримановна</w:t>
      </w:r>
      <w:proofErr w:type="spellEnd"/>
      <w:r w:rsidRPr="00F47948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47948">
          <w:rPr>
            <w:rFonts w:ascii="Times New Roman" w:hAnsi="Times New Roman"/>
            <w:sz w:val="24"/>
            <w:szCs w:val="24"/>
          </w:rPr>
          <w:t>IudinaNN@mng.slavneft.ru</w:t>
        </w:r>
      </w:hyperlink>
    </w:p>
    <w:p w:rsidR="009D469F" w:rsidRPr="001F1264" w:rsidRDefault="009D469F" w:rsidP="009D469F">
      <w:pPr>
        <w:pStyle w:val="aff8"/>
        <w:rPr>
          <w:rFonts w:ascii="Times New Roman" w:hAnsi="Times New Roman"/>
          <w:b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3</w:t>
      </w:r>
      <w:r w:rsidRPr="00F4794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770</w:t>
      </w:r>
      <w:r w:rsidRPr="00F47948">
        <w:rPr>
          <w:rFonts w:ascii="Times New Roman" w:hAnsi="Times New Roman"/>
          <w:sz w:val="24"/>
          <w:szCs w:val="24"/>
        </w:rPr>
        <w:t>;</w:t>
      </w:r>
    </w:p>
    <w:p w:rsidR="00FF41D9" w:rsidRDefault="00FF41D9" w:rsidP="00F676C7">
      <w:pPr>
        <w:pStyle w:val="aff8"/>
        <w:rPr>
          <w:rFonts w:ascii="Times New Roman" w:hAnsi="Times New Roman"/>
          <w:sz w:val="24"/>
          <w:szCs w:val="24"/>
        </w:rPr>
      </w:pPr>
    </w:p>
    <w:p w:rsidR="00FF41D9" w:rsidRPr="001F1264" w:rsidRDefault="00FF41D9" w:rsidP="00F676C7">
      <w:pPr>
        <w:pStyle w:val="aff8"/>
        <w:rPr>
          <w:rFonts w:ascii="Times New Roman" w:hAnsi="Times New Roman"/>
          <w:b/>
          <w:sz w:val="24"/>
          <w:szCs w:val="24"/>
        </w:rPr>
      </w:pPr>
    </w:p>
    <w:p w:rsidR="00F676C7" w:rsidRPr="001F1264" w:rsidRDefault="00F676C7" w:rsidP="00F676C7">
      <w:pPr>
        <w:jc w:val="both"/>
        <w:rPr>
          <w:b/>
        </w:rPr>
      </w:pPr>
    </w:p>
    <w:p w:rsidR="006936BF" w:rsidRPr="001F1264" w:rsidRDefault="006936BF" w:rsidP="00683C98">
      <w:pPr>
        <w:jc w:val="both"/>
        <w:rPr>
          <w:rFonts w:eastAsia="Calibri"/>
          <w:b/>
        </w:rPr>
      </w:pPr>
      <w:r w:rsidRPr="001F1264">
        <w:rPr>
          <w:rFonts w:eastAsia="Calibri"/>
          <w:b/>
        </w:rPr>
        <w:t>По вопросам организационного характера обращаться:</w:t>
      </w:r>
    </w:p>
    <w:p w:rsidR="006936BF" w:rsidRPr="001F1264" w:rsidRDefault="0080264F" w:rsidP="00683C98">
      <w:pPr>
        <w:jc w:val="both"/>
        <w:rPr>
          <w:rFonts w:eastAsia="Calibri"/>
        </w:rPr>
      </w:pPr>
      <w:r w:rsidRPr="001F1264">
        <w:rPr>
          <w:rFonts w:eastAsia="Calibri"/>
        </w:rPr>
        <w:t>Дмитриченко Оксана Анатольевна</w:t>
      </w:r>
      <w:r w:rsidR="00F676C7" w:rsidRPr="001F1264">
        <w:rPr>
          <w:rFonts w:eastAsia="Calibri"/>
        </w:rPr>
        <w:t xml:space="preserve">, </w:t>
      </w:r>
      <w:r w:rsidR="00F676C7" w:rsidRPr="001F1264">
        <w:t xml:space="preserve"> </w:t>
      </w:r>
      <w:hyperlink r:id="rId11" w:history="1">
        <w:r w:rsidR="00F676C7" w:rsidRPr="001F1264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1F1264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1F1264" w:rsidRDefault="00F676C7" w:rsidP="00683C98">
      <w:pPr>
        <w:jc w:val="both"/>
        <w:rPr>
          <w:rFonts w:eastAsia="Calibri"/>
          <w:u w:val="single"/>
        </w:rPr>
      </w:pPr>
      <w:r w:rsidRPr="001F1264">
        <w:rPr>
          <w:rFonts w:eastAsia="Calibri"/>
        </w:rPr>
        <w:t>тел. (34643) 46-</w:t>
      </w:r>
      <w:r w:rsidR="0080264F" w:rsidRPr="001F1264">
        <w:rPr>
          <w:rFonts w:eastAsia="Calibri"/>
        </w:rPr>
        <w:t>502</w:t>
      </w:r>
      <w:r w:rsidRPr="001F1264">
        <w:rPr>
          <w:rFonts w:eastAsia="Calibri"/>
        </w:rPr>
        <w:t>.</w:t>
      </w:r>
    </w:p>
    <w:p w:rsidR="006936BF" w:rsidRPr="001F126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1F1264" w:rsidRDefault="00EE5AE3" w:rsidP="00EE5AE3">
      <w:pPr>
        <w:ind w:firstLine="708"/>
        <w:jc w:val="both"/>
      </w:pPr>
      <w:r w:rsidRPr="001F126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1F1264">
          <w:rPr>
            <w:rStyle w:val="af4"/>
            <w:color w:val="auto"/>
          </w:rPr>
          <w:t>http://www.sn-mng.ru/supplier/tenders/</w:t>
        </w:r>
      </w:hyperlink>
      <w:r w:rsidRPr="001F1264">
        <w:t>.</w:t>
      </w:r>
    </w:p>
    <w:p w:rsidR="00EE5AE3" w:rsidRPr="001F1264" w:rsidRDefault="00EE5AE3" w:rsidP="00EC2FB5">
      <w:pPr>
        <w:jc w:val="both"/>
        <w:rPr>
          <w:b/>
        </w:rPr>
      </w:pPr>
    </w:p>
    <w:p w:rsidR="00EE5AE3" w:rsidRPr="001F1264" w:rsidRDefault="00EE5AE3" w:rsidP="00EE5AE3">
      <w:pPr>
        <w:ind w:firstLine="708"/>
        <w:jc w:val="both"/>
        <w:rPr>
          <w:b/>
        </w:rPr>
      </w:pPr>
      <w:r w:rsidRPr="001F1264">
        <w:rPr>
          <w:b/>
        </w:rPr>
        <w:t xml:space="preserve">Внимание: настоящее </w:t>
      </w:r>
      <w:proofErr w:type="gramStart"/>
      <w:r w:rsidRPr="001F1264">
        <w:rPr>
          <w:b/>
        </w:rPr>
        <w:t>предложение</w:t>
      </w:r>
      <w:proofErr w:type="gramEnd"/>
      <w:r w:rsidRPr="001F1264">
        <w:rPr>
          <w:b/>
        </w:rPr>
        <w:t xml:space="preserve"> ни при </w:t>
      </w:r>
      <w:proofErr w:type="gramStart"/>
      <w:r w:rsidRPr="001F1264">
        <w:rPr>
          <w:b/>
        </w:rPr>
        <w:t>каких</w:t>
      </w:r>
      <w:proofErr w:type="gramEnd"/>
      <w:r w:rsidRPr="001F126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1F1264">
        <w:rPr>
          <w:b/>
        </w:rPr>
        <w:t>несет какой бы то ни было</w:t>
      </w:r>
      <w:proofErr w:type="gramEnd"/>
      <w:r w:rsidRPr="001F126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F1264" w:rsidRDefault="00EE5AE3" w:rsidP="00EE5AE3">
      <w:pPr>
        <w:ind w:firstLine="708"/>
        <w:jc w:val="both"/>
      </w:pPr>
      <w:r w:rsidRPr="001F1264">
        <w:t>Условия проекта договора являются окончательными и не подлежат каким-либо измене</w:t>
      </w:r>
      <w:r w:rsidR="001265BA" w:rsidRPr="001F1264">
        <w:t>ниям в процессе его заключения.</w:t>
      </w:r>
    </w:p>
    <w:p w:rsidR="00EE5AE3" w:rsidRPr="001F1264" w:rsidRDefault="00EE5AE3" w:rsidP="00095E73">
      <w:pPr>
        <w:ind w:firstLine="708"/>
        <w:jc w:val="both"/>
      </w:pPr>
      <w:r w:rsidRPr="001F1264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F1264">
        <w:t>действий</w:t>
      </w:r>
      <w:proofErr w:type="gramEnd"/>
      <w:r w:rsidRPr="001F1264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1F1264" w:rsidRDefault="00C45FAC" w:rsidP="00735EAF">
      <w:pPr>
        <w:jc w:val="right"/>
        <w:rPr>
          <w:b/>
          <w:i/>
        </w:rPr>
      </w:pPr>
    </w:p>
    <w:p w:rsidR="00F352E2" w:rsidRPr="001F1264" w:rsidRDefault="00F352E2" w:rsidP="00735EAF">
      <w:pPr>
        <w:jc w:val="right"/>
        <w:rPr>
          <w:b/>
          <w:i/>
        </w:rPr>
      </w:pPr>
    </w:p>
    <w:p w:rsidR="00C45FAC" w:rsidRPr="001F1264" w:rsidRDefault="00C45FAC" w:rsidP="00F352E2">
      <w:pPr>
        <w:rPr>
          <w:sz w:val="20"/>
          <w:szCs w:val="20"/>
        </w:rPr>
      </w:pPr>
      <w:r w:rsidRPr="001F1264">
        <w:rPr>
          <w:rFonts w:cs="Arial"/>
          <w:sz w:val="18"/>
          <w:szCs w:val="22"/>
        </w:rPr>
        <w:tab/>
      </w:r>
      <w:r w:rsidRPr="001F1264">
        <w:rPr>
          <w:rFonts w:cs="Arial"/>
          <w:sz w:val="18"/>
          <w:szCs w:val="22"/>
        </w:rPr>
        <w:tab/>
      </w:r>
    </w:p>
    <w:p w:rsidR="00C45FAC" w:rsidRPr="001F126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1F1264" w:rsidRDefault="00010018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Извещение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о согласии сделать оферту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1F1264">
        <w:rPr>
          <w:sz w:val="22"/>
          <w:szCs w:val="22"/>
        </w:rPr>
        <w:t xml:space="preserve">1. </w:t>
      </w:r>
      <w:proofErr w:type="gramStart"/>
      <w:r w:rsidRPr="001F1264">
        <w:rPr>
          <w:sz w:val="22"/>
          <w:szCs w:val="22"/>
        </w:rPr>
        <w:t xml:space="preserve">Изучив условия предложения делать </w:t>
      </w:r>
      <w:r w:rsidRPr="002D49B5">
        <w:rPr>
          <w:sz w:val="22"/>
          <w:szCs w:val="22"/>
        </w:rPr>
        <w:t xml:space="preserve">оферты </w:t>
      </w:r>
      <w:r w:rsidRPr="00F06694">
        <w:rPr>
          <w:b/>
          <w:sz w:val="22"/>
          <w:szCs w:val="22"/>
        </w:rPr>
        <w:t>№</w:t>
      </w:r>
      <w:r w:rsidR="002110B8">
        <w:rPr>
          <w:b/>
          <w:sz w:val="22"/>
          <w:szCs w:val="22"/>
        </w:rPr>
        <w:t>72</w:t>
      </w:r>
      <w:r w:rsidR="00031D91">
        <w:rPr>
          <w:b/>
          <w:sz w:val="22"/>
          <w:szCs w:val="22"/>
        </w:rPr>
        <w:t>7</w:t>
      </w:r>
      <w:r w:rsidRPr="00F06694">
        <w:rPr>
          <w:b/>
          <w:sz w:val="22"/>
          <w:szCs w:val="22"/>
        </w:rPr>
        <w:t>/ТК/201</w:t>
      </w:r>
      <w:r w:rsidR="00224352" w:rsidRPr="00F06694">
        <w:rPr>
          <w:b/>
          <w:sz w:val="22"/>
          <w:szCs w:val="22"/>
        </w:rPr>
        <w:t>5</w:t>
      </w:r>
      <w:r w:rsidRPr="00F06694">
        <w:rPr>
          <w:b/>
          <w:sz w:val="22"/>
          <w:szCs w:val="22"/>
        </w:rPr>
        <w:t xml:space="preserve"> </w:t>
      </w:r>
      <w:r w:rsidR="00D96FC8" w:rsidRPr="00F06694">
        <w:rPr>
          <w:b/>
          <w:sz w:val="22"/>
          <w:szCs w:val="22"/>
        </w:rPr>
        <w:t>от «_</w:t>
      </w:r>
      <w:r w:rsidR="009C46BD">
        <w:rPr>
          <w:b/>
          <w:sz w:val="22"/>
          <w:szCs w:val="22"/>
        </w:rPr>
        <w:t>26</w:t>
      </w:r>
      <w:r w:rsidR="00D96FC8" w:rsidRPr="00F06694">
        <w:rPr>
          <w:b/>
          <w:sz w:val="22"/>
          <w:szCs w:val="22"/>
        </w:rPr>
        <w:t>_»________</w:t>
      </w:r>
      <w:r w:rsidR="009C46BD">
        <w:rPr>
          <w:b/>
          <w:sz w:val="22"/>
          <w:szCs w:val="22"/>
        </w:rPr>
        <w:t>10</w:t>
      </w:r>
      <w:r w:rsidR="00D96FC8" w:rsidRPr="00F06694">
        <w:rPr>
          <w:b/>
          <w:sz w:val="22"/>
          <w:szCs w:val="22"/>
        </w:rPr>
        <w:t>_________  201</w:t>
      </w:r>
      <w:r w:rsidR="00224352" w:rsidRPr="00F06694">
        <w:rPr>
          <w:b/>
          <w:sz w:val="22"/>
          <w:szCs w:val="22"/>
        </w:rPr>
        <w:t>5</w:t>
      </w:r>
      <w:r w:rsidR="00D96FC8" w:rsidRPr="00F06694">
        <w:rPr>
          <w:b/>
          <w:sz w:val="22"/>
          <w:szCs w:val="22"/>
        </w:rPr>
        <w:t>г.»,</w:t>
      </w:r>
      <w:r w:rsidR="00D96FC8" w:rsidRPr="001F1264">
        <w:rPr>
          <w:b/>
          <w:sz w:val="22"/>
          <w:szCs w:val="22"/>
        </w:rPr>
        <w:t xml:space="preserve"> </w:t>
      </w:r>
      <w:r w:rsidRPr="001F126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не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позднее</w:t>
      </w:r>
      <w:proofErr w:type="gramEnd"/>
      <w:r w:rsidRPr="001F126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2. Сообщаем о себе следующее: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 xml:space="preserve">БИК__________________________________, 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ИНН 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</w:t>
      </w:r>
      <w:r w:rsidR="0016341E" w:rsidRPr="001F1264">
        <w:rPr>
          <w:sz w:val="22"/>
          <w:szCs w:val="22"/>
        </w:rPr>
        <w:t>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16341E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</w:t>
      </w:r>
      <w:r w:rsidR="00735EAF" w:rsidRPr="001F1264">
        <w:rPr>
          <w:sz w:val="22"/>
          <w:szCs w:val="22"/>
        </w:rPr>
        <w:t>(подпись)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Гла</w:t>
      </w:r>
      <w:r w:rsidR="0016341E" w:rsidRPr="001F1264">
        <w:rPr>
          <w:sz w:val="22"/>
          <w:szCs w:val="22"/>
        </w:rPr>
        <w:t>вный бухгалтер</w:t>
      </w:r>
      <w:r w:rsidR="0016341E" w:rsidRPr="001F1264">
        <w:rPr>
          <w:sz w:val="22"/>
          <w:szCs w:val="22"/>
        </w:rPr>
        <w:tab/>
        <w:t>________________</w:t>
      </w:r>
      <w:r w:rsidRPr="001F1264">
        <w:rPr>
          <w:sz w:val="22"/>
          <w:szCs w:val="22"/>
        </w:rPr>
        <w:t>/Фамилия И.О./</w:t>
      </w:r>
    </w:p>
    <w:p w:rsidR="00735EAF" w:rsidRPr="001F1264" w:rsidRDefault="00735EAF" w:rsidP="00735EAF">
      <w:pPr>
        <w:ind w:left="1416" w:firstLine="708"/>
        <w:rPr>
          <w:sz w:val="22"/>
          <w:szCs w:val="22"/>
        </w:rPr>
      </w:pPr>
      <w:r w:rsidRPr="001F1264">
        <w:rPr>
          <w:sz w:val="22"/>
          <w:szCs w:val="22"/>
        </w:rPr>
        <w:t xml:space="preserve">          (подпись)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Pr="001F126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1F1264" w:rsidRDefault="004B0DEE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3175" r="0" b="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1C9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УЧАСТНИКА ЗАКУПКИ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735EAF" w:rsidRPr="00D62FEA" w:rsidRDefault="00735EAF" w:rsidP="00735EA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9pt;margin-top:5.9pt;width:221.2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tDs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" filled="f" stroked="f">
                <v:textbox>
                  <w:txbxContent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951C9D">
                        <w:rPr>
                          <w:rFonts w:ascii="Arial" w:hAnsi="Arial" w:cs="Arial"/>
                          <w:sz w:val="22"/>
                          <w:szCs w:val="22"/>
                        </w:rPr>
                        <w:t>УЧАСТНИКА ЗАКУПКИ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735EAF" w:rsidRPr="00D62FEA" w:rsidRDefault="00735EAF" w:rsidP="00735EA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Адрес: 628684, ХМАО-Югра, г. </w:t>
      </w:r>
      <w:proofErr w:type="spellStart"/>
      <w:r w:rsidRPr="001F1264">
        <w:rPr>
          <w:sz w:val="22"/>
          <w:szCs w:val="22"/>
        </w:rPr>
        <w:t>Мегион</w:t>
      </w:r>
      <w:proofErr w:type="spellEnd"/>
      <w:r w:rsidRPr="001F1264">
        <w:rPr>
          <w:sz w:val="22"/>
          <w:szCs w:val="22"/>
        </w:rPr>
        <w:t>, улица Кузьмина, дом 51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от ____________________________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 _____________________________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ПРЕДЛОЖЕНИЕ О ЗАКЛЮЧЕНИИ ДОГОВОРА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(безотзывная оферта)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«____» __________________ 201</w:t>
      </w:r>
      <w:r w:rsidR="001C66AA" w:rsidRPr="001F1264">
        <w:rPr>
          <w:sz w:val="22"/>
          <w:szCs w:val="22"/>
        </w:rPr>
        <w:t>5</w:t>
      </w:r>
      <w:r w:rsidRPr="001F1264">
        <w:rPr>
          <w:sz w:val="22"/>
          <w:szCs w:val="22"/>
        </w:rPr>
        <w:t xml:space="preserve"> г.</w:t>
      </w:r>
    </w:p>
    <w:p w:rsidR="00735EAF" w:rsidRPr="001F126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1F1264" w:rsidRDefault="00735EAF" w:rsidP="001265BA">
      <w:pPr>
        <w:pStyle w:val="afc"/>
        <w:ind w:firstLine="709"/>
        <w:jc w:val="both"/>
      </w:pPr>
      <w:r w:rsidRPr="001F1264">
        <w:t xml:space="preserve">___________________________________________________ направляет настоящую оферту ОАО «СН-МНГ» с целью </w:t>
      </w:r>
      <w:r w:rsidRPr="00F06694">
        <w:t xml:space="preserve">заключения </w:t>
      </w:r>
      <w:r w:rsidR="00F676C7" w:rsidRPr="00F06694">
        <w:rPr>
          <w:b/>
        </w:rPr>
        <w:t xml:space="preserve">Договора </w:t>
      </w:r>
      <w:r w:rsidR="0024243B" w:rsidRPr="00F06694">
        <w:rPr>
          <w:b/>
          <w:bCs/>
        </w:rPr>
        <w:t>на выполнение работ</w:t>
      </w:r>
      <w:r w:rsidR="00EB37D2" w:rsidRPr="00F06694">
        <w:rPr>
          <w:b/>
          <w:bCs/>
        </w:rPr>
        <w:t xml:space="preserve"> </w:t>
      </w:r>
      <w:r w:rsidR="0024243B" w:rsidRPr="00F06694">
        <w:rPr>
          <w:b/>
          <w:bCs/>
        </w:rPr>
        <w:t>по</w:t>
      </w:r>
      <w:r w:rsidR="0024243B" w:rsidRPr="0024243B">
        <w:rPr>
          <w:b/>
          <w:bCs/>
        </w:rPr>
        <w:t xml:space="preserve"> подготовке материалов к аудиту запасов, подсчету геологических и технических извлекаемых запасов по классификации «SEC/PRMS»</w:t>
      </w:r>
      <w:r w:rsidR="0024243B">
        <w:rPr>
          <w:b/>
          <w:bCs/>
        </w:rPr>
        <w:t xml:space="preserve"> </w:t>
      </w:r>
      <w:r w:rsidR="00683C98" w:rsidRPr="001F1264">
        <w:t>на следующих условиях:</w:t>
      </w:r>
    </w:p>
    <w:p w:rsidR="00735EAF" w:rsidRPr="001F126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237"/>
        <w:gridCol w:w="3031"/>
      </w:tblGrid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9D469F" w:rsidP="0024243B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9D469F">
              <w:rPr>
                <w:rFonts w:ascii="Times New Roman" w:hAnsi="Times New Roman"/>
                <w:sz w:val="24"/>
                <w:szCs w:val="24"/>
              </w:rPr>
              <w:t>&lt;</w:t>
            </w:r>
            <w:r w:rsidR="0024243B" w:rsidRPr="0024243B">
              <w:rPr>
                <w:rFonts w:ascii="Times New Roman" w:hAnsi="Times New Roman"/>
                <w:sz w:val="24"/>
                <w:szCs w:val="24"/>
              </w:rPr>
              <w:t>на выполнение работ по подготовке материалов к аудиту запасов, подсчету геологических и технических извлекаемых запасов по классификации «SEC/PRMS»</w:t>
            </w:r>
            <w:r w:rsidR="00735EAF" w:rsidRPr="0024243B">
              <w:rPr>
                <w:rFonts w:ascii="Times New Roman" w:hAnsi="Times New Roman"/>
              </w:rPr>
              <w:t>&gt;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1F1264" w:rsidRDefault="007C2BE9" w:rsidP="003044D5">
            <w:pPr>
              <w:autoSpaceDE w:val="0"/>
              <w:autoSpaceDN w:val="0"/>
              <w:adjustRightInd w:val="0"/>
            </w:pPr>
            <w:r w:rsidRPr="001F1264">
              <w:rPr>
                <w:szCs w:val="16"/>
              </w:rPr>
              <w:t xml:space="preserve">с </w:t>
            </w:r>
            <w:r w:rsidR="00932A29" w:rsidRPr="001F1264">
              <w:rPr>
                <w:szCs w:val="16"/>
              </w:rPr>
              <w:t>0</w:t>
            </w:r>
            <w:r w:rsidR="00192E89" w:rsidRPr="001F1264">
              <w:rPr>
                <w:szCs w:val="16"/>
              </w:rPr>
              <w:t>1</w:t>
            </w:r>
            <w:r w:rsidR="00E67AA2" w:rsidRPr="001F1264">
              <w:rPr>
                <w:szCs w:val="16"/>
              </w:rPr>
              <w:t>.</w:t>
            </w:r>
            <w:r w:rsidR="003044D5">
              <w:rPr>
                <w:szCs w:val="16"/>
              </w:rPr>
              <w:t>01</w:t>
            </w:r>
            <w:r w:rsidR="00314898" w:rsidRPr="001F1264">
              <w:rPr>
                <w:szCs w:val="16"/>
              </w:rPr>
              <w:t>.</w:t>
            </w:r>
            <w:r w:rsidR="004F6D21" w:rsidRPr="001F1264">
              <w:rPr>
                <w:szCs w:val="16"/>
              </w:rPr>
              <w:t>20</w:t>
            </w:r>
            <w:r w:rsidR="00F676C7" w:rsidRPr="001F1264">
              <w:rPr>
                <w:szCs w:val="16"/>
              </w:rPr>
              <w:t>1</w:t>
            </w:r>
            <w:r w:rsidR="003044D5">
              <w:rPr>
                <w:szCs w:val="16"/>
              </w:rPr>
              <w:t>6</w:t>
            </w:r>
            <w:r w:rsidR="00C16A12" w:rsidRPr="001F1264">
              <w:rPr>
                <w:szCs w:val="16"/>
              </w:rPr>
              <w:t>г. -</w:t>
            </w:r>
            <w:r w:rsidR="00D96FC8" w:rsidRPr="001F1264">
              <w:rPr>
                <w:szCs w:val="16"/>
              </w:rPr>
              <w:t xml:space="preserve"> </w:t>
            </w:r>
            <w:r w:rsidR="00932A29" w:rsidRPr="001F1264">
              <w:rPr>
                <w:szCs w:val="16"/>
              </w:rPr>
              <w:t>31</w:t>
            </w:r>
            <w:r w:rsidR="00C16A12" w:rsidRPr="001F1264">
              <w:rPr>
                <w:szCs w:val="16"/>
              </w:rPr>
              <w:t>.</w:t>
            </w:r>
            <w:r w:rsidR="00F676C7" w:rsidRPr="001F1264">
              <w:rPr>
                <w:szCs w:val="16"/>
              </w:rPr>
              <w:t>1</w:t>
            </w:r>
            <w:r w:rsidR="00932A29" w:rsidRPr="001F1264">
              <w:rPr>
                <w:szCs w:val="16"/>
              </w:rPr>
              <w:t>2</w:t>
            </w:r>
            <w:r w:rsidR="00C16A12" w:rsidRPr="001F1264">
              <w:rPr>
                <w:szCs w:val="16"/>
              </w:rPr>
              <w:t>.201</w:t>
            </w:r>
            <w:r w:rsidR="003044D5">
              <w:rPr>
                <w:szCs w:val="16"/>
              </w:rPr>
              <w:t>6</w:t>
            </w:r>
            <w:r w:rsidR="00735EAF" w:rsidRPr="001F126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1F126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1F12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F12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1F12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120C30">
            <w:r w:rsidRPr="001F1264">
              <w:t>Увеличение (+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%)/ уменьшение (-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556572">
            <w:pPr>
              <w:jc w:val="center"/>
            </w:pPr>
          </w:p>
          <w:p w:rsidR="00556572" w:rsidRPr="001F1264" w:rsidRDefault="00556572" w:rsidP="00556572">
            <w:pPr>
              <w:jc w:val="center"/>
            </w:pPr>
            <w:r w:rsidRPr="001F1264"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1. Настоящее предложение действует до «3</w:t>
      </w:r>
      <w:r w:rsidR="00C53B7A" w:rsidRPr="001F1264">
        <w:rPr>
          <w:rFonts w:ascii="Times New Roman" w:hAnsi="Times New Roman"/>
        </w:rPr>
        <w:t>1</w:t>
      </w:r>
      <w:r w:rsidRPr="001F1264">
        <w:rPr>
          <w:rFonts w:ascii="Times New Roman" w:hAnsi="Times New Roman"/>
        </w:rPr>
        <w:t>»</w:t>
      </w:r>
      <w:r w:rsidR="00806BEF" w:rsidRPr="001F1264">
        <w:rPr>
          <w:rFonts w:ascii="Times New Roman" w:hAnsi="Times New Roman"/>
        </w:rPr>
        <w:t xml:space="preserve"> </w:t>
      </w:r>
      <w:r w:rsidR="00C53B7A" w:rsidRPr="001F1264">
        <w:rPr>
          <w:rFonts w:ascii="Times New Roman" w:hAnsi="Times New Roman"/>
        </w:rPr>
        <w:t>янва</w:t>
      </w:r>
      <w:r w:rsidR="00957119" w:rsidRPr="001F1264">
        <w:rPr>
          <w:rFonts w:ascii="Times New Roman" w:hAnsi="Times New Roman"/>
        </w:rPr>
        <w:t>ря</w:t>
      </w:r>
      <w:r w:rsidRPr="001F1264">
        <w:rPr>
          <w:rFonts w:ascii="Times New Roman" w:hAnsi="Times New Roman"/>
        </w:rPr>
        <w:t xml:space="preserve"> 201</w:t>
      </w:r>
      <w:r w:rsidR="003044D5">
        <w:rPr>
          <w:rFonts w:ascii="Times New Roman" w:hAnsi="Times New Roman"/>
        </w:rPr>
        <w:t>6</w:t>
      </w:r>
      <w:r w:rsidRPr="001F1264">
        <w:rPr>
          <w:rFonts w:ascii="Times New Roman" w:hAnsi="Times New Roman"/>
        </w:rPr>
        <w:t xml:space="preserve"> г.</w:t>
      </w:r>
    </w:p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1F1264">
        <w:rPr>
          <w:rFonts w:ascii="Times New Roman" w:hAnsi="Times New Roman"/>
        </w:rPr>
        <w:t xml:space="preserve">Таблице   </w:t>
      </w:r>
    </w:p>
    <w:p w:rsidR="00735EAF" w:rsidRPr="001F1264" w:rsidRDefault="001E6317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цен</w:t>
      </w:r>
      <w:r w:rsidR="00735EAF" w:rsidRPr="001F1264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lastRenderedPageBreak/>
        <w:t>6. Более подробные условия оферты содержатся в приложениях, являющихся неотъемлемой частью оферты.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Подпись: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  <w:t>МП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framePr w:w="4794" w:wrap="auto" w:hAnchor="text"/>
        <w:jc w:val="right"/>
        <w:rPr>
          <w:sz w:val="22"/>
        </w:rPr>
        <w:sectPr w:rsidR="00735EAF" w:rsidRPr="001F126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</w:p>
          <w:p w:rsidR="00951C9D" w:rsidRPr="001F1264" w:rsidRDefault="00951C9D" w:rsidP="00300F66">
            <w:pPr>
              <w:ind w:right="-72"/>
              <w:jc w:val="right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300F66">
            <w:pPr>
              <w:jc w:val="right"/>
            </w:pPr>
            <w:r w:rsidRPr="001F1264">
              <w:t>Протокол  № ______</w:t>
            </w:r>
            <w:r w:rsidR="009C46BD">
              <w:t>507</w:t>
            </w:r>
            <w:r w:rsidRPr="001F1264">
              <w:t>_________</w:t>
            </w:r>
          </w:p>
        </w:tc>
      </w:tr>
      <w:tr w:rsidR="00951C9D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CE6D3C">
            <w:pPr>
              <w:jc w:val="right"/>
            </w:pPr>
            <w:r w:rsidRPr="001F1264">
              <w:t>«__</w:t>
            </w:r>
            <w:r w:rsidR="009C46BD">
              <w:t>26</w:t>
            </w:r>
            <w:r w:rsidRPr="001F1264">
              <w:t>__» ______</w:t>
            </w:r>
            <w:r w:rsidR="009C46BD">
              <w:t>10</w:t>
            </w:r>
            <w:r w:rsidRPr="001F1264">
              <w:t>______</w:t>
            </w:r>
            <w:r w:rsidR="0091404E" w:rsidRPr="001F1264">
              <w:t>_</w:t>
            </w:r>
            <w:r w:rsidRPr="001F1264">
              <w:t xml:space="preserve">  </w:t>
            </w:r>
            <w:r w:rsidR="0091404E" w:rsidRPr="001F1264">
              <w:t>201</w:t>
            </w:r>
            <w:r w:rsidR="00CE6D3C">
              <w:t>5</w:t>
            </w:r>
            <w:r w:rsidRPr="001F1264">
              <w:t>г.</w:t>
            </w:r>
          </w:p>
        </w:tc>
      </w:tr>
    </w:tbl>
    <w:p w:rsidR="005429E1" w:rsidRPr="001F126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1F126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1F126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1F1264" w:rsidRDefault="00F5085A" w:rsidP="00CE6665">
      <w:pPr>
        <w:rPr>
          <w:b/>
          <w:sz w:val="22"/>
          <w:szCs w:val="22"/>
        </w:rPr>
      </w:pPr>
    </w:p>
    <w:p w:rsidR="0024243B" w:rsidRPr="00D11AB7" w:rsidRDefault="0024243B" w:rsidP="0024243B">
      <w:pPr>
        <w:numPr>
          <w:ilvl w:val="0"/>
          <w:numId w:val="33"/>
        </w:numPr>
        <w:shd w:val="clear" w:color="auto" w:fill="FFFFFF"/>
        <w:ind w:left="0" w:firstLine="0"/>
        <w:jc w:val="both"/>
      </w:pPr>
      <w:r w:rsidRPr="00D11AB7">
        <w:rPr>
          <w:b/>
          <w:bCs/>
        </w:rPr>
        <w:t>Основание для проведения работ</w:t>
      </w:r>
      <w:r w:rsidRPr="00D11AB7">
        <w:t xml:space="preserve">: программа работ ОАО «НГК «Славнефть» на </w:t>
      </w:r>
      <w:r>
        <w:t>2016</w:t>
      </w:r>
      <w:r w:rsidRPr="00D11AB7">
        <w:t xml:space="preserve"> год.</w:t>
      </w:r>
    </w:p>
    <w:p w:rsidR="0024243B" w:rsidRPr="00D11AB7" w:rsidRDefault="0024243B" w:rsidP="0024243B">
      <w:pPr>
        <w:shd w:val="clear" w:color="auto" w:fill="FFFFFF"/>
        <w:ind w:left="720"/>
        <w:jc w:val="both"/>
      </w:pPr>
    </w:p>
    <w:p w:rsidR="0024243B" w:rsidRPr="00D11AB7" w:rsidRDefault="0024243B" w:rsidP="0024243B">
      <w:pPr>
        <w:jc w:val="both"/>
        <w:rPr>
          <w:b/>
        </w:rPr>
      </w:pPr>
      <w:r w:rsidRPr="00D11AB7">
        <w:rPr>
          <w:b/>
        </w:rPr>
        <w:t>2. Цель работы</w:t>
      </w:r>
      <w:r>
        <w:rPr>
          <w:b/>
        </w:rPr>
        <w:t xml:space="preserve"> и сроки выполнения</w:t>
      </w:r>
      <w:r w:rsidRPr="00D11AB7">
        <w:rPr>
          <w:b/>
        </w:rPr>
        <w:t>:</w:t>
      </w:r>
      <w:r w:rsidRPr="00D11AB7">
        <w:t xml:space="preserve"> создание информационной геолого-геофизической основы аудита, подсчет запасов и ресурсов нефти согласно классификации SEC/ PRMS в пределах лицензионных участков ОАО «НГК «Славнефть» в ХМАО - Югра.</w:t>
      </w:r>
      <w:r>
        <w:t xml:space="preserve"> Сроки выполнения работ с 01.01.2016-31.12.2016</w:t>
      </w:r>
    </w:p>
    <w:p w:rsidR="0024243B" w:rsidRPr="00D11AB7" w:rsidRDefault="0024243B" w:rsidP="0024243B">
      <w:pPr>
        <w:jc w:val="both"/>
        <w:rPr>
          <w:b/>
        </w:rPr>
      </w:pPr>
    </w:p>
    <w:p w:rsidR="0024243B" w:rsidRPr="00D11AB7" w:rsidRDefault="0024243B" w:rsidP="0024243B">
      <w:pPr>
        <w:ind w:right="-34"/>
        <w:jc w:val="both"/>
      </w:pPr>
      <w:r w:rsidRPr="00D11AB7">
        <w:rPr>
          <w:b/>
        </w:rPr>
        <w:t>3. Основные требования к работе:</w:t>
      </w:r>
      <w:r w:rsidRPr="00D11AB7">
        <w:t xml:space="preserve"> результаты работы должны удовлетворять требованиям стандарта </w:t>
      </w:r>
      <w:r w:rsidRPr="00D11AB7">
        <w:rPr>
          <w:lang w:val="en-US"/>
        </w:rPr>
        <w:t>SEC</w:t>
      </w:r>
      <w:r w:rsidRPr="00D11AB7">
        <w:t>/</w:t>
      </w:r>
      <w:r w:rsidRPr="00D11AB7">
        <w:rPr>
          <w:lang w:val="en-US"/>
        </w:rPr>
        <w:t>PRMS</w:t>
      </w:r>
      <w:r w:rsidRPr="00D11AB7">
        <w:t>.</w:t>
      </w:r>
      <w:r w:rsidRPr="00D11AB7">
        <w:rPr>
          <w:b/>
        </w:rPr>
        <w:t xml:space="preserve"> </w:t>
      </w:r>
    </w:p>
    <w:p w:rsidR="0024243B" w:rsidRPr="00D11AB7" w:rsidRDefault="0024243B" w:rsidP="0024243B">
      <w:pPr>
        <w:ind w:right="-34"/>
        <w:jc w:val="both"/>
      </w:pPr>
    </w:p>
    <w:p w:rsidR="0024243B" w:rsidRPr="00D11AB7" w:rsidRDefault="0024243B" w:rsidP="0024243B">
      <w:pPr>
        <w:ind w:right="-34"/>
        <w:jc w:val="both"/>
        <w:rPr>
          <w:b/>
        </w:rPr>
      </w:pPr>
      <w:r w:rsidRPr="00D11AB7">
        <w:rPr>
          <w:b/>
        </w:rPr>
        <w:t xml:space="preserve">4. Содержание работы:         </w:t>
      </w:r>
    </w:p>
    <w:p w:rsidR="0024243B" w:rsidRPr="00D11AB7" w:rsidRDefault="0024243B" w:rsidP="0024243B">
      <w:pPr>
        <w:widowControl w:val="0"/>
        <w:shd w:val="clear" w:color="auto" w:fill="FFFFFF"/>
        <w:tabs>
          <w:tab w:val="left" w:pos="975"/>
        </w:tabs>
        <w:autoSpaceDE w:val="0"/>
        <w:autoSpaceDN w:val="0"/>
        <w:adjustRightInd w:val="0"/>
        <w:spacing w:line="269" w:lineRule="exact"/>
        <w:ind w:right="28"/>
        <w:jc w:val="both"/>
      </w:pPr>
      <w:r w:rsidRPr="00D11AB7">
        <w:rPr>
          <w:b/>
        </w:rPr>
        <w:t>4.1</w:t>
      </w:r>
      <w:r w:rsidRPr="00D11AB7">
        <w:t xml:space="preserve"> Сбор, подготовка данных по геологии и разработке по месторождениям Заказчика для аудита запасов за </w:t>
      </w:r>
      <w:r>
        <w:t xml:space="preserve">2016 </w:t>
      </w:r>
      <w:r w:rsidRPr="00D11AB7">
        <w:t>г.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 xml:space="preserve">4.1.1 Сбор информации по изменениям фонда скважин в период с </w:t>
      </w:r>
      <w:r>
        <w:t>01.07.2015</w:t>
      </w:r>
      <w:r w:rsidRPr="00D11AB7">
        <w:t xml:space="preserve"> г – до </w:t>
      </w:r>
      <w:r>
        <w:t>01.09.2016</w:t>
      </w:r>
      <w:r w:rsidRPr="00D11AB7">
        <w:t xml:space="preserve">г по результатам бурения, переводам скважин на другие горизонты, приобщениям, ЗБС, а также по планам бурения на период с </w:t>
      </w:r>
      <w:r>
        <w:t>01.07.2015</w:t>
      </w:r>
      <w:r w:rsidRPr="00D11AB7">
        <w:t xml:space="preserve"> г. по </w:t>
      </w:r>
      <w:r>
        <w:t>31.12.2020</w:t>
      </w:r>
      <w:r w:rsidRPr="00D11AB7">
        <w:t xml:space="preserve"> г. </w:t>
      </w:r>
      <w:r>
        <w:t xml:space="preserve">Анализ </w:t>
      </w:r>
      <w:r w:rsidRPr="00D11AB7">
        <w:t>материалов по транзитным пластам</w:t>
      </w:r>
      <w:r>
        <w:t xml:space="preserve"> с уточнением геологической модели</w:t>
      </w:r>
      <w:r w:rsidRPr="00D11AB7">
        <w:t>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>
        <w:t xml:space="preserve">4.1.2 </w:t>
      </w:r>
      <w:r w:rsidRPr="00D11AB7">
        <w:t xml:space="preserve">Корректировка проектов </w:t>
      </w:r>
      <w:r w:rsidRPr="00D11AB7">
        <w:rPr>
          <w:lang w:val="en-US"/>
        </w:rPr>
        <w:t>GST</w:t>
      </w:r>
      <w:r w:rsidRPr="00D11AB7">
        <w:t xml:space="preserve"> по всем пластам с учетом категоризации </w:t>
      </w:r>
      <w:r w:rsidRPr="00D11AB7">
        <w:rPr>
          <w:noProof/>
        </w:rPr>
        <w:t xml:space="preserve">«ДеГольер энд МакНотон Корп.» за </w:t>
      </w:r>
      <w:r>
        <w:rPr>
          <w:noProof/>
        </w:rPr>
        <w:t>2015</w:t>
      </w:r>
      <w:r w:rsidRPr="00D11AB7">
        <w:rPr>
          <w:noProof/>
        </w:rPr>
        <w:t xml:space="preserve"> год.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3</w:t>
      </w:r>
      <w:r w:rsidRPr="00D11AB7">
        <w:t>. Интерпретация геофизических данных и расчет средневзвешенных параметров</w:t>
      </w:r>
      <w:r>
        <w:t xml:space="preserve"> по вновь пробуренным скважинам с предоставлением планшетов по продуктивным пластам.</w:t>
      </w:r>
      <w:r w:rsidRPr="00D11AB7">
        <w:t xml:space="preserve"> 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>
        <w:t>4.1.4</w:t>
      </w:r>
      <w:r w:rsidRPr="00D11AB7">
        <w:t>. Построение карт текущих и накопленных отборов по объектам разработки по месторождениям ОАО «</w:t>
      </w:r>
      <w:r w:rsidRPr="00D11AB7">
        <w:rPr>
          <w:bCs/>
        </w:rPr>
        <w:t>Славнефть-Мегионнефтегаз»</w:t>
      </w:r>
      <w:r w:rsidRPr="00D11AB7">
        <w:t xml:space="preserve"> по состоянию на </w:t>
      </w:r>
      <w:r>
        <w:t>01.09.2016</w:t>
      </w:r>
      <w:r w:rsidRPr="00D11AB7">
        <w:t xml:space="preserve">г. Карты строятся на основе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толщин, с учетом требований РД 153-39-007-96 «Регламент составления проектных технологических документов на разработку нефтяных и газонефтяных месторождений».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5</w:t>
      </w:r>
      <w:r w:rsidRPr="00D11AB7">
        <w:t xml:space="preserve"> Корректировка </w:t>
      </w:r>
      <w:r>
        <w:t xml:space="preserve">запасов </w:t>
      </w:r>
      <w:r w:rsidRPr="00D11AB7">
        <w:t xml:space="preserve">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>
        <w:rPr>
          <w:rFonts w:eastAsia="Arial Unicode MS"/>
        </w:rPr>
        <w:t xml:space="preserve">, </w:t>
      </w:r>
      <w:r w:rsidRPr="00D11AB7">
        <w:t xml:space="preserve">построение </w:t>
      </w:r>
      <w:proofErr w:type="spellStart"/>
      <w:r w:rsidRPr="00D11AB7">
        <w:t>гридов</w:t>
      </w:r>
      <w:proofErr w:type="spellEnd"/>
      <w:r w:rsidRPr="00D11AB7">
        <w:t xml:space="preserve"> структурных карт по кровле продуктивного пласта, карт </w:t>
      </w:r>
      <w:proofErr w:type="spellStart"/>
      <w:r w:rsidRPr="00D11AB7">
        <w:t>нефтенасыщенных</w:t>
      </w:r>
      <w:proofErr w:type="spellEnd"/>
      <w:r w:rsidRPr="00D11AB7">
        <w:t xml:space="preserve"> толщин </w:t>
      </w:r>
      <w:r w:rsidRPr="003C644D">
        <w:t>в конце каждого месяца</w:t>
      </w:r>
      <w:r w:rsidRPr="00D11AB7">
        <w:t xml:space="preserve"> по результатам фактического бурения скважин, перевод</w:t>
      </w:r>
      <w:r>
        <w:t>ов</w:t>
      </w:r>
      <w:r w:rsidRPr="00D11AB7">
        <w:t>, приобщени</w:t>
      </w:r>
      <w:r>
        <w:t>й</w:t>
      </w:r>
      <w:r w:rsidRPr="00D11AB7">
        <w:t xml:space="preserve">, ЗБС, </w:t>
      </w:r>
      <w:r>
        <w:t xml:space="preserve">а также прочих видов ГТМ. Корректировка геологической модели после полных </w:t>
      </w:r>
      <w:r w:rsidRPr="00D11AB7">
        <w:t>пересчетов запасов</w:t>
      </w:r>
      <w:r>
        <w:t xml:space="preserve"> нефти по месторождениям ОАО «СН-МНГ».</w:t>
      </w:r>
      <w:r w:rsidRPr="00D11AB7">
        <w:t xml:space="preserve"> </w:t>
      </w:r>
    </w:p>
    <w:p w:rsidR="0024243B" w:rsidRPr="00D11AB7" w:rsidRDefault="0024243B" w:rsidP="0024243B">
      <w:pPr>
        <w:tabs>
          <w:tab w:val="left" w:pos="284"/>
        </w:tabs>
        <w:ind w:left="284"/>
        <w:jc w:val="both"/>
      </w:pPr>
      <w:r w:rsidRPr="00D11AB7">
        <w:t>4.1.</w:t>
      </w:r>
      <w:r>
        <w:t>6</w:t>
      </w:r>
      <w:r w:rsidRPr="00D11AB7">
        <w:t xml:space="preserve"> </w:t>
      </w:r>
      <w:r>
        <w:t>Предварительная о</w:t>
      </w:r>
      <w:r w:rsidRPr="00D11AB7">
        <w:t xml:space="preserve">ценка ожидаемых изменений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(в проекте </w:t>
      </w:r>
      <w:r w:rsidRPr="00D11AB7">
        <w:rPr>
          <w:rFonts w:eastAsia="Arial Unicode MS"/>
          <w:lang w:val="en-US"/>
        </w:rPr>
        <w:t>GST</w:t>
      </w:r>
      <w:r w:rsidRPr="00D11AB7">
        <w:rPr>
          <w:rFonts w:eastAsia="Arial Unicode MS"/>
        </w:rPr>
        <w:t xml:space="preserve">) </w:t>
      </w:r>
      <w:r w:rsidRPr="00D11AB7">
        <w:t xml:space="preserve">по </w:t>
      </w:r>
      <w:r>
        <w:t xml:space="preserve">проектному </w:t>
      </w:r>
      <w:r w:rsidRPr="00D11AB7">
        <w:t>бурени</w:t>
      </w:r>
      <w:r>
        <w:t>ю</w:t>
      </w:r>
      <w:r w:rsidRPr="00D11AB7">
        <w:t xml:space="preserve">, </w:t>
      </w:r>
      <w:r>
        <w:t xml:space="preserve">ГРР, запланированным </w:t>
      </w:r>
      <w:r w:rsidRPr="00D11AB7">
        <w:t>перевод</w:t>
      </w:r>
      <w:r>
        <w:t>ам</w:t>
      </w:r>
      <w:r w:rsidRPr="00D11AB7">
        <w:t>, приобщения</w:t>
      </w:r>
      <w:r>
        <w:t>м</w:t>
      </w:r>
      <w:r w:rsidRPr="00D11AB7">
        <w:t xml:space="preserve">, ЗБС, </w:t>
      </w:r>
      <w:r>
        <w:t>а также прочим видам ГТМ на 2016 год.</w:t>
      </w:r>
    </w:p>
    <w:p w:rsidR="0024243B" w:rsidRDefault="0024243B" w:rsidP="0024243B">
      <w:pPr>
        <w:tabs>
          <w:tab w:val="left" w:pos="284"/>
        </w:tabs>
        <w:ind w:left="284"/>
        <w:jc w:val="both"/>
      </w:pPr>
      <w:r w:rsidRPr="003C644D">
        <w:t>4.1.</w:t>
      </w:r>
      <w:r>
        <w:t>7</w:t>
      </w:r>
      <w:r w:rsidRPr="003C644D">
        <w:t xml:space="preserve"> </w:t>
      </w:r>
      <w:r>
        <w:t>Предварительная о</w:t>
      </w:r>
      <w:r w:rsidRPr="00D11AB7">
        <w:t xml:space="preserve">ценка ожидаемых изменений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rPr>
          <w:rFonts w:eastAsia="Arial Unicode MS"/>
        </w:rPr>
        <w:t xml:space="preserve"> (в проекте </w:t>
      </w:r>
      <w:r w:rsidRPr="00D11AB7">
        <w:rPr>
          <w:rFonts w:eastAsia="Arial Unicode MS"/>
          <w:lang w:val="en-US"/>
        </w:rPr>
        <w:t>GST</w:t>
      </w:r>
      <w:r w:rsidRPr="00D11AB7">
        <w:rPr>
          <w:rFonts w:eastAsia="Arial Unicode MS"/>
        </w:rPr>
        <w:t xml:space="preserve">) </w:t>
      </w:r>
      <w:r w:rsidRPr="00D11AB7">
        <w:t xml:space="preserve">по </w:t>
      </w:r>
      <w:r>
        <w:t xml:space="preserve">проектному </w:t>
      </w:r>
      <w:r w:rsidRPr="00D11AB7">
        <w:t>бурени</w:t>
      </w:r>
      <w:r>
        <w:t>ю</w:t>
      </w:r>
      <w:r w:rsidRPr="00D11AB7">
        <w:t xml:space="preserve">, </w:t>
      </w:r>
      <w:r>
        <w:t xml:space="preserve">ГРР, запланированным </w:t>
      </w:r>
      <w:r w:rsidRPr="00D11AB7">
        <w:t>перевод</w:t>
      </w:r>
      <w:r>
        <w:t>ам</w:t>
      </w:r>
      <w:r w:rsidRPr="00D11AB7">
        <w:t>, приобщения</w:t>
      </w:r>
      <w:r>
        <w:t>м</w:t>
      </w:r>
      <w:r w:rsidRPr="00D11AB7">
        <w:t xml:space="preserve">, ЗБС, </w:t>
      </w:r>
      <w:r>
        <w:t xml:space="preserve">а также прочим видам ГТМ на </w:t>
      </w:r>
      <w:r w:rsidRPr="003C644D">
        <w:t>5 лет.</w:t>
      </w:r>
    </w:p>
    <w:p w:rsidR="0024243B" w:rsidRPr="003C644D" w:rsidRDefault="0024243B" w:rsidP="0024243B">
      <w:pPr>
        <w:tabs>
          <w:tab w:val="left" w:pos="284"/>
        </w:tabs>
        <w:ind w:left="284"/>
        <w:jc w:val="both"/>
      </w:pPr>
      <w:r w:rsidRPr="003C644D">
        <w:t>4.1.</w:t>
      </w:r>
      <w:r>
        <w:t>8</w:t>
      </w:r>
      <w:r w:rsidRPr="003C644D">
        <w:t xml:space="preserve"> Подготовка сводных таблиц по месторождениям с указанием действующего проектного документа, основных и возвратных объектов разработки (с указанием пластов</w:t>
      </w:r>
      <w:r>
        <w:t>,</w:t>
      </w:r>
      <w:r w:rsidRPr="003C644D">
        <w:t xml:space="preserve"> входящих в объект разработки), системы разработки, наличия систем поддержания пластового давления (ППД).</w:t>
      </w:r>
    </w:p>
    <w:p w:rsidR="0024243B" w:rsidRPr="003C644D" w:rsidRDefault="0024243B" w:rsidP="0024243B">
      <w:pPr>
        <w:tabs>
          <w:tab w:val="left" w:pos="0"/>
        </w:tabs>
        <w:jc w:val="both"/>
      </w:pPr>
      <w:r w:rsidRPr="003C644D">
        <w:rPr>
          <w:b/>
        </w:rPr>
        <w:lastRenderedPageBreak/>
        <w:t xml:space="preserve">4.2 </w:t>
      </w:r>
      <w:r>
        <w:t xml:space="preserve">Формирование </w:t>
      </w:r>
      <w:r w:rsidRPr="003C644D">
        <w:t>таблиц результатов выполненных работ с указанием пластов/месторождений, по которым произошли изменения, геолого-геофизических факторов и технических мероприятий, повлекших изменения (количества вновь пробуренных скважин, переводов, приобщений, ЗБС по пластам).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rPr>
          <w:b/>
        </w:rPr>
        <w:t xml:space="preserve">4.3 </w:t>
      </w:r>
      <w:r w:rsidRPr="00D11AB7">
        <w:t xml:space="preserve">Оформление графических приложений. 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Графические приложения должны оформляться в виде планшетов с вынесением геолого-геофизического и сейсморазведочного материала, обосновывающего представленную на аудит геологическую модель.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В случае</w:t>
      </w:r>
      <w:proofErr w:type="gramStart"/>
      <w:r w:rsidRPr="00D11AB7">
        <w:t>,</w:t>
      </w:r>
      <w:proofErr w:type="gramEnd"/>
      <w:r w:rsidRPr="00D11AB7">
        <w:t xml:space="preserve"> если размеры залежи не позволяют представить весь обосновывающий материал на одном планшете, графические приложения оформляются на отдельных листах.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Должны предоставляться следующие графические материалы: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структурная карта по кровле коллектора с нанесением разведочных скважин (в </w:t>
      </w:r>
      <w:proofErr w:type="spellStart"/>
      <w:r w:rsidRPr="00D11AB7">
        <w:t>т.ч</w:t>
      </w:r>
      <w:proofErr w:type="spellEnd"/>
      <w:r w:rsidRPr="00D11AB7">
        <w:t>. и за пределами залежи) для подтверждения геометрии залежи и выдержанности коллектора по площади;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карта </w:t>
      </w:r>
      <w:proofErr w:type="spellStart"/>
      <w:r w:rsidRPr="00D11AB7">
        <w:t>нефтенасыщенных</w:t>
      </w:r>
      <w:proofErr w:type="spellEnd"/>
      <w:r w:rsidRPr="00D11AB7">
        <w:t xml:space="preserve"> толщин с нанесением: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t xml:space="preserve">границ категорий запасов по стандартам </w:t>
      </w:r>
      <w:r w:rsidRPr="00D11AB7">
        <w:rPr>
          <w:rFonts w:eastAsia="Arial Unicode MS"/>
          <w:lang w:val="en-US"/>
        </w:rPr>
        <w:t>SEC</w:t>
      </w:r>
      <w:r w:rsidRPr="00D11AB7">
        <w:rPr>
          <w:rFonts w:eastAsia="Arial Unicode MS"/>
        </w:rPr>
        <w:t>/</w:t>
      </w:r>
      <w:r w:rsidRPr="00D11AB7">
        <w:rPr>
          <w:rFonts w:eastAsia="Arial Unicode MS"/>
          <w:lang w:val="en-US"/>
        </w:rPr>
        <w:t>PRMS</w:t>
      </w:r>
      <w:r w:rsidRPr="00D11AB7">
        <w:t xml:space="preserve"> и выделением участков изменения категоризации запасов</w:t>
      </w:r>
      <w:r w:rsidRPr="00D11AB7">
        <w:rPr>
          <w:rFonts w:eastAsia="Arial Unicode MS"/>
        </w:rPr>
        <w:t>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  <w:rPr>
          <w:rFonts w:eastAsia="Arial Unicode MS"/>
        </w:rPr>
      </w:pPr>
      <w:r w:rsidRPr="00D11AB7">
        <w:rPr>
          <w:rFonts w:eastAsia="Arial Unicode MS"/>
        </w:rPr>
        <w:t xml:space="preserve">проектного фонда скважин, согласованного </w:t>
      </w:r>
      <w:r>
        <w:rPr>
          <w:rFonts w:eastAsia="Arial Unicode MS"/>
        </w:rPr>
        <w:t xml:space="preserve">с </w:t>
      </w:r>
      <w:proofErr w:type="spellStart"/>
      <w:r w:rsidRPr="00D11AB7">
        <w:rPr>
          <w:rFonts w:eastAsia="Arial Unicode MS"/>
        </w:rPr>
        <w:t>недропользователем</w:t>
      </w:r>
      <w:proofErr w:type="spellEnd"/>
      <w:r w:rsidRPr="00D11AB7">
        <w:rPr>
          <w:rFonts w:eastAsia="Arial Unicode MS"/>
        </w:rPr>
        <w:t>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 xml:space="preserve">границ лицензионных участков с указанием названия и номера лицензий (в </w:t>
      </w:r>
      <w:proofErr w:type="spellStart"/>
      <w:r w:rsidRPr="00D11AB7">
        <w:t>т.ч</w:t>
      </w:r>
      <w:proofErr w:type="spellEnd"/>
      <w:r w:rsidRPr="00D11AB7">
        <w:t>. граничных),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>таблицы с результатами испытания/опробования скважин,</w:t>
      </w:r>
    </w:p>
    <w:p w:rsidR="0024243B" w:rsidRPr="00D11AB7" w:rsidRDefault="0024243B" w:rsidP="0024243B">
      <w:pPr>
        <w:tabs>
          <w:tab w:val="left" w:pos="0"/>
        </w:tabs>
        <w:ind w:firstLine="567"/>
        <w:jc w:val="both"/>
      </w:pPr>
      <w:r w:rsidRPr="00D11AB7">
        <w:t xml:space="preserve">информация о работе вновь пробуренных, переведенных, приобщенных скважин и ЗБС. </w:t>
      </w:r>
    </w:p>
    <w:p w:rsidR="0024243B" w:rsidRDefault="0024243B" w:rsidP="0024243B">
      <w:pPr>
        <w:tabs>
          <w:tab w:val="left" w:pos="0"/>
        </w:tabs>
        <w:jc w:val="both"/>
      </w:pPr>
      <w:r w:rsidRPr="00D11AB7">
        <w:t xml:space="preserve">- схемы корреляции по </w:t>
      </w:r>
      <w:r>
        <w:t>новым скважинам;</w:t>
      </w:r>
    </w:p>
    <w:p w:rsidR="0024243B" w:rsidRPr="00D11AB7" w:rsidRDefault="0024243B" w:rsidP="0024243B">
      <w:pPr>
        <w:tabs>
          <w:tab w:val="left" w:pos="0"/>
        </w:tabs>
        <w:jc w:val="both"/>
      </w:pPr>
      <w:r w:rsidRPr="00D11AB7">
        <w:t xml:space="preserve">- планшеты ГИС по </w:t>
      </w:r>
      <w:r>
        <w:t xml:space="preserve">всем продуктивным пластам по </w:t>
      </w:r>
      <w:r w:rsidRPr="00D11AB7">
        <w:t>новы</w:t>
      </w:r>
      <w:r>
        <w:t>м</w:t>
      </w:r>
      <w:r w:rsidRPr="00D11AB7">
        <w:t xml:space="preserve"> скважина</w:t>
      </w:r>
      <w:r>
        <w:t>м</w:t>
      </w:r>
      <w:r w:rsidRPr="00D11AB7">
        <w:t>;</w:t>
      </w:r>
    </w:p>
    <w:p w:rsidR="0024243B" w:rsidRPr="00D11AB7" w:rsidRDefault="0024243B" w:rsidP="0024243B">
      <w:pPr>
        <w:tabs>
          <w:tab w:val="left" w:pos="0"/>
        </w:tabs>
        <w:jc w:val="both"/>
        <w:rPr>
          <w:rFonts w:eastAsia="Arial Unicode MS"/>
        </w:rPr>
      </w:pPr>
      <w:r w:rsidRPr="00D11AB7">
        <w:t>На всех графических материалах должны быть указаны условные обозначения и масштабные линейки.</w:t>
      </w:r>
    </w:p>
    <w:p w:rsidR="0024243B" w:rsidRPr="00D11AB7" w:rsidRDefault="0024243B" w:rsidP="0024243B">
      <w:pPr>
        <w:jc w:val="both"/>
        <w:rPr>
          <w:bCs/>
        </w:rPr>
      </w:pPr>
      <w:bookmarkStart w:id="1" w:name="OLE_LINK3"/>
      <w:bookmarkStart w:id="2" w:name="OLE_LINK9"/>
      <w:bookmarkStart w:id="3" w:name="OLE_LINK8"/>
      <w:r w:rsidRPr="00D11AB7">
        <w:rPr>
          <w:b/>
          <w:bCs/>
          <w:noProof/>
        </w:rPr>
        <w:t xml:space="preserve">4.4. </w:t>
      </w:r>
      <w:r w:rsidRPr="00D11AB7">
        <w:rPr>
          <w:bCs/>
        </w:rPr>
        <w:t xml:space="preserve">Оценка коэффициентов извлечения нефти по стандартам </w:t>
      </w:r>
      <w:r w:rsidRPr="00D11AB7">
        <w:rPr>
          <w:bCs/>
          <w:lang w:val="en-US"/>
        </w:rPr>
        <w:t>SEC</w:t>
      </w:r>
      <w:r w:rsidRPr="00D11AB7">
        <w:rPr>
          <w:bCs/>
        </w:rPr>
        <w:t>/</w:t>
      </w:r>
      <w:r w:rsidRPr="00D11AB7">
        <w:rPr>
          <w:bCs/>
          <w:lang w:val="en-US"/>
        </w:rPr>
        <w:t>PRMS</w:t>
      </w:r>
      <w:r w:rsidRPr="00D11AB7">
        <w:rPr>
          <w:bCs/>
        </w:rPr>
        <w:t xml:space="preserve"> и расчет технических извлекаемых запасов.</w:t>
      </w:r>
    </w:p>
    <w:p w:rsidR="0024243B" w:rsidRPr="003C644D" w:rsidRDefault="0024243B" w:rsidP="0024243B">
      <w:pPr>
        <w:jc w:val="both"/>
        <w:rPr>
          <w:bCs/>
          <w:noProof/>
        </w:rPr>
      </w:pPr>
      <w:r w:rsidRPr="003C644D">
        <w:rPr>
          <w:b/>
          <w:bCs/>
          <w:noProof/>
        </w:rPr>
        <w:t>4.5</w:t>
      </w:r>
      <w:r w:rsidRPr="003C644D">
        <w:rPr>
          <w:bCs/>
          <w:noProof/>
        </w:rPr>
        <w:t xml:space="preserve"> Участие специалистов на защите и передаче геологических материалов аудирующей компании.</w:t>
      </w:r>
    </w:p>
    <w:bookmarkEnd w:id="1"/>
    <w:p w:rsidR="0024243B" w:rsidRPr="00D11AB7" w:rsidRDefault="0024243B" w:rsidP="0024243B">
      <w:pPr>
        <w:jc w:val="both"/>
        <w:rPr>
          <w:bCs/>
          <w:noProof/>
        </w:rPr>
      </w:pPr>
      <w:r w:rsidRPr="00D11AB7">
        <w:rPr>
          <w:b/>
          <w:bCs/>
          <w:noProof/>
        </w:rPr>
        <w:t>4.6</w:t>
      </w:r>
      <w:r w:rsidRPr="00D11AB7">
        <w:rPr>
          <w:bCs/>
          <w:noProof/>
        </w:rPr>
        <w:t xml:space="preserve"> Оформление альбомов. Графический материал и таблицы, представленные к аудиту запасов за </w:t>
      </w:r>
      <w:r>
        <w:rPr>
          <w:bCs/>
          <w:noProof/>
        </w:rPr>
        <w:t>2016</w:t>
      </w:r>
      <w:r w:rsidRPr="00D11AB7">
        <w:rPr>
          <w:bCs/>
          <w:noProof/>
        </w:rPr>
        <w:t xml:space="preserve"> г, оформляются в виде альбомов на бумажном носителе в формате А-3 и в электронном виде в формате .</w:t>
      </w:r>
      <w:r w:rsidRPr="00D11AB7">
        <w:rPr>
          <w:bCs/>
          <w:noProof/>
          <w:lang w:val="en-US"/>
        </w:rPr>
        <w:t>pdf</w:t>
      </w:r>
      <w:r w:rsidRPr="00D11AB7">
        <w:rPr>
          <w:bCs/>
          <w:noProof/>
        </w:rPr>
        <w:t xml:space="preserve">  в 1-м экземпляре и передаются Заказчику.</w:t>
      </w:r>
    </w:p>
    <w:bookmarkEnd w:id="2"/>
    <w:bookmarkEnd w:id="3"/>
    <w:p w:rsidR="0024243B" w:rsidRPr="00D11AB7" w:rsidRDefault="0024243B" w:rsidP="00242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24243B" w:rsidRPr="00D51889" w:rsidRDefault="0024243B" w:rsidP="0024243B">
      <w:pPr>
        <w:ind w:right="-33"/>
        <w:jc w:val="both"/>
        <w:rPr>
          <w:b/>
          <w:bCs/>
        </w:rPr>
      </w:pPr>
      <w:r w:rsidRPr="00D11AB7">
        <w:rPr>
          <w:b/>
          <w:bCs/>
        </w:rPr>
        <w:t>5</w:t>
      </w:r>
      <w:r w:rsidRPr="00D11AB7">
        <w:rPr>
          <w:bCs/>
        </w:rPr>
        <w:t xml:space="preserve">. </w:t>
      </w:r>
      <w:r w:rsidRPr="00D11AB7">
        <w:rPr>
          <w:b/>
          <w:bCs/>
        </w:rPr>
        <w:t xml:space="preserve">Порядок </w:t>
      </w:r>
      <w:r>
        <w:rPr>
          <w:b/>
          <w:bCs/>
        </w:rPr>
        <w:t>контроля, приемки и оформления результатов по выполненным работам/оказанным услугам:</w:t>
      </w:r>
    </w:p>
    <w:p w:rsidR="0024243B" w:rsidRDefault="0024243B" w:rsidP="0024243B">
      <w:pPr>
        <w:jc w:val="both"/>
        <w:rPr>
          <w:bCs/>
        </w:rPr>
      </w:pPr>
      <w:r w:rsidRPr="00D11AB7">
        <w:t xml:space="preserve">5.1 </w:t>
      </w:r>
      <w:r w:rsidRPr="00D11AB7">
        <w:rPr>
          <w:bCs/>
        </w:rPr>
        <w:t xml:space="preserve">Полученные результаты передаются Заказчику в электронном виде: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проекты в формате </w:t>
      </w:r>
      <w:r w:rsidRPr="00D11AB7">
        <w:rPr>
          <w:bCs/>
          <w:lang w:val="en-US"/>
        </w:rPr>
        <w:t>GST</w:t>
      </w:r>
      <w:r w:rsidRPr="00D11AB7">
        <w:rPr>
          <w:bCs/>
        </w:rPr>
        <w:t xml:space="preserve">,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карты и </w:t>
      </w:r>
      <w:proofErr w:type="spellStart"/>
      <w:r w:rsidRPr="00D11AB7">
        <w:rPr>
          <w:bCs/>
        </w:rPr>
        <w:t>подсчетные</w:t>
      </w:r>
      <w:proofErr w:type="spellEnd"/>
      <w:r w:rsidRPr="00D11AB7">
        <w:rPr>
          <w:bCs/>
        </w:rPr>
        <w:t xml:space="preserve"> планы в формате </w:t>
      </w:r>
      <w:r w:rsidRPr="00D11AB7">
        <w:rPr>
          <w:bCs/>
          <w:lang w:val="en-US"/>
        </w:rPr>
        <w:t>JPG</w:t>
      </w:r>
      <w:r w:rsidRPr="00D11AB7">
        <w:rPr>
          <w:bCs/>
        </w:rPr>
        <w:t xml:space="preserve">, </w:t>
      </w:r>
    </w:p>
    <w:p w:rsidR="0024243B" w:rsidRDefault="0024243B" w:rsidP="0024243B">
      <w:pPr>
        <w:numPr>
          <w:ilvl w:val="0"/>
          <w:numId w:val="34"/>
        </w:numPr>
        <w:jc w:val="both"/>
        <w:rPr>
          <w:bCs/>
        </w:rPr>
      </w:pPr>
      <w:r w:rsidRPr="00D11AB7">
        <w:rPr>
          <w:bCs/>
        </w:rPr>
        <w:t xml:space="preserve">схемы корреляции, планшеты ГИС по новым скважинам, таблицы в формате </w:t>
      </w:r>
      <w:r w:rsidRPr="00D11AB7">
        <w:rPr>
          <w:bCs/>
          <w:lang w:val="en-US"/>
        </w:rPr>
        <w:t>Excel</w:t>
      </w:r>
      <w:r w:rsidRPr="00D11AB7">
        <w:rPr>
          <w:bCs/>
        </w:rPr>
        <w:t xml:space="preserve">. </w:t>
      </w:r>
    </w:p>
    <w:p w:rsidR="00C26BA4" w:rsidRPr="001F1264" w:rsidRDefault="0024243B" w:rsidP="0024243B">
      <w:pPr>
        <w:ind w:firstLine="708"/>
        <w:jc w:val="center"/>
        <w:rPr>
          <w:b/>
        </w:rPr>
      </w:pPr>
      <w:r w:rsidRPr="00D11AB7">
        <w:rPr>
          <w:bCs/>
        </w:rPr>
        <w:t xml:space="preserve">Материалы для внешнего аудита запасов оформляются в виде альбомов </w:t>
      </w:r>
      <w:r w:rsidRPr="00D11AB7">
        <w:rPr>
          <w:bCs/>
          <w:noProof/>
        </w:rPr>
        <w:t xml:space="preserve">на бумажном носителе </w:t>
      </w:r>
      <w:r w:rsidRPr="00D11AB7">
        <w:rPr>
          <w:bCs/>
        </w:rPr>
        <w:t>в формате А-3</w:t>
      </w:r>
      <w:r w:rsidRPr="00D11AB7">
        <w:rPr>
          <w:bCs/>
          <w:noProof/>
        </w:rPr>
        <w:t xml:space="preserve"> и в электронном виде в формате .</w:t>
      </w:r>
      <w:r w:rsidRPr="00D11AB7">
        <w:rPr>
          <w:bCs/>
          <w:noProof/>
          <w:lang w:val="en-US"/>
        </w:rPr>
        <w:t>pdf</w:t>
      </w:r>
      <w:r w:rsidRPr="00D11AB7">
        <w:rPr>
          <w:bCs/>
        </w:rPr>
        <w:t xml:space="preserve"> </w:t>
      </w:r>
      <w:r w:rsidRPr="00D11AB7">
        <w:rPr>
          <w:bCs/>
          <w:noProof/>
        </w:rPr>
        <w:t>в 1-м экземпляре и передаются Заказчику</w:t>
      </w:r>
      <w:r w:rsidRPr="00D11AB7">
        <w:rPr>
          <w:bCs/>
        </w:rPr>
        <w:t>.</w:t>
      </w:r>
    </w:p>
    <w:p w:rsidR="00077044" w:rsidRPr="001F1264" w:rsidRDefault="00077044" w:rsidP="00C26BA4">
      <w:pPr>
        <w:ind w:firstLine="708"/>
        <w:jc w:val="center"/>
        <w:rPr>
          <w:b/>
        </w:rPr>
      </w:pPr>
    </w:p>
    <w:p w:rsidR="00CE6665" w:rsidRPr="001F126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>Приложения к Форме 5:</w:t>
      </w:r>
    </w:p>
    <w:p w:rsidR="00CE6665" w:rsidRPr="001F126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1F1264" w:rsidRDefault="00CE6665" w:rsidP="004B0DEE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 xml:space="preserve">Приложение 1. </w:t>
      </w:r>
      <w:r w:rsidR="004B0DEE" w:rsidRPr="004B0DEE">
        <w:rPr>
          <w:i/>
        </w:rPr>
        <w:t>ТЕХНИЧЕСКОЕ ЗАДАНИЕ</w:t>
      </w:r>
      <w:r w:rsidR="004B0DEE">
        <w:rPr>
          <w:i/>
        </w:rPr>
        <w:t xml:space="preserve"> </w:t>
      </w:r>
      <w:r w:rsidR="004B0DEE" w:rsidRPr="004B0DEE">
        <w:rPr>
          <w:i/>
        </w:rPr>
        <w:t>на выполнение работ:</w:t>
      </w:r>
      <w:r w:rsidR="004B0DEE">
        <w:rPr>
          <w:i/>
        </w:rPr>
        <w:t xml:space="preserve"> </w:t>
      </w:r>
      <w:r w:rsidR="004B0DEE" w:rsidRPr="004B0DEE">
        <w:rPr>
          <w:i/>
        </w:rPr>
        <w:t>«Подготовка материалов к аудиту запасов. Подсчет геологических и технических извлекаемых запасов по классификации SEC/PRMS»</w:t>
      </w:r>
    </w:p>
    <w:p w:rsidR="00B63BC7" w:rsidRPr="001F1264" w:rsidRDefault="00B63BC7" w:rsidP="00CE6665"/>
    <w:p w:rsidR="00B63BC7" w:rsidRPr="001F1264" w:rsidRDefault="00B63BC7" w:rsidP="00CE6665"/>
    <w:p w:rsidR="00B63BC7" w:rsidRPr="001F1264" w:rsidRDefault="00B63BC7" w:rsidP="00CE6665"/>
    <w:p w:rsidR="00CE6665" w:rsidRDefault="00CE6665" w:rsidP="00CE6665"/>
    <w:p w:rsidR="009C46BD" w:rsidRDefault="009C46BD" w:rsidP="00CE6665"/>
    <w:p w:rsidR="009C46BD" w:rsidRPr="001F1264" w:rsidRDefault="009C46BD" w:rsidP="00CE6665"/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1F126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Перечень аффилированных организаций</w:t>
      </w:r>
    </w:p>
    <w:p w:rsidR="00735EAF" w:rsidRPr="001F126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1F1264" w:rsidRPr="001F126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№</w:t>
            </w:r>
          </w:p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1F1264">
              <w:rPr>
                <w:sz w:val="18"/>
                <w:szCs w:val="22"/>
              </w:rPr>
              <w:t>п</w:t>
            </w:r>
            <w:proofErr w:type="gramEnd"/>
            <w:r w:rsidRPr="001F126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ОКПО</w:t>
            </w: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1F1264" w:rsidRDefault="00735EAF" w:rsidP="00735EAF">
      <w:pPr>
        <w:jc w:val="right"/>
        <w:rPr>
          <w:sz w:val="22"/>
        </w:rPr>
      </w:pP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_________________________________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      (подпись)</w:t>
      </w:r>
    </w:p>
    <w:p w:rsidR="000D0A52" w:rsidRPr="001F1264" w:rsidRDefault="000D0A52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BC6F1B">
      <w:pPr>
        <w:contextualSpacing/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 xml:space="preserve">Форма </w:t>
      </w:r>
      <w:r w:rsidR="00F83E13" w:rsidRPr="001F1264">
        <w:rPr>
          <w:b/>
          <w:sz w:val="22"/>
          <w:szCs w:val="22"/>
        </w:rPr>
        <w:t>8</w:t>
      </w:r>
    </w:p>
    <w:p w:rsidR="00BC6F1B" w:rsidRPr="001F1264" w:rsidRDefault="00BC6F1B" w:rsidP="00BC6F1B">
      <w:pPr>
        <w:contextualSpacing/>
        <w:jc w:val="right"/>
        <w:rPr>
          <w:sz w:val="22"/>
          <w:szCs w:val="22"/>
        </w:rPr>
      </w:pPr>
      <w:r w:rsidRPr="001F1264">
        <w:rPr>
          <w:sz w:val="22"/>
          <w:szCs w:val="22"/>
        </w:rPr>
        <w:t>(на фирменном бланке предприятия)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1F1264">
        <w:rPr>
          <w:sz w:val="20"/>
          <w:szCs w:val="20"/>
        </w:rPr>
        <w:t>______________________________________</w:t>
      </w:r>
      <w:r w:rsidRPr="001F126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1F1264" w:rsidRDefault="00BC6F1B" w:rsidP="00BC6F1B">
      <w:pPr>
        <w:jc w:val="both"/>
        <w:rPr>
          <w:b/>
        </w:rPr>
      </w:pP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Приложение:</w:t>
      </w: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-</w:t>
      </w:r>
      <w:r w:rsidRPr="001F1264">
        <w:rPr>
          <w:b/>
        </w:rPr>
        <w:tab/>
      </w:r>
      <w:r w:rsidRPr="001F126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1F1264">
        <w:rPr>
          <w:b/>
        </w:rPr>
        <w:t xml:space="preserve">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>
      <w:pPr>
        <w:jc w:val="right"/>
      </w:pPr>
      <w:r w:rsidRPr="001F1264">
        <w:br w:type="page"/>
      </w:r>
      <w:r w:rsidR="004B0DEE"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2418080</wp:posOffset>
                </wp:positionV>
                <wp:extent cx="6043295" cy="1354455"/>
                <wp:effectExtent l="1467485" t="0" r="1692910" b="0"/>
                <wp:wrapNone/>
                <wp:docPr id="1" name="WordAr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678853">
                          <a:off x="0" y="0"/>
                          <a:ext cx="6043295" cy="13544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B0DEE" w:rsidRDefault="004B0DEE" w:rsidP="004B0DEE">
                            <w:pPr>
                              <w:pStyle w:val="afa"/>
                              <w:spacing w:before="0" w:beforeAutospacing="0" w:after="0" w:afterAutospacing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outline/>
                                <w:color w:val="C0C0C0"/>
                                <w:sz w:val="96"/>
                                <w:szCs w:val="96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6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8435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7" o:spid="_x0000_s1027" type="#_x0000_t202" style="position:absolute;left:0;text-align:left;margin-left:61.4pt;margin-top:190.4pt;width:475.85pt;height:106.65pt;rotation:-3190671fd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" filled="f" stroked="f">
                <o:lock v:ext="edit" text="t" shapetype="t"/>
                <v:textbox style="mso-fit-shape-to-text:t">
                  <w:txbxContent>
                    <w:p w:rsidR="004B0DEE" w:rsidRDefault="004B0DEE" w:rsidP="004B0DEE">
                      <w:pPr>
                        <w:pStyle w:val="afa"/>
                        <w:spacing w:before="0" w:beforeAutospacing="0" w:after="0" w:afterAutospacing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outline/>
                          <w:color w:val="C0C0C0"/>
                          <w:sz w:val="96"/>
                          <w:szCs w:val="96"/>
                          <w14:textOutline w14:w="9525" w14:cap="flat" w14:cmpd="sng" w14:algn="ctr">
                            <w14:solidFill>
                              <w14:srgbClr w14:val="C0C0C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>
                                <w14:alpha w14:val="96000"/>
                              </w14:srgbClr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1F1264">
        <w:rPr>
          <w:b/>
        </w:rPr>
        <w:t xml:space="preserve">Форма </w:t>
      </w:r>
      <w:r w:rsidR="00F83E13" w:rsidRPr="001F1264">
        <w:rPr>
          <w:b/>
        </w:rPr>
        <w:t>8</w:t>
      </w:r>
      <w:r w:rsidRPr="001F1264">
        <w:rPr>
          <w:b/>
        </w:rPr>
        <w:t>.1</w:t>
      </w:r>
      <w:r w:rsidRPr="001F1264">
        <w:t>.</w:t>
      </w:r>
    </w:p>
    <w:p w:rsidR="00BC6F1B" w:rsidRPr="001F1264" w:rsidRDefault="00BC6F1B" w:rsidP="00BC6F1B">
      <w:pPr>
        <w:ind w:left="4963" w:firstLine="709"/>
      </w:pPr>
      <w:r w:rsidRPr="001F1264">
        <w:rPr>
          <w:szCs w:val="20"/>
        </w:rPr>
        <w:t>(на фирменном бланке предприятия)</w:t>
      </w:r>
    </w:p>
    <w:p w:rsidR="00BC6F1B" w:rsidRPr="001F1264" w:rsidRDefault="00BC6F1B" w:rsidP="00BC6F1B">
      <w:pPr>
        <w:jc w:val="both"/>
      </w:pP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</w:pPr>
      <w:r w:rsidRPr="001F1264">
        <w:t xml:space="preserve">не является для Общества крупной и/или с заинтересованностью.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/>
    <w:p w:rsidR="00BC6F1B" w:rsidRPr="001F1264" w:rsidRDefault="00BC6F1B" w:rsidP="00BC6F1B"/>
    <w:p w:rsidR="00BC6F1B" w:rsidRPr="001F1264" w:rsidRDefault="00BC6F1B" w:rsidP="00BC6F1B">
      <w:pPr>
        <w:sectPr w:rsidR="00BC6F1B" w:rsidRPr="001F126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1F1264" w:rsidRDefault="00BC6F1B" w:rsidP="00BC6F1B">
      <w:pPr>
        <w:rPr>
          <w:b/>
        </w:rPr>
      </w:pPr>
      <w:r w:rsidRPr="001F1264">
        <w:lastRenderedPageBreak/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rPr>
          <w:b/>
        </w:rPr>
        <w:t xml:space="preserve">Форма </w:t>
      </w:r>
      <w:r w:rsidR="00F83E13" w:rsidRPr="001F1264">
        <w:rPr>
          <w:b/>
        </w:rPr>
        <w:t>9</w:t>
      </w:r>
    </w:p>
    <w:p w:rsidR="00BC6F1B" w:rsidRPr="001F1264" w:rsidRDefault="00BC6F1B" w:rsidP="00BC6F1B">
      <w:pPr>
        <w:rPr>
          <w:b/>
        </w:rPr>
      </w:pP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 xml:space="preserve">Перечень обязательных документов, </w:t>
      </w: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>предоставляемых подрядными организациями в ОАО «СН-МНГ»</w:t>
      </w: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1F126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1F1264">
        <w:rPr>
          <w:lang w:val="en-US"/>
        </w:rPr>
        <w:t>e</w:t>
      </w:r>
      <w:r w:rsidRPr="001F1264">
        <w:t>-</w:t>
      </w:r>
      <w:r w:rsidRPr="001F1264">
        <w:rPr>
          <w:lang w:val="en-US"/>
        </w:rPr>
        <w:t>mail</w:t>
      </w:r>
      <w:r w:rsidRPr="001F1264">
        <w:t>, подписанной руководителем и главным бухгалтером контрагента с образцами подписей и оттиском печати;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выписка из реестра регистрации (учета) юридических лиц;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 xml:space="preserve">документы, подтверждающие полномочия руководителя и/или представителя контрагента; 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иные документы с учетом специфики заключаемого договора и места регистрации контрагента.</w:t>
      </w:r>
    </w:p>
    <w:p w:rsidR="00BC6F1B" w:rsidRPr="001F1264" w:rsidRDefault="00BC6F1B" w:rsidP="00BC6F1B">
      <w:pPr>
        <w:tabs>
          <w:tab w:val="left" w:pos="5220"/>
        </w:tabs>
        <w:ind w:firstLine="709"/>
        <w:jc w:val="both"/>
      </w:pP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sectPr w:rsidR="00BC6F1B" w:rsidRPr="001F1264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797" w:rsidRDefault="006A2797">
      <w:r>
        <w:separator/>
      </w:r>
    </w:p>
  </w:endnote>
  <w:endnote w:type="continuationSeparator" w:id="0">
    <w:p w:rsidR="006A2797" w:rsidRDefault="006A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797" w:rsidRDefault="006A2797">
      <w:r>
        <w:separator/>
      </w:r>
    </w:p>
  </w:footnote>
  <w:footnote w:type="continuationSeparator" w:id="0">
    <w:p w:rsidR="006A2797" w:rsidRDefault="006A2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A341A05"/>
    <w:multiLevelType w:val="hybridMultilevel"/>
    <w:tmpl w:val="6A9C4D0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CD5B9B"/>
    <w:multiLevelType w:val="hybridMultilevel"/>
    <w:tmpl w:val="18C48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15"/>
  </w:num>
  <w:num w:numId="5">
    <w:abstractNumId w:val="17"/>
  </w:num>
  <w:num w:numId="6">
    <w:abstractNumId w:val="30"/>
  </w:num>
  <w:num w:numId="7">
    <w:abstractNumId w:val="2"/>
  </w:num>
  <w:num w:numId="8">
    <w:abstractNumId w:val="9"/>
  </w:num>
  <w:num w:numId="9">
    <w:abstractNumId w:val="20"/>
  </w:num>
  <w:num w:numId="10">
    <w:abstractNumId w:val="10"/>
  </w:num>
  <w:num w:numId="11">
    <w:abstractNumId w:val="29"/>
  </w:num>
  <w:num w:numId="12">
    <w:abstractNumId w:val="8"/>
  </w:num>
  <w:num w:numId="13">
    <w:abstractNumId w:val="21"/>
  </w:num>
  <w:num w:numId="14">
    <w:abstractNumId w:val="34"/>
  </w:num>
  <w:num w:numId="15">
    <w:abstractNumId w:val="19"/>
  </w:num>
  <w:num w:numId="16">
    <w:abstractNumId w:val="27"/>
  </w:num>
  <w:num w:numId="17">
    <w:abstractNumId w:val="22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3"/>
  </w:num>
  <w:num w:numId="24">
    <w:abstractNumId w:val="32"/>
  </w:num>
  <w:num w:numId="25">
    <w:abstractNumId w:val="18"/>
  </w:num>
  <w:num w:numId="26">
    <w:abstractNumId w:val="28"/>
  </w:num>
  <w:num w:numId="27">
    <w:abstractNumId w:val="16"/>
  </w:num>
  <w:num w:numId="28">
    <w:abstractNumId w:val="4"/>
  </w:num>
  <w:num w:numId="29">
    <w:abstractNumId w:val="24"/>
  </w:num>
  <w:num w:numId="30">
    <w:abstractNumId w:val="7"/>
  </w:num>
  <w:num w:numId="31">
    <w:abstractNumId w:val="26"/>
  </w:num>
  <w:num w:numId="32">
    <w:abstractNumId w:val="14"/>
  </w:num>
  <w:num w:numId="33">
    <w:abstractNumId w:val="12"/>
  </w:num>
  <w:num w:numId="34">
    <w:abstractNumId w:val="31"/>
  </w:num>
  <w:num w:numId="3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7C1"/>
    <w:rsid w:val="00031D9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07B5"/>
    <w:rsid w:val="00072B0A"/>
    <w:rsid w:val="0007340E"/>
    <w:rsid w:val="000734F5"/>
    <w:rsid w:val="000739C1"/>
    <w:rsid w:val="000747CE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3F8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2152"/>
    <w:rsid w:val="00113726"/>
    <w:rsid w:val="00113ACC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4ED4"/>
    <w:rsid w:val="00126101"/>
    <w:rsid w:val="001262E6"/>
    <w:rsid w:val="001265BA"/>
    <w:rsid w:val="00126D97"/>
    <w:rsid w:val="0012750D"/>
    <w:rsid w:val="00127A22"/>
    <w:rsid w:val="00127AC9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3B3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480"/>
    <w:rsid w:val="00191672"/>
    <w:rsid w:val="00192E89"/>
    <w:rsid w:val="00193B38"/>
    <w:rsid w:val="00193F28"/>
    <w:rsid w:val="001956F8"/>
    <w:rsid w:val="001A0905"/>
    <w:rsid w:val="001A1F5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264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10B8"/>
    <w:rsid w:val="00211F4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243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57D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9B5"/>
    <w:rsid w:val="002D4B81"/>
    <w:rsid w:val="002E325A"/>
    <w:rsid w:val="002E43E3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4D5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ADC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6967"/>
    <w:rsid w:val="003B7089"/>
    <w:rsid w:val="003C025C"/>
    <w:rsid w:val="003C0CD5"/>
    <w:rsid w:val="003C0F37"/>
    <w:rsid w:val="003C2311"/>
    <w:rsid w:val="003C37C0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0DEE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1A6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631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797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69B7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0E17"/>
    <w:rsid w:val="00771977"/>
    <w:rsid w:val="00771E0A"/>
    <w:rsid w:val="00774C9C"/>
    <w:rsid w:val="00774F0C"/>
    <w:rsid w:val="00774FFC"/>
    <w:rsid w:val="007753DF"/>
    <w:rsid w:val="007758ED"/>
    <w:rsid w:val="00775B23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576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685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586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BE7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104F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3CF8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6A3E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41"/>
    <w:rsid w:val="0094787F"/>
    <w:rsid w:val="009501BE"/>
    <w:rsid w:val="009508D1"/>
    <w:rsid w:val="009511C1"/>
    <w:rsid w:val="00951C9D"/>
    <w:rsid w:val="009521D9"/>
    <w:rsid w:val="0095711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18C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6BD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469F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502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4FE4"/>
    <w:rsid w:val="00AC57DA"/>
    <w:rsid w:val="00AC740D"/>
    <w:rsid w:val="00AC7828"/>
    <w:rsid w:val="00AC7F87"/>
    <w:rsid w:val="00AD3EA2"/>
    <w:rsid w:val="00AD4889"/>
    <w:rsid w:val="00AD4CDD"/>
    <w:rsid w:val="00AD5905"/>
    <w:rsid w:val="00AD7D52"/>
    <w:rsid w:val="00AE06AC"/>
    <w:rsid w:val="00AE0D32"/>
    <w:rsid w:val="00AE0D5B"/>
    <w:rsid w:val="00AE120D"/>
    <w:rsid w:val="00AE292C"/>
    <w:rsid w:val="00AE409E"/>
    <w:rsid w:val="00AE4BA5"/>
    <w:rsid w:val="00AE7886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419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49F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52B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0334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3B7A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24C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6D3C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6FAA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94F"/>
    <w:rsid w:val="00DF7EA9"/>
    <w:rsid w:val="00E000A4"/>
    <w:rsid w:val="00E001E1"/>
    <w:rsid w:val="00E0088E"/>
    <w:rsid w:val="00E015DC"/>
    <w:rsid w:val="00E02043"/>
    <w:rsid w:val="00E03232"/>
    <w:rsid w:val="00E0444A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DD9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A18"/>
    <w:rsid w:val="00E62DEB"/>
    <w:rsid w:val="00E632AF"/>
    <w:rsid w:val="00E638EB"/>
    <w:rsid w:val="00E64B0E"/>
    <w:rsid w:val="00E65295"/>
    <w:rsid w:val="00E65349"/>
    <w:rsid w:val="00E65F40"/>
    <w:rsid w:val="00E66D35"/>
    <w:rsid w:val="00E6732F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385F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6694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1D9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uiPriority w:val="99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uiPriority w:val="99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5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700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selevDD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2E76-9DBB-487D-9779-4183A4EE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3879</Words>
  <Characters>22112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25940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8</cp:revision>
  <cp:lastPrinted>2014-09-17T12:02:00Z</cp:lastPrinted>
  <dcterms:created xsi:type="dcterms:W3CDTF">2015-08-21T11:35:00Z</dcterms:created>
  <dcterms:modified xsi:type="dcterms:W3CDTF">2015-10-26T06:07:00Z</dcterms:modified>
</cp:coreProperties>
</file>