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74" w:rsidRPr="008C3D74" w:rsidRDefault="008C3D74" w:rsidP="008C3D74">
      <w:pPr>
        <w:rPr>
          <w:highlight w:val="lightGray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17218D">
        <w:rPr>
          <w:highlight w:val="lightGray"/>
        </w:rPr>
        <w:t>Приложение № 1</w:t>
      </w:r>
    </w:p>
    <w:p w:rsidR="008C3D74" w:rsidRPr="008C3D74" w:rsidRDefault="008C3D74" w:rsidP="008C3D74">
      <w:pPr>
        <w:jc w:val="center"/>
        <w:rPr>
          <w:highlight w:val="lightGray"/>
        </w:rPr>
      </w:pPr>
      <w:r w:rsidRPr="008C3D74">
        <w:rPr>
          <w:highlight w:val="lightGray"/>
        </w:rPr>
        <w:t xml:space="preserve">                                                                                                                                                                                       К договору № ________</w:t>
      </w:r>
    </w:p>
    <w:p w:rsidR="008C3D74" w:rsidRDefault="008C3D74" w:rsidP="008C3D74">
      <w:pPr>
        <w:jc w:val="right"/>
      </w:pPr>
      <w:r w:rsidRPr="008C3D74">
        <w:rPr>
          <w:highlight w:val="lightGray"/>
        </w:rPr>
        <w:t xml:space="preserve">  от «___»__________20__г.</w:t>
      </w:r>
    </w:p>
    <w:p w:rsidR="008C3D74" w:rsidRDefault="008C3D74" w:rsidP="008C3D74">
      <w:pPr>
        <w:jc w:val="right"/>
      </w:pPr>
    </w:p>
    <w:p w:rsidR="008C3D74" w:rsidRDefault="008C3D74" w:rsidP="008C3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производства работ на выполнение работ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540"/>
        <w:gridCol w:w="542"/>
        <w:gridCol w:w="822"/>
        <w:gridCol w:w="1258"/>
        <w:gridCol w:w="1114"/>
        <w:gridCol w:w="1482"/>
        <w:gridCol w:w="1470"/>
        <w:gridCol w:w="1190"/>
        <w:gridCol w:w="1477"/>
        <w:gridCol w:w="1477"/>
        <w:gridCol w:w="2536"/>
      </w:tblGrid>
      <w:tr w:rsidR="008C3D74" w:rsidRPr="008C3D74" w:rsidTr="008C3D74">
        <w:trPr>
          <w:trHeight w:val="234"/>
        </w:trPr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8C3D74">
              <w:rPr>
                <w:b/>
                <w:sz w:val="16"/>
                <w:szCs w:val="16"/>
                <w:highlight w:val="lightGray"/>
              </w:rPr>
              <w:t>№</w:t>
            </w:r>
          </w:p>
          <w:p w:rsidR="008C3D74" w:rsidRPr="008C3D74" w:rsidRDefault="008C3D74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8C3D74">
              <w:rPr>
                <w:b/>
                <w:sz w:val="16"/>
                <w:szCs w:val="16"/>
                <w:highlight w:val="lightGray"/>
              </w:rPr>
              <w:t>п\</w:t>
            </w:r>
            <w:proofErr w:type="gramStart"/>
            <w:r w:rsidRPr="008C3D74">
              <w:rPr>
                <w:b/>
                <w:sz w:val="16"/>
                <w:szCs w:val="16"/>
                <w:highlight w:val="lightGray"/>
              </w:rPr>
              <w:t>п</w:t>
            </w:r>
            <w:proofErr w:type="gramEnd"/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Скважина,</w:t>
            </w:r>
          </w:p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месторождение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2"/>
                <w:szCs w:val="22"/>
                <w:highlight w:val="lightGray"/>
              </w:rPr>
            </w:pPr>
            <w:r w:rsidRPr="008C3D74">
              <w:rPr>
                <w:sz w:val="22"/>
                <w:szCs w:val="22"/>
                <w:highlight w:val="lightGray"/>
              </w:rPr>
              <w:t>№</w:t>
            </w:r>
          </w:p>
          <w:p w:rsidR="008C3D74" w:rsidRPr="008C3D74" w:rsidRDefault="008C3D74">
            <w:pPr>
              <w:jc w:val="center"/>
              <w:rPr>
                <w:sz w:val="22"/>
                <w:szCs w:val="22"/>
                <w:highlight w:val="lightGray"/>
              </w:rPr>
            </w:pPr>
            <w:r w:rsidRPr="008C3D74">
              <w:rPr>
                <w:sz w:val="22"/>
                <w:szCs w:val="22"/>
                <w:highlight w:val="lightGray"/>
              </w:rPr>
              <w:t>Об.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Пласт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Интервал перфорации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Тип установки</w:t>
            </w:r>
          </w:p>
        </w:tc>
        <w:tc>
          <w:tcPr>
            <w:tcW w:w="31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Наименование этапов работ</w:t>
            </w:r>
          </w:p>
        </w:tc>
      </w:tr>
      <w:tr w:rsidR="008C3D74" w:rsidRPr="008C3D74" w:rsidTr="008C3D74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Подготовительные работы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испытание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обслуживание УЭЦН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Заключительные работы</w:t>
            </w:r>
          </w:p>
        </w:tc>
      </w:tr>
      <w:tr w:rsidR="008C3D74" w:rsidRPr="008C3D74" w:rsidTr="008C3D74">
        <w:trPr>
          <w:trHeight w:val="6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Строительство зимней дороги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Мобилизация/ Монтаж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Ликвидация/</w:t>
            </w:r>
          </w:p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консервация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Демонтаж/Демобилизация, вывоз вахты</w:t>
            </w:r>
          </w:p>
        </w:tc>
      </w:tr>
      <w:tr w:rsidR="008C3D74" w:rsidRPr="008C3D74" w:rsidTr="008C3D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74" w:rsidRPr="008C3D74" w:rsidRDefault="008C3D74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1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  <w:r w:rsidRPr="008C3D74">
              <w:rPr>
                <w:sz w:val="20"/>
                <w:szCs w:val="20"/>
                <w:highlight w:val="lightGray"/>
              </w:rPr>
              <w:t>Сроки выполнения работ</w:t>
            </w: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b/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18"/>
                <w:szCs w:val="18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b/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18"/>
                <w:szCs w:val="18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b/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18"/>
                <w:szCs w:val="18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18"/>
                <w:szCs w:val="18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C3D74" w:rsidRPr="008C3D74" w:rsidTr="008C3D74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 w:rsidP="0079417A">
            <w:pPr>
              <w:numPr>
                <w:ilvl w:val="0"/>
                <w:numId w:val="1"/>
              </w:numPr>
              <w:ind w:left="0" w:firstLine="0"/>
              <w:rPr>
                <w:highlight w:val="lightGra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74" w:rsidRPr="008C3D74" w:rsidRDefault="008C3D74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</w:tbl>
    <w:p w:rsidR="008C3D74" w:rsidRPr="008C3D74" w:rsidRDefault="008C3D74" w:rsidP="008C3D74">
      <w:pPr>
        <w:suppressAutoHyphens/>
        <w:ind w:firstLine="709"/>
        <w:jc w:val="both"/>
        <w:rPr>
          <w:highlight w:val="lightGray"/>
        </w:rPr>
      </w:pPr>
    </w:p>
    <w:p w:rsidR="008C3D74" w:rsidRPr="008C3D74" w:rsidRDefault="008C3D74" w:rsidP="008C3D74">
      <w:pPr>
        <w:jc w:val="center"/>
        <w:rPr>
          <w:b/>
          <w:sz w:val="28"/>
          <w:szCs w:val="28"/>
          <w:highlight w:val="lightGray"/>
        </w:rPr>
      </w:pPr>
    </w:p>
    <w:tbl>
      <w:tblPr>
        <w:tblW w:w="5010" w:type="pct"/>
        <w:tblLook w:val="04A0" w:firstRow="1" w:lastRow="0" w:firstColumn="1" w:lastColumn="0" w:noHBand="0" w:noVBand="1"/>
      </w:tblPr>
      <w:tblGrid>
        <w:gridCol w:w="8594"/>
        <w:gridCol w:w="6790"/>
      </w:tblGrid>
      <w:tr w:rsidR="008C3D74" w:rsidTr="008C3D74">
        <w:trPr>
          <w:trHeight w:val="1520"/>
        </w:trPr>
        <w:tc>
          <w:tcPr>
            <w:tcW w:w="2793" w:type="pct"/>
          </w:tcPr>
          <w:p w:rsidR="008C3D74" w:rsidRPr="008C3D74" w:rsidRDefault="008C3D74">
            <w:pPr>
              <w:pStyle w:val="a3"/>
              <w:ind w:right="-141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sz w:val="24"/>
                <w:szCs w:val="24"/>
                <w:highlight w:val="lightGray"/>
              </w:rPr>
              <w:t>Заказчик:</w:t>
            </w:r>
          </w:p>
          <w:p w:rsidR="008C3D74" w:rsidRPr="008C3D74" w:rsidRDefault="008C3D74">
            <w:pPr>
              <w:ind w:right="-141"/>
              <w:rPr>
                <w:b/>
                <w:highlight w:val="lightGray"/>
                <w:lang w:val="en-US"/>
              </w:rPr>
            </w:pPr>
            <w:r w:rsidRPr="008C3D74">
              <w:rPr>
                <w:b/>
                <w:highlight w:val="lightGray"/>
              </w:rPr>
              <w:t>ОАО «СН-МНГ»</w:t>
            </w:r>
          </w:p>
          <w:p w:rsidR="008C3D74" w:rsidRPr="008C3D74" w:rsidRDefault="008C3D74">
            <w:pPr>
              <w:ind w:right="-141"/>
              <w:rPr>
                <w:b/>
                <w:highlight w:val="lightGray"/>
              </w:rPr>
            </w:pPr>
          </w:p>
          <w:p w:rsidR="008C3D74" w:rsidRPr="008C3D74" w:rsidRDefault="008C3D74">
            <w:pPr>
              <w:pStyle w:val="a3"/>
              <w:ind w:right="-141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8C3D74" w:rsidRPr="008C3D74" w:rsidRDefault="008C3D74">
            <w:pPr>
              <w:pStyle w:val="a3"/>
              <w:ind w:right="-141"/>
              <w:rPr>
                <w:rFonts w:ascii="Times New Roman" w:hAnsi="Times New Roman"/>
                <w:b w:val="0"/>
                <w:i/>
                <w:sz w:val="24"/>
                <w:szCs w:val="24"/>
                <w:highlight w:val="lightGray"/>
              </w:rPr>
            </w:pPr>
            <w:proofErr w:type="gramStart"/>
            <w:r w:rsidRPr="008C3D74">
              <w:rPr>
                <w:rFonts w:ascii="Times New Roman" w:hAnsi="Times New Roman"/>
                <w:b w:val="0"/>
                <w:i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8C3D74" w:rsidRPr="008C3D74" w:rsidRDefault="008C3D74">
            <w:pPr>
              <w:pStyle w:val="a3"/>
              <w:ind w:right="-141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b w:val="0"/>
                <w:i/>
                <w:sz w:val="24"/>
                <w:szCs w:val="24"/>
                <w:highlight w:val="lightGray"/>
              </w:rPr>
              <w:t xml:space="preserve"> на основании Доверенности)</w:t>
            </w:r>
          </w:p>
          <w:p w:rsidR="008C3D74" w:rsidRPr="008C3D74" w:rsidRDefault="008C3D74">
            <w:pPr>
              <w:pStyle w:val="a3"/>
              <w:ind w:right="-141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  (ФИО)</w:t>
            </w:r>
          </w:p>
        </w:tc>
        <w:tc>
          <w:tcPr>
            <w:tcW w:w="2207" w:type="pct"/>
          </w:tcPr>
          <w:p w:rsidR="008C3D74" w:rsidRPr="008C3D74" w:rsidRDefault="008C3D74">
            <w:pPr>
              <w:pStyle w:val="a3"/>
              <w:ind w:right="17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sz w:val="24"/>
                <w:szCs w:val="24"/>
                <w:highlight w:val="lightGray"/>
              </w:rPr>
              <w:t>Исполнитель:</w:t>
            </w:r>
          </w:p>
          <w:p w:rsidR="008C3D74" w:rsidRPr="008C3D74" w:rsidRDefault="008C3D74">
            <w:pPr>
              <w:pStyle w:val="a3"/>
              <w:ind w:right="17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«____________________»</w:t>
            </w:r>
          </w:p>
          <w:p w:rsidR="008C3D74" w:rsidRPr="008C3D74" w:rsidRDefault="008C3D74">
            <w:pPr>
              <w:pStyle w:val="a3"/>
              <w:ind w:right="17"/>
              <w:rPr>
                <w:rFonts w:ascii="Times New Roman" w:hAnsi="Times New Roman"/>
                <w:i/>
                <w:highlight w:val="lightGray"/>
              </w:rPr>
            </w:pPr>
            <w:r w:rsidRPr="008C3D74">
              <w:rPr>
                <w:rFonts w:ascii="Times New Roman" w:hAnsi="Times New Roman"/>
                <w:i/>
                <w:highlight w:val="lightGray"/>
              </w:rPr>
              <w:t>Наименование Исполнителя</w:t>
            </w:r>
          </w:p>
          <w:p w:rsidR="008C3D74" w:rsidRPr="008C3D74" w:rsidRDefault="008C3D74">
            <w:pPr>
              <w:pStyle w:val="a3"/>
              <w:ind w:right="17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8C3D74" w:rsidRPr="008C3D74" w:rsidRDefault="008C3D74">
            <w:pPr>
              <w:pStyle w:val="a3"/>
              <w:tabs>
                <w:tab w:val="left" w:pos="756"/>
                <w:tab w:val="left" w:pos="906"/>
                <w:tab w:val="left" w:pos="1146"/>
              </w:tabs>
              <w:ind w:right="17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Генеральный директор</w:t>
            </w:r>
          </w:p>
          <w:p w:rsidR="008C3D74" w:rsidRPr="008C3D74" w:rsidRDefault="008C3D74">
            <w:pPr>
              <w:pStyle w:val="a3"/>
              <w:ind w:right="-141"/>
              <w:rPr>
                <w:rFonts w:ascii="Times New Roman" w:hAnsi="Times New Roman"/>
                <w:b w:val="0"/>
                <w:i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b w:val="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8C3D74">
              <w:rPr>
                <w:rFonts w:ascii="Times New Roman" w:hAnsi="Times New Roman"/>
                <w:b w:val="0"/>
                <w:i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8C3D74" w:rsidRPr="008C3D74" w:rsidRDefault="008C3D74">
            <w:pPr>
              <w:pStyle w:val="a3"/>
              <w:ind w:right="17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  <w:r w:rsidRPr="008C3D74">
              <w:rPr>
                <w:rFonts w:ascii="Times New Roman" w:hAnsi="Times New Roman"/>
                <w:b w:val="0"/>
                <w:i/>
                <w:sz w:val="24"/>
                <w:szCs w:val="24"/>
                <w:highlight w:val="lightGray"/>
              </w:rPr>
              <w:t xml:space="preserve"> на основании Доверенности)</w:t>
            </w:r>
          </w:p>
          <w:p w:rsidR="008C3D74" w:rsidRDefault="008C3D74" w:rsidP="009E1900">
            <w:pPr>
              <w:pStyle w:val="a3"/>
              <w:ind w:right="17"/>
              <w:rPr>
                <w:rFonts w:ascii="Times New Roman" w:hAnsi="Times New Roman"/>
                <w:sz w:val="24"/>
                <w:szCs w:val="24"/>
              </w:rPr>
            </w:pPr>
            <w:r w:rsidRPr="008C3D7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             ________________ (ФИО)</w:t>
            </w:r>
          </w:p>
        </w:tc>
      </w:tr>
    </w:tbl>
    <w:p w:rsidR="00EB50FF" w:rsidRPr="002F1553" w:rsidRDefault="00CA69C8"/>
    <w:sectPr w:rsidR="00EB50FF" w:rsidRPr="002F1553" w:rsidSect="009E19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BC2" w:rsidRDefault="00CD5BC2" w:rsidP="0065060C">
      <w:r>
        <w:separator/>
      </w:r>
    </w:p>
  </w:endnote>
  <w:endnote w:type="continuationSeparator" w:id="0">
    <w:p w:rsidR="00CD5BC2" w:rsidRDefault="00CD5BC2" w:rsidP="0065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60C" w:rsidRDefault="0065060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60C" w:rsidRDefault="0065060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60C" w:rsidRDefault="006506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BC2" w:rsidRDefault="00CD5BC2" w:rsidP="0065060C">
      <w:r>
        <w:separator/>
      </w:r>
    </w:p>
  </w:footnote>
  <w:footnote w:type="continuationSeparator" w:id="0">
    <w:p w:rsidR="00CD5BC2" w:rsidRDefault="00CD5BC2" w:rsidP="00650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60C" w:rsidRDefault="006506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60C" w:rsidRDefault="0065060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60C" w:rsidRDefault="006506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45A69"/>
    <w:multiLevelType w:val="hybridMultilevel"/>
    <w:tmpl w:val="E2BE21EA"/>
    <w:lvl w:ilvl="0" w:tplc="73621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25"/>
    <w:rsid w:val="0017218D"/>
    <w:rsid w:val="002F1553"/>
    <w:rsid w:val="004D7525"/>
    <w:rsid w:val="0065060C"/>
    <w:rsid w:val="008C3D74"/>
    <w:rsid w:val="009E1900"/>
    <w:rsid w:val="00A50026"/>
    <w:rsid w:val="00CA69C8"/>
    <w:rsid w:val="00CD5BC2"/>
    <w:rsid w:val="00D379EF"/>
    <w:rsid w:val="00E17143"/>
    <w:rsid w:val="00EB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C3D74"/>
    <w:rPr>
      <w:rFonts w:ascii="Courier New" w:hAnsi="Courier New"/>
      <w:b/>
      <w:sz w:val="20"/>
      <w:szCs w:val="20"/>
    </w:rPr>
  </w:style>
  <w:style w:type="character" w:customStyle="1" w:styleId="a4">
    <w:name w:val="Текст Знак"/>
    <w:basedOn w:val="a0"/>
    <w:link w:val="a3"/>
    <w:rsid w:val="008C3D74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506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0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506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06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C3D74"/>
    <w:rPr>
      <w:rFonts w:ascii="Courier New" w:hAnsi="Courier New"/>
      <w:b/>
      <w:sz w:val="20"/>
      <w:szCs w:val="20"/>
    </w:rPr>
  </w:style>
  <w:style w:type="character" w:customStyle="1" w:styleId="a4">
    <w:name w:val="Текст Знак"/>
    <w:basedOn w:val="a0"/>
    <w:link w:val="a3"/>
    <w:rsid w:val="008C3D74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506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0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506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06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4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Неля Наримановна Юдина</cp:lastModifiedBy>
  <cp:revision>3</cp:revision>
  <dcterms:created xsi:type="dcterms:W3CDTF">2014-11-07T11:28:00Z</dcterms:created>
  <dcterms:modified xsi:type="dcterms:W3CDTF">2014-11-10T06:22:00Z</dcterms:modified>
</cp:coreProperties>
</file>