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B3E" w:rsidRPr="00D4035D" w:rsidRDefault="00834B3E" w:rsidP="00834B3E">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b/>
          <w:bCs/>
          <w:sz w:val="26"/>
          <w:szCs w:val="26"/>
          <w:lang w:eastAsia="ru-RU"/>
        </w:rPr>
      </w:pPr>
      <w:r w:rsidRPr="00135778">
        <w:rPr>
          <w:rFonts w:ascii="Times New Roman" w:eastAsia="Times New Roman" w:hAnsi="Times New Roman" w:cs="Times New Roman"/>
          <w:b/>
          <w:bCs/>
          <w:sz w:val="24"/>
          <w:szCs w:val="24"/>
          <w:lang w:eastAsia="ru-RU"/>
        </w:rPr>
        <w:t>Договор №</w:t>
      </w:r>
      <w:r w:rsidRPr="00D4035D">
        <w:rPr>
          <w:rFonts w:ascii="Times New Roman" w:eastAsia="Times New Roman" w:hAnsi="Times New Roman" w:cs="Times New Roman"/>
          <w:b/>
          <w:bCs/>
          <w:sz w:val="26"/>
          <w:szCs w:val="26"/>
          <w:lang w:eastAsia="ru-RU"/>
        </w:rPr>
        <w:t xml:space="preserve">  </w:t>
      </w:r>
      <w:r w:rsidRPr="007F669E">
        <w:rPr>
          <w:rFonts w:ascii="Times New Roman" w:eastAsia="Times New Roman" w:hAnsi="Times New Roman" w:cs="Times New Roman"/>
          <w:b/>
          <w:bCs/>
          <w:sz w:val="26"/>
          <w:szCs w:val="26"/>
          <w:highlight w:val="lightGray"/>
          <w:lang w:eastAsia="ru-RU"/>
        </w:rPr>
        <w:t>_____</w:t>
      </w:r>
    </w:p>
    <w:p w:rsidR="00834B3E" w:rsidRPr="00135778" w:rsidRDefault="00834B3E" w:rsidP="00834B3E">
      <w:pPr>
        <w:shd w:val="clear" w:color="auto" w:fill="FFFFFF"/>
        <w:spacing w:before="5" w:after="0" w:line="240" w:lineRule="auto"/>
        <w:jc w:val="center"/>
        <w:rPr>
          <w:rFonts w:ascii="Times New Roman" w:eastAsia="Times New Roman" w:hAnsi="Times New Roman" w:cs="Times New Roman"/>
          <w:b/>
          <w:bCs/>
          <w:iCs/>
          <w:spacing w:val="-1"/>
          <w:sz w:val="24"/>
          <w:szCs w:val="24"/>
          <w:lang w:eastAsia="ru-RU"/>
        </w:rPr>
      </w:pPr>
      <w:r w:rsidRPr="00135778">
        <w:rPr>
          <w:rFonts w:ascii="Times New Roman" w:eastAsia="Times New Roman" w:hAnsi="Times New Roman" w:cs="Times New Roman"/>
          <w:b/>
          <w:bCs/>
          <w:iCs/>
          <w:spacing w:val="-1"/>
          <w:sz w:val="24"/>
          <w:szCs w:val="24"/>
          <w:lang w:eastAsia="ru-RU"/>
        </w:rPr>
        <w:t>на выполнение работ по повторному испытанию (</w:t>
      </w:r>
      <w:proofErr w:type="spellStart"/>
      <w:r w:rsidRPr="00135778">
        <w:rPr>
          <w:rFonts w:ascii="Times New Roman" w:eastAsia="Times New Roman" w:hAnsi="Times New Roman" w:cs="Times New Roman"/>
          <w:b/>
          <w:bCs/>
          <w:iCs/>
          <w:spacing w:val="-1"/>
          <w:sz w:val="24"/>
          <w:szCs w:val="24"/>
          <w:lang w:eastAsia="ru-RU"/>
        </w:rPr>
        <w:t>расконсервации</w:t>
      </w:r>
      <w:proofErr w:type="spellEnd"/>
      <w:r w:rsidRPr="00135778">
        <w:rPr>
          <w:rFonts w:ascii="Times New Roman" w:eastAsia="Times New Roman" w:hAnsi="Times New Roman" w:cs="Times New Roman"/>
          <w:b/>
          <w:bCs/>
          <w:iCs/>
          <w:spacing w:val="-1"/>
          <w:sz w:val="24"/>
          <w:szCs w:val="24"/>
          <w:lang w:eastAsia="ru-RU"/>
        </w:rPr>
        <w:t>/</w:t>
      </w:r>
      <w:proofErr w:type="spellStart"/>
      <w:r w:rsidRPr="00135778">
        <w:rPr>
          <w:rFonts w:ascii="Times New Roman" w:eastAsia="Times New Roman" w:hAnsi="Times New Roman" w:cs="Times New Roman"/>
          <w:b/>
          <w:bCs/>
          <w:iCs/>
          <w:spacing w:val="-1"/>
          <w:sz w:val="24"/>
          <w:szCs w:val="24"/>
          <w:lang w:eastAsia="ru-RU"/>
        </w:rPr>
        <w:t>разликвидации</w:t>
      </w:r>
      <w:proofErr w:type="spellEnd"/>
      <w:r w:rsidRPr="00135778">
        <w:rPr>
          <w:rFonts w:ascii="Times New Roman" w:eastAsia="Times New Roman" w:hAnsi="Times New Roman" w:cs="Times New Roman"/>
          <w:b/>
          <w:bCs/>
          <w:iCs/>
          <w:spacing w:val="-1"/>
          <w:sz w:val="24"/>
          <w:szCs w:val="24"/>
          <w:lang w:eastAsia="ru-RU"/>
        </w:rPr>
        <w:t xml:space="preserve">) </w:t>
      </w:r>
    </w:p>
    <w:p w:rsidR="00834B3E" w:rsidRPr="00135778" w:rsidRDefault="00B24C67" w:rsidP="00834B3E">
      <w:pPr>
        <w:shd w:val="clear" w:color="auto" w:fill="FFFFFF"/>
        <w:spacing w:before="5" w:after="0" w:line="240"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b/>
          <w:bCs/>
          <w:iCs/>
          <w:spacing w:val="-1"/>
          <w:sz w:val="24"/>
          <w:szCs w:val="24"/>
          <w:lang w:eastAsia="ru-RU"/>
        </w:rPr>
        <w:t xml:space="preserve">поисковых и </w:t>
      </w:r>
      <w:r w:rsidR="00834B3E" w:rsidRPr="00135778">
        <w:rPr>
          <w:rFonts w:ascii="Times New Roman" w:eastAsia="Times New Roman" w:hAnsi="Times New Roman" w:cs="Times New Roman"/>
          <w:b/>
          <w:bCs/>
          <w:iCs/>
          <w:spacing w:val="-1"/>
          <w:sz w:val="24"/>
          <w:szCs w:val="24"/>
          <w:lang w:eastAsia="ru-RU"/>
        </w:rPr>
        <w:t>разведочных скважин</w:t>
      </w:r>
    </w:p>
    <w:p w:rsidR="00834B3E" w:rsidRPr="00D4035D" w:rsidRDefault="00834B3E" w:rsidP="00834B3E">
      <w:pPr>
        <w:spacing w:after="0" w:line="240" w:lineRule="auto"/>
        <w:ind w:firstLine="567"/>
        <w:jc w:val="center"/>
        <w:rPr>
          <w:rFonts w:ascii="Times New Roman" w:eastAsia="Times New Roman" w:hAnsi="Times New Roman" w:cs="Times New Roman"/>
          <w:b/>
          <w:iCs/>
          <w:sz w:val="26"/>
          <w:szCs w:val="26"/>
          <w:lang w:eastAsia="ru-RU"/>
        </w:rPr>
      </w:pPr>
    </w:p>
    <w:p w:rsidR="00834B3E" w:rsidRPr="00135778" w:rsidRDefault="00834B3E" w:rsidP="00834B3E">
      <w:pPr>
        <w:spacing w:after="0" w:line="240" w:lineRule="auto"/>
        <w:ind w:firstLine="567"/>
        <w:jc w:val="center"/>
        <w:rPr>
          <w:rFonts w:ascii="Times New Roman" w:eastAsia="Times New Roman" w:hAnsi="Times New Roman" w:cs="Times New Roman"/>
          <w:b/>
          <w:iCs/>
          <w:sz w:val="24"/>
          <w:szCs w:val="24"/>
          <w:lang w:eastAsia="ru-RU"/>
        </w:rPr>
      </w:pPr>
    </w:p>
    <w:p w:rsidR="00834B3E" w:rsidRPr="00D4035D" w:rsidRDefault="00834B3E" w:rsidP="00834B3E">
      <w:pPr>
        <w:suppressAutoHyphens/>
        <w:spacing w:after="0" w:line="240" w:lineRule="auto"/>
        <w:contextualSpacing/>
        <w:jc w:val="both"/>
        <w:rPr>
          <w:rFonts w:ascii="Times New Roman" w:eastAsia="Times New Roman" w:hAnsi="Times New Roman" w:cs="Times New Roman"/>
          <w:b/>
          <w:sz w:val="26"/>
          <w:szCs w:val="26"/>
          <w:lang w:eastAsia="ru-RU"/>
        </w:rPr>
      </w:pPr>
      <w:r w:rsidRPr="00135778">
        <w:rPr>
          <w:rFonts w:ascii="Times New Roman" w:eastAsia="Times New Roman" w:hAnsi="Times New Roman" w:cs="Times New Roman"/>
          <w:b/>
          <w:sz w:val="24"/>
          <w:szCs w:val="24"/>
          <w:lang w:eastAsia="ru-RU"/>
        </w:rPr>
        <w:t>г</w:t>
      </w:r>
      <w:r w:rsidRPr="00135778">
        <w:rPr>
          <w:rFonts w:ascii="Times New Roman" w:eastAsia="Times New Roman" w:hAnsi="Times New Roman" w:cs="Times New Roman"/>
          <w:b/>
          <w:sz w:val="24"/>
          <w:szCs w:val="24"/>
          <w:highlight w:val="lightGray"/>
          <w:lang w:eastAsia="ru-RU"/>
        </w:rPr>
        <w:t>. __________</w:t>
      </w:r>
      <w:r w:rsidRPr="00135778">
        <w:rPr>
          <w:rFonts w:ascii="Times New Roman" w:eastAsia="Times New Roman" w:hAnsi="Times New Roman" w:cs="Times New Roman"/>
          <w:b/>
          <w:sz w:val="24"/>
          <w:szCs w:val="24"/>
          <w:lang w:eastAsia="ru-RU"/>
        </w:rPr>
        <w:tab/>
      </w:r>
      <w:r w:rsidRPr="00D4035D">
        <w:rPr>
          <w:rFonts w:ascii="Times New Roman" w:eastAsia="Times New Roman" w:hAnsi="Times New Roman" w:cs="Times New Roman"/>
          <w:b/>
          <w:sz w:val="26"/>
          <w:szCs w:val="26"/>
          <w:lang w:eastAsia="ru-RU"/>
        </w:rPr>
        <w:tab/>
      </w:r>
      <w:r w:rsidRPr="00D4035D">
        <w:rPr>
          <w:rFonts w:ascii="Times New Roman" w:eastAsia="Times New Roman" w:hAnsi="Times New Roman" w:cs="Times New Roman"/>
          <w:b/>
          <w:sz w:val="26"/>
          <w:szCs w:val="26"/>
          <w:lang w:eastAsia="ru-RU"/>
        </w:rPr>
        <w:tab/>
      </w:r>
      <w:r w:rsidRPr="00D4035D">
        <w:rPr>
          <w:rFonts w:ascii="Times New Roman" w:eastAsia="Times New Roman" w:hAnsi="Times New Roman" w:cs="Times New Roman"/>
          <w:b/>
          <w:sz w:val="26"/>
          <w:szCs w:val="26"/>
          <w:lang w:eastAsia="ru-RU"/>
        </w:rPr>
        <w:tab/>
      </w:r>
      <w:r>
        <w:rPr>
          <w:rFonts w:ascii="Times New Roman" w:eastAsia="Times New Roman" w:hAnsi="Times New Roman" w:cs="Times New Roman"/>
          <w:b/>
          <w:sz w:val="26"/>
          <w:szCs w:val="26"/>
          <w:lang w:eastAsia="ru-RU"/>
        </w:rPr>
        <w:tab/>
      </w:r>
      <w:r w:rsidRPr="00135778">
        <w:rPr>
          <w:rFonts w:ascii="Times New Roman" w:eastAsia="Times New Roman" w:hAnsi="Times New Roman" w:cs="Times New Roman"/>
          <w:b/>
          <w:sz w:val="24"/>
          <w:szCs w:val="24"/>
          <w:lang w:eastAsia="ru-RU"/>
        </w:rPr>
        <w:t xml:space="preserve">                            </w:t>
      </w:r>
      <w:r w:rsidRPr="00135778">
        <w:rPr>
          <w:rFonts w:ascii="Times New Roman" w:eastAsia="Times New Roman" w:hAnsi="Times New Roman" w:cs="Times New Roman"/>
          <w:b/>
          <w:sz w:val="24"/>
          <w:szCs w:val="24"/>
          <w:highlight w:val="lightGray"/>
          <w:lang w:eastAsia="ru-RU"/>
        </w:rPr>
        <w:t>«___» ____________ 20__</w:t>
      </w:r>
      <w:r w:rsidRPr="00135778">
        <w:rPr>
          <w:rFonts w:ascii="Times New Roman" w:eastAsia="Times New Roman" w:hAnsi="Times New Roman" w:cs="Times New Roman"/>
          <w:b/>
          <w:sz w:val="24"/>
          <w:szCs w:val="24"/>
          <w:lang w:eastAsia="ru-RU"/>
        </w:rPr>
        <w:t xml:space="preserve"> г</w:t>
      </w:r>
      <w:r w:rsidRPr="00D4035D">
        <w:rPr>
          <w:rFonts w:ascii="Times New Roman" w:eastAsia="Times New Roman" w:hAnsi="Times New Roman" w:cs="Times New Roman"/>
          <w:b/>
          <w:sz w:val="26"/>
          <w:szCs w:val="26"/>
          <w:lang w:eastAsia="ru-RU"/>
        </w:rPr>
        <w:t>.</w:t>
      </w:r>
    </w:p>
    <w:p w:rsidR="00834B3E" w:rsidRPr="00135778" w:rsidRDefault="00834B3E" w:rsidP="00834B3E">
      <w:pPr>
        <w:suppressAutoHyphens/>
        <w:spacing w:after="0" w:line="240" w:lineRule="auto"/>
        <w:contextualSpacing/>
        <w:jc w:val="both"/>
        <w:rPr>
          <w:rFonts w:ascii="Times New Roman" w:eastAsia="Times New Roman" w:hAnsi="Times New Roman" w:cs="Times New Roman"/>
          <w:b/>
          <w:sz w:val="24"/>
          <w:szCs w:val="24"/>
          <w:lang w:eastAsia="ru-RU"/>
        </w:rPr>
      </w:pPr>
    </w:p>
    <w:p w:rsidR="003223AF" w:rsidRPr="003223AF" w:rsidRDefault="00834B3E" w:rsidP="003223AF">
      <w:pPr>
        <w:spacing w:after="0"/>
        <w:ind w:firstLine="709"/>
        <w:rPr>
          <w:rFonts w:ascii="Times New Roman" w:hAnsi="Times New Roman" w:cs="Times New Roman"/>
          <w:sz w:val="24"/>
          <w:szCs w:val="24"/>
        </w:rPr>
      </w:pPr>
      <w:r w:rsidRPr="003223AF">
        <w:rPr>
          <w:rFonts w:ascii="Times New Roman" w:eastAsia="Times New Roman" w:hAnsi="Times New Roman" w:cs="Times New Roman"/>
          <w:sz w:val="24"/>
          <w:szCs w:val="24"/>
          <w:lang w:eastAsia="ar-SA"/>
        </w:rPr>
        <w:tab/>
      </w:r>
      <w:r w:rsidR="003223AF" w:rsidRPr="003223AF">
        <w:rPr>
          <w:rFonts w:ascii="Times New Roman" w:hAnsi="Times New Roman" w:cs="Times New Roman"/>
          <w:b/>
          <w:sz w:val="24"/>
          <w:szCs w:val="24"/>
        </w:rPr>
        <w:t>Открытое акционерное общество «Славнефть-Мегионнефтегаз» (ОАО «СН-МНГ»)</w:t>
      </w:r>
      <w:r w:rsidR="003223AF" w:rsidRPr="003223AF">
        <w:rPr>
          <w:rFonts w:ascii="Times New Roman" w:hAnsi="Times New Roman" w:cs="Times New Roman"/>
          <w:sz w:val="24"/>
          <w:szCs w:val="24"/>
        </w:rPr>
        <w:t xml:space="preserve">, именуемое в дальнейшем </w:t>
      </w:r>
      <w:r w:rsidR="003223AF" w:rsidRPr="003223AF">
        <w:rPr>
          <w:rFonts w:ascii="Times New Roman" w:hAnsi="Times New Roman" w:cs="Times New Roman"/>
          <w:b/>
          <w:sz w:val="24"/>
          <w:szCs w:val="24"/>
        </w:rPr>
        <w:t>«Заказчик»</w:t>
      </w:r>
      <w:r w:rsidR="003223AF" w:rsidRPr="003223AF">
        <w:rPr>
          <w:rFonts w:ascii="Times New Roman" w:hAnsi="Times New Roman" w:cs="Times New Roman"/>
          <w:sz w:val="24"/>
          <w:szCs w:val="24"/>
        </w:rPr>
        <w:t>, в лице</w:t>
      </w:r>
      <w:r w:rsidR="003223AF" w:rsidRPr="003223AF">
        <w:rPr>
          <w:rFonts w:ascii="Times New Roman" w:hAnsi="Times New Roman" w:cs="Times New Roman"/>
          <w:b/>
          <w:sz w:val="24"/>
          <w:szCs w:val="24"/>
        </w:rPr>
        <w:t xml:space="preserve"> </w:t>
      </w:r>
      <w:r w:rsidR="003223AF" w:rsidRPr="003223AF">
        <w:rPr>
          <w:rFonts w:ascii="Times New Roman" w:hAnsi="Times New Roman" w:cs="Times New Roman"/>
          <w:sz w:val="24"/>
          <w:szCs w:val="24"/>
          <w:highlight w:val="lightGray"/>
        </w:rPr>
        <w:t>_____</w:t>
      </w:r>
      <w:r w:rsidR="00F34132">
        <w:rPr>
          <w:rFonts w:ascii="Times New Roman" w:hAnsi="Times New Roman" w:cs="Times New Roman"/>
          <w:sz w:val="24"/>
          <w:szCs w:val="24"/>
          <w:highlight w:val="lightGray"/>
        </w:rPr>
        <w:t xml:space="preserve">Главного геолога Кузнецова Максима Александровича, </w:t>
      </w:r>
      <w:r w:rsidR="003223AF" w:rsidRPr="003223AF">
        <w:rPr>
          <w:rFonts w:ascii="Times New Roman" w:hAnsi="Times New Roman" w:cs="Times New Roman"/>
          <w:sz w:val="24"/>
          <w:szCs w:val="24"/>
          <w:highlight w:val="lightGray"/>
        </w:rPr>
        <w:t>________________________________________________________________________</w:t>
      </w:r>
    </w:p>
    <w:p w:rsidR="003223AF" w:rsidRPr="003223AF" w:rsidRDefault="003223AF" w:rsidP="003223AF">
      <w:pPr>
        <w:pStyle w:val="21"/>
        <w:ind w:left="4956" w:firstLine="708"/>
        <w:jc w:val="center"/>
        <w:rPr>
          <w:rFonts w:ascii="Times New Roman" w:hAnsi="Times New Roman"/>
          <w:bCs/>
          <w:i/>
          <w:szCs w:val="24"/>
        </w:rPr>
      </w:pPr>
      <w:r w:rsidRPr="003223AF">
        <w:rPr>
          <w:rFonts w:ascii="Times New Roman" w:hAnsi="Times New Roman"/>
          <w:bCs/>
          <w:i/>
          <w:szCs w:val="24"/>
          <w:highlight w:val="lightGray"/>
        </w:rPr>
        <w:t>(должность полностью)</w:t>
      </w:r>
    </w:p>
    <w:p w:rsidR="003223AF" w:rsidRPr="003223AF" w:rsidRDefault="003223AF" w:rsidP="003223AF">
      <w:pPr>
        <w:spacing w:after="0"/>
        <w:rPr>
          <w:rFonts w:ascii="Times New Roman" w:hAnsi="Times New Roman" w:cs="Times New Roman"/>
          <w:bCs/>
          <w:sz w:val="24"/>
          <w:szCs w:val="24"/>
        </w:rPr>
      </w:pPr>
      <w:r w:rsidRPr="003223AF">
        <w:rPr>
          <w:rFonts w:ascii="Times New Roman" w:hAnsi="Times New Roman" w:cs="Times New Roman"/>
          <w:bCs/>
          <w:sz w:val="24"/>
          <w:szCs w:val="24"/>
          <w:highlight w:val="lightGray"/>
        </w:rPr>
        <w:t>_____________________________________________________________________________</w:t>
      </w:r>
    </w:p>
    <w:p w:rsidR="003223AF" w:rsidRPr="003223AF" w:rsidRDefault="003223AF" w:rsidP="003223AF">
      <w:pPr>
        <w:pStyle w:val="21"/>
        <w:ind w:firstLine="0"/>
        <w:jc w:val="center"/>
        <w:rPr>
          <w:rFonts w:ascii="Times New Roman" w:hAnsi="Times New Roman"/>
          <w:bCs/>
          <w:i/>
          <w:szCs w:val="24"/>
        </w:rPr>
      </w:pPr>
      <w:r w:rsidRPr="003223AF">
        <w:rPr>
          <w:rFonts w:ascii="Times New Roman" w:hAnsi="Times New Roman"/>
          <w:bCs/>
          <w:i/>
          <w:szCs w:val="24"/>
          <w:highlight w:val="lightGray"/>
        </w:rPr>
        <w:t>(Ф.И.О. полностью)</w:t>
      </w:r>
    </w:p>
    <w:p w:rsidR="003223AF" w:rsidRPr="003223AF" w:rsidRDefault="003223AF" w:rsidP="003223AF">
      <w:pPr>
        <w:pStyle w:val="21"/>
        <w:ind w:firstLine="0"/>
        <w:rPr>
          <w:rFonts w:ascii="Times New Roman" w:hAnsi="Times New Roman"/>
          <w:szCs w:val="24"/>
        </w:rPr>
      </w:pPr>
      <w:r w:rsidRPr="003223AF">
        <w:rPr>
          <w:rFonts w:ascii="Times New Roman" w:hAnsi="Times New Roman"/>
          <w:bCs/>
          <w:szCs w:val="24"/>
        </w:rPr>
        <w:t>действующего</w:t>
      </w:r>
      <w:r w:rsidRPr="003223AF">
        <w:rPr>
          <w:rFonts w:ascii="Times New Roman" w:hAnsi="Times New Roman"/>
          <w:szCs w:val="24"/>
        </w:rPr>
        <w:t xml:space="preserve"> на основании </w:t>
      </w:r>
      <w:r w:rsidRPr="003223AF">
        <w:rPr>
          <w:rFonts w:ascii="Times New Roman" w:hAnsi="Times New Roman"/>
          <w:szCs w:val="24"/>
          <w:highlight w:val="lightGray"/>
        </w:rPr>
        <w:t>___</w:t>
      </w:r>
      <w:r w:rsidR="001A2DCC">
        <w:rPr>
          <w:rFonts w:ascii="Times New Roman" w:hAnsi="Times New Roman"/>
          <w:szCs w:val="24"/>
          <w:highlight w:val="lightGray"/>
        </w:rPr>
        <w:t>доверенности №</w:t>
      </w:r>
      <w:r w:rsidR="001A2DCC" w:rsidRPr="001A2DCC">
        <w:rPr>
          <w:rFonts w:ascii="Times New Roman" w:hAnsi="Times New Roman"/>
          <w:szCs w:val="24"/>
          <w:highlight w:val="lightGray"/>
        </w:rPr>
        <w:t>3</w:t>
      </w:r>
      <w:r w:rsidR="00F34132">
        <w:rPr>
          <w:rFonts w:ascii="Times New Roman" w:hAnsi="Times New Roman"/>
          <w:szCs w:val="24"/>
          <w:highlight w:val="lightGray"/>
        </w:rPr>
        <w:t>Д-1227 от 01.09.2014г</w:t>
      </w:r>
      <w:r w:rsidRPr="003223AF">
        <w:rPr>
          <w:rFonts w:ascii="Times New Roman" w:hAnsi="Times New Roman"/>
          <w:szCs w:val="24"/>
          <w:highlight w:val="lightGray"/>
        </w:rPr>
        <w:t>_________________________________________________</w:t>
      </w:r>
    </w:p>
    <w:p w:rsidR="003223AF" w:rsidRPr="003223AF" w:rsidRDefault="003223AF" w:rsidP="003223AF">
      <w:pPr>
        <w:pStyle w:val="21"/>
        <w:ind w:firstLine="0"/>
        <w:rPr>
          <w:rFonts w:ascii="Times New Roman" w:hAnsi="Times New Roman"/>
          <w:szCs w:val="24"/>
        </w:rPr>
      </w:pPr>
      <w:proofErr w:type="gramStart"/>
      <w:r w:rsidRPr="003223AF">
        <w:rPr>
          <w:rFonts w:ascii="Times New Roman" w:hAnsi="Times New Roman"/>
          <w:i/>
          <w:szCs w:val="24"/>
          <w:highlight w:val="lightGray"/>
        </w:rPr>
        <w:t>(правоустанавливающий документ:</w:t>
      </w:r>
      <w:proofErr w:type="gramEnd"/>
      <w:r w:rsidRPr="003223AF">
        <w:rPr>
          <w:rFonts w:ascii="Times New Roman" w:hAnsi="Times New Roman"/>
          <w:i/>
          <w:szCs w:val="24"/>
          <w:highlight w:val="lightGray"/>
        </w:rPr>
        <w:t xml:space="preserve"> </w:t>
      </w:r>
      <w:proofErr w:type="gramStart"/>
      <w:r w:rsidRPr="003223AF">
        <w:rPr>
          <w:rFonts w:ascii="Times New Roman" w:hAnsi="Times New Roman"/>
          <w:i/>
          <w:szCs w:val="24"/>
          <w:highlight w:val="lightGray"/>
        </w:rPr>
        <w:t>Устав/Решение или Протокол от___ №___/Доверенность от___ № __)</w:t>
      </w:r>
      <w:proofErr w:type="gramEnd"/>
    </w:p>
    <w:p w:rsidR="003223AF" w:rsidRPr="003223AF" w:rsidRDefault="003223AF" w:rsidP="003223AF">
      <w:pPr>
        <w:pStyle w:val="21"/>
        <w:ind w:firstLine="0"/>
        <w:rPr>
          <w:rFonts w:ascii="Times New Roman" w:hAnsi="Times New Roman"/>
          <w:i/>
          <w:szCs w:val="24"/>
        </w:rPr>
      </w:pPr>
      <w:r w:rsidRPr="003223AF">
        <w:rPr>
          <w:rFonts w:ascii="Times New Roman" w:hAnsi="Times New Roman"/>
          <w:szCs w:val="24"/>
        </w:rPr>
        <w:t xml:space="preserve">с одной стороны, и </w:t>
      </w:r>
      <w:r w:rsidRPr="003223AF">
        <w:rPr>
          <w:rFonts w:ascii="Times New Roman" w:hAnsi="Times New Roman"/>
          <w:szCs w:val="24"/>
          <w:highlight w:val="lightGray"/>
        </w:rPr>
        <w:t>_____________________________________________________________</w:t>
      </w:r>
    </w:p>
    <w:p w:rsidR="003223AF" w:rsidRPr="003223AF" w:rsidRDefault="003223AF" w:rsidP="003223AF">
      <w:pPr>
        <w:pStyle w:val="21"/>
        <w:ind w:left="1416" w:firstLine="0"/>
        <w:rPr>
          <w:rFonts w:ascii="Times New Roman" w:hAnsi="Times New Roman"/>
          <w:i/>
          <w:szCs w:val="24"/>
        </w:rPr>
      </w:pPr>
      <w:r w:rsidRPr="003223AF">
        <w:rPr>
          <w:rFonts w:ascii="Times New Roman" w:hAnsi="Times New Roman"/>
          <w:i/>
          <w:szCs w:val="24"/>
          <w:highlight w:val="lightGray"/>
        </w:rPr>
        <w:t>(полное и сокращенное наименование в соответствии с учредительными документами)</w:t>
      </w:r>
    </w:p>
    <w:p w:rsidR="003223AF" w:rsidRPr="003223AF" w:rsidRDefault="003223AF" w:rsidP="003223AF">
      <w:pPr>
        <w:pStyle w:val="21"/>
        <w:ind w:firstLine="0"/>
        <w:rPr>
          <w:rFonts w:ascii="Times New Roman" w:hAnsi="Times New Roman"/>
          <w:szCs w:val="24"/>
        </w:rPr>
      </w:pPr>
      <w:r w:rsidRPr="003223AF">
        <w:rPr>
          <w:rFonts w:ascii="Times New Roman" w:hAnsi="Times New Roman"/>
          <w:szCs w:val="24"/>
        </w:rPr>
        <w:t xml:space="preserve">именуемое в дальнейшем </w:t>
      </w:r>
      <w:r w:rsidRPr="003223AF">
        <w:rPr>
          <w:rFonts w:ascii="Times New Roman" w:hAnsi="Times New Roman"/>
          <w:b/>
          <w:szCs w:val="24"/>
        </w:rPr>
        <w:t>«Подрядчик»</w:t>
      </w:r>
      <w:r w:rsidRPr="003223AF">
        <w:rPr>
          <w:rFonts w:ascii="Times New Roman" w:hAnsi="Times New Roman"/>
          <w:szCs w:val="24"/>
        </w:rPr>
        <w:t xml:space="preserve">, в лице </w:t>
      </w:r>
      <w:r w:rsidRPr="003223AF">
        <w:rPr>
          <w:rFonts w:ascii="Times New Roman" w:hAnsi="Times New Roman"/>
          <w:szCs w:val="24"/>
          <w:highlight w:val="lightGray"/>
        </w:rPr>
        <w:t>__________________________________</w:t>
      </w:r>
    </w:p>
    <w:p w:rsidR="003223AF" w:rsidRPr="003223AF" w:rsidRDefault="003223AF" w:rsidP="003223AF">
      <w:pPr>
        <w:pStyle w:val="21"/>
        <w:ind w:left="4956" w:firstLine="708"/>
        <w:jc w:val="center"/>
        <w:rPr>
          <w:rFonts w:ascii="Times New Roman" w:hAnsi="Times New Roman"/>
          <w:bCs/>
          <w:i/>
          <w:szCs w:val="24"/>
        </w:rPr>
      </w:pPr>
      <w:r w:rsidRPr="003223AF">
        <w:rPr>
          <w:rFonts w:ascii="Times New Roman" w:hAnsi="Times New Roman"/>
          <w:bCs/>
          <w:i/>
          <w:szCs w:val="24"/>
          <w:highlight w:val="lightGray"/>
        </w:rPr>
        <w:t>(должность полностью)</w:t>
      </w:r>
    </w:p>
    <w:p w:rsidR="003223AF" w:rsidRPr="003223AF" w:rsidRDefault="003223AF" w:rsidP="003223AF">
      <w:pPr>
        <w:spacing w:after="0"/>
        <w:rPr>
          <w:rFonts w:ascii="Times New Roman" w:hAnsi="Times New Roman" w:cs="Times New Roman"/>
          <w:bCs/>
          <w:sz w:val="24"/>
          <w:szCs w:val="24"/>
        </w:rPr>
      </w:pPr>
      <w:r w:rsidRPr="003223AF">
        <w:rPr>
          <w:rFonts w:ascii="Times New Roman" w:hAnsi="Times New Roman" w:cs="Times New Roman"/>
          <w:bCs/>
          <w:sz w:val="24"/>
          <w:szCs w:val="24"/>
          <w:highlight w:val="lightGray"/>
        </w:rPr>
        <w:t>_____________________________________________________________________________</w:t>
      </w:r>
    </w:p>
    <w:p w:rsidR="003223AF" w:rsidRPr="003223AF" w:rsidRDefault="003223AF" w:rsidP="003223AF">
      <w:pPr>
        <w:pStyle w:val="21"/>
        <w:ind w:left="3540" w:firstLine="708"/>
        <w:rPr>
          <w:rFonts w:ascii="Times New Roman" w:hAnsi="Times New Roman"/>
          <w:bCs/>
          <w:i/>
          <w:szCs w:val="24"/>
        </w:rPr>
      </w:pPr>
      <w:r w:rsidRPr="003223AF">
        <w:rPr>
          <w:rFonts w:ascii="Times New Roman" w:hAnsi="Times New Roman"/>
          <w:bCs/>
          <w:i/>
          <w:szCs w:val="24"/>
          <w:highlight w:val="lightGray"/>
        </w:rPr>
        <w:t>(Ф.И.О. полностью)</w:t>
      </w:r>
    </w:p>
    <w:p w:rsidR="003223AF" w:rsidRPr="003223AF" w:rsidRDefault="003223AF" w:rsidP="003223AF">
      <w:pPr>
        <w:pStyle w:val="21"/>
        <w:ind w:firstLine="0"/>
        <w:rPr>
          <w:rFonts w:ascii="Times New Roman" w:hAnsi="Times New Roman"/>
          <w:szCs w:val="24"/>
        </w:rPr>
      </w:pPr>
      <w:r w:rsidRPr="003223AF">
        <w:rPr>
          <w:rFonts w:ascii="Times New Roman" w:hAnsi="Times New Roman"/>
          <w:bCs/>
          <w:szCs w:val="24"/>
        </w:rPr>
        <w:t>действующег</w:t>
      </w:r>
      <w:proofErr w:type="gramStart"/>
      <w:r w:rsidRPr="003223AF">
        <w:rPr>
          <w:rFonts w:ascii="Times New Roman" w:hAnsi="Times New Roman"/>
          <w:bCs/>
          <w:szCs w:val="24"/>
        </w:rPr>
        <w:t>о</w:t>
      </w:r>
      <w:r w:rsidRPr="003223AF">
        <w:rPr>
          <w:rFonts w:ascii="Times New Roman" w:hAnsi="Times New Roman"/>
          <w:bCs/>
          <w:i/>
          <w:szCs w:val="24"/>
          <w:highlight w:val="lightGray"/>
        </w:rPr>
        <w:t>(</w:t>
      </w:r>
      <w:proofErr w:type="gramEnd"/>
      <w:r w:rsidRPr="003223AF">
        <w:rPr>
          <w:rFonts w:ascii="Times New Roman" w:hAnsi="Times New Roman"/>
          <w:bCs/>
          <w:i/>
          <w:szCs w:val="24"/>
          <w:highlight w:val="lightGray"/>
        </w:rPr>
        <w:t>ей)</w:t>
      </w:r>
      <w:r w:rsidRPr="003223AF">
        <w:rPr>
          <w:rFonts w:ascii="Times New Roman" w:hAnsi="Times New Roman"/>
          <w:szCs w:val="24"/>
        </w:rPr>
        <w:t xml:space="preserve"> на основании </w:t>
      </w:r>
      <w:r w:rsidRPr="003223AF">
        <w:rPr>
          <w:rFonts w:ascii="Times New Roman" w:hAnsi="Times New Roman"/>
          <w:szCs w:val="24"/>
          <w:highlight w:val="lightGray"/>
        </w:rPr>
        <w:t>________________________________________________</w:t>
      </w:r>
      <w:r w:rsidRPr="003223AF">
        <w:rPr>
          <w:rFonts w:ascii="Times New Roman" w:hAnsi="Times New Roman"/>
          <w:szCs w:val="24"/>
        </w:rPr>
        <w:t>,</w:t>
      </w:r>
    </w:p>
    <w:p w:rsidR="003223AF" w:rsidRPr="003223AF" w:rsidRDefault="003223AF" w:rsidP="003223AF">
      <w:pPr>
        <w:pStyle w:val="21"/>
        <w:ind w:firstLine="0"/>
        <w:rPr>
          <w:rFonts w:ascii="Times New Roman" w:hAnsi="Times New Roman"/>
          <w:i/>
          <w:szCs w:val="24"/>
        </w:rPr>
      </w:pPr>
      <w:r w:rsidRPr="003223AF">
        <w:rPr>
          <w:rFonts w:ascii="Times New Roman" w:hAnsi="Times New Roman"/>
          <w:i/>
          <w:szCs w:val="24"/>
        </w:rPr>
        <w:t xml:space="preserve"> </w:t>
      </w:r>
      <w:proofErr w:type="gramStart"/>
      <w:r w:rsidRPr="003223AF">
        <w:rPr>
          <w:rFonts w:ascii="Times New Roman" w:hAnsi="Times New Roman"/>
          <w:i/>
          <w:szCs w:val="24"/>
          <w:highlight w:val="lightGray"/>
        </w:rPr>
        <w:t>(правоустанавливающий документ:</w:t>
      </w:r>
      <w:proofErr w:type="gramEnd"/>
      <w:r w:rsidRPr="003223AF">
        <w:rPr>
          <w:rFonts w:ascii="Times New Roman" w:hAnsi="Times New Roman"/>
          <w:i/>
          <w:szCs w:val="24"/>
          <w:highlight w:val="lightGray"/>
        </w:rPr>
        <w:t xml:space="preserve"> </w:t>
      </w:r>
      <w:proofErr w:type="gramStart"/>
      <w:r w:rsidRPr="003223AF">
        <w:rPr>
          <w:rFonts w:ascii="Times New Roman" w:hAnsi="Times New Roman"/>
          <w:i/>
          <w:szCs w:val="24"/>
          <w:highlight w:val="lightGray"/>
        </w:rPr>
        <w:t>Устав/Решение или Протокол от___ №___/Доверенность от___ № __)</w:t>
      </w:r>
      <w:proofErr w:type="gramEnd"/>
    </w:p>
    <w:p w:rsidR="003223AF" w:rsidRPr="003223AF" w:rsidRDefault="003223AF" w:rsidP="003223AF">
      <w:pPr>
        <w:pStyle w:val="21"/>
        <w:ind w:firstLine="0"/>
        <w:rPr>
          <w:rFonts w:ascii="Times New Roman" w:hAnsi="Times New Roman"/>
          <w:szCs w:val="24"/>
        </w:rPr>
      </w:pPr>
      <w:r w:rsidRPr="003223AF">
        <w:rPr>
          <w:rFonts w:ascii="Times New Roman" w:hAnsi="Times New Roman"/>
          <w:szCs w:val="24"/>
        </w:rPr>
        <w:t xml:space="preserve">с другой стороны, совместно именуемые </w:t>
      </w:r>
      <w:r w:rsidRPr="003223AF">
        <w:rPr>
          <w:rFonts w:ascii="Times New Roman" w:hAnsi="Times New Roman"/>
          <w:b/>
          <w:szCs w:val="24"/>
        </w:rPr>
        <w:t>«Стороны»</w:t>
      </w:r>
      <w:r w:rsidRPr="003223AF">
        <w:rPr>
          <w:rFonts w:ascii="Times New Roman" w:hAnsi="Times New Roman"/>
          <w:szCs w:val="24"/>
        </w:rPr>
        <w:t>, заключили настоящий Договор о нижеследующем:</w:t>
      </w:r>
    </w:p>
    <w:p w:rsidR="00834B3E" w:rsidRPr="00D4035D" w:rsidRDefault="00834B3E" w:rsidP="006341D7">
      <w:pPr>
        <w:shd w:val="clear" w:color="auto" w:fill="BFBFBF" w:themeFill="background1" w:themeFillShade="BF"/>
        <w:spacing w:after="0" w:line="300" w:lineRule="exact"/>
        <w:ind w:right="284"/>
        <w:jc w:val="both"/>
        <w:rPr>
          <w:rFonts w:ascii="Times New Roman" w:eastAsia="Times New Roman" w:hAnsi="Times New Roman" w:cs="Times New Roman"/>
          <w:sz w:val="26"/>
          <w:szCs w:val="26"/>
          <w:lang w:eastAsia="ru-RU"/>
        </w:rPr>
      </w:pPr>
    </w:p>
    <w:p w:rsidR="006341D7" w:rsidRPr="0036135D" w:rsidRDefault="00834B3E" w:rsidP="0036135D">
      <w:pPr>
        <w:numPr>
          <w:ilvl w:val="0"/>
          <w:numId w:val="3"/>
        </w:numPr>
        <w:spacing w:after="0" w:line="240" w:lineRule="auto"/>
        <w:ind w:firstLineChars="294" w:firstLine="708"/>
        <w:jc w:val="center"/>
        <w:rPr>
          <w:rFonts w:ascii="Times New Roman" w:eastAsia="Times New Roman" w:hAnsi="Times New Roman" w:cs="Times New Roman"/>
          <w:b/>
          <w:sz w:val="24"/>
          <w:szCs w:val="24"/>
          <w:lang w:eastAsia="ru-RU"/>
        </w:rPr>
      </w:pPr>
      <w:r w:rsidRPr="0036135D">
        <w:rPr>
          <w:rFonts w:ascii="Times New Roman" w:eastAsia="Times New Roman" w:hAnsi="Times New Roman" w:cs="Times New Roman"/>
          <w:b/>
          <w:sz w:val="24"/>
          <w:szCs w:val="24"/>
          <w:lang w:eastAsia="ru-RU"/>
        </w:rPr>
        <w:t>ОПРЕДЕЛЕНИЯ</w:t>
      </w:r>
    </w:p>
    <w:p w:rsidR="00834B3E" w:rsidRPr="003223AF" w:rsidRDefault="00834B3E" w:rsidP="003223AF">
      <w:pPr>
        <w:tabs>
          <w:tab w:val="left" w:pos="0"/>
          <w:tab w:val="left" w:pos="567"/>
        </w:tabs>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834B3E" w:rsidRPr="003223AF" w:rsidRDefault="00834B3E" w:rsidP="003223AF">
      <w:pPr>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b/>
          <w:sz w:val="24"/>
          <w:szCs w:val="24"/>
          <w:lang w:eastAsia="ru-RU"/>
        </w:rPr>
        <w:t>«Стороны»</w:t>
      </w:r>
      <w:r w:rsidRPr="003223AF">
        <w:rPr>
          <w:rFonts w:ascii="Times New Roman" w:eastAsia="Times New Roman" w:hAnsi="Times New Roman" w:cs="Times New Roman"/>
          <w:sz w:val="24"/>
          <w:szCs w:val="24"/>
          <w:lang w:eastAsia="ru-RU"/>
        </w:rPr>
        <w:t xml:space="preserve"> – Заказчик и Исполнитель.</w:t>
      </w:r>
    </w:p>
    <w:p w:rsidR="00834B3E" w:rsidRPr="003223AF" w:rsidRDefault="00834B3E" w:rsidP="003223AF">
      <w:pPr>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b/>
          <w:sz w:val="24"/>
          <w:szCs w:val="24"/>
          <w:lang w:eastAsia="ru-RU"/>
        </w:rPr>
        <w:t>«Договор»</w:t>
      </w:r>
      <w:r w:rsidRPr="003223AF">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834B3E" w:rsidRPr="003223AF" w:rsidRDefault="00834B3E" w:rsidP="003223AF">
      <w:pPr>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b/>
          <w:sz w:val="24"/>
          <w:szCs w:val="24"/>
          <w:lang w:eastAsia="ru-RU"/>
        </w:rPr>
        <w:t>«Дополнительное Соглашение»</w:t>
      </w:r>
      <w:r w:rsidRPr="003223AF">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834B3E" w:rsidRPr="003223AF" w:rsidRDefault="00834B3E" w:rsidP="003223AF">
      <w:pPr>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b/>
          <w:sz w:val="24"/>
          <w:szCs w:val="24"/>
          <w:lang w:eastAsia="ru-RU"/>
        </w:rPr>
        <w:t xml:space="preserve"> «Представители Сторон» – </w:t>
      </w:r>
      <w:r w:rsidRPr="003223AF">
        <w:rPr>
          <w:rFonts w:ascii="Times New Roman" w:eastAsia="Times New Roman" w:hAnsi="Times New Roman" w:cs="Times New Roman"/>
          <w:sz w:val="24"/>
          <w:szCs w:val="24"/>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834B3E" w:rsidRPr="003223AF" w:rsidRDefault="00834B3E" w:rsidP="003223AF">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b/>
          <w:sz w:val="24"/>
          <w:szCs w:val="24"/>
          <w:lang w:eastAsia="ru-RU"/>
        </w:rPr>
        <w:t>«Персонал Исполнителя»</w:t>
      </w:r>
      <w:r w:rsidRPr="003223AF">
        <w:rPr>
          <w:rFonts w:ascii="Times New Roman" w:eastAsia="Times New Roman" w:hAnsi="Times New Roman" w:cs="Times New Roman"/>
          <w:sz w:val="24"/>
          <w:szCs w:val="24"/>
          <w:lang w:eastAsia="ru-RU"/>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834B3E" w:rsidRPr="003223AF" w:rsidRDefault="00834B3E" w:rsidP="003223AF">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t xml:space="preserve">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w:t>
      </w:r>
      <w:r w:rsidRPr="003223AF">
        <w:rPr>
          <w:rFonts w:ascii="Times New Roman" w:eastAsia="Times New Roman" w:hAnsi="Times New Roman" w:cs="Times New Roman"/>
          <w:sz w:val="24"/>
          <w:szCs w:val="24"/>
          <w:lang w:eastAsia="ru-RU"/>
        </w:rPr>
        <w:lastRenderedPageBreak/>
        <w:t>сопровождающих/обеспечивающих выполнение работ (части работ) и (или) услуг на основании гражданско-правовых договоров.</w:t>
      </w:r>
    </w:p>
    <w:p w:rsidR="00834B3E" w:rsidRPr="003223AF" w:rsidRDefault="00834B3E" w:rsidP="003223AF">
      <w:pPr>
        <w:spacing w:after="0" w:line="240" w:lineRule="auto"/>
        <w:ind w:firstLine="709"/>
        <w:jc w:val="both"/>
        <w:rPr>
          <w:rFonts w:ascii="Times New Roman" w:eastAsia="Times New Roman" w:hAnsi="Times New Roman" w:cs="Times New Roman"/>
          <w:bCs/>
          <w:sz w:val="24"/>
          <w:szCs w:val="24"/>
          <w:lang w:eastAsia="ru-RU"/>
        </w:rPr>
      </w:pPr>
      <w:r w:rsidRPr="003223AF">
        <w:rPr>
          <w:rFonts w:ascii="Times New Roman" w:eastAsia="Times New Roman" w:hAnsi="Times New Roman" w:cs="Times New Roman"/>
          <w:b/>
          <w:sz w:val="24"/>
          <w:szCs w:val="24"/>
          <w:lang w:eastAsia="ru-RU"/>
        </w:rPr>
        <w:t xml:space="preserve"> «Субподрядчик»</w:t>
      </w:r>
      <w:r w:rsidRPr="003223AF">
        <w:rPr>
          <w:rFonts w:ascii="Times New Roman" w:eastAsia="Times New Roman" w:hAnsi="Times New Roman" w:cs="Times New Roman"/>
          <w:sz w:val="24"/>
          <w:szCs w:val="24"/>
          <w:lang w:eastAsia="ru-RU"/>
        </w:rPr>
        <w:t xml:space="preserve"> - любое юридическое лицо, привлеченное Исполнителем для выполнения любой части Работ по настоящему Договору.</w:t>
      </w:r>
    </w:p>
    <w:p w:rsidR="00834B3E" w:rsidRPr="003223AF" w:rsidRDefault="00834B3E" w:rsidP="003223AF">
      <w:pPr>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b/>
          <w:sz w:val="24"/>
          <w:szCs w:val="24"/>
          <w:lang w:eastAsia="ru-RU"/>
        </w:rPr>
        <w:t xml:space="preserve"> «Срок действия Договора»</w:t>
      </w:r>
      <w:r w:rsidRPr="003223AF">
        <w:rPr>
          <w:rFonts w:ascii="Times New Roman" w:eastAsia="Times New Roman" w:hAnsi="Times New Roman" w:cs="Times New Roman"/>
          <w:sz w:val="24"/>
          <w:szCs w:val="24"/>
          <w:lang w:eastAsia="ru-RU"/>
        </w:rPr>
        <w:t xml:space="preserve"> - период времени </w:t>
      </w:r>
      <w:proofErr w:type="gramStart"/>
      <w:r w:rsidRPr="003223AF">
        <w:rPr>
          <w:rFonts w:ascii="Times New Roman" w:eastAsia="Times New Roman" w:hAnsi="Times New Roman" w:cs="Times New Roman"/>
          <w:sz w:val="24"/>
          <w:szCs w:val="24"/>
          <w:lang w:eastAsia="ru-RU"/>
        </w:rPr>
        <w:t>с даты вступления</w:t>
      </w:r>
      <w:proofErr w:type="gramEnd"/>
      <w:r w:rsidRPr="003223AF">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834B3E" w:rsidRPr="003223AF" w:rsidRDefault="00834B3E" w:rsidP="003223AF">
      <w:pPr>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b/>
          <w:sz w:val="24"/>
          <w:szCs w:val="24"/>
          <w:lang w:eastAsia="ru-RU"/>
        </w:rPr>
        <w:t xml:space="preserve"> «Время технологического ожидания»</w:t>
      </w:r>
      <w:r w:rsidRPr="003223AF">
        <w:rPr>
          <w:rFonts w:ascii="Times New Roman" w:eastAsia="Times New Roman" w:hAnsi="Times New Roman" w:cs="Times New Roman"/>
          <w:sz w:val="24"/>
          <w:szCs w:val="24"/>
          <w:lang w:eastAsia="ru-RU"/>
        </w:rPr>
        <w:t xml:space="preserve"> – это время, в период которого работы на скважине не проводятся по технологическим причинам либо выполняются третьим лицом или субподрядной организацией».</w:t>
      </w:r>
    </w:p>
    <w:p w:rsidR="00834B3E" w:rsidRPr="003223AF" w:rsidRDefault="00834B3E" w:rsidP="003223A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b/>
          <w:sz w:val="24"/>
          <w:szCs w:val="24"/>
          <w:lang w:eastAsia="ru-RU"/>
        </w:rPr>
        <w:t xml:space="preserve"> «Простой» </w:t>
      </w:r>
      <w:r w:rsidRPr="003223AF">
        <w:rPr>
          <w:rFonts w:ascii="Times New Roman" w:eastAsia="Times New Roman" w:hAnsi="Times New Roman" w:cs="Times New Roman"/>
          <w:sz w:val="24"/>
          <w:szCs w:val="24"/>
          <w:lang w:eastAsia="ru-RU"/>
        </w:rPr>
        <w:t>- период времени, в течение которого Исполнитель не может выполнять работы на скважине, временная приостановка работы по причинам экономического, технологического, технического или организационного характера.</w:t>
      </w:r>
    </w:p>
    <w:p w:rsidR="00834B3E" w:rsidRPr="003223AF" w:rsidRDefault="00834B3E" w:rsidP="003223AF">
      <w:pPr>
        <w:spacing w:after="0" w:line="240" w:lineRule="auto"/>
        <w:ind w:firstLine="709"/>
        <w:jc w:val="both"/>
        <w:rPr>
          <w:rFonts w:ascii="Times New Roman" w:eastAsia="Times New Roman" w:hAnsi="Times New Roman" w:cs="Times New Roman"/>
          <w:b/>
          <w:bCs/>
          <w:sz w:val="24"/>
          <w:szCs w:val="24"/>
          <w:lang w:eastAsia="ru-RU"/>
        </w:rPr>
      </w:pPr>
      <w:r w:rsidRPr="003223AF">
        <w:rPr>
          <w:rFonts w:ascii="Times New Roman" w:eastAsia="Times New Roman" w:hAnsi="Times New Roman" w:cs="Times New Roman"/>
          <w:b/>
          <w:bCs/>
          <w:sz w:val="24"/>
          <w:szCs w:val="24"/>
          <w:lang w:eastAsia="ru-RU"/>
        </w:rPr>
        <w:t>«Материалы»</w:t>
      </w:r>
      <w:r w:rsidRPr="003223AF">
        <w:rPr>
          <w:rFonts w:ascii="Times New Roman" w:eastAsia="Times New Roman" w:hAnsi="Times New Roman" w:cs="Times New Roman"/>
          <w:bCs/>
          <w:sz w:val="24"/>
          <w:szCs w:val="24"/>
          <w:lang w:eastAsia="ru-RU"/>
        </w:rPr>
        <w:t xml:space="preserve"> - означают необходимые для выполнения работ материалы и предметы.</w:t>
      </w:r>
    </w:p>
    <w:p w:rsidR="00834B3E" w:rsidRPr="003223AF" w:rsidRDefault="00834B3E" w:rsidP="003223AF">
      <w:pPr>
        <w:spacing w:after="0" w:line="240" w:lineRule="auto"/>
        <w:ind w:firstLine="709"/>
        <w:jc w:val="both"/>
        <w:rPr>
          <w:rFonts w:ascii="Times New Roman" w:eastAsia="Times New Roman" w:hAnsi="Times New Roman" w:cs="Times New Roman"/>
          <w:bCs/>
          <w:sz w:val="24"/>
          <w:szCs w:val="24"/>
          <w:lang w:eastAsia="ru-RU"/>
        </w:rPr>
      </w:pPr>
      <w:proofErr w:type="gramStart"/>
      <w:r w:rsidRPr="003223AF">
        <w:rPr>
          <w:rFonts w:ascii="Times New Roman" w:eastAsia="Times New Roman" w:hAnsi="Times New Roman" w:cs="Times New Roman"/>
          <w:b/>
          <w:bCs/>
          <w:sz w:val="24"/>
          <w:szCs w:val="24"/>
          <w:lang w:eastAsia="ru-RU"/>
        </w:rPr>
        <w:t>«Место проведения работ»</w:t>
      </w:r>
      <w:r w:rsidRPr="003223AF">
        <w:rPr>
          <w:rFonts w:ascii="Times New Roman" w:eastAsia="Times New Roman" w:hAnsi="Times New Roman" w:cs="Times New Roman"/>
          <w:bCs/>
          <w:sz w:val="24"/>
          <w:szCs w:val="24"/>
          <w:lang w:eastAsia="ru-RU"/>
        </w:rPr>
        <w:t xml:space="preserve"> - означает земли, воды и прочие места, на которых, под которыми, в которых или через которые должны производиться работы, в том числе здания и территории, по отношению к которым Заказчик является собственником, арендатором или оператором, буровые и производственные площади, или места, где оборудование, материалы получаются, хранятся или используются в соответствии с целями договора.</w:t>
      </w:r>
      <w:proofErr w:type="gramEnd"/>
    </w:p>
    <w:p w:rsidR="00834B3E" w:rsidRPr="003223AF" w:rsidRDefault="00834B3E" w:rsidP="003223A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b/>
          <w:bCs/>
          <w:sz w:val="24"/>
          <w:szCs w:val="24"/>
          <w:lang w:eastAsia="ru-RU"/>
        </w:rPr>
        <w:t>«Территория Заказчика»</w:t>
      </w:r>
      <w:r w:rsidRPr="003223AF">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834B3E" w:rsidRPr="003223AF" w:rsidRDefault="00834B3E" w:rsidP="003223A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b/>
          <w:bCs/>
          <w:sz w:val="24"/>
          <w:szCs w:val="24"/>
          <w:lang w:eastAsia="ru-RU"/>
        </w:rPr>
        <w:t>«Лицензионный участок»</w:t>
      </w:r>
      <w:r w:rsidRPr="003223AF">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3223AF">
        <w:rPr>
          <w:rFonts w:ascii="Times New Roman" w:eastAsia="Times New Roman" w:hAnsi="Times New Roman" w:cs="Times New Roman"/>
          <w:sz w:val="24"/>
          <w:szCs w:val="24"/>
          <w:lang w:eastAsia="ru-RU"/>
        </w:rPr>
        <w:t>работы</w:t>
      </w:r>
      <w:proofErr w:type="gramEnd"/>
      <w:r w:rsidRPr="003223AF">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834B3E" w:rsidRPr="003223AF" w:rsidRDefault="00834B3E" w:rsidP="003223AF">
      <w:pPr>
        <w:spacing w:after="0" w:line="240" w:lineRule="auto"/>
        <w:ind w:firstLine="709"/>
        <w:jc w:val="both"/>
        <w:rPr>
          <w:rFonts w:ascii="Times New Roman" w:eastAsia="Times New Roman" w:hAnsi="Times New Roman" w:cs="Times New Roman"/>
          <w:bCs/>
          <w:sz w:val="24"/>
          <w:szCs w:val="24"/>
          <w:lang w:eastAsia="ru-RU"/>
        </w:rPr>
      </w:pPr>
      <w:proofErr w:type="gramStart"/>
      <w:r w:rsidRPr="003223AF">
        <w:rPr>
          <w:rFonts w:ascii="Times New Roman" w:eastAsia="Times New Roman" w:hAnsi="Times New Roman" w:cs="Times New Roman"/>
          <w:b/>
          <w:bCs/>
          <w:sz w:val="24"/>
          <w:szCs w:val="24"/>
          <w:lang w:eastAsia="ru-RU"/>
        </w:rPr>
        <w:t>«Подземные и наземные</w:t>
      </w:r>
      <w:r w:rsidR="00BF7252" w:rsidRPr="00BF7252">
        <w:rPr>
          <w:rFonts w:ascii="Times New Roman" w:eastAsia="Times New Roman" w:hAnsi="Times New Roman" w:cs="Times New Roman"/>
          <w:b/>
          <w:bCs/>
          <w:sz w:val="24"/>
          <w:szCs w:val="24"/>
          <w:lang w:eastAsia="ru-RU"/>
        </w:rPr>
        <w:t>/</w:t>
      </w:r>
      <w:r w:rsidR="00BF7252">
        <w:rPr>
          <w:rFonts w:ascii="Times New Roman" w:eastAsia="Times New Roman" w:hAnsi="Times New Roman" w:cs="Times New Roman"/>
          <w:b/>
          <w:bCs/>
          <w:sz w:val="24"/>
          <w:szCs w:val="24"/>
          <w:lang w:eastAsia="ru-RU"/>
        </w:rPr>
        <w:t>надземные</w:t>
      </w:r>
      <w:r w:rsidR="00BF7252" w:rsidRPr="00BF7252">
        <w:rPr>
          <w:rFonts w:ascii="Times New Roman" w:eastAsia="Times New Roman" w:hAnsi="Times New Roman" w:cs="Times New Roman"/>
          <w:b/>
          <w:bCs/>
          <w:sz w:val="24"/>
          <w:szCs w:val="24"/>
          <w:lang w:eastAsia="ru-RU"/>
        </w:rPr>
        <w:t>/</w:t>
      </w:r>
      <w:r w:rsidR="00BF7252">
        <w:rPr>
          <w:rFonts w:ascii="Times New Roman" w:eastAsia="Times New Roman" w:hAnsi="Times New Roman" w:cs="Times New Roman"/>
          <w:b/>
          <w:bCs/>
          <w:sz w:val="24"/>
          <w:szCs w:val="24"/>
          <w:lang w:eastAsia="ru-RU"/>
        </w:rPr>
        <w:t>воздушные</w:t>
      </w:r>
      <w:r w:rsidRPr="003223AF">
        <w:rPr>
          <w:rFonts w:ascii="Times New Roman" w:eastAsia="Times New Roman" w:hAnsi="Times New Roman" w:cs="Times New Roman"/>
          <w:b/>
          <w:bCs/>
          <w:sz w:val="24"/>
          <w:szCs w:val="24"/>
          <w:lang w:eastAsia="ru-RU"/>
        </w:rPr>
        <w:t xml:space="preserve"> коммуникации» </w:t>
      </w:r>
      <w:r w:rsidRPr="003223AF">
        <w:rPr>
          <w:rFonts w:ascii="Times New Roman" w:eastAsia="Times New Roman" w:hAnsi="Times New Roman" w:cs="Times New Roman"/>
          <w:sz w:val="24"/>
          <w:szCs w:val="24"/>
          <w:lang w:eastAsia="ru-RU"/>
        </w:rPr>
        <w:t>-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834B3E" w:rsidRPr="003223AF" w:rsidRDefault="00834B3E" w:rsidP="003223AF">
      <w:pPr>
        <w:spacing w:after="0" w:line="240" w:lineRule="auto"/>
        <w:ind w:firstLine="709"/>
        <w:jc w:val="both"/>
        <w:rPr>
          <w:rFonts w:ascii="Times New Roman" w:eastAsia="Times New Roman" w:hAnsi="Times New Roman" w:cs="Times New Roman"/>
          <w:bCs/>
          <w:sz w:val="24"/>
          <w:szCs w:val="24"/>
          <w:lang w:eastAsia="ru-RU"/>
        </w:rPr>
      </w:pPr>
      <w:r w:rsidRPr="003223AF">
        <w:rPr>
          <w:rFonts w:ascii="Times New Roman" w:eastAsia="Times New Roman" w:hAnsi="Times New Roman" w:cs="Times New Roman"/>
          <w:b/>
          <w:bCs/>
          <w:sz w:val="24"/>
          <w:szCs w:val="24"/>
          <w:lang w:eastAsia="ru-RU"/>
        </w:rPr>
        <w:t>«Местоположение»</w:t>
      </w:r>
      <w:r w:rsidRPr="003223AF">
        <w:rPr>
          <w:rFonts w:ascii="Times New Roman" w:eastAsia="Times New Roman" w:hAnsi="Times New Roman" w:cs="Times New Roman"/>
          <w:bCs/>
          <w:sz w:val="24"/>
          <w:szCs w:val="24"/>
          <w:lang w:eastAsia="ru-RU"/>
        </w:rPr>
        <w:t xml:space="preserve"> - означает местонахождение любой скважины.</w:t>
      </w:r>
    </w:p>
    <w:p w:rsidR="00834B3E" w:rsidRPr="003223AF" w:rsidRDefault="00834B3E" w:rsidP="003223AF">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b/>
          <w:bCs/>
          <w:sz w:val="24"/>
          <w:szCs w:val="24"/>
          <w:lang w:eastAsia="ru-RU"/>
        </w:rPr>
        <w:t>«Недостатки/</w:t>
      </w:r>
      <w:proofErr w:type="spellStart"/>
      <w:r w:rsidRPr="003223AF">
        <w:rPr>
          <w:rFonts w:ascii="Times New Roman" w:eastAsia="Times New Roman" w:hAnsi="Times New Roman" w:cs="Times New Roman"/>
          <w:b/>
          <w:bCs/>
          <w:sz w:val="24"/>
          <w:szCs w:val="24"/>
          <w:lang w:eastAsia="ru-RU"/>
        </w:rPr>
        <w:t>Деффекты</w:t>
      </w:r>
      <w:proofErr w:type="spellEnd"/>
      <w:r w:rsidRPr="003223AF">
        <w:rPr>
          <w:rFonts w:ascii="Times New Roman" w:eastAsia="Times New Roman" w:hAnsi="Times New Roman" w:cs="Times New Roman"/>
          <w:b/>
          <w:bCs/>
          <w:sz w:val="24"/>
          <w:szCs w:val="24"/>
          <w:lang w:eastAsia="ru-RU"/>
        </w:rPr>
        <w:t xml:space="preserve">» </w:t>
      </w:r>
      <w:r w:rsidRPr="003223AF">
        <w:rPr>
          <w:rFonts w:ascii="Times New Roman" w:eastAsia="Times New Roman" w:hAnsi="Times New Roman" w:cs="Times New Roman"/>
          <w:sz w:val="24"/>
          <w:szCs w:val="24"/>
          <w:lang w:eastAsia="ru-RU"/>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Исполнителем при исполнении настоящего Договора.</w:t>
      </w:r>
    </w:p>
    <w:p w:rsidR="00834B3E" w:rsidRPr="003223AF" w:rsidRDefault="00834B3E" w:rsidP="003223AF">
      <w:pPr>
        <w:spacing w:after="0" w:line="240" w:lineRule="auto"/>
        <w:ind w:firstLine="709"/>
        <w:jc w:val="both"/>
        <w:rPr>
          <w:rFonts w:ascii="Times New Roman" w:eastAsia="Times New Roman" w:hAnsi="Times New Roman" w:cs="Times New Roman"/>
          <w:bCs/>
          <w:sz w:val="24"/>
          <w:szCs w:val="24"/>
          <w:lang w:eastAsia="ru-RU"/>
        </w:rPr>
      </w:pPr>
      <w:r w:rsidRPr="003223AF">
        <w:rPr>
          <w:rFonts w:ascii="Times New Roman" w:eastAsia="Times New Roman" w:hAnsi="Times New Roman" w:cs="Times New Roman"/>
          <w:b/>
          <w:bCs/>
          <w:sz w:val="24"/>
          <w:szCs w:val="24"/>
          <w:lang w:eastAsia="ru-RU"/>
        </w:rPr>
        <w:t xml:space="preserve"> «Оборудование»</w:t>
      </w:r>
      <w:r w:rsidRPr="003223AF">
        <w:rPr>
          <w:rFonts w:ascii="Times New Roman" w:eastAsia="Times New Roman" w:hAnsi="Times New Roman" w:cs="Times New Roman"/>
          <w:bCs/>
          <w:sz w:val="24"/>
          <w:szCs w:val="24"/>
          <w:lang w:eastAsia="ru-RU"/>
        </w:rPr>
        <w:t xml:space="preserve"> - означает оборудование, инструменты, запасные части, и т.д., не включая материалы, которые используются при выполнении работ.</w:t>
      </w:r>
    </w:p>
    <w:p w:rsidR="00834B3E" w:rsidRDefault="00834B3E" w:rsidP="003223AF">
      <w:pPr>
        <w:spacing w:after="0" w:line="240" w:lineRule="auto"/>
        <w:ind w:firstLine="709"/>
        <w:jc w:val="both"/>
        <w:rPr>
          <w:rFonts w:ascii="Times New Roman" w:eastAsia="Times New Roman" w:hAnsi="Times New Roman" w:cs="Times New Roman"/>
          <w:bCs/>
          <w:sz w:val="24"/>
          <w:szCs w:val="24"/>
          <w:lang w:eastAsia="ru-RU"/>
        </w:rPr>
      </w:pPr>
      <w:r w:rsidRPr="003223AF">
        <w:rPr>
          <w:rFonts w:ascii="Times New Roman" w:eastAsia="Times New Roman" w:hAnsi="Times New Roman" w:cs="Times New Roman"/>
          <w:b/>
          <w:bCs/>
          <w:sz w:val="24"/>
          <w:szCs w:val="24"/>
          <w:lang w:eastAsia="ru-RU"/>
        </w:rPr>
        <w:t>«ОТ, ПБ и ООС»</w:t>
      </w:r>
      <w:r w:rsidRPr="003223AF">
        <w:rPr>
          <w:rFonts w:ascii="Times New Roman" w:eastAsia="Times New Roman" w:hAnsi="Times New Roman" w:cs="Times New Roman"/>
          <w:bCs/>
          <w:sz w:val="24"/>
          <w:szCs w:val="24"/>
          <w:lang w:eastAsia="ru-RU"/>
        </w:rPr>
        <w:t xml:space="preserve"> - означает охрану труда, промышленную безопасность и охрану окружающей среды.</w:t>
      </w:r>
    </w:p>
    <w:p w:rsidR="002D12AB" w:rsidRDefault="00EE5530" w:rsidP="003223AF">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Р</w:t>
      </w:r>
      <w:r w:rsidR="00C451B0" w:rsidRPr="002D12AB">
        <w:rPr>
          <w:rFonts w:ascii="Times New Roman" w:eastAsia="Times New Roman" w:hAnsi="Times New Roman" w:cs="Times New Roman"/>
          <w:b/>
          <w:bCs/>
          <w:sz w:val="24"/>
          <w:szCs w:val="24"/>
          <w:lang w:eastAsia="ru-RU"/>
        </w:rPr>
        <w:t>асконсервация</w:t>
      </w:r>
      <w:proofErr w:type="spellEnd"/>
      <w:r>
        <w:rPr>
          <w:rFonts w:ascii="Times New Roman" w:eastAsia="Times New Roman" w:hAnsi="Times New Roman" w:cs="Times New Roman"/>
          <w:b/>
          <w:bCs/>
          <w:sz w:val="24"/>
          <w:szCs w:val="24"/>
          <w:lang w:eastAsia="ru-RU"/>
        </w:rPr>
        <w:t xml:space="preserve"> скважины</w:t>
      </w:r>
      <w:r w:rsidR="00C451B0" w:rsidRPr="002D12AB">
        <w:rPr>
          <w:rFonts w:ascii="Times New Roman" w:eastAsia="Times New Roman" w:hAnsi="Times New Roman" w:cs="Times New Roman"/>
          <w:b/>
          <w:bCs/>
          <w:sz w:val="24"/>
          <w:szCs w:val="24"/>
          <w:lang w:eastAsia="ru-RU"/>
        </w:rPr>
        <w:t xml:space="preserve"> – </w:t>
      </w:r>
      <w:r w:rsidRPr="00EE5530">
        <w:rPr>
          <w:rFonts w:ascii="Times New Roman" w:eastAsia="Times New Roman" w:hAnsi="Times New Roman" w:cs="Times New Roman"/>
          <w:bCs/>
          <w:sz w:val="24"/>
          <w:szCs w:val="24"/>
          <w:lang w:eastAsia="ru-RU"/>
        </w:rPr>
        <w:t>вывод скважины из консервации. Выполнение работ по повторному испытанию скважины</w:t>
      </w:r>
      <w:r>
        <w:rPr>
          <w:rFonts w:ascii="Times New Roman" w:eastAsia="Times New Roman" w:hAnsi="Times New Roman" w:cs="Times New Roman"/>
          <w:b/>
          <w:bCs/>
          <w:sz w:val="24"/>
          <w:szCs w:val="24"/>
          <w:lang w:eastAsia="ru-RU"/>
        </w:rPr>
        <w:t xml:space="preserve"> </w:t>
      </w:r>
      <w:r w:rsidR="00C451B0" w:rsidRPr="002D12AB">
        <w:rPr>
          <w:rFonts w:ascii="Times New Roman" w:eastAsia="Times New Roman" w:hAnsi="Times New Roman" w:cs="Times New Roman"/>
          <w:bCs/>
          <w:sz w:val="24"/>
          <w:szCs w:val="24"/>
          <w:highlight w:val="lightGray"/>
          <w:lang w:eastAsia="ru-RU"/>
        </w:rPr>
        <w:t xml:space="preserve">с целью </w:t>
      </w:r>
      <w:r w:rsidR="002D12AB">
        <w:rPr>
          <w:rFonts w:ascii="Times New Roman" w:eastAsia="Times New Roman" w:hAnsi="Times New Roman" w:cs="Times New Roman"/>
          <w:bCs/>
          <w:sz w:val="24"/>
          <w:szCs w:val="24"/>
          <w:highlight w:val="lightGray"/>
          <w:lang w:eastAsia="ru-RU"/>
        </w:rPr>
        <w:t xml:space="preserve">определения </w:t>
      </w:r>
      <w:proofErr w:type="spellStart"/>
      <w:r w:rsidR="002D12AB">
        <w:rPr>
          <w:rFonts w:ascii="Times New Roman" w:eastAsia="Times New Roman" w:hAnsi="Times New Roman" w:cs="Times New Roman"/>
          <w:bCs/>
          <w:sz w:val="24"/>
          <w:szCs w:val="24"/>
          <w:highlight w:val="lightGray"/>
          <w:lang w:eastAsia="ru-RU"/>
        </w:rPr>
        <w:t>добывных</w:t>
      </w:r>
      <w:proofErr w:type="spellEnd"/>
      <w:r w:rsidR="002D12AB">
        <w:rPr>
          <w:rFonts w:ascii="Times New Roman" w:eastAsia="Times New Roman" w:hAnsi="Times New Roman" w:cs="Times New Roman"/>
          <w:bCs/>
          <w:sz w:val="24"/>
          <w:szCs w:val="24"/>
          <w:highlight w:val="lightGray"/>
          <w:lang w:eastAsia="ru-RU"/>
        </w:rPr>
        <w:t xml:space="preserve"> возможностей, </w:t>
      </w:r>
      <w:proofErr w:type="spellStart"/>
      <w:r w:rsidR="00C451B0" w:rsidRPr="002D12AB">
        <w:rPr>
          <w:rFonts w:ascii="Times New Roman" w:eastAsia="Times New Roman" w:hAnsi="Times New Roman" w:cs="Times New Roman"/>
          <w:bCs/>
          <w:sz w:val="24"/>
          <w:szCs w:val="24"/>
          <w:highlight w:val="lightGray"/>
          <w:lang w:eastAsia="ru-RU"/>
        </w:rPr>
        <w:t>переиспытания</w:t>
      </w:r>
      <w:proofErr w:type="spellEnd"/>
      <w:r w:rsidR="00C451B0" w:rsidRPr="002D12AB">
        <w:rPr>
          <w:rFonts w:ascii="Times New Roman" w:eastAsia="Times New Roman" w:hAnsi="Times New Roman" w:cs="Times New Roman"/>
          <w:bCs/>
          <w:sz w:val="24"/>
          <w:szCs w:val="24"/>
          <w:highlight w:val="lightGray"/>
          <w:lang w:eastAsia="ru-RU"/>
        </w:rPr>
        <w:t xml:space="preserve"> пластов</w:t>
      </w:r>
      <w:r w:rsidR="002D12AB" w:rsidRPr="002D12AB">
        <w:rPr>
          <w:rFonts w:ascii="Times New Roman" w:eastAsia="Times New Roman" w:hAnsi="Times New Roman" w:cs="Times New Roman"/>
          <w:bCs/>
          <w:sz w:val="24"/>
          <w:szCs w:val="24"/>
          <w:highlight w:val="lightGray"/>
          <w:lang w:eastAsia="ru-RU"/>
        </w:rPr>
        <w:t xml:space="preserve"> с  целью проведения ГДИ и определения качественного и количественного состава пластового флюида с проведением ГРП и прироста запасов</w:t>
      </w:r>
      <w:r>
        <w:rPr>
          <w:rFonts w:ascii="Times New Roman" w:eastAsia="Times New Roman" w:hAnsi="Times New Roman" w:cs="Times New Roman"/>
          <w:bCs/>
          <w:sz w:val="24"/>
          <w:szCs w:val="24"/>
          <w:lang w:eastAsia="ru-RU"/>
        </w:rPr>
        <w:t>.</w:t>
      </w:r>
    </w:p>
    <w:p w:rsidR="00EE5530" w:rsidRDefault="00EE5530" w:rsidP="00EE5530">
      <w:pPr>
        <w:spacing w:after="0" w:line="240" w:lineRule="auto"/>
        <w:ind w:firstLine="709"/>
        <w:jc w:val="both"/>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
          <w:bCs/>
          <w:sz w:val="24"/>
          <w:szCs w:val="24"/>
          <w:lang w:eastAsia="ru-RU"/>
        </w:rPr>
        <w:t>Разликвидация</w:t>
      </w:r>
      <w:proofErr w:type="spellEnd"/>
      <w:r>
        <w:rPr>
          <w:rFonts w:ascii="Times New Roman" w:eastAsia="Times New Roman" w:hAnsi="Times New Roman" w:cs="Times New Roman"/>
          <w:b/>
          <w:bCs/>
          <w:sz w:val="24"/>
          <w:szCs w:val="24"/>
          <w:lang w:eastAsia="ru-RU"/>
        </w:rPr>
        <w:t xml:space="preserve"> скважины</w:t>
      </w:r>
      <w:r w:rsidR="002D12AB">
        <w:rPr>
          <w:rFonts w:ascii="Times New Roman" w:eastAsia="Times New Roman" w:hAnsi="Times New Roman" w:cs="Times New Roman"/>
          <w:bCs/>
          <w:sz w:val="24"/>
          <w:szCs w:val="24"/>
          <w:lang w:eastAsia="ru-RU"/>
        </w:rPr>
        <w:t xml:space="preserve"> – </w:t>
      </w:r>
      <w:r>
        <w:rPr>
          <w:rFonts w:ascii="Times New Roman" w:eastAsia="Times New Roman" w:hAnsi="Times New Roman" w:cs="Times New Roman"/>
          <w:bCs/>
          <w:sz w:val="24"/>
          <w:szCs w:val="24"/>
          <w:lang w:eastAsia="ru-RU"/>
        </w:rPr>
        <w:t xml:space="preserve">восстановление ствола скважины ранее ликвидированной скважины. </w:t>
      </w:r>
      <w:r w:rsidRPr="00EE5530">
        <w:rPr>
          <w:rFonts w:ascii="Times New Roman" w:eastAsia="Times New Roman" w:hAnsi="Times New Roman" w:cs="Times New Roman"/>
          <w:bCs/>
          <w:sz w:val="24"/>
          <w:szCs w:val="24"/>
          <w:lang w:eastAsia="ru-RU"/>
        </w:rPr>
        <w:t>Выполнение работ по повторному испытанию скважины</w:t>
      </w:r>
      <w:r>
        <w:rPr>
          <w:rFonts w:ascii="Times New Roman" w:eastAsia="Times New Roman" w:hAnsi="Times New Roman" w:cs="Times New Roman"/>
          <w:b/>
          <w:bCs/>
          <w:sz w:val="24"/>
          <w:szCs w:val="24"/>
          <w:lang w:eastAsia="ru-RU"/>
        </w:rPr>
        <w:t xml:space="preserve"> </w:t>
      </w:r>
      <w:r w:rsidRPr="002D12AB">
        <w:rPr>
          <w:rFonts w:ascii="Times New Roman" w:eastAsia="Times New Roman" w:hAnsi="Times New Roman" w:cs="Times New Roman"/>
          <w:bCs/>
          <w:sz w:val="24"/>
          <w:szCs w:val="24"/>
          <w:highlight w:val="lightGray"/>
          <w:lang w:eastAsia="ru-RU"/>
        </w:rPr>
        <w:t xml:space="preserve">с целью </w:t>
      </w:r>
      <w:r>
        <w:rPr>
          <w:rFonts w:ascii="Times New Roman" w:eastAsia="Times New Roman" w:hAnsi="Times New Roman" w:cs="Times New Roman"/>
          <w:bCs/>
          <w:sz w:val="24"/>
          <w:szCs w:val="24"/>
          <w:highlight w:val="lightGray"/>
          <w:lang w:eastAsia="ru-RU"/>
        </w:rPr>
        <w:t xml:space="preserve">определения </w:t>
      </w:r>
      <w:proofErr w:type="spellStart"/>
      <w:r>
        <w:rPr>
          <w:rFonts w:ascii="Times New Roman" w:eastAsia="Times New Roman" w:hAnsi="Times New Roman" w:cs="Times New Roman"/>
          <w:bCs/>
          <w:sz w:val="24"/>
          <w:szCs w:val="24"/>
          <w:highlight w:val="lightGray"/>
          <w:lang w:eastAsia="ru-RU"/>
        </w:rPr>
        <w:t>добывных</w:t>
      </w:r>
      <w:proofErr w:type="spellEnd"/>
      <w:r>
        <w:rPr>
          <w:rFonts w:ascii="Times New Roman" w:eastAsia="Times New Roman" w:hAnsi="Times New Roman" w:cs="Times New Roman"/>
          <w:bCs/>
          <w:sz w:val="24"/>
          <w:szCs w:val="24"/>
          <w:highlight w:val="lightGray"/>
          <w:lang w:eastAsia="ru-RU"/>
        </w:rPr>
        <w:t xml:space="preserve"> возможностей, </w:t>
      </w:r>
      <w:proofErr w:type="spellStart"/>
      <w:r w:rsidRPr="002D12AB">
        <w:rPr>
          <w:rFonts w:ascii="Times New Roman" w:eastAsia="Times New Roman" w:hAnsi="Times New Roman" w:cs="Times New Roman"/>
          <w:bCs/>
          <w:sz w:val="24"/>
          <w:szCs w:val="24"/>
          <w:highlight w:val="lightGray"/>
          <w:lang w:eastAsia="ru-RU"/>
        </w:rPr>
        <w:t>переиспытания</w:t>
      </w:r>
      <w:proofErr w:type="spellEnd"/>
      <w:r w:rsidRPr="002D12AB">
        <w:rPr>
          <w:rFonts w:ascii="Times New Roman" w:eastAsia="Times New Roman" w:hAnsi="Times New Roman" w:cs="Times New Roman"/>
          <w:bCs/>
          <w:sz w:val="24"/>
          <w:szCs w:val="24"/>
          <w:highlight w:val="lightGray"/>
          <w:lang w:eastAsia="ru-RU"/>
        </w:rPr>
        <w:t xml:space="preserve"> пластов с  целью проведения ГДИ и определения качественного и количественного состава пластового флюида с проведением ГРП и прироста запасов</w:t>
      </w:r>
      <w:r>
        <w:rPr>
          <w:rFonts w:ascii="Times New Roman" w:eastAsia="Times New Roman" w:hAnsi="Times New Roman" w:cs="Times New Roman"/>
          <w:bCs/>
          <w:sz w:val="24"/>
          <w:szCs w:val="24"/>
          <w:lang w:eastAsia="ru-RU"/>
        </w:rPr>
        <w:t>.</w:t>
      </w:r>
    </w:p>
    <w:p w:rsidR="00834B3E" w:rsidRDefault="00834B3E" w:rsidP="003223AF">
      <w:pPr>
        <w:spacing w:after="0" w:line="240" w:lineRule="auto"/>
        <w:ind w:firstLine="709"/>
        <w:jc w:val="both"/>
        <w:rPr>
          <w:rFonts w:ascii="Times New Roman" w:eastAsia="Times New Roman" w:hAnsi="Times New Roman" w:cs="Times New Roman"/>
          <w:bCs/>
          <w:sz w:val="24"/>
          <w:szCs w:val="24"/>
          <w:lang w:eastAsia="ru-RU"/>
        </w:rPr>
      </w:pPr>
      <w:proofErr w:type="gramStart"/>
      <w:r w:rsidRPr="003223AF">
        <w:rPr>
          <w:rFonts w:ascii="Times New Roman" w:eastAsia="Times New Roman" w:hAnsi="Times New Roman" w:cs="Times New Roman"/>
          <w:b/>
          <w:bCs/>
          <w:sz w:val="24"/>
          <w:szCs w:val="24"/>
          <w:lang w:eastAsia="ru-RU"/>
        </w:rPr>
        <w:t>«Скважина»</w:t>
      </w:r>
      <w:r w:rsidRPr="003223AF">
        <w:rPr>
          <w:rFonts w:ascii="Times New Roman" w:eastAsia="Times New Roman" w:hAnsi="Times New Roman" w:cs="Times New Roman"/>
          <w:bCs/>
          <w:sz w:val="24"/>
          <w:szCs w:val="24"/>
          <w:lang w:eastAsia="ru-RU"/>
        </w:rPr>
        <w:t xml:space="preserve"> - означает скважину любого назначения (поисковая, разведочная и т.д.), ранее построенную и принятую Заказчиком, которая может относиться к действующему либо бездействующему фонду скважин.</w:t>
      </w:r>
      <w:proofErr w:type="gramEnd"/>
    </w:p>
    <w:p w:rsidR="00B24C67" w:rsidRDefault="00B24C67" w:rsidP="003223AF">
      <w:pPr>
        <w:spacing w:after="0" w:line="240" w:lineRule="auto"/>
        <w:ind w:firstLine="709"/>
        <w:jc w:val="both"/>
        <w:rPr>
          <w:rFonts w:ascii="Times New Roman" w:eastAsia="Times New Roman" w:hAnsi="Times New Roman" w:cs="Times New Roman"/>
          <w:bCs/>
          <w:sz w:val="24"/>
          <w:szCs w:val="24"/>
          <w:lang w:eastAsia="ru-RU"/>
        </w:rPr>
      </w:pPr>
      <w:bookmarkStart w:id="0" w:name="poisk"/>
      <w:bookmarkEnd w:id="0"/>
      <w:r w:rsidRPr="00B24C67">
        <w:rPr>
          <w:rFonts w:ascii="Times New Roman" w:eastAsia="Times New Roman" w:hAnsi="Times New Roman" w:cs="Times New Roman"/>
          <w:b/>
          <w:bCs/>
          <w:sz w:val="24"/>
          <w:szCs w:val="24"/>
          <w:lang w:eastAsia="ru-RU"/>
        </w:rPr>
        <w:lastRenderedPageBreak/>
        <w:t>Скважина поисковая—</w:t>
      </w:r>
      <w:r w:rsidRPr="00B24C67">
        <w:rPr>
          <w:rFonts w:ascii="Times New Roman" w:eastAsia="Times New Roman" w:hAnsi="Times New Roman" w:cs="Times New Roman"/>
          <w:bCs/>
          <w:sz w:val="24"/>
          <w:szCs w:val="24"/>
          <w:lang w:eastAsia="ru-RU"/>
        </w:rPr>
        <w:t xml:space="preserve">предназначена для поисков новых месторождений на перспективных </w:t>
      </w:r>
      <w:proofErr w:type="spellStart"/>
      <w:r w:rsidRPr="00B24C67">
        <w:rPr>
          <w:rFonts w:ascii="Times New Roman" w:eastAsia="Times New Roman" w:hAnsi="Times New Roman" w:cs="Times New Roman"/>
          <w:bCs/>
          <w:sz w:val="24"/>
          <w:szCs w:val="24"/>
          <w:lang w:eastAsia="ru-RU"/>
        </w:rPr>
        <w:t>площадях</w:t>
      </w:r>
      <w:proofErr w:type="gramStart"/>
      <w:r w:rsidRPr="00B24C67">
        <w:rPr>
          <w:rFonts w:ascii="Times New Roman" w:eastAsia="Times New Roman" w:hAnsi="Times New Roman" w:cs="Times New Roman"/>
          <w:bCs/>
          <w:sz w:val="24"/>
          <w:szCs w:val="24"/>
          <w:lang w:eastAsia="ru-RU"/>
        </w:rPr>
        <w:t>,п</w:t>
      </w:r>
      <w:proofErr w:type="gramEnd"/>
      <w:r w:rsidRPr="00B24C67">
        <w:rPr>
          <w:rFonts w:ascii="Times New Roman" w:eastAsia="Times New Roman" w:hAnsi="Times New Roman" w:cs="Times New Roman"/>
          <w:bCs/>
          <w:sz w:val="24"/>
          <w:szCs w:val="24"/>
          <w:lang w:eastAsia="ru-RU"/>
        </w:rPr>
        <w:t>одготовленных</w:t>
      </w:r>
      <w:proofErr w:type="spellEnd"/>
      <w:r w:rsidRPr="00B24C67">
        <w:rPr>
          <w:rFonts w:ascii="Times New Roman" w:eastAsia="Times New Roman" w:hAnsi="Times New Roman" w:cs="Times New Roman"/>
          <w:bCs/>
          <w:sz w:val="24"/>
          <w:szCs w:val="24"/>
          <w:lang w:eastAsia="ru-RU"/>
        </w:rPr>
        <w:t xml:space="preserve"> детальными работами к поисковому бурению, и для поисков новых залежей в пределах ранее открытых или разрабатываемых месторождений.</w:t>
      </w:r>
    </w:p>
    <w:p w:rsidR="00B24C67" w:rsidRPr="00B24C67" w:rsidRDefault="00B24C67" w:rsidP="003223AF">
      <w:pPr>
        <w:spacing w:after="0" w:line="240" w:lineRule="auto"/>
        <w:ind w:firstLine="709"/>
        <w:jc w:val="both"/>
        <w:rPr>
          <w:rFonts w:ascii="Times New Roman" w:eastAsia="Times New Roman" w:hAnsi="Times New Roman" w:cs="Times New Roman"/>
          <w:bCs/>
          <w:sz w:val="24"/>
          <w:szCs w:val="24"/>
          <w:lang w:eastAsia="ru-RU"/>
        </w:rPr>
      </w:pPr>
      <w:bookmarkStart w:id="1" w:name="razved"/>
      <w:bookmarkEnd w:id="1"/>
      <w:r w:rsidRPr="00B24C67">
        <w:rPr>
          <w:rFonts w:ascii="Times New Roman" w:eastAsia="Times New Roman" w:hAnsi="Times New Roman" w:cs="Times New Roman"/>
          <w:b/>
          <w:bCs/>
          <w:sz w:val="24"/>
          <w:szCs w:val="24"/>
          <w:lang w:eastAsia="ru-RU"/>
        </w:rPr>
        <w:t>Скважина разведочная—</w:t>
      </w:r>
      <w:r w:rsidRPr="00B24C67">
        <w:rPr>
          <w:rFonts w:ascii="Times New Roman" w:eastAsia="Times New Roman" w:hAnsi="Times New Roman" w:cs="Times New Roman"/>
          <w:bCs/>
          <w:sz w:val="24"/>
          <w:szCs w:val="24"/>
          <w:lang w:eastAsia="ru-RU"/>
        </w:rPr>
        <w:t>предназначается для изучения месторождений и залежей с целью подготовки разведанных запасов нефти и газа по категории С1 и получения исходных данных для составления проекта (технологической схемы</w:t>
      </w:r>
      <w:proofErr w:type="gramStart"/>
      <w:r w:rsidRPr="00B24C67">
        <w:rPr>
          <w:rFonts w:ascii="Times New Roman" w:eastAsia="Times New Roman" w:hAnsi="Times New Roman" w:cs="Times New Roman"/>
          <w:bCs/>
          <w:sz w:val="24"/>
          <w:szCs w:val="24"/>
          <w:lang w:eastAsia="ru-RU"/>
        </w:rPr>
        <w:t>)р</w:t>
      </w:r>
      <w:proofErr w:type="gramEnd"/>
      <w:r w:rsidRPr="00B24C67">
        <w:rPr>
          <w:rFonts w:ascii="Times New Roman" w:eastAsia="Times New Roman" w:hAnsi="Times New Roman" w:cs="Times New Roman"/>
          <w:bCs/>
          <w:sz w:val="24"/>
          <w:szCs w:val="24"/>
          <w:lang w:eastAsia="ru-RU"/>
        </w:rPr>
        <w:t>азработки.</w:t>
      </w:r>
    </w:p>
    <w:p w:rsidR="00834B3E" w:rsidRPr="003223AF" w:rsidRDefault="00834B3E" w:rsidP="003223AF">
      <w:pPr>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3223AF">
        <w:rPr>
          <w:rFonts w:ascii="Times New Roman" w:eastAsia="Times New Roman" w:hAnsi="Times New Roman" w:cs="Times New Roman"/>
          <w:b/>
          <w:color w:val="000000"/>
          <w:sz w:val="24"/>
          <w:szCs w:val="24"/>
          <w:lang w:eastAsia="ru-RU"/>
        </w:rPr>
        <w:t>«Авария»</w:t>
      </w:r>
      <w:r w:rsidRPr="003223AF">
        <w:rPr>
          <w:rFonts w:ascii="Times New Roman" w:eastAsia="Calibri" w:hAnsi="Times New Roman" w:cs="Times New Roman"/>
          <w:b/>
          <w:bCs/>
          <w:i/>
          <w:iCs/>
          <w:sz w:val="24"/>
          <w:szCs w:val="24"/>
        </w:rPr>
        <w:t xml:space="preserve"> </w:t>
      </w:r>
      <w:r w:rsidRPr="003223AF">
        <w:rPr>
          <w:rFonts w:ascii="Times New Roman" w:eastAsia="Calibri" w:hAnsi="Times New Roman" w:cs="Times New Roman"/>
          <w:color w:val="000000"/>
          <w:sz w:val="24"/>
          <w:szCs w:val="24"/>
        </w:rPr>
        <w:t xml:space="preserve">– </w:t>
      </w:r>
      <w:r w:rsidRPr="003223AF">
        <w:rPr>
          <w:rFonts w:ascii="Times New Roman" w:eastAsia="Times New Roman" w:hAnsi="Times New Roman" w:cs="Times New Roman"/>
          <w:color w:val="000000"/>
          <w:sz w:val="24"/>
          <w:szCs w:val="24"/>
          <w:lang w:eastAsia="ru-RU"/>
        </w:rPr>
        <w:t xml:space="preserve">опасное происшествие, создающее на объекте, территории или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 </w:t>
      </w:r>
      <w:proofErr w:type="gramStart"/>
      <w:r w:rsidRPr="003223AF">
        <w:rPr>
          <w:rFonts w:ascii="Times New Roman" w:eastAsia="Times New Roman" w:hAnsi="Times New Roman" w:cs="Times New Roman"/>
          <w:color w:val="000000"/>
          <w:sz w:val="24"/>
          <w:szCs w:val="24"/>
          <w:lang w:eastAsia="ru-RU"/>
        </w:rPr>
        <w:t>имущества</w:t>
      </w:r>
      <w:proofErr w:type="gramEnd"/>
      <w:r w:rsidRPr="003223AF">
        <w:rPr>
          <w:rFonts w:ascii="Times New Roman" w:eastAsia="Times New Roman" w:hAnsi="Times New Roman" w:cs="Times New Roman"/>
          <w:color w:val="000000"/>
          <w:sz w:val="24"/>
          <w:szCs w:val="24"/>
          <w:lang w:eastAsia="ru-RU"/>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834B3E" w:rsidRPr="003223AF" w:rsidRDefault="00834B3E" w:rsidP="003223AF">
      <w:pPr>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3223AF">
        <w:rPr>
          <w:rFonts w:ascii="Times New Roman" w:eastAsia="Times New Roman" w:hAnsi="Times New Roman" w:cs="Times New Roman"/>
          <w:b/>
          <w:color w:val="000000"/>
          <w:sz w:val="24"/>
          <w:szCs w:val="24"/>
          <w:lang w:eastAsia="ru-RU"/>
        </w:rPr>
        <w:t>«Инцидент»</w:t>
      </w:r>
      <w:r w:rsidRPr="003223AF">
        <w:rPr>
          <w:rFonts w:ascii="Times New Roman" w:eastAsia="Calibri" w:hAnsi="Times New Roman" w:cs="Times New Roman"/>
          <w:color w:val="000000"/>
          <w:sz w:val="24"/>
          <w:szCs w:val="24"/>
        </w:rPr>
        <w:t xml:space="preserve"> –</w:t>
      </w:r>
      <w:r w:rsidRPr="003223AF">
        <w:rPr>
          <w:rFonts w:ascii="Times New Roman" w:eastAsia="Calibri" w:hAnsi="Times New Roman" w:cs="Times New Roman"/>
          <w:b/>
          <w:bCs/>
          <w:i/>
          <w:iCs/>
          <w:sz w:val="24"/>
          <w:szCs w:val="24"/>
        </w:rPr>
        <w:t xml:space="preserve"> </w:t>
      </w:r>
      <w:r w:rsidRPr="003223AF">
        <w:rPr>
          <w:rFonts w:ascii="Times New Roman" w:eastAsia="Times New Roman" w:hAnsi="Times New Roman" w:cs="Times New Roman"/>
          <w:color w:val="000000"/>
          <w:sz w:val="24"/>
          <w:szCs w:val="24"/>
          <w:lang w:eastAsia="ru-RU"/>
        </w:rPr>
        <w:t>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3223AF" w:rsidRPr="003223AF" w:rsidRDefault="003223AF" w:rsidP="003223AF">
      <w:pPr>
        <w:spacing w:after="0" w:line="240" w:lineRule="auto"/>
        <w:ind w:firstLine="709"/>
        <w:rPr>
          <w:rFonts w:ascii="Times New Roman" w:hAnsi="Times New Roman" w:cs="Times New Roman"/>
          <w:sz w:val="24"/>
          <w:szCs w:val="24"/>
        </w:rPr>
      </w:pPr>
      <w:proofErr w:type="gramStart"/>
      <w:r w:rsidRPr="003223AF">
        <w:rPr>
          <w:rFonts w:ascii="Times New Roman" w:hAnsi="Times New Roman" w:cs="Times New Roman"/>
          <w:b/>
          <w:sz w:val="24"/>
          <w:szCs w:val="24"/>
        </w:rPr>
        <w:t>«Локальные нормативные акты Заказчика»</w:t>
      </w:r>
      <w:r w:rsidRPr="003223AF">
        <w:rPr>
          <w:rFonts w:ascii="Times New Roman" w:hAnsi="Times New Roman" w:cs="Times New Roman"/>
          <w:sz w:val="24"/>
          <w:szCs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3223AF" w:rsidRPr="003223AF" w:rsidRDefault="003223AF" w:rsidP="003223AF">
      <w:pPr>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3223AF">
        <w:rPr>
          <w:rFonts w:ascii="Times New Roman" w:hAnsi="Times New Roman" w:cs="Times New Roman"/>
          <w:sz w:val="24"/>
          <w:szCs w:val="24"/>
        </w:rPr>
        <w:t>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 передачи, который является неотъемлемой частью настоящего Договора (Приложение №</w:t>
      </w:r>
      <w:r w:rsidR="00324C53">
        <w:rPr>
          <w:rFonts w:ascii="Times New Roman" w:hAnsi="Times New Roman" w:cs="Times New Roman"/>
          <w:sz w:val="24"/>
          <w:szCs w:val="24"/>
        </w:rPr>
        <w:t xml:space="preserve"> </w:t>
      </w:r>
      <w:r w:rsidR="00324C53" w:rsidRPr="00324C53">
        <w:rPr>
          <w:rFonts w:ascii="Times New Roman" w:hAnsi="Times New Roman" w:cs="Times New Roman"/>
          <w:sz w:val="24"/>
          <w:szCs w:val="24"/>
          <w:highlight w:val="lightGray"/>
        </w:rPr>
        <w:t>7</w:t>
      </w:r>
      <w:r w:rsidRPr="003223AF">
        <w:rPr>
          <w:rFonts w:ascii="Times New Roman" w:hAnsi="Times New Roman" w:cs="Times New Roman"/>
          <w:sz w:val="24"/>
          <w:szCs w:val="24"/>
        </w:rPr>
        <w:t>).</w:t>
      </w:r>
    </w:p>
    <w:p w:rsidR="00834B3E" w:rsidRPr="00D4035D" w:rsidRDefault="00834B3E" w:rsidP="0036135D">
      <w:pPr>
        <w:shd w:val="clear" w:color="auto" w:fill="BFBFBF" w:themeFill="background1" w:themeFillShade="BF"/>
        <w:spacing w:after="0" w:line="240" w:lineRule="auto"/>
        <w:rPr>
          <w:rFonts w:ascii="Times New Roman" w:eastAsia="Times New Roman" w:hAnsi="Times New Roman" w:cs="Times New Roman"/>
          <w:b/>
          <w:bCs/>
          <w:sz w:val="26"/>
          <w:szCs w:val="26"/>
          <w:lang w:eastAsia="ru-RU"/>
        </w:rPr>
      </w:pPr>
    </w:p>
    <w:p w:rsidR="00834B3E" w:rsidRPr="00D4035D" w:rsidRDefault="00834B3E" w:rsidP="00834B3E">
      <w:pPr>
        <w:shd w:val="clear" w:color="auto" w:fill="FFFFFF"/>
        <w:spacing w:after="0" w:line="240" w:lineRule="auto"/>
        <w:jc w:val="center"/>
        <w:rPr>
          <w:rFonts w:ascii="Times New Roman" w:eastAsia="Times New Roman" w:hAnsi="Times New Roman" w:cs="Times New Roman"/>
          <w:b/>
          <w:bCs/>
          <w:sz w:val="26"/>
          <w:szCs w:val="26"/>
          <w:lang w:eastAsia="ru-RU"/>
        </w:rPr>
      </w:pPr>
      <w:r w:rsidRPr="00D4035D">
        <w:rPr>
          <w:rFonts w:ascii="Times New Roman" w:eastAsia="Times New Roman" w:hAnsi="Times New Roman" w:cs="Times New Roman"/>
          <w:b/>
          <w:bCs/>
          <w:sz w:val="26"/>
          <w:szCs w:val="26"/>
          <w:lang w:eastAsia="ru-RU"/>
        </w:rPr>
        <w:t>2. ПРЕДМЕТ ДОГОВОРА</w:t>
      </w:r>
    </w:p>
    <w:p w:rsidR="00834B3E" w:rsidRPr="00D4035D" w:rsidRDefault="00834B3E" w:rsidP="00834B3E">
      <w:pPr>
        <w:shd w:val="clear" w:color="auto" w:fill="FFFFFF"/>
        <w:spacing w:after="0" w:line="240" w:lineRule="auto"/>
        <w:rPr>
          <w:rFonts w:ascii="Times New Roman" w:eastAsia="Times New Roman" w:hAnsi="Times New Roman" w:cs="Times New Roman"/>
          <w:b/>
          <w:bCs/>
          <w:sz w:val="26"/>
          <w:szCs w:val="26"/>
          <w:lang w:eastAsia="ru-RU"/>
        </w:rPr>
      </w:pPr>
    </w:p>
    <w:p w:rsidR="001A2DCC" w:rsidRDefault="00834B3E" w:rsidP="001B4E80">
      <w:pPr>
        <w:spacing w:after="0" w:line="240" w:lineRule="auto"/>
        <w:ind w:firstLine="709"/>
        <w:jc w:val="both"/>
        <w:rPr>
          <w:rFonts w:ascii="Times New Roman" w:eastAsia="Times New Roman" w:hAnsi="Times New Roman" w:cs="Times New Roman"/>
          <w:i/>
          <w:sz w:val="24"/>
          <w:szCs w:val="24"/>
          <w:highlight w:val="lightGray"/>
          <w:u w:val="single"/>
          <w:lang w:eastAsia="ru-RU"/>
        </w:rPr>
      </w:pPr>
      <w:r w:rsidRPr="001B4E80">
        <w:rPr>
          <w:rFonts w:ascii="Times New Roman" w:eastAsia="Times New Roman" w:hAnsi="Times New Roman" w:cs="Times New Roman"/>
          <w:sz w:val="24"/>
          <w:szCs w:val="24"/>
          <w:lang w:eastAsia="ru-RU"/>
        </w:rPr>
        <w:t xml:space="preserve">2.1. </w:t>
      </w:r>
      <w:proofErr w:type="gramStart"/>
      <w:r w:rsidRPr="001B4E80">
        <w:rPr>
          <w:rFonts w:ascii="Times New Roman" w:eastAsia="Times New Roman" w:hAnsi="Times New Roman" w:cs="Times New Roman"/>
          <w:sz w:val="24"/>
          <w:szCs w:val="24"/>
          <w:lang w:eastAsia="ru-RU"/>
        </w:rPr>
        <w:t>Заказчик поручает, а Исполнитель обязуется выполнить, в соответствии с Геологическим  заданием (Приложение №</w:t>
      </w:r>
      <w:r w:rsidRPr="005C48C8">
        <w:rPr>
          <w:rFonts w:ascii="Times New Roman" w:eastAsia="Times New Roman" w:hAnsi="Times New Roman" w:cs="Times New Roman"/>
          <w:sz w:val="24"/>
          <w:szCs w:val="24"/>
          <w:highlight w:val="lightGray"/>
          <w:lang w:eastAsia="ru-RU"/>
        </w:rPr>
        <w:t>2</w:t>
      </w:r>
      <w:r w:rsidRPr="001B4E80">
        <w:rPr>
          <w:rFonts w:ascii="Times New Roman" w:eastAsia="Times New Roman" w:hAnsi="Times New Roman" w:cs="Times New Roman"/>
          <w:sz w:val="24"/>
          <w:szCs w:val="24"/>
          <w:lang w:eastAsia="ru-RU"/>
        </w:rPr>
        <w:t xml:space="preserve">)  работы по  </w:t>
      </w:r>
      <w:r w:rsidRPr="001B4E80">
        <w:rPr>
          <w:rFonts w:ascii="Times New Roman" w:eastAsia="Times New Roman" w:hAnsi="Times New Roman" w:cs="Times New Roman"/>
          <w:i/>
          <w:sz w:val="24"/>
          <w:szCs w:val="24"/>
          <w:highlight w:val="lightGray"/>
          <w:u w:val="single"/>
          <w:lang w:eastAsia="ru-RU"/>
        </w:rPr>
        <w:t>(</w:t>
      </w:r>
      <w:proofErr w:type="gramEnd"/>
    </w:p>
    <w:p w:rsidR="00E135EE" w:rsidRDefault="001A2DCC" w:rsidP="001B4E80">
      <w:pPr>
        <w:spacing w:after="0" w:line="240" w:lineRule="auto"/>
        <w:ind w:firstLine="709"/>
        <w:jc w:val="both"/>
        <w:rPr>
          <w:rFonts w:ascii="Times New Roman" w:eastAsia="Times New Roman" w:hAnsi="Times New Roman" w:cs="Times New Roman"/>
          <w:i/>
          <w:sz w:val="24"/>
          <w:szCs w:val="24"/>
          <w:highlight w:val="lightGray"/>
          <w:u w:val="single"/>
          <w:lang w:eastAsia="ru-RU"/>
        </w:rPr>
      </w:pPr>
      <w:r>
        <w:rPr>
          <w:rFonts w:ascii="Times New Roman" w:eastAsia="Times New Roman" w:hAnsi="Times New Roman" w:cs="Times New Roman"/>
          <w:i/>
          <w:sz w:val="24"/>
          <w:szCs w:val="24"/>
          <w:highlight w:val="lightGray"/>
          <w:u w:val="single"/>
          <w:lang w:eastAsia="ru-RU"/>
        </w:rPr>
        <w:t xml:space="preserve">1. </w:t>
      </w:r>
      <w:r w:rsidR="00AC60E9">
        <w:rPr>
          <w:rFonts w:ascii="Times New Roman" w:eastAsia="Times New Roman" w:hAnsi="Times New Roman" w:cs="Times New Roman"/>
          <w:i/>
          <w:sz w:val="24"/>
          <w:szCs w:val="24"/>
          <w:highlight w:val="lightGray"/>
          <w:u w:val="single"/>
          <w:lang w:eastAsia="ru-RU"/>
        </w:rPr>
        <w:t>повторному испытанию (</w:t>
      </w:r>
      <w:proofErr w:type="spellStart"/>
      <w:r>
        <w:rPr>
          <w:rFonts w:ascii="Times New Roman" w:eastAsia="Times New Roman" w:hAnsi="Times New Roman" w:cs="Times New Roman"/>
          <w:i/>
          <w:sz w:val="24"/>
          <w:szCs w:val="24"/>
          <w:highlight w:val="lightGray"/>
          <w:u w:val="single"/>
          <w:lang w:eastAsia="ru-RU"/>
        </w:rPr>
        <w:t>расконсервации</w:t>
      </w:r>
      <w:proofErr w:type="spellEnd"/>
      <w:r w:rsidR="00AC60E9">
        <w:rPr>
          <w:rFonts w:ascii="Times New Roman" w:eastAsia="Times New Roman" w:hAnsi="Times New Roman" w:cs="Times New Roman"/>
          <w:i/>
          <w:sz w:val="24"/>
          <w:szCs w:val="24"/>
          <w:highlight w:val="lightGray"/>
          <w:u w:val="single"/>
          <w:lang w:eastAsia="ru-RU"/>
        </w:rPr>
        <w:t xml:space="preserve">) с подготовкой ствола скважины к проведению гидродинамических исследований (ГДИ), проведением </w:t>
      </w:r>
      <w:r w:rsidR="00E135EE">
        <w:rPr>
          <w:rFonts w:ascii="Times New Roman" w:eastAsia="Times New Roman" w:hAnsi="Times New Roman" w:cs="Times New Roman"/>
          <w:i/>
          <w:sz w:val="24"/>
          <w:szCs w:val="24"/>
          <w:highlight w:val="lightGray"/>
          <w:u w:val="single"/>
          <w:lang w:eastAsia="ru-RU"/>
        </w:rPr>
        <w:t xml:space="preserve">ГДИ, определением качественного и количественного состава пластового флюида с проведением </w:t>
      </w:r>
      <w:r w:rsidR="00AC60E9">
        <w:rPr>
          <w:rFonts w:ascii="Times New Roman" w:eastAsia="Times New Roman" w:hAnsi="Times New Roman" w:cs="Times New Roman"/>
          <w:i/>
          <w:sz w:val="24"/>
          <w:szCs w:val="24"/>
          <w:highlight w:val="lightGray"/>
          <w:u w:val="single"/>
          <w:lang w:eastAsia="ru-RU"/>
        </w:rPr>
        <w:t>ГРП</w:t>
      </w:r>
    </w:p>
    <w:p w:rsidR="001A2DCC" w:rsidRDefault="001A2DCC" w:rsidP="00E135EE">
      <w:pPr>
        <w:pStyle w:val="a6"/>
        <w:numPr>
          <w:ilvl w:val="0"/>
          <w:numId w:val="7"/>
        </w:numPr>
        <w:spacing w:after="0" w:line="240" w:lineRule="auto"/>
        <w:jc w:val="both"/>
        <w:rPr>
          <w:rFonts w:ascii="Times New Roman" w:eastAsia="Times New Roman" w:hAnsi="Times New Roman" w:cs="Times New Roman"/>
          <w:i/>
          <w:sz w:val="24"/>
          <w:szCs w:val="24"/>
          <w:highlight w:val="lightGray"/>
          <w:u w:val="single"/>
          <w:lang w:eastAsia="ru-RU"/>
        </w:rPr>
      </w:pPr>
      <w:r w:rsidRPr="00E135EE">
        <w:rPr>
          <w:rFonts w:ascii="Times New Roman" w:eastAsia="Times New Roman" w:hAnsi="Times New Roman" w:cs="Times New Roman"/>
          <w:i/>
          <w:sz w:val="24"/>
          <w:szCs w:val="24"/>
          <w:highlight w:val="lightGray"/>
          <w:u w:val="single"/>
          <w:lang w:eastAsia="ru-RU"/>
        </w:rPr>
        <w:t xml:space="preserve">разведочной скважины №1335 </w:t>
      </w:r>
      <w:proofErr w:type="spellStart"/>
      <w:r w:rsidRPr="00E135EE">
        <w:rPr>
          <w:rFonts w:ascii="Times New Roman" w:eastAsia="Times New Roman" w:hAnsi="Times New Roman" w:cs="Times New Roman"/>
          <w:i/>
          <w:sz w:val="24"/>
          <w:szCs w:val="24"/>
          <w:highlight w:val="lightGray"/>
          <w:u w:val="single"/>
          <w:lang w:eastAsia="ru-RU"/>
        </w:rPr>
        <w:t>Мегионского</w:t>
      </w:r>
      <w:proofErr w:type="spellEnd"/>
      <w:r w:rsidRPr="00E135EE">
        <w:rPr>
          <w:rFonts w:ascii="Times New Roman" w:eastAsia="Times New Roman" w:hAnsi="Times New Roman" w:cs="Times New Roman"/>
          <w:i/>
          <w:sz w:val="24"/>
          <w:szCs w:val="24"/>
          <w:highlight w:val="lightGray"/>
          <w:u w:val="single"/>
          <w:lang w:eastAsia="ru-RU"/>
        </w:rPr>
        <w:t xml:space="preserve"> месторождения </w:t>
      </w:r>
      <w:proofErr w:type="spellStart"/>
      <w:r w:rsidRPr="00E135EE">
        <w:rPr>
          <w:rFonts w:ascii="Times New Roman" w:eastAsia="Times New Roman" w:hAnsi="Times New Roman" w:cs="Times New Roman"/>
          <w:i/>
          <w:sz w:val="24"/>
          <w:szCs w:val="24"/>
          <w:highlight w:val="lightGray"/>
          <w:u w:val="single"/>
          <w:lang w:eastAsia="ru-RU"/>
        </w:rPr>
        <w:t>Мегионского</w:t>
      </w:r>
      <w:proofErr w:type="spellEnd"/>
      <w:r w:rsidRPr="00E135EE">
        <w:rPr>
          <w:rFonts w:ascii="Times New Roman" w:eastAsia="Times New Roman" w:hAnsi="Times New Roman" w:cs="Times New Roman"/>
          <w:i/>
          <w:sz w:val="24"/>
          <w:szCs w:val="24"/>
          <w:highlight w:val="lightGray"/>
          <w:u w:val="single"/>
          <w:lang w:eastAsia="ru-RU"/>
        </w:rPr>
        <w:t xml:space="preserve"> ЛУ</w:t>
      </w:r>
    </w:p>
    <w:p w:rsidR="00E135EE" w:rsidRDefault="00E135EE" w:rsidP="00E135EE">
      <w:pPr>
        <w:pStyle w:val="a6"/>
        <w:numPr>
          <w:ilvl w:val="0"/>
          <w:numId w:val="7"/>
        </w:numPr>
        <w:spacing w:after="0" w:line="240" w:lineRule="auto"/>
        <w:jc w:val="both"/>
        <w:rPr>
          <w:rFonts w:ascii="Times New Roman" w:eastAsia="Times New Roman" w:hAnsi="Times New Roman" w:cs="Times New Roman"/>
          <w:i/>
          <w:sz w:val="24"/>
          <w:szCs w:val="24"/>
          <w:highlight w:val="lightGray"/>
          <w:u w:val="single"/>
          <w:lang w:eastAsia="ru-RU"/>
        </w:rPr>
      </w:pPr>
      <w:r w:rsidRPr="00E135EE">
        <w:rPr>
          <w:rFonts w:ascii="Times New Roman" w:eastAsia="Times New Roman" w:hAnsi="Times New Roman" w:cs="Times New Roman"/>
          <w:i/>
          <w:sz w:val="24"/>
          <w:szCs w:val="24"/>
          <w:highlight w:val="lightGray"/>
          <w:u w:val="single"/>
          <w:lang w:eastAsia="ru-RU"/>
        </w:rPr>
        <w:t>поисковой скважины №803 Западно-</w:t>
      </w:r>
      <w:proofErr w:type="spellStart"/>
      <w:r w:rsidRPr="00E135EE">
        <w:rPr>
          <w:rFonts w:ascii="Times New Roman" w:eastAsia="Times New Roman" w:hAnsi="Times New Roman" w:cs="Times New Roman"/>
          <w:i/>
          <w:sz w:val="24"/>
          <w:szCs w:val="24"/>
          <w:highlight w:val="lightGray"/>
          <w:u w:val="single"/>
          <w:lang w:eastAsia="ru-RU"/>
        </w:rPr>
        <w:t>Асомкинского</w:t>
      </w:r>
      <w:proofErr w:type="spellEnd"/>
      <w:r w:rsidRPr="00E135EE">
        <w:rPr>
          <w:rFonts w:ascii="Times New Roman" w:eastAsia="Times New Roman" w:hAnsi="Times New Roman" w:cs="Times New Roman"/>
          <w:i/>
          <w:sz w:val="24"/>
          <w:szCs w:val="24"/>
          <w:highlight w:val="lightGray"/>
          <w:u w:val="single"/>
          <w:lang w:eastAsia="ru-RU"/>
        </w:rPr>
        <w:t xml:space="preserve"> месторождения Западно-</w:t>
      </w:r>
      <w:proofErr w:type="spellStart"/>
      <w:r w:rsidRPr="00E135EE">
        <w:rPr>
          <w:rFonts w:ascii="Times New Roman" w:eastAsia="Times New Roman" w:hAnsi="Times New Roman" w:cs="Times New Roman"/>
          <w:i/>
          <w:sz w:val="24"/>
          <w:szCs w:val="24"/>
          <w:highlight w:val="lightGray"/>
          <w:u w:val="single"/>
          <w:lang w:eastAsia="ru-RU"/>
        </w:rPr>
        <w:t>Асомкинского</w:t>
      </w:r>
      <w:proofErr w:type="spellEnd"/>
      <w:r w:rsidRPr="00E135EE">
        <w:rPr>
          <w:rFonts w:ascii="Times New Roman" w:eastAsia="Times New Roman" w:hAnsi="Times New Roman" w:cs="Times New Roman"/>
          <w:i/>
          <w:sz w:val="24"/>
          <w:szCs w:val="24"/>
          <w:highlight w:val="lightGray"/>
          <w:u w:val="single"/>
          <w:lang w:eastAsia="ru-RU"/>
        </w:rPr>
        <w:t xml:space="preserve"> лицензионного участка</w:t>
      </w:r>
    </w:p>
    <w:p w:rsidR="00E135EE" w:rsidRPr="00E135EE" w:rsidRDefault="00E135EE" w:rsidP="00E135EE">
      <w:pPr>
        <w:pStyle w:val="a6"/>
        <w:numPr>
          <w:ilvl w:val="0"/>
          <w:numId w:val="7"/>
        </w:numPr>
        <w:spacing w:after="0" w:line="240" w:lineRule="auto"/>
        <w:jc w:val="both"/>
        <w:rPr>
          <w:rFonts w:ascii="Times New Roman" w:eastAsia="Times New Roman" w:hAnsi="Times New Roman" w:cs="Times New Roman"/>
          <w:i/>
          <w:sz w:val="24"/>
          <w:szCs w:val="24"/>
          <w:highlight w:val="lightGray"/>
          <w:u w:val="single"/>
          <w:lang w:eastAsia="ru-RU"/>
        </w:rPr>
      </w:pPr>
      <w:r w:rsidRPr="00E135EE">
        <w:rPr>
          <w:rFonts w:ascii="Times New Roman" w:eastAsia="Times New Roman" w:hAnsi="Times New Roman" w:cs="Times New Roman"/>
          <w:i/>
          <w:sz w:val="24"/>
          <w:szCs w:val="24"/>
          <w:highlight w:val="lightGray"/>
          <w:u w:val="single"/>
          <w:lang w:eastAsia="ru-RU"/>
        </w:rPr>
        <w:t>разведочной скважины</w:t>
      </w:r>
      <w:r>
        <w:rPr>
          <w:rFonts w:ascii="Times New Roman" w:eastAsia="Times New Roman" w:hAnsi="Times New Roman" w:cs="Times New Roman"/>
          <w:i/>
          <w:sz w:val="24"/>
          <w:szCs w:val="24"/>
          <w:highlight w:val="lightGray"/>
          <w:u w:val="single"/>
          <w:lang w:eastAsia="ru-RU"/>
        </w:rPr>
        <w:t xml:space="preserve"> №426 Северо-</w:t>
      </w:r>
      <w:proofErr w:type="spellStart"/>
      <w:r>
        <w:rPr>
          <w:rFonts w:ascii="Times New Roman" w:eastAsia="Times New Roman" w:hAnsi="Times New Roman" w:cs="Times New Roman"/>
          <w:i/>
          <w:sz w:val="24"/>
          <w:szCs w:val="24"/>
          <w:highlight w:val="lightGray"/>
          <w:u w:val="single"/>
          <w:lang w:eastAsia="ru-RU"/>
        </w:rPr>
        <w:t>Покурского</w:t>
      </w:r>
      <w:proofErr w:type="spellEnd"/>
      <w:r>
        <w:rPr>
          <w:rFonts w:ascii="Times New Roman" w:eastAsia="Times New Roman" w:hAnsi="Times New Roman" w:cs="Times New Roman"/>
          <w:i/>
          <w:sz w:val="24"/>
          <w:szCs w:val="24"/>
          <w:highlight w:val="lightGray"/>
          <w:u w:val="single"/>
          <w:lang w:eastAsia="ru-RU"/>
        </w:rPr>
        <w:t xml:space="preserve"> месторождения Северо-</w:t>
      </w:r>
      <w:proofErr w:type="spellStart"/>
      <w:r>
        <w:rPr>
          <w:rFonts w:ascii="Times New Roman" w:eastAsia="Times New Roman" w:hAnsi="Times New Roman" w:cs="Times New Roman"/>
          <w:i/>
          <w:sz w:val="24"/>
          <w:szCs w:val="24"/>
          <w:highlight w:val="lightGray"/>
          <w:u w:val="single"/>
          <w:lang w:eastAsia="ru-RU"/>
        </w:rPr>
        <w:t>Покурского</w:t>
      </w:r>
      <w:proofErr w:type="spellEnd"/>
      <w:r>
        <w:rPr>
          <w:rFonts w:ascii="Times New Roman" w:eastAsia="Times New Roman" w:hAnsi="Times New Roman" w:cs="Times New Roman"/>
          <w:i/>
          <w:sz w:val="24"/>
          <w:szCs w:val="24"/>
          <w:highlight w:val="lightGray"/>
          <w:u w:val="single"/>
          <w:lang w:eastAsia="ru-RU"/>
        </w:rPr>
        <w:t xml:space="preserve"> лицензионного участка</w:t>
      </w:r>
    </w:p>
    <w:p w:rsidR="00E135EE" w:rsidRDefault="00AC60E9" w:rsidP="00E135EE">
      <w:pPr>
        <w:pStyle w:val="a6"/>
        <w:numPr>
          <w:ilvl w:val="0"/>
          <w:numId w:val="3"/>
        </w:numPr>
        <w:spacing w:after="0" w:line="240" w:lineRule="auto"/>
        <w:jc w:val="both"/>
        <w:rPr>
          <w:rFonts w:ascii="Times New Roman" w:eastAsia="Times New Roman" w:hAnsi="Times New Roman" w:cs="Times New Roman"/>
          <w:i/>
          <w:sz w:val="24"/>
          <w:szCs w:val="24"/>
          <w:highlight w:val="lightGray"/>
          <w:u w:val="single"/>
          <w:lang w:eastAsia="ru-RU"/>
        </w:rPr>
      </w:pPr>
      <w:r w:rsidRPr="00E135EE">
        <w:rPr>
          <w:rFonts w:ascii="Times New Roman" w:eastAsia="Times New Roman" w:hAnsi="Times New Roman" w:cs="Times New Roman"/>
          <w:i/>
          <w:sz w:val="24"/>
          <w:szCs w:val="24"/>
          <w:highlight w:val="lightGray"/>
          <w:u w:val="single"/>
          <w:lang w:eastAsia="ru-RU"/>
        </w:rPr>
        <w:t>повторному испытанию (</w:t>
      </w:r>
      <w:proofErr w:type="spellStart"/>
      <w:r w:rsidR="001A2DCC" w:rsidRPr="00E135EE">
        <w:rPr>
          <w:rFonts w:ascii="Times New Roman" w:eastAsia="Times New Roman" w:hAnsi="Times New Roman" w:cs="Times New Roman"/>
          <w:i/>
          <w:sz w:val="24"/>
          <w:szCs w:val="24"/>
          <w:highlight w:val="lightGray"/>
          <w:u w:val="single"/>
          <w:lang w:eastAsia="ru-RU"/>
        </w:rPr>
        <w:t>расконсервации</w:t>
      </w:r>
      <w:proofErr w:type="spellEnd"/>
      <w:r w:rsidRPr="00E135EE">
        <w:rPr>
          <w:rFonts w:ascii="Times New Roman" w:eastAsia="Times New Roman" w:hAnsi="Times New Roman" w:cs="Times New Roman"/>
          <w:i/>
          <w:sz w:val="24"/>
          <w:szCs w:val="24"/>
          <w:highlight w:val="lightGray"/>
          <w:u w:val="single"/>
          <w:lang w:eastAsia="ru-RU"/>
        </w:rPr>
        <w:t>)</w:t>
      </w:r>
      <w:r w:rsidR="001A2DCC" w:rsidRPr="00E135EE">
        <w:rPr>
          <w:rFonts w:ascii="Times New Roman" w:eastAsia="Times New Roman" w:hAnsi="Times New Roman" w:cs="Times New Roman"/>
          <w:i/>
          <w:sz w:val="24"/>
          <w:szCs w:val="24"/>
          <w:highlight w:val="lightGray"/>
          <w:u w:val="single"/>
          <w:lang w:eastAsia="ru-RU"/>
        </w:rPr>
        <w:t xml:space="preserve"> </w:t>
      </w:r>
      <w:r w:rsidR="00E135EE" w:rsidRPr="00E135EE">
        <w:rPr>
          <w:rFonts w:ascii="Times New Roman" w:eastAsia="Times New Roman" w:hAnsi="Times New Roman" w:cs="Times New Roman"/>
          <w:i/>
          <w:sz w:val="24"/>
          <w:szCs w:val="24"/>
          <w:highlight w:val="lightGray"/>
          <w:u w:val="single"/>
          <w:lang w:eastAsia="ru-RU"/>
        </w:rPr>
        <w:t xml:space="preserve">с подготовкой ствола скважины к проведению гидродинамических исследований (ГДИ), проведением ГДИ, определением </w:t>
      </w:r>
      <w:proofErr w:type="spellStart"/>
      <w:r w:rsidR="00E135EE" w:rsidRPr="00E135EE">
        <w:rPr>
          <w:rFonts w:ascii="Times New Roman" w:eastAsia="Times New Roman" w:hAnsi="Times New Roman" w:cs="Times New Roman"/>
          <w:i/>
          <w:sz w:val="24"/>
          <w:szCs w:val="24"/>
          <w:highlight w:val="lightGray"/>
          <w:u w:val="single"/>
          <w:lang w:eastAsia="ru-RU"/>
        </w:rPr>
        <w:t>добывных</w:t>
      </w:r>
      <w:proofErr w:type="spellEnd"/>
      <w:r w:rsidR="00E135EE" w:rsidRPr="00E135EE">
        <w:rPr>
          <w:rFonts w:ascii="Times New Roman" w:eastAsia="Times New Roman" w:hAnsi="Times New Roman" w:cs="Times New Roman"/>
          <w:i/>
          <w:sz w:val="24"/>
          <w:szCs w:val="24"/>
          <w:highlight w:val="lightGray"/>
          <w:u w:val="single"/>
          <w:lang w:eastAsia="ru-RU"/>
        </w:rPr>
        <w:t xml:space="preserve"> возможностей с проведением ГРП </w:t>
      </w:r>
    </w:p>
    <w:p w:rsidR="00E135EE" w:rsidRDefault="00E135EE" w:rsidP="00E135EE">
      <w:pPr>
        <w:pStyle w:val="a6"/>
        <w:numPr>
          <w:ilvl w:val="0"/>
          <w:numId w:val="8"/>
        </w:numPr>
        <w:spacing w:after="0" w:line="240" w:lineRule="auto"/>
        <w:jc w:val="both"/>
        <w:rPr>
          <w:rFonts w:ascii="Times New Roman" w:eastAsia="Times New Roman" w:hAnsi="Times New Roman" w:cs="Times New Roman"/>
          <w:i/>
          <w:sz w:val="24"/>
          <w:szCs w:val="24"/>
          <w:highlight w:val="lightGray"/>
          <w:u w:val="single"/>
          <w:lang w:eastAsia="ru-RU"/>
        </w:rPr>
      </w:pPr>
      <w:r w:rsidRPr="00E135EE">
        <w:rPr>
          <w:rFonts w:ascii="Times New Roman" w:eastAsia="Times New Roman" w:hAnsi="Times New Roman" w:cs="Times New Roman"/>
          <w:i/>
          <w:sz w:val="24"/>
          <w:szCs w:val="24"/>
          <w:highlight w:val="lightGray"/>
          <w:u w:val="single"/>
          <w:lang w:eastAsia="ru-RU"/>
        </w:rPr>
        <w:t>поисковой скважины №3006 Западно-Усть-Балыкского месторождения Западно-Усть-Балыкского ЛУ</w:t>
      </w:r>
    </w:p>
    <w:p w:rsidR="00E135EE" w:rsidRDefault="0014338A" w:rsidP="00E135EE">
      <w:pPr>
        <w:pStyle w:val="a6"/>
        <w:numPr>
          <w:ilvl w:val="0"/>
          <w:numId w:val="3"/>
        </w:numPr>
        <w:spacing w:after="0" w:line="240" w:lineRule="auto"/>
        <w:jc w:val="both"/>
        <w:rPr>
          <w:rFonts w:ascii="Times New Roman" w:eastAsia="Times New Roman" w:hAnsi="Times New Roman" w:cs="Times New Roman"/>
          <w:i/>
          <w:sz w:val="24"/>
          <w:szCs w:val="24"/>
          <w:highlight w:val="lightGray"/>
          <w:u w:val="single"/>
          <w:lang w:eastAsia="ru-RU"/>
        </w:rPr>
      </w:pPr>
      <w:r>
        <w:rPr>
          <w:rFonts w:ascii="Times New Roman" w:eastAsia="Times New Roman" w:hAnsi="Times New Roman" w:cs="Times New Roman"/>
          <w:i/>
          <w:sz w:val="24"/>
          <w:szCs w:val="24"/>
          <w:highlight w:val="lightGray"/>
          <w:u w:val="single"/>
          <w:lang w:eastAsia="ru-RU"/>
        </w:rPr>
        <w:t>восстановлению ствола скважины, ранее ликвидированной (</w:t>
      </w:r>
      <w:proofErr w:type="spellStart"/>
      <w:r>
        <w:rPr>
          <w:rFonts w:ascii="Times New Roman" w:eastAsia="Times New Roman" w:hAnsi="Times New Roman" w:cs="Times New Roman"/>
          <w:i/>
          <w:sz w:val="24"/>
          <w:szCs w:val="24"/>
          <w:highlight w:val="lightGray"/>
          <w:u w:val="single"/>
          <w:lang w:eastAsia="ru-RU"/>
        </w:rPr>
        <w:t>разликвидации</w:t>
      </w:r>
      <w:proofErr w:type="spellEnd"/>
      <w:r>
        <w:rPr>
          <w:rFonts w:ascii="Times New Roman" w:eastAsia="Times New Roman" w:hAnsi="Times New Roman" w:cs="Times New Roman"/>
          <w:i/>
          <w:sz w:val="24"/>
          <w:szCs w:val="24"/>
          <w:highlight w:val="lightGray"/>
          <w:u w:val="single"/>
          <w:lang w:eastAsia="ru-RU"/>
        </w:rPr>
        <w:t>) с подготовкой ствола скважины к проведению гидродинамических исследований (ГДИ), проведением ГДИ, определением качественного и количественного состава пластового флюида с проведением ГРП</w:t>
      </w:r>
    </w:p>
    <w:p w:rsidR="0014338A" w:rsidRPr="0014338A" w:rsidRDefault="0014338A" w:rsidP="0014338A">
      <w:pPr>
        <w:pStyle w:val="a6"/>
        <w:numPr>
          <w:ilvl w:val="0"/>
          <w:numId w:val="8"/>
        </w:numPr>
        <w:spacing w:after="0" w:line="240" w:lineRule="auto"/>
        <w:jc w:val="both"/>
        <w:rPr>
          <w:rFonts w:ascii="Times New Roman" w:eastAsia="Times New Roman" w:hAnsi="Times New Roman" w:cs="Times New Roman"/>
          <w:i/>
          <w:sz w:val="24"/>
          <w:szCs w:val="24"/>
          <w:highlight w:val="lightGray"/>
          <w:u w:val="single"/>
          <w:lang w:eastAsia="ru-RU"/>
        </w:rPr>
      </w:pPr>
      <w:r w:rsidRPr="0014338A">
        <w:rPr>
          <w:rFonts w:ascii="Times New Roman" w:eastAsia="Times New Roman" w:hAnsi="Times New Roman" w:cs="Times New Roman"/>
          <w:i/>
          <w:sz w:val="24"/>
          <w:szCs w:val="24"/>
          <w:highlight w:val="lightGray"/>
          <w:u w:val="single"/>
          <w:lang w:eastAsia="ru-RU"/>
        </w:rPr>
        <w:t>разведочной скважины</w:t>
      </w:r>
      <w:r>
        <w:rPr>
          <w:rFonts w:ascii="Times New Roman" w:eastAsia="Times New Roman" w:hAnsi="Times New Roman" w:cs="Times New Roman"/>
          <w:i/>
          <w:sz w:val="24"/>
          <w:szCs w:val="24"/>
          <w:highlight w:val="lightGray"/>
          <w:u w:val="single"/>
          <w:lang w:eastAsia="ru-RU"/>
        </w:rPr>
        <w:t xml:space="preserve"> №40</w:t>
      </w:r>
      <w:r w:rsidRPr="0014338A">
        <w:rPr>
          <w:rFonts w:ascii="Times New Roman" w:eastAsia="Times New Roman" w:hAnsi="Times New Roman" w:cs="Times New Roman"/>
          <w:i/>
          <w:sz w:val="24"/>
          <w:szCs w:val="24"/>
          <w:highlight w:val="lightGray"/>
          <w:u w:val="single"/>
          <w:lang w:eastAsia="ru-RU"/>
        </w:rPr>
        <w:t>6 Северо-</w:t>
      </w:r>
      <w:proofErr w:type="spellStart"/>
      <w:r w:rsidRPr="0014338A">
        <w:rPr>
          <w:rFonts w:ascii="Times New Roman" w:eastAsia="Times New Roman" w:hAnsi="Times New Roman" w:cs="Times New Roman"/>
          <w:i/>
          <w:sz w:val="24"/>
          <w:szCs w:val="24"/>
          <w:highlight w:val="lightGray"/>
          <w:u w:val="single"/>
          <w:lang w:eastAsia="ru-RU"/>
        </w:rPr>
        <w:t>Покурского</w:t>
      </w:r>
      <w:proofErr w:type="spellEnd"/>
      <w:r w:rsidRPr="0014338A">
        <w:rPr>
          <w:rFonts w:ascii="Times New Roman" w:eastAsia="Times New Roman" w:hAnsi="Times New Roman" w:cs="Times New Roman"/>
          <w:i/>
          <w:sz w:val="24"/>
          <w:szCs w:val="24"/>
          <w:highlight w:val="lightGray"/>
          <w:u w:val="single"/>
          <w:lang w:eastAsia="ru-RU"/>
        </w:rPr>
        <w:t xml:space="preserve"> месторождения Северо-</w:t>
      </w:r>
      <w:proofErr w:type="spellStart"/>
      <w:r w:rsidRPr="0014338A">
        <w:rPr>
          <w:rFonts w:ascii="Times New Roman" w:eastAsia="Times New Roman" w:hAnsi="Times New Roman" w:cs="Times New Roman"/>
          <w:i/>
          <w:sz w:val="24"/>
          <w:szCs w:val="24"/>
          <w:highlight w:val="lightGray"/>
          <w:u w:val="single"/>
          <w:lang w:eastAsia="ru-RU"/>
        </w:rPr>
        <w:t>Покурского</w:t>
      </w:r>
      <w:proofErr w:type="spellEnd"/>
      <w:r w:rsidRPr="0014338A">
        <w:rPr>
          <w:rFonts w:ascii="Times New Roman" w:eastAsia="Times New Roman" w:hAnsi="Times New Roman" w:cs="Times New Roman"/>
          <w:i/>
          <w:sz w:val="24"/>
          <w:szCs w:val="24"/>
          <w:highlight w:val="lightGray"/>
          <w:u w:val="single"/>
          <w:lang w:eastAsia="ru-RU"/>
        </w:rPr>
        <w:t xml:space="preserve"> лицензионного участка</w:t>
      </w:r>
    </w:p>
    <w:p w:rsidR="00834B3E" w:rsidRPr="001B4E80" w:rsidRDefault="001A2DCC" w:rsidP="0014338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highlight w:val="lightGray"/>
          <w:u w:val="single"/>
          <w:lang w:eastAsia="ru-RU"/>
        </w:rPr>
        <w:t xml:space="preserve"> </w:t>
      </w:r>
      <w:r w:rsidR="00834B3E" w:rsidRPr="001B4E80">
        <w:rPr>
          <w:rFonts w:ascii="Times New Roman" w:eastAsia="Times New Roman" w:hAnsi="Times New Roman" w:cs="Times New Roman"/>
          <w:i/>
          <w:sz w:val="24"/>
          <w:szCs w:val="24"/>
          <w:highlight w:val="lightGray"/>
          <w:u w:val="single"/>
          <w:lang w:eastAsia="ru-RU"/>
        </w:rPr>
        <w:t>)</w:t>
      </w:r>
      <w:r w:rsidR="00834B3E" w:rsidRPr="001B4E80">
        <w:rPr>
          <w:rFonts w:ascii="Times New Roman" w:eastAsia="Times New Roman" w:hAnsi="Times New Roman" w:cs="Times New Roman"/>
          <w:i/>
          <w:sz w:val="24"/>
          <w:szCs w:val="24"/>
          <w:lang w:eastAsia="ru-RU"/>
        </w:rPr>
        <w:t xml:space="preserve"> </w:t>
      </w:r>
      <w:r w:rsidR="00834B3E" w:rsidRPr="001B4E80">
        <w:rPr>
          <w:rFonts w:ascii="Times New Roman" w:eastAsia="Times New Roman" w:hAnsi="Times New Roman" w:cs="Times New Roman"/>
          <w:sz w:val="24"/>
          <w:szCs w:val="24"/>
          <w:lang w:eastAsia="ru-RU"/>
        </w:rPr>
        <w:t>(далее – Работы).</w:t>
      </w:r>
    </w:p>
    <w:p w:rsidR="0014338A" w:rsidRDefault="00834B3E" w:rsidP="001B4E80">
      <w:pPr>
        <w:tabs>
          <w:tab w:val="left" w:pos="567"/>
        </w:tabs>
        <w:spacing w:after="0" w:line="240" w:lineRule="auto"/>
        <w:ind w:firstLine="709"/>
        <w:jc w:val="both"/>
        <w:rPr>
          <w:rFonts w:ascii="Times New Roman" w:eastAsia="Times New Roman" w:hAnsi="Times New Roman" w:cs="Times New Roman"/>
          <w:i/>
          <w:sz w:val="24"/>
          <w:szCs w:val="24"/>
          <w:highlight w:val="lightGray"/>
          <w:u w:val="single"/>
          <w:lang w:eastAsia="ru-RU"/>
        </w:rPr>
      </w:pPr>
      <w:r w:rsidRPr="001B4E80">
        <w:rPr>
          <w:rFonts w:ascii="Times New Roman" w:eastAsia="Times New Roman" w:hAnsi="Times New Roman" w:cs="Times New Roman"/>
          <w:sz w:val="24"/>
          <w:szCs w:val="24"/>
          <w:lang w:eastAsia="ru-RU"/>
        </w:rPr>
        <w:t xml:space="preserve">2.2. </w:t>
      </w:r>
      <w:proofErr w:type="gramStart"/>
      <w:r w:rsidRPr="001B4E80">
        <w:rPr>
          <w:rFonts w:ascii="Times New Roman" w:eastAsia="Times New Roman" w:hAnsi="Times New Roman" w:cs="Times New Roman"/>
          <w:sz w:val="24"/>
          <w:szCs w:val="24"/>
          <w:lang w:eastAsia="ru-RU"/>
        </w:rPr>
        <w:t xml:space="preserve">Работы, указанные в п.2.1. по </w:t>
      </w:r>
      <w:r w:rsidRPr="001B4E80">
        <w:rPr>
          <w:rFonts w:ascii="Times New Roman" w:eastAsia="Times New Roman" w:hAnsi="Times New Roman" w:cs="Times New Roman"/>
          <w:i/>
          <w:sz w:val="24"/>
          <w:szCs w:val="24"/>
          <w:highlight w:val="lightGray"/>
          <w:u w:val="single"/>
          <w:lang w:eastAsia="ru-RU"/>
        </w:rPr>
        <w:t>(</w:t>
      </w:r>
      <w:proofErr w:type="gramEnd"/>
    </w:p>
    <w:p w:rsidR="0014338A" w:rsidRPr="0014338A" w:rsidRDefault="0014338A" w:rsidP="0014338A">
      <w:pPr>
        <w:pStyle w:val="a6"/>
        <w:numPr>
          <w:ilvl w:val="0"/>
          <w:numId w:val="8"/>
        </w:numPr>
        <w:tabs>
          <w:tab w:val="left" w:pos="567"/>
        </w:tabs>
        <w:spacing w:after="0" w:line="240" w:lineRule="auto"/>
        <w:jc w:val="both"/>
        <w:rPr>
          <w:rFonts w:ascii="Times New Roman" w:eastAsia="Times New Roman" w:hAnsi="Times New Roman" w:cs="Times New Roman"/>
          <w:sz w:val="24"/>
          <w:szCs w:val="24"/>
          <w:u w:val="single"/>
          <w:lang w:eastAsia="ru-RU"/>
        </w:rPr>
      </w:pPr>
      <w:r>
        <w:rPr>
          <w:rFonts w:ascii="Times New Roman" w:eastAsia="Times New Roman" w:hAnsi="Times New Roman" w:cs="Times New Roman"/>
          <w:i/>
          <w:sz w:val="24"/>
          <w:szCs w:val="24"/>
          <w:highlight w:val="lightGray"/>
          <w:u w:val="single"/>
          <w:lang w:eastAsia="ru-RU"/>
        </w:rPr>
        <w:t>разведочной скважине</w:t>
      </w:r>
      <w:r w:rsidRPr="0014338A">
        <w:rPr>
          <w:rFonts w:ascii="Times New Roman" w:eastAsia="Times New Roman" w:hAnsi="Times New Roman" w:cs="Times New Roman"/>
          <w:i/>
          <w:sz w:val="24"/>
          <w:szCs w:val="24"/>
          <w:highlight w:val="lightGray"/>
          <w:u w:val="single"/>
          <w:lang w:eastAsia="ru-RU"/>
        </w:rPr>
        <w:t xml:space="preserve"> №1335 </w:t>
      </w:r>
      <w:proofErr w:type="spellStart"/>
      <w:r w:rsidRPr="0014338A">
        <w:rPr>
          <w:rFonts w:ascii="Times New Roman" w:eastAsia="Times New Roman" w:hAnsi="Times New Roman" w:cs="Times New Roman"/>
          <w:i/>
          <w:sz w:val="24"/>
          <w:szCs w:val="24"/>
          <w:highlight w:val="lightGray"/>
          <w:u w:val="single"/>
          <w:lang w:eastAsia="ru-RU"/>
        </w:rPr>
        <w:t>Мегионского</w:t>
      </w:r>
      <w:proofErr w:type="spellEnd"/>
      <w:r w:rsidRPr="0014338A">
        <w:rPr>
          <w:rFonts w:ascii="Times New Roman" w:eastAsia="Times New Roman" w:hAnsi="Times New Roman" w:cs="Times New Roman"/>
          <w:i/>
          <w:sz w:val="24"/>
          <w:szCs w:val="24"/>
          <w:highlight w:val="lightGray"/>
          <w:u w:val="single"/>
          <w:lang w:eastAsia="ru-RU"/>
        </w:rPr>
        <w:t xml:space="preserve"> месторождения, </w:t>
      </w:r>
    </w:p>
    <w:p w:rsidR="0014338A" w:rsidRPr="0014338A" w:rsidRDefault="0014338A" w:rsidP="0014338A">
      <w:pPr>
        <w:pStyle w:val="a6"/>
        <w:numPr>
          <w:ilvl w:val="0"/>
          <w:numId w:val="8"/>
        </w:numPr>
        <w:tabs>
          <w:tab w:val="left" w:pos="567"/>
        </w:tabs>
        <w:spacing w:after="0" w:line="240" w:lineRule="auto"/>
        <w:jc w:val="both"/>
        <w:rPr>
          <w:rFonts w:ascii="Times New Roman" w:eastAsia="Times New Roman" w:hAnsi="Times New Roman" w:cs="Times New Roman"/>
          <w:sz w:val="24"/>
          <w:szCs w:val="24"/>
          <w:u w:val="single"/>
          <w:lang w:eastAsia="ru-RU"/>
        </w:rPr>
      </w:pPr>
      <w:r>
        <w:rPr>
          <w:rFonts w:ascii="Times New Roman" w:eastAsia="Times New Roman" w:hAnsi="Times New Roman" w:cs="Times New Roman"/>
          <w:i/>
          <w:sz w:val="24"/>
          <w:szCs w:val="24"/>
          <w:highlight w:val="lightGray"/>
          <w:u w:val="single"/>
          <w:lang w:eastAsia="ru-RU"/>
        </w:rPr>
        <w:t xml:space="preserve">поисковой скважине </w:t>
      </w:r>
      <w:r w:rsidRPr="0014338A">
        <w:rPr>
          <w:rFonts w:ascii="Times New Roman" w:eastAsia="Times New Roman" w:hAnsi="Times New Roman" w:cs="Times New Roman"/>
          <w:i/>
          <w:sz w:val="24"/>
          <w:szCs w:val="24"/>
          <w:highlight w:val="lightGray"/>
          <w:u w:val="single"/>
          <w:lang w:eastAsia="ru-RU"/>
        </w:rPr>
        <w:t>№803 Западно-</w:t>
      </w:r>
      <w:proofErr w:type="spellStart"/>
      <w:r w:rsidRPr="0014338A">
        <w:rPr>
          <w:rFonts w:ascii="Times New Roman" w:eastAsia="Times New Roman" w:hAnsi="Times New Roman" w:cs="Times New Roman"/>
          <w:i/>
          <w:sz w:val="24"/>
          <w:szCs w:val="24"/>
          <w:highlight w:val="lightGray"/>
          <w:u w:val="single"/>
          <w:lang w:eastAsia="ru-RU"/>
        </w:rPr>
        <w:t>Асомкинского</w:t>
      </w:r>
      <w:proofErr w:type="spellEnd"/>
      <w:r w:rsidRPr="0014338A">
        <w:rPr>
          <w:rFonts w:ascii="Times New Roman" w:eastAsia="Times New Roman" w:hAnsi="Times New Roman" w:cs="Times New Roman"/>
          <w:i/>
          <w:sz w:val="24"/>
          <w:szCs w:val="24"/>
          <w:highlight w:val="lightGray"/>
          <w:u w:val="single"/>
          <w:lang w:eastAsia="ru-RU"/>
        </w:rPr>
        <w:t xml:space="preserve"> месторождения, </w:t>
      </w:r>
    </w:p>
    <w:p w:rsidR="0014338A" w:rsidRPr="0014338A" w:rsidRDefault="0014338A" w:rsidP="0014338A">
      <w:pPr>
        <w:pStyle w:val="a6"/>
        <w:numPr>
          <w:ilvl w:val="0"/>
          <w:numId w:val="8"/>
        </w:numPr>
        <w:tabs>
          <w:tab w:val="left" w:pos="567"/>
        </w:tabs>
        <w:spacing w:after="0" w:line="240" w:lineRule="auto"/>
        <w:jc w:val="both"/>
        <w:rPr>
          <w:rFonts w:ascii="Times New Roman" w:eastAsia="Times New Roman" w:hAnsi="Times New Roman" w:cs="Times New Roman"/>
          <w:sz w:val="24"/>
          <w:szCs w:val="24"/>
          <w:u w:val="single"/>
          <w:lang w:eastAsia="ru-RU"/>
        </w:rPr>
      </w:pPr>
      <w:r>
        <w:rPr>
          <w:rFonts w:ascii="Times New Roman" w:eastAsia="Times New Roman" w:hAnsi="Times New Roman" w:cs="Times New Roman"/>
          <w:i/>
          <w:sz w:val="24"/>
          <w:szCs w:val="24"/>
          <w:highlight w:val="lightGray"/>
          <w:u w:val="single"/>
          <w:lang w:eastAsia="ru-RU"/>
        </w:rPr>
        <w:t>разведочной скважине</w:t>
      </w:r>
      <w:r w:rsidRPr="0014338A">
        <w:rPr>
          <w:rFonts w:ascii="Times New Roman" w:eastAsia="Times New Roman" w:hAnsi="Times New Roman" w:cs="Times New Roman"/>
          <w:i/>
          <w:sz w:val="24"/>
          <w:szCs w:val="24"/>
          <w:highlight w:val="lightGray"/>
          <w:u w:val="single"/>
          <w:lang w:eastAsia="ru-RU"/>
        </w:rPr>
        <w:t xml:space="preserve"> №426 Северо-</w:t>
      </w:r>
      <w:proofErr w:type="spellStart"/>
      <w:r w:rsidRPr="0014338A">
        <w:rPr>
          <w:rFonts w:ascii="Times New Roman" w:eastAsia="Times New Roman" w:hAnsi="Times New Roman" w:cs="Times New Roman"/>
          <w:i/>
          <w:sz w:val="24"/>
          <w:szCs w:val="24"/>
          <w:highlight w:val="lightGray"/>
          <w:u w:val="single"/>
          <w:lang w:eastAsia="ru-RU"/>
        </w:rPr>
        <w:t>Покурского</w:t>
      </w:r>
      <w:proofErr w:type="spellEnd"/>
      <w:r w:rsidRPr="0014338A">
        <w:rPr>
          <w:rFonts w:ascii="Times New Roman" w:eastAsia="Times New Roman" w:hAnsi="Times New Roman" w:cs="Times New Roman"/>
          <w:i/>
          <w:sz w:val="24"/>
          <w:szCs w:val="24"/>
          <w:highlight w:val="lightGray"/>
          <w:u w:val="single"/>
          <w:lang w:eastAsia="ru-RU"/>
        </w:rPr>
        <w:t xml:space="preserve"> месторождения, </w:t>
      </w:r>
    </w:p>
    <w:p w:rsidR="0014338A" w:rsidRPr="006542A4" w:rsidRDefault="0014338A" w:rsidP="0014338A">
      <w:pPr>
        <w:pStyle w:val="a6"/>
        <w:numPr>
          <w:ilvl w:val="0"/>
          <w:numId w:val="8"/>
        </w:numPr>
        <w:tabs>
          <w:tab w:val="left" w:pos="567"/>
        </w:tabs>
        <w:spacing w:after="0" w:line="240" w:lineRule="auto"/>
        <w:jc w:val="both"/>
        <w:rPr>
          <w:rFonts w:ascii="Times New Roman" w:eastAsia="Times New Roman" w:hAnsi="Times New Roman" w:cs="Times New Roman"/>
          <w:sz w:val="24"/>
          <w:szCs w:val="24"/>
          <w:u w:val="single"/>
          <w:lang w:eastAsia="ru-RU"/>
        </w:rPr>
      </w:pPr>
      <w:r>
        <w:rPr>
          <w:rFonts w:ascii="Times New Roman" w:eastAsia="Times New Roman" w:hAnsi="Times New Roman" w:cs="Times New Roman"/>
          <w:i/>
          <w:sz w:val="24"/>
          <w:szCs w:val="24"/>
          <w:highlight w:val="lightGray"/>
          <w:u w:val="single"/>
          <w:lang w:eastAsia="ru-RU"/>
        </w:rPr>
        <w:lastRenderedPageBreak/>
        <w:t xml:space="preserve">поисковой скважине </w:t>
      </w:r>
      <w:r w:rsidRPr="0014338A">
        <w:rPr>
          <w:rFonts w:ascii="Times New Roman" w:eastAsia="Times New Roman" w:hAnsi="Times New Roman" w:cs="Times New Roman"/>
          <w:i/>
          <w:sz w:val="24"/>
          <w:szCs w:val="24"/>
          <w:highlight w:val="lightGray"/>
          <w:u w:val="single"/>
          <w:lang w:eastAsia="ru-RU"/>
        </w:rPr>
        <w:t xml:space="preserve">№3006 Западно-Усть-Балыкского месторождения, </w:t>
      </w:r>
    </w:p>
    <w:p w:rsidR="0014338A" w:rsidRPr="006542A4" w:rsidRDefault="0014338A" w:rsidP="0014338A">
      <w:pPr>
        <w:pStyle w:val="a6"/>
        <w:numPr>
          <w:ilvl w:val="0"/>
          <w:numId w:val="8"/>
        </w:numPr>
        <w:tabs>
          <w:tab w:val="left" w:pos="567"/>
        </w:tabs>
        <w:spacing w:after="0" w:line="240" w:lineRule="auto"/>
        <w:jc w:val="both"/>
        <w:rPr>
          <w:rFonts w:ascii="Times New Roman" w:eastAsia="Times New Roman" w:hAnsi="Times New Roman" w:cs="Times New Roman"/>
          <w:sz w:val="24"/>
          <w:szCs w:val="24"/>
          <w:u w:val="single"/>
          <w:lang w:eastAsia="ru-RU"/>
        </w:rPr>
      </w:pPr>
      <w:r w:rsidRPr="006542A4">
        <w:rPr>
          <w:rFonts w:ascii="Times New Roman" w:eastAsia="Times New Roman" w:hAnsi="Times New Roman" w:cs="Times New Roman"/>
          <w:i/>
          <w:sz w:val="24"/>
          <w:szCs w:val="24"/>
          <w:highlight w:val="lightGray"/>
          <w:u w:val="single"/>
          <w:lang w:eastAsia="ru-RU"/>
        </w:rPr>
        <w:t>разведочной скважине №406 Северо-</w:t>
      </w:r>
      <w:proofErr w:type="spellStart"/>
      <w:r w:rsidRPr="006542A4">
        <w:rPr>
          <w:rFonts w:ascii="Times New Roman" w:eastAsia="Times New Roman" w:hAnsi="Times New Roman" w:cs="Times New Roman"/>
          <w:i/>
          <w:sz w:val="24"/>
          <w:szCs w:val="24"/>
          <w:highlight w:val="lightGray"/>
          <w:u w:val="single"/>
          <w:lang w:eastAsia="ru-RU"/>
        </w:rPr>
        <w:t>Покурского</w:t>
      </w:r>
      <w:proofErr w:type="spellEnd"/>
      <w:r w:rsidRPr="006542A4">
        <w:rPr>
          <w:rFonts w:ascii="Times New Roman" w:eastAsia="Times New Roman" w:hAnsi="Times New Roman" w:cs="Times New Roman"/>
          <w:i/>
          <w:sz w:val="24"/>
          <w:szCs w:val="24"/>
          <w:highlight w:val="lightGray"/>
          <w:u w:val="single"/>
          <w:lang w:eastAsia="ru-RU"/>
        </w:rPr>
        <w:t xml:space="preserve"> месторождения</w:t>
      </w:r>
      <w:r w:rsidR="00834B3E" w:rsidRPr="006542A4">
        <w:rPr>
          <w:rFonts w:ascii="Times New Roman" w:eastAsia="Times New Roman" w:hAnsi="Times New Roman" w:cs="Times New Roman"/>
          <w:i/>
          <w:sz w:val="24"/>
          <w:szCs w:val="24"/>
          <w:highlight w:val="lightGray"/>
          <w:u w:val="single"/>
          <w:lang w:eastAsia="ru-RU"/>
        </w:rPr>
        <w:t>)</w:t>
      </w:r>
      <w:r w:rsidR="00834B3E" w:rsidRPr="006542A4">
        <w:rPr>
          <w:rFonts w:ascii="Times New Roman" w:eastAsia="Times New Roman" w:hAnsi="Times New Roman" w:cs="Times New Roman"/>
          <w:i/>
          <w:sz w:val="24"/>
          <w:szCs w:val="24"/>
          <w:u w:val="single"/>
          <w:lang w:eastAsia="ru-RU"/>
        </w:rPr>
        <w:t xml:space="preserve"> </w:t>
      </w:r>
      <w:r w:rsidR="00834B3E" w:rsidRPr="006542A4">
        <w:rPr>
          <w:rFonts w:ascii="Times New Roman" w:eastAsia="Times New Roman" w:hAnsi="Times New Roman" w:cs="Times New Roman"/>
          <w:sz w:val="24"/>
          <w:szCs w:val="24"/>
          <w:lang w:eastAsia="ru-RU"/>
        </w:rPr>
        <w:t xml:space="preserve">включают в себя следующие этапы:  </w:t>
      </w:r>
      <w:r w:rsidRPr="006542A4">
        <w:rPr>
          <w:rFonts w:ascii="Times New Roman" w:eastAsia="Times New Roman" w:hAnsi="Times New Roman" w:cs="Times New Roman"/>
          <w:b/>
          <w:sz w:val="24"/>
          <w:szCs w:val="24"/>
          <w:lang w:val="en-US" w:eastAsia="ru-RU"/>
        </w:rPr>
        <w:t>I</w:t>
      </w:r>
      <w:r w:rsidRPr="006542A4">
        <w:rPr>
          <w:rFonts w:ascii="Times New Roman" w:eastAsia="Times New Roman" w:hAnsi="Times New Roman" w:cs="Times New Roman"/>
          <w:b/>
          <w:sz w:val="24"/>
          <w:szCs w:val="24"/>
          <w:lang w:eastAsia="ru-RU"/>
        </w:rPr>
        <w:t xml:space="preserve"> </w:t>
      </w:r>
      <w:r w:rsidRPr="006542A4">
        <w:rPr>
          <w:rFonts w:ascii="Times New Roman" w:eastAsia="Times New Roman" w:hAnsi="Times New Roman" w:cs="Times New Roman"/>
          <w:b/>
          <w:sz w:val="26"/>
          <w:szCs w:val="26"/>
          <w:lang w:eastAsia="ru-RU"/>
        </w:rPr>
        <w:t>этап:</w:t>
      </w:r>
      <w:r w:rsidRPr="006542A4">
        <w:rPr>
          <w:rFonts w:ascii="Times New Roman" w:eastAsia="Times New Roman" w:hAnsi="Times New Roman" w:cs="Times New Roman"/>
          <w:sz w:val="26"/>
          <w:szCs w:val="26"/>
          <w:lang w:eastAsia="ru-RU"/>
        </w:rPr>
        <w:t xml:space="preserve"> </w:t>
      </w:r>
      <w:r w:rsidRPr="006542A4">
        <w:rPr>
          <w:rFonts w:ascii="Times New Roman" w:eastAsia="Times New Roman" w:hAnsi="Times New Roman" w:cs="Times New Roman"/>
          <w:sz w:val="26"/>
          <w:szCs w:val="26"/>
          <w:lang w:eastAsia="ru-RU"/>
        </w:rPr>
        <w:tab/>
        <w:t>Подготовительные работы, в том числе:</w:t>
      </w:r>
    </w:p>
    <w:p w:rsidR="0014338A" w:rsidRDefault="0014338A" w:rsidP="0014338A">
      <w:pPr>
        <w:spacing w:after="0" w:line="240" w:lineRule="auto"/>
        <w:ind w:left="708" w:firstLine="708"/>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1.1.</w:t>
      </w:r>
      <w:r>
        <w:rPr>
          <w:rFonts w:ascii="Times New Roman" w:eastAsia="Times New Roman" w:hAnsi="Times New Roman" w:cs="Times New Roman"/>
          <w:sz w:val="26"/>
          <w:szCs w:val="26"/>
          <w:lang w:eastAsia="ru-RU"/>
        </w:rPr>
        <w:t xml:space="preserve"> строительство и содержание </w:t>
      </w:r>
      <w:proofErr w:type="gramStart"/>
      <w:r>
        <w:rPr>
          <w:rFonts w:ascii="Times New Roman" w:eastAsia="Times New Roman" w:hAnsi="Times New Roman" w:cs="Times New Roman"/>
          <w:sz w:val="26"/>
          <w:szCs w:val="26"/>
          <w:lang w:eastAsia="ru-RU"/>
        </w:rPr>
        <w:t>зимней</w:t>
      </w:r>
      <w:proofErr w:type="gramEnd"/>
      <w:r>
        <w:rPr>
          <w:rFonts w:ascii="Times New Roman" w:eastAsia="Times New Roman" w:hAnsi="Times New Roman" w:cs="Times New Roman"/>
          <w:sz w:val="26"/>
          <w:szCs w:val="26"/>
          <w:lang w:eastAsia="ru-RU"/>
        </w:rPr>
        <w:t xml:space="preserve"> </w:t>
      </w:r>
      <w:proofErr w:type="spellStart"/>
      <w:r>
        <w:rPr>
          <w:rFonts w:ascii="Times New Roman" w:eastAsia="Times New Roman" w:hAnsi="Times New Roman" w:cs="Times New Roman"/>
          <w:sz w:val="26"/>
          <w:szCs w:val="26"/>
          <w:lang w:eastAsia="ru-RU"/>
        </w:rPr>
        <w:t>дорги</w:t>
      </w:r>
      <w:proofErr w:type="spellEnd"/>
      <w:r>
        <w:rPr>
          <w:rFonts w:ascii="Times New Roman" w:eastAsia="Times New Roman" w:hAnsi="Times New Roman" w:cs="Times New Roman"/>
          <w:sz w:val="26"/>
          <w:szCs w:val="26"/>
          <w:lang w:eastAsia="ru-RU"/>
        </w:rPr>
        <w:t xml:space="preserve">;   </w:t>
      </w:r>
    </w:p>
    <w:p w:rsidR="0014338A" w:rsidRDefault="0014338A" w:rsidP="0014338A">
      <w:pPr>
        <w:spacing w:after="0" w:line="240" w:lineRule="auto"/>
        <w:ind w:left="1418"/>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1.2.</w:t>
      </w:r>
      <w:r>
        <w:rPr>
          <w:rFonts w:ascii="Times New Roman" w:eastAsia="Times New Roman" w:hAnsi="Times New Roman" w:cs="Times New Roman"/>
          <w:sz w:val="26"/>
          <w:szCs w:val="26"/>
          <w:lang w:eastAsia="ru-RU"/>
        </w:rPr>
        <w:t xml:space="preserve"> оформление разрешающей документации в региональном отделении </w:t>
      </w:r>
      <w:proofErr w:type="spellStart"/>
      <w:r>
        <w:rPr>
          <w:rFonts w:ascii="Times New Roman" w:eastAsia="Times New Roman" w:hAnsi="Times New Roman" w:cs="Times New Roman"/>
          <w:sz w:val="26"/>
          <w:szCs w:val="26"/>
          <w:lang w:eastAsia="ru-RU"/>
        </w:rPr>
        <w:t>Ростехнадзора</w:t>
      </w:r>
      <w:proofErr w:type="spellEnd"/>
      <w:r>
        <w:rPr>
          <w:rFonts w:ascii="Times New Roman" w:eastAsia="Times New Roman" w:hAnsi="Times New Roman" w:cs="Times New Roman"/>
          <w:sz w:val="26"/>
          <w:szCs w:val="26"/>
          <w:lang w:eastAsia="ru-RU"/>
        </w:rPr>
        <w:t>;</w:t>
      </w:r>
    </w:p>
    <w:p w:rsidR="0014338A" w:rsidRDefault="0014338A" w:rsidP="0014338A">
      <w:pPr>
        <w:spacing w:after="0" w:line="240" w:lineRule="auto"/>
        <w:ind w:left="708" w:firstLine="708"/>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1.3</w:t>
      </w:r>
      <w:r>
        <w:rPr>
          <w:rFonts w:ascii="Times New Roman" w:eastAsia="Times New Roman" w:hAnsi="Times New Roman" w:cs="Times New Roman"/>
          <w:sz w:val="26"/>
          <w:szCs w:val="26"/>
          <w:lang w:eastAsia="ru-RU"/>
        </w:rPr>
        <w:t>. мобилизация бригадного хозяйства;</w:t>
      </w:r>
    </w:p>
    <w:p w:rsidR="0014338A" w:rsidRDefault="0014338A" w:rsidP="0014338A">
      <w:pPr>
        <w:spacing w:after="0" w:line="240" w:lineRule="auto"/>
        <w:ind w:left="708" w:firstLine="708"/>
        <w:rPr>
          <w:rFonts w:ascii="Times New Roman" w:eastAsia="Times New Roman" w:hAnsi="Times New Roman" w:cs="Times New Roman"/>
          <w:sz w:val="26"/>
          <w:szCs w:val="26"/>
          <w:lang w:eastAsia="ru-RU"/>
        </w:rPr>
      </w:pPr>
    </w:p>
    <w:p w:rsidR="0014338A" w:rsidRDefault="0014338A" w:rsidP="0014338A">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b/>
          <w:sz w:val="26"/>
          <w:szCs w:val="26"/>
          <w:lang w:val="en-US" w:eastAsia="ru-RU"/>
        </w:rPr>
        <w:t>II</w:t>
      </w:r>
      <w:r>
        <w:rPr>
          <w:rFonts w:ascii="Times New Roman" w:eastAsia="Times New Roman" w:hAnsi="Times New Roman" w:cs="Times New Roman"/>
          <w:b/>
          <w:sz w:val="26"/>
          <w:szCs w:val="26"/>
          <w:lang w:eastAsia="ru-RU"/>
        </w:rPr>
        <w:t xml:space="preserve"> этап:</w:t>
      </w:r>
      <w:r>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ab/>
        <w:t xml:space="preserve">Испытание, в том числе:  </w:t>
      </w:r>
    </w:p>
    <w:p w:rsidR="0014338A" w:rsidRDefault="0014338A" w:rsidP="0014338A">
      <w:pPr>
        <w:spacing w:after="0" w:line="240" w:lineRule="auto"/>
        <w:ind w:left="1418" w:hanging="425"/>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ab/>
      </w:r>
      <w:r>
        <w:rPr>
          <w:rFonts w:ascii="Times New Roman" w:eastAsia="Times New Roman" w:hAnsi="Times New Roman" w:cs="Times New Roman"/>
          <w:b/>
          <w:sz w:val="26"/>
          <w:szCs w:val="26"/>
          <w:lang w:eastAsia="ru-RU"/>
        </w:rPr>
        <w:t xml:space="preserve">2.1. </w:t>
      </w:r>
      <w:r>
        <w:rPr>
          <w:rFonts w:ascii="Times New Roman" w:eastAsia="Times New Roman" w:hAnsi="Times New Roman" w:cs="Times New Roman"/>
          <w:sz w:val="26"/>
          <w:szCs w:val="26"/>
          <w:lang w:eastAsia="ru-RU"/>
        </w:rPr>
        <w:t xml:space="preserve">подготовка ствола скважины к проведению гидродинамических исследований, проведение гидродинамических исследований;  подготовка ствола  скважины к  производству ГРП; </w:t>
      </w:r>
    </w:p>
    <w:p w:rsidR="0014338A" w:rsidRDefault="0014338A" w:rsidP="0014338A">
      <w:pPr>
        <w:spacing w:after="0" w:line="240" w:lineRule="auto"/>
        <w:ind w:left="708"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2.2.</w:t>
      </w:r>
      <w:r>
        <w:rPr>
          <w:rFonts w:ascii="Times New Roman" w:eastAsia="Times New Roman" w:hAnsi="Times New Roman" w:cs="Times New Roman"/>
          <w:sz w:val="26"/>
          <w:szCs w:val="26"/>
          <w:lang w:eastAsia="ru-RU"/>
        </w:rPr>
        <w:t xml:space="preserve"> выполнение ГРП, освоение скважины после ГРП; </w:t>
      </w:r>
    </w:p>
    <w:p w:rsidR="0014338A" w:rsidRDefault="0014338A" w:rsidP="0014338A">
      <w:pPr>
        <w:spacing w:after="0" w:line="240" w:lineRule="auto"/>
        <w:ind w:left="708" w:firstLine="708"/>
        <w:jc w:val="both"/>
        <w:rPr>
          <w:rFonts w:ascii="Times New Roman" w:eastAsia="Times New Roman" w:hAnsi="Times New Roman" w:cs="Times New Roman"/>
          <w:sz w:val="26"/>
          <w:szCs w:val="26"/>
          <w:lang w:eastAsia="ru-RU"/>
        </w:rPr>
      </w:pPr>
    </w:p>
    <w:p w:rsidR="0014338A" w:rsidRDefault="0014338A" w:rsidP="0014338A">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b/>
          <w:sz w:val="26"/>
          <w:szCs w:val="26"/>
          <w:lang w:val="en-US" w:eastAsia="ru-RU"/>
        </w:rPr>
        <w:t>III</w:t>
      </w:r>
      <w:r>
        <w:rPr>
          <w:rFonts w:ascii="Times New Roman" w:eastAsia="Times New Roman" w:hAnsi="Times New Roman" w:cs="Times New Roman"/>
          <w:b/>
          <w:sz w:val="26"/>
          <w:szCs w:val="26"/>
          <w:lang w:eastAsia="ru-RU"/>
        </w:rPr>
        <w:t xml:space="preserve">   этап:</w:t>
      </w:r>
      <w:r>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ab/>
        <w:t xml:space="preserve">Освоение, в том числе: </w:t>
      </w:r>
    </w:p>
    <w:p w:rsidR="0014338A" w:rsidRDefault="0014338A" w:rsidP="0014338A">
      <w:pPr>
        <w:spacing w:after="0" w:line="240" w:lineRule="auto"/>
        <w:ind w:left="708" w:firstLine="708"/>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3.1</w:t>
      </w:r>
      <w:r>
        <w:rPr>
          <w:rFonts w:ascii="Times New Roman" w:eastAsia="Times New Roman" w:hAnsi="Times New Roman" w:cs="Times New Roman"/>
          <w:sz w:val="26"/>
          <w:szCs w:val="26"/>
          <w:lang w:eastAsia="ru-RU"/>
        </w:rPr>
        <w:t>. отработка УЭЦН;</w:t>
      </w:r>
    </w:p>
    <w:p w:rsidR="0014338A" w:rsidRDefault="0014338A" w:rsidP="0014338A">
      <w:pPr>
        <w:spacing w:after="0" w:line="240" w:lineRule="auto"/>
        <w:ind w:left="708" w:firstLine="708"/>
        <w:rPr>
          <w:rFonts w:ascii="Times New Roman" w:eastAsia="Times New Roman" w:hAnsi="Times New Roman" w:cs="Times New Roman"/>
          <w:sz w:val="26"/>
          <w:szCs w:val="26"/>
          <w:lang w:eastAsia="ru-RU"/>
        </w:rPr>
      </w:pPr>
    </w:p>
    <w:p w:rsidR="0014338A" w:rsidRDefault="0014338A" w:rsidP="0014338A">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roofErr w:type="gramStart"/>
      <w:r>
        <w:rPr>
          <w:rFonts w:ascii="Times New Roman" w:eastAsia="Times New Roman" w:hAnsi="Times New Roman" w:cs="Times New Roman"/>
          <w:b/>
          <w:sz w:val="26"/>
          <w:szCs w:val="26"/>
          <w:lang w:val="en-US" w:eastAsia="ru-RU"/>
        </w:rPr>
        <w:t>IV</w:t>
      </w:r>
      <w:r>
        <w:rPr>
          <w:rFonts w:ascii="Times New Roman" w:eastAsia="Times New Roman" w:hAnsi="Times New Roman" w:cs="Times New Roman"/>
          <w:b/>
          <w:sz w:val="26"/>
          <w:szCs w:val="26"/>
          <w:lang w:eastAsia="ru-RU"/>
        </w:rPr>
        <w:t xml:space="preserve">  этап</w:t>
      </w:r>
      <w:proofErr w:type="gramEnd"/>
      <w:r>
        <w:rPr>
          <w:rFonts w:ascii="Times New Roman" w:eastAsia="Times New Roman" w:hAnsi="Times New Roman" w:cs="Times New Roman"/>
          <w:b/>
          <w:sz w:val="26"/>
          <w:szCs w:val="26"/>
          <w:lang w:eastAsia="ru-RU"/>
        </w:rPr>
        <w:t>:</w:t>
      </w:r>
      <w:r>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ab/>
        <w:t xml:space="preserve"> Заключительные работы по испытанию,  в  том числе:</w:t>
      </w:r>
    </w:p>
    <w:p w:rsidR="0014338A" w:rsidRDefault="0014338A" w:rsidP="0014338A">
      <w:pPr>
        <w:spacing w:after="0" w:line="240" w:lineRule="auto"/>
        <w:ind w:left="708" w:firstLine="708"/>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4.1.</w:t>
      </w:r>
      <w:r>
        <w:rPr>
          <w:rFonts w:ascii="Times New Roman" w:eastAsia="Times New Roman" w:hAnsi="Times New Roman" w:cs="Times New Roman"/>
          <w:sz w:val="26"/>
          <w:szCs w:val="26"/>
          <w:lang w:eastAsia="ru-RU"/>
        </w:rPr>
        <w:t xml:space="preserve"> консервация, ликвидация скважины; </w:t>
      </w:r>
    </w:p>
    <w:p w:rsidR="0014338A" w:rsidRDefault="0014338A" w:rsidP="0014338A">
      <w:pPr>
        <w:spacing w:after="0" w:line="240" w:lineRule="auto"/>
        <w:ind w:left="708" w:firstLine="708"/>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4.2.</w:t>
      </w:r>
      <w:r>
        <w:rPr>
          <w:rFonts w:ascii="Times New Roman" w:eastAsia="Times New Roman" w:hAnsi="Times New Roman" w:cs="Times New Roman"/>
          <w:sz w:val="26"/>
          <w:szCs w:val="26"/>
          <w:lang w:eastAsia="ru-RU"/>
        </w:rPr>
        <w:t xml:space="preserve"> демобилизация бригадного хозяйства, утилизация отходов;</w:t>
      </w:r>
    </w:p>
    <w:p w:rsidR="0014338A" w:rsidRDefault="0014338A" w:rsidP="0014338A">
      <w:pPr>
        <w:spacing w:after="0" w:line="240" w:lineRule="auto"/>
        <w:ind w:left="1418"/>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4.3.</w:t>
      </w:r>
      <w:r>
        <w:rPr>
          <w:rFonts w:ascii="Times New Roman" w:eastAsia="Times New Roman" w:hAnsi="Times New Roman" w:cs="Times New Roman"/>
          <w:sz w:val="26"/>
          <w:szCs w:val="26"/>
          <w:lang w:eastAsia="ru-RU"/>
        </w:rPr>
        <w:t xml:space="preserve"> рекультивация (техническая зачистка, планировка площадки, восстановление нарушенной </w:t>
      </w:r>
      <w:proofErr w:type="spellStart"/>
      <w:r>
        <w:rPr>
          <w:rFonts w:ascii="Times New Roman" w:eastAsia="Times New Roman" w:hAnsi="Times New Roman" w:cs="Times New Roman"/>
          <w:sz w:val="26"/>
          <w:szCs w:val="26"/>
          <w:lang w:eastAsia="ru-RU"/>
        </w:rPr>
        <w:t>обваловки</w:t>
      </w:r>
      <w:proofErr w:type="spellEnd"/>
      <w:r>
        <w:rPr>
          <w:rFonts w:ascii="Times New Roman" w:eastAsia="Times New Roman" w:hAnsi="Times New Roman" w:cs="Times New Roman"/>
          <w:sz w:val="26"/>
          <w:szCs w:val="26"/>
          <w:lang w:eastAsia="ru-RU"/>
        </w:rPr>
        <w:t>, сдача площадки);</w:t>
      </w:r>
    </w:p>
    <w:p w:rsidR="0014338A" w:rsidRDefault="0014338A" w:rsidP="0014338A">
      <w:pPr>
        <w:shd w:val="clear" w:color="auto" w:fill="FFFFFF"/>
        <w:spacing w:after="0" w:line="240" w:lineRule="auto"/>
        <w:ind w:left="708" w:right="-6"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4.4.</w:t>
      </w:r>
      <w:r>
        <w:rPr>
          <w:rFonts w:ascii="Times New Roman" w:eastAsia="Times New Roman" w:hAnsi="Times New Roman" w:cs="Times New Roman"/>
          <w:sz w:val="26"/>
          <w:szCs w:val="26"/>
          <w:lang w:eastAsia="ru-RU"/>
        </w:rPr>
        <w:t xml:space="preserve"> оформление документов в региональном отделении </w:t>
      </w:r>
      <w:proofErr w:type="spellStart"/>
      <w:r>
        <w:rPr>
          <w:rFonts w:ascii="Times New Roman" w:eastAsia="Times New Roman" w:hAnsi="Times New Roman" w:cs="Times New Roman"/>
          <w:sz w:val="26"/>
          <w:szCs w:val="26"/>
          <w:lang w:eastAsia="ru-RU"/>
        </w:rPr>
        <w:t>Ростехнадзора</w:t>
      </w:r>
      <w:proofErr w:type="spellEnd"/>
      <w:r>
        <w:rPr>
          <w:rFonts w:ascii="Times New Roman" w:eastAsia="Times New Roman" w:hAnsi="Times New Roman" w:cs="Times New Roman"/>
          <w:sz w:val="26"/>
          <w:szCs w:val="26"/>
          <w:lang w:eastAsia="ru-RU"/>
        </w:rPr>
        <w:t>.</w:t>
      </w:r>
    </w:p>
    <w:p w:rsidR="00834B3E" w:rsidRPr="0014338A" w:rsidRDefault="00834B3E" w:rsidP="0014338A">
      <w:pPr>
        <w:pStyle w:val="a6"/>
        <w:tabs>
          <w:tab w:val="left" w:pos="567"/>
        </w:tabs>
        <w:spacing w:after="0" w:line="240" w:lineRule="auto"/>
        <w:ind w:left="1440"/>
        <w:jc w:val="both"/>
        <w:rPr>
          <w:rFonts w:ascii="Times New Roman" w:eastAsia="Times New Roman" w:hAnsi="Times New Roman" w:cs="Times New Roman"/>
          <w:sz w:val="24"/>
          <w:szCs w:val="24"/>
          <w:u w:val="single"/>
          <w:lang w:eastAsia="ru-RU"/>
        </w:rPr>
      </w:pPr>
      <w:r w:rsidRPr="0014338A">
        <w:rPr>
          <w:rFonts w:ascii="Times New Roman" w:eastAsia="Times New Roman" w:hAnsi="Times New Roman" w:cs="Times New Roman"/>
          <w:i/>
          <w:sz w:val="24"/>
          <w:szCs w:val="24"/>
          <w:highlight w:val="lightGray"/>
          <w:u w:val="single"/>
          <w:lang w:eastAsia="ru-RU"/>
        </w:rPr>
        <w:t>.</w:t>
      </w:r>
    </w:p>
    <w:p w:rsidR="00834B3E" w:rsidRPr="001B4E80" w:rsidRDefault="00834B3E" w:rsidP="001B4E80">
      <w:pPr>
        <w:shd w:val="clear" w:color="auto" w:fill="FFFFFF"/>
        <w:spacing w:after="0" w:line="240" w:lineRule="auto"/>
        <w:ind w:firstLine="709"/>
        <w:jc w:val="both"/>
        <w:rPr>
          <w:rFonts w:ascii="Times New Roman" w:eastAsia="Times New Roman" w:hAnsi="Times New Roman" w:cs="Times New Roman"/>
          <w:sz w:val="24"/>
          <w:szCs w:val="24"/>
          <w:highlight w:val="lightGray"/>
          <w:lang w:eastAsia="ru-RU"/>
        </w:rPr>
      </w:pPr>
      <w:r w:rsidRPr="001B4E80">
        <w:rPr>
          <w:rFonts w:ascii="Times New Roman" w:eastAsia="Times New Roman" w:hAnsi="Times New Roman" w:cs="Times New Roman"/>
          <w:sz w:val="24"/>
          <w:szCs w:val="24"/>
          <w:lang w:eastAsia="ru-RU"/>
        </w:rPr>
        <w:t>2.3. Работы по настоящему Договору выполняются в сроки и в объеме, согласно Графику производства работ (Приложение №</w:t>
      </w:r>
      <w:r w:rsidRPr="005C48C8">
        <w:rPr>
          <w:rFonts w:ascii="Times New Roman" w:eastAsia="Times New Roman" w:hAnsi="Times New Roman" w:cs="Times New Roman"/>
          <w:sz w:val="24"/>
          <w:szCs w:val="24"/>
          <w:highlight w:val="lightGray"/>
          <w:lang w:eastAsia="ru-RU"/>
        </w:rPr>
        <w:t>1</w:t>
      </w:r>
      <w:r w:rsidRPr="001B4E80">
        <w:rPr>
          <w:rFonts w:ascii="Times New Roman" w:eastAsia="Times New Roman" w:hAnsi="Times New Roman" w:cs="Times New Roman"/>
          <w:sz w:val="24"/>
          <w:szCs w:val="24"/>
          <w:lang w:eastAsia="ru-RU"/>
        </w:rPr>
        <w:t>)</w:t>
      </w:r>
      <w:r w:rsidR="005C48C8">
        <w:rPr>
          <w:rFonts w:ascii="Times New Roman" w:eastAsia="Times New Roman" w:hAnsi="Times New Roman" w:cs="Times New Roman"/>
          <w:sz w:val="24"/>
          <w:szCs w:val="24"/>
          <w:lang w:eastAsia="ru-RU"/>
        </w:rPr>
        <w:t>.</w:t>
      </w:r>
    </w:p>
    <w:p w:rsidR="00834B3E" w:rsidRPr="001B4E80" w:rsidRDefault="00834B3E" w:rsidP="001B4E80">
      <w:pPr>
        <w:spacing w:after="0" w:line="240" w:lineRule="auto"/>
        <w:ind w:firstLine="709"/>
        <w:jc w:val="both"/>
        <w:rPr>
          <w:rFonts w:ascii="Times New Roman" w:eastAsia="Times New Roman" w:hAnsi="Times New Roman" w:cs="Times New Roman"/>
          <w:b/>
          <w:iCs/>
          <w:sz w:val="24"/>
          <w:szCs w:val="24"/>
          <w:lang w:eastAsia="ru-RU"/>
        </w:rPr>
      </w:pPr>
      <w:r w:rsidRPr="001B4E80">
        <w:rPr>
          <w:rFonts w:ascii="Times New Roman" w:eastAsia="Times New Roman" w:hAnsi="Times New Roman" w:cs="Times New Roman"/>
          <w:sz w:val="24"/>
          <w:szCs w:val="24"/>
          <w:lang w:eastAsia="ru-RU"/>
        </w:rPr>
        <w:t xml:space="preserve">2.4. Заказчик обязуется принять и оплатить выполненные Исполнителем Работы на условиях настоящего Договора.  </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2.5. В период выполнения  Работ по настоящему Договору Исполнитель  выполняет работы по технической зачистке площадки и земель, отведенных в пользование на период испытания скважины.</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2.6. Сроки выполнения Работ могут пересматриваться по соглашению Сторон. Новые сроки выполнения Работ фиксируются в дополнительном соглашении, подписываемом уполномоченными представителями Сторон.</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2.7. В случае если в ходе выполнения Работ выяснилась необходимость внести отдельные изменения в настоящий Договор, способные повлиять на срок сдачи результата Работ, то такие изменения должны совершаться в письменной форме по согласованию Сторон и оформляться дополнительным соглашением к настоящему Договору.</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2.8. Работы по настоящему Договору выполняются силами и средствами Исполнителя.</w:t>
      </w:r>
    </w:p>
    <w:p w:rsidR="00834B3E" w:rsidRPr="00AA2F28" w:rsidRDefault="00834B3E" w:rsidP="005C48C8">
      <w:pPr>
        <w:shd w:val="clear" w:color="auto" w:fill="BFBFBF" w:themeFill="background1" w:themeFillShade="BF"/>
        <w:spacing w:after="0" w:line="290" w:lineRule="auto"/>
        <w:jc w:val="both"/>
        <w:rPr>
          <w:rFonts w:ascii="Times New Roman" w:eastAsia="Times New Roman" w:hAnsi="Times New Roman" w:cs="Times New Roman"/>
          <w:sz w:val="26"/>
          <w:szCs w:val="26"/>
          <w:lang w:eastAsia="ru-RU"/>
        </w:rPr>
      </w:pPr>
    </w:p>
    <w:p w:rsidR="00834B3E" w:rsidRDefault="00834B3E" w:rsidP="00834B3E">
      <w:pPr>
        <w:numPr>
          <w:ilvl w:val="0"/>
          <w:numId w:val="4"/>
        </w:numPr>
        <w:shd w:val="clear" w:color="auto" w:fill="FFFFFF"/>
        <w:spacing w:after="0" w:line="240" w:lineRule="auto"/>
        <w:jc w:val="center"/>
        <w:rPr>
          <w:rFonts w:ascii="Times New Roman" w:eastAsia="Times New Roman" w:hAnsi="Times New Roman" w:cs="Times New Roman"/>
          <w:b/>
          <w:bCs/>
          <w:sz w:val="26"/>
          <w:szCs w:val="26"/>
          <w:lang w:eastAsia="ru-RU"/>
        </w:rPr>
      </w:pPr>
      <w:r w:rsidRPr="00D4035D">
        <w:rPr>
          <w:rFonts w:ascii="Times New Roman" w:eastAsia="Times New Roman" w:hAnsi="Times New Roman" w:cs="Times New Roman"/>
          <w:b/>
          <w:bCs/>
          <w:sz w:val="26"/>
          <w:szCs w:val="26"/>
          <w:lang w:eastAsia="ru-RU"/>
        </w:rPr>
        <w:t>СТОИМОСТЬ РАБОТ И ПОРЯДОК РАСЧЕТОВ</w:t>
      </w:r>
    </w:p>
    <w:p w:rsidR="00834B3E" w:rsidRPr="0057121B" w:rsidRDefault="00834B3E" w:rsidP="00834B3E">
      <w:pPr>
        <w:shd w:val="clear" w:color="auto" w:fill="FFFFFF"/>
        <w:spacing w:after="0" w:line="240" w:lineRule="auto"/>
        <w:ind w:left="720"/>
        <w:rPr>
          <w:rFonts w:ascii="Times New Roman" w:eastAsia="Times New Roman" w:hAnsi="Times New Roman" w:cs="Times New Roman"/>
          <w:b/>
          <w:bCs/>
          <w:sz w:val="26"/>
          <w:szCs w:val="26"/>
          <w:lang w:eastAsia="ru-RU"/>
        </w:rPr>
      </w:pPr>
    </w:p>
    <w:p w:rsidR="00834B3E" w:rsidRPr="003223AF" w:rsidRDefault="00834B3E" w:rsidP="001B4E80">
      <w:pPr>
        <w:shd w:val="clear" w:color="auto" w:fill="FFFFFF"/>
        <w:spacing w:after="0" w:line="240" w:lineRule="auto"/>
        <w:ind w:firstLine="709"/>
        <w:jc w:val="both"/>
        <w:rPr>
          <w:rFonts w:ascii="Times New Roman" w:eastAsia="Times New Roman" w:hAnsi="Times New Roman" w:cs="Times New Roman"/>
          <w:i/>
          <w:iCs/>
          <w:sz w:val="24"/>
          <w:szCs w:val="24"/>
          <w:lang w:eastAsia="ru-RU"/>
        </w:rPr>
      </w:pPr>
      <w:r w:rsidRPr="003223AF">
        <w:rPr>
          <w:rFonts w:ascii="Times New Roman" w:eastAsia="Times New Roman" w:hAnsi="Times New Roman" w:cs="Times New Roman"/>
          <w:sz w:val="24"/>
          <w:szCs w:val="24"/>
          <w:lang w:eastAsia="ru-RU"/>
        </w:rPr>
        <w:t>3.1. Ориентировочная стоимость работ, вып</w:t>
      </w:r>
      <w:r w:rsidRPr="003223AF">
        <w:rPr>
          <w:rFonts w:ascii="Times New Roman" w:eastAsia="Times New Roman" w:hAnsi="Times New Roman" w:cs="Times New Roman"/>
          <w:bCs/>
          <w:sz w:val="24"/>
          <w:szCs w:val="24"/>
          <w:lang w:eastAsia="ru-RU"/>
        </w:rPr>
        <w:t xml:space="preserve">олняемых  по данному Договору устанавливается в размере </w:t>
      </w:r>
      <w:r w:rsidRPr="003223AF">
        <w:rPr>
          <w:rFonts w:ascii="Times New Roman" w:eastAsia="Times New Roman" w:hAnsi="Times New Roman" w:cs="Times New Roman"/>
          <w:bCs/>
          <w:sz w:val="24"/>
          <w:szCs w:val="24"/>
          <w:highlight w:val="lightGray"/>
          <w:lang w:eastAsia="ru-RU"/>
        </w:rPr>
        <w:t>___________</w:t>
      </w:r>
      <w:r w:rsidRPr="003223AF">
        <w:rPr>
          <w:rFonts w:ascii="Times New Roman" w:eastAsia="Times New Roman" w:hAnsi="Times New Roman" w:cs="Times New Roman"/>
          <w:bCs/>
          <w:sz w:val="24"/>
          <w:szCs w:val="24"/>
          <w:lang w:eastAsia="ru-RU"/>
        </w:rPr>
        <w:t xml:space="preserve"> руб. </w:t>
      </w:r>
      <w:r w:rsidRPr="003223AF">
        <w:rPr>
          <w:rFonts w:ascii="Times New Roman" w:eastAsia="Times New Roman" w:hAnsi="Times New Roman" w:cs="Times New Roman"/>
          <w:bCs/>
          <w:sz w:val="24"/>
          <w:szCs w:val="24"/>
          <w:highlight w:val="lightGray"/>
          <w:lang w:eastAsia="ru-RU"/>
        </w:rPr>
        <w:t xml:space="preserve">____ </w:t>
      </w:r>
      <w:r w:rsidRPr="003223AF">
        <w:rPr>
          <w:rFonts w:ascii="Times New Roman" w:eastAsia="Times New Roman" w:hAnsi="Times New Roman" w:cs="Times New Roman"/>
          <w:bCs/>
          <w:sz w:val="24"/>
          <w:szCs w:val="24"/>
          <w:lang w:eastAsia="ru-RU"/>
        </w:rPr>
        <w:t>коп</w:t>
      </w:r>
      <w:proofErr w:type="gramStart"/>
      <w:r w:rsidRPr="003223AF">
        <w:rPr>
          <w:rFonts w:ascii="Times New Roman" w:eastAsia="Times New Roman" w:hAnsi="Times New Roman" w:cs="Times New Roman"/>
          <w:bCs/>
          <w:sz w:val="24"/>
          <w:szCs w:val="24"/>
          <w:lang w:eastAsia="ru-RU"/>
        </w:rPr>
        <w:t>.</w:t>
      </w:r>
      <w:proofErr w:type="gramEnd"/>
      <w:r w:rsidRPr="003223AF">
        <w:rPr>
          <w:rFonts w:ascii="Times New Roman" w:eastAsia="Times New Roman" w:hAnsi="Times New Roman" w:cs="Times New Roman"/>
          <w:sz w:val="24"/>
          <w:szCs w:val="24"/>
          <w:lang w:eastAsia="ru-RU"/>
        </w:rPr>
        <w:t xml:space="preserve"> </w:t>
      </w:r>
      <w:r w:rsidRPr="003223AF">
        <w:rPr>
          <w:rFonts w:ascii="Times New Roman" w:eastAsia="Times New Roman" w:hAnsi="Times New Roman" w:cs="Times New Roman"/>
          <w:bCs/>
          <w:sz w:val="24"/>
          <w:szCs w:val="24"/>
          <w:highlight w:val="lightGray"/>
          <w:lang w:eastAsia="ru-RU"/>
        </w:rPr>
        <w:t xml:space="preserve">(__________ </w:t>
      </w:r>
      <w:proofErr w:type="gramStart"/>
      <w:r w:rsidRPr="003223AF">
        <w:rPr>
          <w:rFonts w:ascii="Times New Roman" w:eastAsia="Times New Roman" w:hAnsi="Times New Roman" w:cs="Times New Roman"/>
          <w:bCs/>
          <w:sz w:val="24"/>
          <w:szCs w:val="24"/>
          <w:highlight w:val="lightGray"/>
          <w:lang w:eastAsia="ru-RU"/>
        </w:rPr>
        <w:t>р</w:t>
      </w:r>
      <w:proofErr w:type="gramEnd"/>
      <w:r w:rsidRPr="003223AF">
        <w:rPr>
          <w:rFonts w:ascii="Times New Roman" w:eastAsia="Times New Roman" w:hAnsi="Times New Roman" w:cs="Times New Roman"/>
          <w:iCs/>
          <w:sz w:val="24"/>
          <w:szCs w:val="24"/>
          <w:lang w:eastAsia="ru-RU"/>
        </w:rPr>
        <w:t>уб.</w:t>
      </w:r>
      <w:r w:rsidRPr="003223AF">
        <w:rPr>
          <w:rFonts w:ascii="Times New Roman" w:eastAsia="Times New Roman" w:hAnsi="Times New Roman" w:cs="Times New Roman"/>
          <w:i/>
          <w:iCs/>
          <w:sz w:val="24"/>
          <w:szCs w:val="24"/>
          <w:highlight w:val="lightGray"/>
          <w:lang w:eastAsia="ru-RU"/>
        </w:rPr>
        <w:t>_____</w:t>
      </w:r>
      <w:r w:rsidRPr="003223AF">
        <w:rPr>
          <w:rFonts w:ascii="Times New Roman" w:eastAsia="Times New Roman" w:hAnsi="Times New Roman" w:cs="Times New Roman"/>
          <w:iCs/>
          <w:sz w:val="24"/>
          <w:szCs w:val="24"/>
          <w:lang w:eastAsia="ru-RU"/>
        </w:rPr>
        <w:t xml:space="preserve"> коп).</w:t>
      </w:r>
      <w:r w:rsidRPr="003223AF">
        <w:rPr>
          <w:rFonts w:ascii="Times New Roman" w:eastAsia="Times New Roman" w:hAnsi="Times New Roman" w:cs="Times New Roman"/>
          <w:sz w:val="24"/>
          <w:szCs w:val="24"/>
          <w:lang w:eastAsia="ru-RU"/>
        </w:rPr>
        <w:t xml:space="preserve"> Кроме того НДС (18%): </w:t>
      </w:r>
      <w:r w:rsidRPr="003223AF">
        <w:rPr>
          <w:rFonts w:ascii="Times New Roman" w:eastAsia="Times New Roman" w:hAnsi="Times New Roman" w:cs="Times New Roman"/>
          <w:bCs/>
          <w:sz w:val="24"/>
          <w:szCs w:val="24"/>
          <w:highlight w:val="lightGray"/>
          <w:lang w:eastAsia="ru-RU"/>
        </w:rPr>
        <w:t>__________</w:t>
      </w:r>
      <w:r w:rsidRPr="003223AF">
        <w:rPr>
          <w:rFonts w:ascii="Times New Roman" w:eastAsia="Times New Roman" w:hAnsi="Times New Roman" w:cs="Times New Roman"/>
          <w:sz w:val="24"/>
          <w:szCs w:val="24"/>
          <w:lang w:eastAsia="ru-RU"/>
        </w:rPr>
        <w:t xml:space="preserve"> руб. </w:t>
      </w:r>
      <w:r w:rsidRPr="003223AF">
        <w:rPr>
          <w:rFonts w:ascii="Times New Roman" w:eastAsia="Times New Roman" w:hAnsi="Times New Roman" w:cs="Times New Roman"/>
          <w:sz w:val="24"/>
          <w:szCs w:val="24"/>
          <w:highlight w:val="lightGray"/>
          <w:lang w:eastAsia="ru-RU"/>
        </w:rPr>
        <w:t>_____</w:t>
      </w:r>
      <w:r w:rsidRPr="003223AF">
        <w:rPr>
          <w:rFonts w:ascii="Times New Roman" w:eastAsia="Times New Roman" w:hAnsi="Times New Roman" w:cs="Times New Roman"/>
          <w:sz w:val="24"/>
          <w:szCs w:val="24"/>
          <w:lang w:eastAsia="ru-RU"/>
        </w:rPr>
        <w:t xml:space="preserve"> коп</w:t>
      </w:r>
      <w:proofErr w:type="gramStart"/>
      <w:r w:rsidRPr="003223AF">
        <w:rPr>
          <w:rFonts w:ascii="Times New Roman" w:eastAsia="Times New Roman" w:hAnsi="Times New Roman" w:cs="Times New Roman"/>
          <w:sz w:val="24"/>
          <w:szCs w:val="24"/>
          <w:lang w:eastAsia="ru-RU"/>
        </w:rPr>
        <w:t>.</w:t>
      </w:r>
      <w:proofErr w:type="gramEnd"/>
      <w:r w:rsidRPr="003223AF">
        <w:rPr>
          <w:rFonts w:ascii="Times New Roman" w:eastAsia="Times New Roman" w:hAnsi="Times New Roman" w:cs="Times New Roman"/>
          <w:sz w:val="24"/>
          <w:szCs w:val="24"/>
          <w:lang w:eastAsia="ru-RU"/>
        </w:rPr>
        <w:t xml:space="preserve"> (</w:t>
      </w:r>
      <w:r w:rsidRPr="003223AF">
        <w:rPr>
          <w:rFonts w:ascii="Times New Roman" w:eastAsia="Times New Roman" w:hAnsi="Times New Roman" w:cs="Times New Roman"/>
          <w:sz w:val="24"/>
          <w:szCs w:val="24"/>
          <w:highlight w:val="lightGray"/>
          <w:lang w:eastAsia="ru-RU"/>
        </w:rPr>
        <w:t>____________</w:t>
      </w:r>
      <w:r w:rsidRPr="003223AF">
        <w:rPr>
          <w:rFonts w:ascii="Times New Roman" w:eastAsia="Times New Roman" w:hAnsi="Times New Roman" w:cs="Times New Roman"/>
          <w:sz w:val="24"/>
          <w:szCs w:val="24"/>
          <w:lang w:eastAsia="ru-RU"/>
        </w:rPr>
        <w:t xml:space="preserve"> </w:t>
      </w:r>
      <w:proofErr w:type="gramStart"/>
      <w:r w:rsidRPr="003223AF">
        <w:rPr>
          <w:rFonts w:ascii="Times New Roman" w:eastAsia="Times New Roman" w:hAnsi="Times New Roman" w:cs="Times New Roman"/>
          <w:sz w:val="24"/>
          <w:szCs w:val="24"/>
          <w:lang w:eastAsia="ru-RU"/>
        </w:rPr>
        <w:t>р</w:t>
      </w:r>
      <w:proofErr w:type="gramEnd"/>
      <w:r w:rsidRPr="003223AF">
        <w:rPr>
          <w:rFonts w:ascii="Times New Roman" w:eastAsia="Times New Roman" w:hAnsi="Times New Roman" w:cs="Times New Roman"/>
          <w:sz w:val="24"/>
          <w:szCs w:val="24"/>
          <w:lang w:eastAsia="ru-RU"/>
        </w:rPr>
        <w:t xml:space="preserve">уб. </w:t>
      </w:r>
      <w:r w:rsidRPr="003223AF">
        <w:rPr>
          <w:rFonts w:ascii="Times New Roman" w:eastAsia="Times New Roman" w:hAnsi="Times New Roman" w:cs="Times New Roman"/>
          <w:sz w:val="24"/>
          <w:szCs w:val="24"/>
          <w:highlight w:val="lightGray"/>
          <w:lang w:eastAsia="ru-RU"/>
        </w:rPr>
        <w:t>_____</w:t>
      </w:r>
      <w:r w:rsidRPr="003223AF">
        <w:rPr>
          <w:rFonts w:ascii="Times New Roman" w:eastAsia="Times New Roman" w:hAnsi="Times New Roman" w:cs="Times New Roman"/>
          <w:sz w:val="24"/>
          <w:szCs w:val="24"/>
          <w:lang w:eastAsia="ru-RU"/>
        </w:rPr>
        <w:t xml:space="preserve"> коп.). Всего с учетом НДС </w:t>
      </w:r>
      <w:r w:rsidRPr="003223AF">
        <w:rPr>
          <w:rFonts w:ascii="Times New Roman" w:eastAsia="Times New Roman" w:hAnsi="Times New Roman" w:cs="Times New Roman"/>
          <w:bCs/>
          <w:sz w:val="24"/>
          <w:szCs w:val="24"/>
          <w:highlight w:val="lightGray"/>
          <w:lang w:eastAsia="ru-RU"/>
        </w:rPr>
        <w:t>_____________</w:t>
      </w:r>
      <w:r w:rsidRPr="003223AF">
        <w:rPr>
          <w:rFonts w:ascii="Times New Roman" w:eastAsia="Times New Roman" w:hAnsi="Times New Roman" w:cs="Times New Roman"/>
          <w:sz w:val="24"/>
          <w:szCs w:val="24"/>
          <w:lang w:eastAsia="ru-RU"/>
        </w:rPr>
        <w:t xml:space="preserve"> руб</w:t>
      </w:r>
      <w:r w:rsidRPr="003223AF">
        <w:rPr>
          <w:rFonts w:ascii="Times New Roman" w:eastAsia="Times New Roman" w:hAnsi="Times New Roman" w:cs="Times New Roman"/>
          <w:sz w:val="24"/>
          <w:szCs w:val="24"/>
          <w:highlight w:val="lightGray"/>
          <w:lang w:eastAsia="ru-RU"/>
        </w:rPr>
        <w:t xml:space="preserve">. </w:t>
      </w:r>
      <w:r w:rsidRPr="003223AF">
        <w:rPr>
          <w:rFonts w:ascii="Times New Roman" w:eastAsia="Times New Roman" w:hAnsi="Times New Roman" w:cs="Times New Roman"/>
          <w:bCs/>
          <w:sz w:val="24"/>
          <w:szCs w:val="24"/>
          <w:highlight w:val="lightGray"/>
          <w:lang w:eastAsia="ru-RU"/>
        </w:rPr>
        <w:t>_____</w:t>
      </w:r>
      <w:r w:rsidRPr="003223AF">
        <w:rPr>
          <w:rFonts w:ascii="Times New Roman" w:eastAsia="Times New Roman" w:hAnsi="Times New Roman" w:cs="Times New Roman"/>
          <w:bCs/>
          <w:sz w:val="24"/>
          <w:szCs w:val="24"/>
          <w:lang w:eastAsia="ru-RU"/>
        </w:rPr>
        <w:t xml:space="preserve"> </w:t>
      </w:r>
      <w:r w:rsidRPr="003223AF">
        <w:rPr>
          <w:rFonts w:ascii="Times New Roman" w:eastAsia="Times New Roman" w:hAnsi="Times New Roman" w:cs="Times New Roman"/>
          <w:sz w:val="24"/>
          <w:szCs w:val="24"/>
          <w:lang w:eastAsia="ru-RU"/>
        </w:rPr>
        <w:t>коп</w:t>
      </w:r>
      <w:proofErr w:type="gramStart"/>
      <w:r w:rsidRPr="003223AF">
        <w:rPr>
          <w:rFonts w:ascii="Times New Roman" w:eastAsia="Times New Roman" w:hAnsi="Times New Roman" w:cs="Times New Roman"/>
          <w:sz w:val="24"/>
          <w:szCs w:val="24"/>
          <w:lang w:eastAsia="ru-RU"/>
        </w:rPr>
        <w:t>.</w:t>
      </w:r>
      <w:proofErr w:type="gramEnd"/>
      <w:r w:rsidRPr="003223AF">
        <w:rPr>
          <w:rFonts w:ascii="Times New Roman" w:eastAsia="Times New Roman" w:hAnsi="Times New Roman" w:cs="Times New Roman"/>
          <w:b/>
          <w:sz w:val="24"/>
          <w:szCs w:val="24"/>
          <w:lang w:eastAsia="ru-RU"/>
        </w:rPr>
        <w:t xml:space="preserve"> </w:t>
      </w:r>
      <w:r w:rsidRPr="003223AF">
        <w:rPr>
          <w:rFonts w:ascii="Times New Roman" w:eastAsia="Times New Roman" w:hAnsi="Times New Roman" w:cs="Times New Roman"/>
          <w:sz w:val="24"/>
          <w:szCs w:val="24"/>
          <w:lang w:eastAsia="ru-RU"/>
        </w:rPr>
        <w:t>(</w:t>
      </w:r>
      <w:r w:rsidRPr="003223AF">
        <w:rPr>
          <w:rFonts w:ascii="Times New Roman" w:eastAsia="Times New Roman" w:hAnsi="Times New Roman" w:cs="Times New Roman"/>
          <w:sz w:val="24"/>
          <w:szCs w:val="24"/>
          <w:highlight w:val="lightGray"/>
          <w:lang w:eastAsia="ru-RU"/>
        </w:rPr>
        <w:t>__________</w:t>
      </w:r>
      <w:r w:rsidRPr="003223AF">
        <w:rPr>
          <w:rFonts w:ascii="Times New Roman" w:eastAsia="Times New Roman" w:hAnsi="Times New Roman" w:cs="Times New Roman"/>
          <w:sz w:val="24"/>
          <w:szCs w:val="24"/>
          <w:lang w:eastAsia="ru-RU"/>
        </w:rPr>
        <w:t xml:space="preserve"> </w:t>
      </w:r>
      <w:proofErr w:type="gramStart"/>
      <w:r w:rsidRPr="003223AF">
        <w:rPr>
          <w:rFonts w:ascii="Times New Roman" w:eastAsia="Times New Roman" w:hAnsi="Times New Roman" w:cs="Times New Roman"/>
          <w:sz w:val="24"/>
          <w:szCs w:val="24"/>
          <w:lang w:eastAsia="ru-RU"/>
        </w:rPr>
        <w:t>р</w:t>
      </w:r>
      <w:proofErr w:type="gramEnd"/>
      <w:r w:rsidRPr="003223AF">
        <w:rPr>
          <w:rFonts w:ascii="Times New Roman" w:eastAsia="Times New Roman" w:hAnsi="Times New Roman" w:cs="Times New Roman"/>
          <w:sz w:val="24"/>
          <w:szCs w:val="24"/>
          <w:lang w:eastAsia="ru-RU"/>
        </w:rPr>
        <w:t xml:space="preserve">уб. </w:t>
      </w:r>
      <w:r w:rsidRPr="003223AF">
        <w:rPr>
          <w:rFonts w:ascii="Times New Roman" w:eastAsia="Times New Roman" w:hAnsi="Times New Roman" w:cs="Times New Roman"/>
          <w:sz w:val="24"/>
          <w:szCs w:val="24"/>
          <w:highlight w:val="lightGray"/>
          <w:lang w:eastAsia="ru-RU"/>
        </w:rPr>
        <w:t>_____</w:t>
      </w:r>
      <w:r w:rsidRPr="003223AF">
        <w:rPr>
          <w:rFonts w:ascii="Times New Roman" w:eastAsia="Times New Roman" w:hAnsi="Times New Roman" w:cs="Times New Roman"/>
          <w:sz w:val="24"/>
          <w:szCs w:val="24"/>
          <w:lang w:eastAsia="ru-RU"/>
        </w:rPr>
        <w:t xml:space="preserve"> коп.), согласно «Сводной смете  </w:t>
      </w:r>
      <w:r w:rsidRPr="003223AF">
        <w:rPr>
          <w:rFonts w:ascii="Times New Roman" w:eastAsia="Times New Roman" w:hAnsi="Times New Roman" w:cs="Times New Roman"/>
          <w:bCs/>
          <w:iCs/>
          <w:spacing w:val="-1"/>
          <w:sz w:val="24"/>
          <w:szCs w:val="24"/>
          <w:lang w:eastAsia="ru-RU"/>
        </w:rPr>
        <w:t>на выполнение комплекса работ по испытанию поисково-разведочных скважин для ОАО «СН-МНГ»</w:t>
      </w:r>
      <w:r w:rsidRPr="003223AF">
        <w:rPr>
          <w:rFonts w:ascii="Times New Roman" w:eastAsia="Times New Roman" w:hAnsi="Times New Roman" w:cs="Times New Roman"/>
          <w:i/>
          <w:iCs/>
          <w:sz w:val="24"/>
          <w:szCs w:val="24"/>
          <w:lang w:eastAsia="ru-RU"/>
        </w:rPr>
        <w:t xml:space="preserve"> </w:t>
      </w:r>
      <w:r w:rsidRPr="003223AF">
        <w:rPr>
          <w:rFonts w:ascii="Times New Roman" w:eastAsia="Times New Roman" w:hAnsi="Times New Roman" w:cs="Times New Roman"/>
          <w:sz w:val="24"/>
          <w:szCs w:val="24"/>
          <w:lang w:eastAsia="ru-RU"/>
        </w:rPr>
        <w:t xml:space="preserve"> (Приложение №</w:t>
      </w:r>
      <w:r w:rsidR="005C48C8" w:rsidRPr="006F79EA">
        <w:rPr>
          <w:rFonts w:ascii="Times New Roman" w:eastAsia="Times New Roman" w:hAnsi="Times New Roman" w:cs="Times New Roman"/>
          <w:sz w:val="24"/>
          <w:szCs w:val="24"/>
          <w:highlight w:val="lightGray"/>
          <w:lang w:eastAsia="ru-RU"/>
        </w:rPr>
        <w:t>5</w:t>
      </w:r>
      <w:r w:rsidRPr="003223AF">
        <w:rPr>
          <w:rFonts w:ascii="Times New Roman" w:eastAsia="Times New Roman" w:hAnsi="Times New Roman" w:cs="Times New Roman"/>
          <w:sz w:val="24"/>
          <w:szCs w:val="24"/>
          <w:lang w:eastAsia="ru-RU"/>
        </w:rPr>
        <w:t>)</w:t>
      </w:r>
    </w:p>
    <w:p w:rsidR="00834B3E" w:rsidRPr="001B4E80" w:rsidRDefault="00834B3E" w:rsidP="001B4E80">
      <w:pPr>
        <w:shd w:val="clear" w:color="auto" w:fill="FFFFFF"/>
        <w:tabs>
          <w:tab w:val="left" w:pos="1234"/>
        </w:tabs>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t>3.2. Оплата выполненных работ производится на основании Акта выполненн</w:t>
      </w:r>
      <w:r w:rsidR="001B4E80">
        <w:rPr>
          <w:rFonts w:ascii="Times New Roman" w:eastAsia="Times New Roman" w:hAnsi="Times New Roman" w:cs="Times New Roman"/>
          <w:sz w:val="24"/>
          <w:szCs w:val="24"/>
          <w:lang w:eastAsia="ru-RU"/>
        </w:rPr>
        <w:t>ых работ по испытанию скважины.</w:t>
      </w:r>
    </w:p>
    <w:p w:rsidR="00834B3E" w:rsidRPr="003223AF"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lastRenderedPageBreak/>
        <w:t xml:space="preserve">3.3. Заказчик обязуется осуществить оплату выполненных работ в течение 90 (Девяносто) календарных дней, но не ранее 60 (Шестидесяти) дней </w:t>
      </w:r>
      <w:proofErr w:type="gramStart"/>
      <w:r w:rsidRPr="003223AF">
        <w:rPr>
          <w:rFonts w:ascii="Times New Roman" w:eastAsia="Times New Roman" w:hAnsi="Times New Roman" w:cs="Times New Roman"/>
          <w:sz w:val="24"/>
          <w:szCs w:val="24"/>
          <w:lang w:eastAsia="ru-RU"/>
        </w:rPr>
        <w:t>с даты получения</w:t>
      </w:r>
      <w:proofErr w:type="gramEnd"/>
      <w:r w:rsidRPr="003223AF">
        <w:rPr>
          <w:rFonts w:ascii="Times New Roman" w:eastAsia="Times New Roman" w:hAnsi="Times New Roman" w:cs="Times New Roman"/>
          <w:sz w:val="24"/>
          <w:szCs w:val="24"/>
          <w:lang w:eastAsia="ru-RU"/>
        </w:rPr>
        <w:t xml:space="preserve"> от Исполнителя оригиналов следующих документов:</w:t>
      </w:r>
    </w:p>
    <w:p w:rsidR="00834B3E" w:rsidRPr="003223AF"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t>а) Акт о приемке выполненных работ (форму КС-2), справку о стоимости  выполненных работ и затрат (форма КС-3),</w:t>
      </w:r>
    </w:p>
    <w:p w:rsidR="00834B3E" w:rsidRPr="003223AF"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t xml:space="preserve">б) акта выполненных работ, </w:t>
      </w:r>
    </w:p>
    <w:p w:rsidR="00834B3E" w:rsidRPr="003223AF"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t xml:space="preserve">в) </w:t>
      </w:r>
      <w:hyperlink r:id="rId8" w:history="1">
        <w:r w:rsidRPr="003223AF">
          <w:rPr>
            <w:rFonts w:ascii="Times New Roman" w:eastAsia="Times New Roman" w:hAnsi="Times New Roman" w:cs="Times New Roman"/>
            <w:sz w:val="24"/>
            <w:szCs w:val="24"/>
            <w:lang w:eastAsia="ru-RU"/>
          </w:rPr>
          <w:t>счета - фактуры</w:t>
        </w:r>
      </w:hyperlink>
      <w:r w:rsidRPr="003223AF">
        <w:rPr>
          <w:rFonts w:ascii="Times New Roman" w:eastAsia="Times New Roman" w:hAnsi="Times New Roman" w:cs="Times New Roman"/>
          <w:sz w:val="24"/>
          <w:szCs w:val="24"/>
          <w:lang w:eastAsia="ru-RU"/>
        </w:rPr>
        <w:t>.</w:t>
      </w:r>
    </w:p>
    <w:p w:rsidR="00834B3E" w:rsidRPr="003223AF" w:rsidRDefault="00834B3E" w:rsidP="001B4E8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t xml:space="preserve">3.4.  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 </w:t>
      </w:r>
    </w:p>
    <w:p w:rsidR="00834B3E" w:rsidRPr="003223AF" w:rsidRDefault="00834B3E" w:rsidP="001B4E8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t>3.5.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834B3E" w:rsidRPr="003223AF"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t>3.6. Счета-фактуры, составляемые во исполнение обязатель</w:t>
      </w:r>
      <w:proofErr w:type="gramStart"/>
      <w:r w:rsidRPr="003223AF">
        <w:rPr>
          <w:rFonts w:ascii="Times New Roman" w:eastAsia="Times New Roman" w:hAnsi="Times New Roman" w:cs="Times New Roman"/>
          <w:sz w:val="24"/>
          <w:szCs w:val="24"/>
          <w:lang w:eastAsia="ru-RU"/>
        </w:rPr>
        <w:t>ств Ст</w:t>
      </w:r>
      <w:proofErr w:type="gramEnd"/>
      <w:r w:rsidRPr="003223AF">
        <w:rPr>
          <w:rFonts w:ascii="Times New Roman" w:eastAsia="Times New Roman" w:hAnsi="Times New Roman" w:cs="Times New Roman"/>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834B3E" w:rsidRPr="003223AF"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t>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Исполнитель обязуется сообщить об этом Заказчику и предоставить указанные в настоящем абзаце документы в отношении указанных лиц.</w:t>
      </w:r>
    </w:p>
    <w:p w:rsidR="00834B3E" w:rsidRPr="003223AF"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t>Счета-фактуры, составляемые во исполнение обязатель</w:t>
      </w:r>
      <w:proofErr w:type="gramStart"/>
      <w:r w:rsidRPr="003223AF">
        <w:rPr>
          <w:rFonts w:ascii="Times New Roman" w:eastAsia="Times New Roman" w:hAnsi="Times New Roman" w:cs="Times New Roman"/>
          <w:sz w:val="24"/>
          <w:szCs w:val="24"/>
          <w:lang w:eastAsia="ru-RU"/>
        </w:rPr>
        <w:t>ств Ст</w:t>
      </w:r>
      <w:proofErr w:type="gramEnd"/>
      <w:r w:rsidRPr="003223AF">
        <w:rPr>
          <w:rFonts w:ascii="Times New Roman" w:eastAsia="Times New Roman" w:hAnsi="Times New Roman" w:cs="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834B3E" w:rsidRPr="003223AF"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834B3E" w:rsidRPr="003223AF"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предоставлены ранее).</w:t>
      </w:r>
    </w:p>
    <w:p w:rsidR="00834B3E" w:rsidRPr="003223AF"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834B3E" w:rsidRPr="003223AF"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выполненных   работ по настоящему Договору, вправе отсрочить соответствующий платёж на срок просрочки предоставления надлежаще оформленного оригинала счета-фактуры.</w:t>
      </w:r>
    </w:p>
    <w:p w:rsidR="00834B3E" w:rsidRPr="003223AF" w:rsidRDefault="00834B3E" w:rsidP="001B4E80">
      <w:pPr>
        <w:spacing w:after="0" w:line="240" w:lineRule="auto"/>
        <w:ind w:firstLine="709"/>
        <w:jc w:val="both"/>
        <w:rPr>
          <w:rFonts w:ascii="Times New Roman" w:eastAsia="Times New Roman" w:hAnsi="Times New Roman" w:cs="Times New Roman"/>
          <w:sz w:val="24"/>
          <w:szCs w:val="24"/>
          <w:lang w:eastAsia="ru-RU"/>
        </w:rPr>
      </w:pPr>
      <w:proofErr w:type="gramStart"/>
      <w:r w:rsidRPr="003223AF">
        <w:rPr>
          <w:rFonts w:ascii="Times New Roman" w:eastAsia="Times New Roman" w:hAnsi="Times New Roman" w:cs="Times New Roman"/>
          <w:sz w:val="24"/>
          <w:szCs w:val="24"/>
          <w:lang w:eastAsia="ru-RU"/>
        </w:rPr>
        <w:t>В течение 10 (Десяти) дней Сторона, получившая счет-фактуру, не соответствующую требованиям настоящего Договора, обязана проинформировать другую Сторону об этом с указанием конкретных допущенных нарушений.</w:t>
      </w:r>
      <w:proofErr w:type="gramEnd"/>
    </w:p>
    <w:p w:rsidR="00834B3E" w:rsidRPr="003223AF"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t>3.7. Превышения Исполнителем объемов и стоимости выполненных Работ, не согласованные с Заказчиком, осуществляются Исполнителем за свой счет.</w:t>
      </w:r>
    </w:p>
    <w:p w:rsidR="00834B3E" w:rsidRPr="003223AF"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lastRenderedPageBreak/>
        <w:t xml:space="preserve">3.8. В случае необходимости выполнения дополнительных объёмов Работ в рамках настоящего Договора, стоимость которых превышает </w:t>
      </w:r>
      <w:proofErr w:type="gramStart"/>
      <w:r w:rsidRPr="003223AF">
        <w:rPr>
          <w:rFonts w:ascii="Times New Roman" w:eastAsia="Times New Roman" w:hAnsi="Times New Roman" w:cs="Times New Roman"/>
          <w:sz w:val="24"/>
          <w:szCs w:val="24"/>
          <w:lang w:eastAsia="ru-RU"/>
        </w:rPr>
        <w:t>стоимость Работ, предусмотренную в Приложении №</w:t>
      </w:r>
      <w:r w:rsidR="005C48C8" w:rsidRPr="006F79EA">
        <w:rPr>
          <w:rFonts w:ascii="Times New Roman" w:eastAsia="Times New Roman" w:hAnsi="Times New Roman" w:cs="Times New Roman"/>
          <w:sz w:val="24"/>
          <w:szCs w:val="24"/>
          <w:highlight w:val="lightGray"/>
          <w:lang w:eastAsia="ru-RU"/>
        </w:rPr>
        <w:t>5</w:t>
      </w:r>
      <w:r w:rsidRPr="003223AF">
        <w:rPr>
          <w:rFonts w:ascii="Times New Roman" w:eastAsia="Times New Roman" w:hAnsi="Times New Roman" w:cs="Times New Roman"/>
          <w:sz w:val="24"/>
          <w:szCs w:val="24"/>
          <w:lang w:eastAsia="ru-RU"/>
        </w:rPr>
        <w:t xml:space="preserve">  Стороны оформляют</w:t>
      </w:r>
      <w:proofErr w:type="gramEnd"/>
      <w:r w:rsidRPr="003223AF">
        <w:rPr>
          <w:rFonts w:ascii="Times New Roman" w:eastAsia="Times New Roman" w:hAnsi="Times New Roman" w:cs="Times New Roman"/>
          <w:sz w:val="24"/>
          <w:szCs w:val="24"/>
          <w:lang w:eastAsia="ru-RU"/>
        </w:rPr>
        <w:t xml:space="preserve"> дополнительное соглашение. Расчет стоимости дополнительных объемов Работ составляет Исполнитель. Экспертизу стоимости дополнительных объемов работ проводит Заказчик. </w:t>
      </w:r>
    </w:p>
    <w:p w:rsidR="00834B3E" w:rsidRPr="003223AF"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t xml:space="preserve">3.9. </w:t>
      </w:r>
      <w:proofErr w:type="gramStart"/>
      <w:r w:rsidRPr="003223AF">
        <w:rPr>
          <w:rFonts w:ascii="Times New Roman" w:eastAsia="Times New Roman" w:hAnsi="Times New Roman" w:cs="Times New Roman"/>
          <w:sz w:val="24"/>
          <w:szCs w:val="24"/>
          <w:lang w:eastAsia="ru-RU"/>
        </w:rPr>
        <w:t>Заказчик оплачивает время простоя бригады Исполнителя по вине Заказчика, и третьих лиц, привлеченных Заказчиком,  по согласованной сторонами ставке ожидания согласно Приложению №</w:t>
      </w:r>
      <w:r w:rsidR="005C48C8" w:rsidRPr="006F79EA">
        <w:rPr>
          <w:rFonts w:ascii="Times New Roman" w:eastAsia="Times New Roman" w:hAnsi="Times New Roman" w:cs="Times New Roman"/>
          <w:sz w:val="24"/>
          <w:szCs w:val="24"/>
          <w:highlight w:val="lightGray"/>
          <w:lang w:eastAsia="ru-RU"/>
        </w:rPr>
        <w:t>5</w:t>
      </w:r>
      <w:r w:rsidRPr="003223AF">
        <w:rPr>
          <w:rFonts w:ascii="Times New Roman" w:eastAsia="Times New Roman" w:hAnsi="Times New Roman" w:cs="Times New Roman"/>
          <w:sz w:val="24"/>
          <w:szCs w:val="24"/>
          <w:lang w:eastAsia="ru-RU"/>
        </w:rPr>
        <w:t xml:space="preserve"> настоящего Договора, на основании двухстороннего акта о простое, и включении времени простоя в акт выполненных работ по этапу работ, предъявляемого к оплате.</w:t>
      </w:r>
      <w:proofErr w:type="gramEnd"/>
    </w:p>
    <w:p w:rsidR="00834B3E" w:rsidRPr="003223AF"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t xml:space="preserve">В случае превышения стоимости этапа Работ, с учетом оплаты простоя бригады Исполнителя, составляется </w:t>
      </w:r>
      <w:proofErr w:type="gramStart"/>
      <w:r w:rsidRPr="003223AF">
        <w:rPr>
          <w:rFonts w:ascii="Times New Roman" w:eastAsia="Times New Roman" w:hAnsi="Times New Roman" w:cs="Times New Roman"/>
          <w:sz w:val="24"/>
          <w:szCs w:val="24"/>
          <w:lang w:eastAsia="ru-RU"/>
        </w:rPr>
        <w:t>дополнительное</w:t>
      </w:r>
      <w:proofErr w:type="gramEnd"/>
      <w:r w:rsidRPr="003223AF">
        <w:rPr>
          <w:rFonts w:ascii="Times New Roman" w:eastAsia="Times New Roman" w:hAnsi="Times New Roman" w:cs="Times New Roman"/>
          <w:sz w:val="24"/>
          <w:szCs w:val="24"/>
          <w:lang w:eastAsia="ru-RU"/>
        </w:rPr>
        <w:t xml:space="preserve"> соглашению к настоящему Договору по изменению стоимости договора. </w:t>
      </w:r>
    </w:p>
    <w:p w:rsidR="00834B3E" w:rsidRPr="003223AF" w:rsidRDefault="00834B3E" w:rsidP="001B4E80">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t>3.10. Заказчик оставляет за собой право изменить объем Работ определенных настоящим Договором в пределах следующего согласованного опциона:</w:t>
      </w:r>
    </w:p>
    <w:p w:rsidR="00834B3E" w:rsidRPr="003223AF" w:rsidRDefault="00834B3E" w:rsidP="001B4E80">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w:t>
      </w:r>
      <w:r w:rsidRPr="003223AF">
        <w:rPr>
          <w:rFonts w:ascii="Times New Roman" w:eastAsia="Times New Roman" w:hAnsi="Times New Roman" w:cs="Times New Roman"/>
          <w:sz w:val="24"/>
          <w:szCs w:val="24"/>
          <w:shd w:val="clear" w:color="auto" w:fill="D9D9D9"/>
          <w:lang w:eastAsia="ru-RU"/>
        </w:rPr>
        <w:t>составляет ___</w:t>
      </w:r>
      <w:r w:rsidR="0014338A">
        <w:rPr>
          <w:rFonts w:ascii="Times New Roman" w:eastAsia="Times New Roman" w:hAnsi="Times New Roman" w:cs="Times New Roman"/>
          <w:sz w:val="24"/>
          <w:szCs w:val="24"/>
          <w:shd w:val="clear" w:color="auto" w:fill="D9D9D9"/>
          <w:lang w:eastAsia="ru-RU"/>
        </w:rPr>
        <w:t>30</w:t>
      </w:r>
      <w:r w:rsidRPr="003223AF">
        <w:rPr>
          <w:rFonts w:ascii="Times New Roman" w:eastAsia="Times New Roman" w:hAnsi="Times New Roman" w:cs="Times New Roman"/>
          <w:sz w:val="24"/>
          <w:szCs w:val="24"/>
          <w:shd w:val="clear" w:color="auto" w:fill="D9D9D9"/>
          <w:lang w:eastAsia="ru-RU"/>
        </w:rPr>
        <w:t>___% (____</w:t>
      </w:r>
      <w:r w:rsidR="0014338A">
        <w:rPr>
          <w:rFonts w:ascii="Times New Roman" w:eastAsia="Times New Roman" w:hAnsi="Times New Roman" w:cs="Times New Roman"/>
          <w:sz w:val="24"/>
          <w:szCs w:val="24"/>
          <w:shd w:val="clear" w:color="auto" w:fill="D9D9D9"/>
          <w:lang w:eastAsia="ru-RU"/>
        </w:rPr>
        <w:t>тридцать</w:t>
      </w:r>
      <w:r w:rsidRPr="003223AF">
        <w:rPr>
          <w:rFonts w:ascii="Times New Roman" w:eastAsia="Times New Roman" w:hAnsi="Times New Roman" w:cs="Times New Roman"/>
          <w:sz w:val="24"/>
          <w:szCs w:val="24"/>
          <w:shd w:val="clear" w:color="auto" w:fill="D9D9D9"/>
          <w:lang w:eastAsia="ru-RU"/>
        </w:rPr>
        <w:t>_______</w:t>
      </w:r>
      <w:r w:rsidRPr="003223AF">
        <w:rPr>
          <w:rFonts w:ascii="Times New Roman" w:eastAsia="Times New Roman" w:hAnsi="Times New Roman" w:cs="Times New Roman"/>
          <w:sz w:val="24"/>
          <w:szCs w:val="24"/>
          <w:lang w:eastAsia="ru-RU"/>
        </w:rPr>
        <w:t xml:space="preserve"> процентов).</w:t>
      </w:r>
    </w:p>
    <w:p w:rsidR="00834B3E" w:rsidRPr="003223AF" w:rsidRDefault="00834B3E" w:rsidP="001B4E80">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w:t>
      </w:r>
      <w:r w:rsidRPr="003223AF">
        <w:rPr>
          <w:rFonts w:ascii="Times New Roman" w:eastAsia="Times New Roman" w:hAnsi="Times New Roman" w:cs="Times New Roman"/>
          <w:sz w:val="24"/>
          <w:szCs w:val="24"/>
          <w:highlight w:val="lightGray"/>
          <w:lang w:eastAsia="ru-RU"/>
        </w:rPr>
        <w:t>составляет __</w:t>
      </w:r>
      <w:r w:rsidR="0014338A">
        <w:rPr>
          <w:rFonts w:ascii="Times New Roman" w:eastAsia="Times New Roman" w:hAnsi="Times New Roman" w:cs="Times New Roman"/>
          <w:sz w:val="24"/>
          <w:szCs w:val="24"/>
          <w:highlight w:val="lightGray"/>
          <w:lang w:eastAsia="ru-RU"/>
        </w:rPr>
        <w:t>30</w:t>
      </w:r>
      <w:r w:rsidRPr="003223AF">
        <w:rPr>
          <w:rFonts w:ascii="Times New Roman" w:eastAsia="Times New Roman" w:hAnsi="Times New Roman" w:cs="Times New Roman"/>
          <w:sz w:val="24"/>
          <w:szCs w:val="24"/>
          <w:highlight w:val="lightGray"/>
          <w:lang w:eastAsia="ru-RU"/>
        </w:rPr>
        <w:t>_____% (_____</w:t>
      </w:r>
      <w:r w:rsidR="0014338A">
        <w:rPr>
          <w:rFonts w:ascii="Times New Roman" w:eastAsia="Times New Roman" w:hAnsi="Times New Roman" w:cs="Times New Roman"/>
          <w:sz w:val="24"/>
          <w:szCs w:val="24"/>
          <w:highlight w:val="lightGray"/>
          <w:lang w:eastAsia="ru-RU"/>
        </w:rPr>
        <w:t>тридцать</w:t>
      </w:r>
      <w:r w:rsidRPr="003223AF">
        <w:rPr>
          <w:rFonts w:ascii="Times New Roman" w:eastAsia="Times New Roman" w:hAnsi="Times New Roman" w:cs="Times New Roman"/>
          <w:sz w:val="24"/>
          <w:szCs w:val="24"/>
          <w:highlight w:val="lightGray"/>
          <w:lang w:eastAsia="ru-RU"/>
        </w:rPr>
        <w:t>______</w:t>
      </w:r>
      <w:r w:rsidRPr="003223AF">
        <w:rPr>
          <w:rFonts w:ascii="Times New Roman" w:eastAsia="Times New Roman" w:hAnsi="Times New Roman" w:cs="Times New Roman"/>
          <w:sz w:val="24"/>
          <w:szCs w:val="24"/>
          <w:lang w:eastAsia="ru-RU"/>
        </w:rPr>
        <w:t xml:space="preserve"> процентов).</w:t>
      </w:r>
    </w:p>
    <w:p w:rsidR="00834B3E" w:rsidRPr="003223AF" w:rsidRDefault="00834B3E" w:rsidP="001B4E80">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3223AF">
        <w:rPr>
          <w:rFonts w:ascii="Times New Roman" w:eastAsia="Times New Roman" w:hAnsi="Times New Roman" w:cs="Times New Roman"/>
          <w:sz w:val="24"/>
          <w:szCs w:val="24"/>
          <w:lang w:eastAsia="ru-RU"/>
        </w:rPr>
        <w:t xml:space="preserve"> (–) </w:t>
      </w:r>
      <w:proofErr w:type="gramEnd"/>
      <w:r w:rsidRPr="003223AF">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834B3E" w:rsidRPr="003223AF" w:rsidRDefault="00834B3E" w:rsidP="001B4E80">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Исполнителя в отношении уменьшения или увеличения объема работ. </w:t>
      </w:r>
    </w:p>
    <w:p w:rsidR="00834B3E" w:rsidRPr="003223AF" w:rsidRDefault="00834B3E" w:rsidP="001B4E80">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Исполнителя и осуществляется в следующем порядке:</w:t>
      </w:r>
    </w:p>
    <w:p w:rsidR="00834B3E" w:rsidRPr="003223AF" w:rsidRDefault="00834B3E" w:rsidP="001B4E80">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Исполнителю, направив ему письменное уведомление за 10 (Десять) календарных дней до начала срока выполнения работ. </w:t>
      </w:r>
    </w:p>
    <w:p w:rsidR="00834B3E" w:rsidRPr="003223AF" w:rsidRDefault="00834B3E" w:rsidP="001B4E80">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w:t>
      </w:r>
      <w:r w:rsidR="006F79EA" w:rsidRPr="006F79EA">
        <w:rPr>
          <w:rFonts w:ascii="Times New Roman" w:eastAsia="Times New Roman" w:hAnsi="Times New Roman" w:cs="Times New Roman"/>
          <w:sz w:val="24"/>
          <w:szCs w:val="24"/>
          <w:highlight w:val="lightGray"/>
          <w:lang w:eastAsia="ru-RU"/>
        </w:rPr>
        <w:t>6</w:t>
      </w:r>
      <w:r w:rsidRPr="003223AF">
        <w:rPr>
          <w:rFonts w:ascii="Times New Roman" w:eastAsia="Times New Roman" w:hAnsi="Times New Roman" w:cs="Times New Roman"/>
          <w:sz w:val="24"/>
          <w:szCs w:val="24"/>
          <w:lang w:eastAsia="ru-RU"/>
        </w:rPr>
        <w:t xml:space="preserve"> к настоящему Договору.</w:t>
      </w:r>
    </w:p>
    <w:p w:rsidR="00834B3E" w:rsidRPr="003223AF" w:rsidRDefault="00834B3E" w:rsidP="001B4E80">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rsidR="00834B3E" w:rsidRPr="003223AF" w:rsidRDefault="00834B3E" w:rsidP="001B4E80">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3223AF">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834B3E" w:rsidRPr="00135778" w:rsidRDefault="00834B3E" w:rsidP="00135778">
      <w:pPr>
        <w:shd w:val="clear" w:color="auto" w:fill="BFBFBF" w:themeFill="background1" w:themeFillShade="BF"/>
        <w:tabs>
          <w:tab w:val="left" w:pos="709"/>
        </w:tabs>
        <w:spacing w:after="0" w:line="290" w:lineRule="auto"/>
        <w:jc w:val="both"/>
        <w:rPr>
          <w:rFonts w:ascii="Times New Roman" w:eastAsia="Times New Roman" w:hAnsi="Times New Roman" w:cs="Times New Roman"/>
          <w:sz w:val="24"/>
          <w:szCs w:val="24"/>
          <w:lang w:eastAsia="ru-RU"/>
        </w:rPr>
      </w:pPr>
    </w:p>
    <w:p w:rsidR="00834B3E" w:rsidRPr="00384430" w:rsidRDefault="00834B3E" w:rsidP="00834B3E">
      <w:pPr>
        <w:pStyle w:val="a6"/>
        <w:numPr>
          <w:ilvl w:val="0"/>
          <w:numId w:val="4"/>
        </w:numPr>
        <w:spacing w:after="0" w:line="240" w:lineRule="auto"/>
        <w:jc w:val="center"/>
        <w:rPr>
          <w:rFonts w:ascii="Times New Roman" w:eastAsia="Times New Roman" w:hAnsi="Times New Roman" w:cs="Times New Roman"/>
          <w:b/>
          <w:sz w:val="26"/>
          <w:szCs w:val="26"/>
          <w:lang w:eastAsia="ru-RU"/>
        </w:rPr>
      </w:pPr>
      <w:r w:rsidRPr="00384430">
        <w:rPr>
          <w:rFonts w:ascii="Times New Roman" w:eastAsia="Times New Roman" w:hAnsi="Times New Roman" w:cs="Times New Roman"/>
          <w:b/>
          <w:sz w:val="26"/>
          <w:szCs w:val="26"/>
          <w:lang w:eastAsia="ru-RU"/>
        </w:rPr>
        <w:t>ПОРЯДОК СДАЧИ И ПРИЕМКИ РАБОТ</w:t>
      </w:r>
    </w:p>
    <w:p w:rsidR="00834B3E" w:rsidRPr="00384430" w:rsidRDefault="00834B3E" w:rsidP="00834B3E">
      <w:pPr>
        <w:pStyle w:val="a6"/>
        <w:spacing w:after="0" w:line="240" w:lineRule="auto"/>
        <w:rPr>
          <w:rFonts w:ascii="Times New Roman" w:eastAsia="Times New Roman" w:hAnsi="Times New Roman" w:cs="Times New Roman"/>
          <w:b/>
          <w:sz w:val="26"/>
          <w:szCs w:val="26"/>
          <w:lang w:eastAsia="ru-RU"/>
        </w:rPr>
      </w:pP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4.1. Перечень документации, подлежащей оформлению и сдаче ее Исполнителем Заказчику по окончанию этапа Работ осуществляется сторонами на основании</w:t>
      </w:r>
      <w:r w:rsidRPr="001B4E80">
        <w:rPr>
          <w:rFonts w:ascii="Times New Roman" w:eastAsia="Times New Roman" w:hAnsi="Times New Roman" w:cs="Times New Roman"/>
          <w:i/>
          <w:sz w:val="24"/>
          <w:szCs w:val="24"/>
          <w:lang w:eastAsia="ru-RU"/>
        </w:rPr>
        <w:t xml:space="preserve"> </w:t>
      </w:r>
      <w:r w:rsidRPr="001B4E80">
        <w:rPr>
          <w:rFonts w:ascii="Times New Roman" w:eastAsia="Times New Roman" w:hAnsi="Times New Roman" w:cs="Times New Roman"/>
          <w:sz w:val="24"/>
          <w:szCs w:val="24"/>
          <w:lang w:eastAsia="ru-RU"/>
        </w:rPr>
        <w:t>документов</w:t>
      </w:r>
      <w:r w:rsidRPr="001B4E80">
        <w:rPr>
          <w:rFonts w:ascii="Times New Roman" w:eastAsia="Times New Roman" w:hAnsi="Times New Roman" w:cs="Times New Roman"/>
          <w:i/>
          <w:sz w:val="24"/>
          <w:szCs w:val="24"/>
          <w:lang w:eastAsia="ru-RU"/>
        </w:rPr>
        <w:t xml:space="preserve"> (</w:t>
      </w:r>
      <w:r w:rsidRPr="001B4E80">
        <w:rPr>
          <w:rFonts w:ascii="Times New Roman" w:eastAsia="Times New Roman" w:hAnsi="Times New Roman" w:cs="Times New Roman"/>
          <w:i/>
          <w:sz w:val="24"/>
          <w:szCs w:val="24"/>
          <w:highlight w:val="lightGray"/>
          <w:lang w:eastAsia="ru-RU"/>
        </w:rPr>
        <w:t>Акт о приемке выполненных работ (форма КС-2), справка о стоимости  выполненных работ и затрат (форма КС-3), Акт выполненных работ)</w:t>
      </w:r>
      <w:r w:rsidRPr="001B4E80">
        <w:rPr>
          <w:rFonts w:ascii="Times New Roman" w:eastAsia="Times New Roman" w:hAnsi="Times New Roman" w:cs="Times New Roman"/>
          <w:i/>
          <w:sz w:val="24"/>
          <w:szCs w:val="24"/>
          <w:lang w:eastAsia="ru-RU"/>
        </w:rPr>
        <w:t xml:space="preserve"> </w:t>
      </w:r>
      <w:r w:rsidRPr="001B4E80">
        <w:rPr>
          <w:rFonts w:ascii="Times New Roman" w:eastAsia="Times New Roman" w:hAnsi="Times New Roman" w:cs="Times New Roman"/>
          <w:sz w:val="24"/>
          <w:szCs w:val="24"/>
          <w:lang w:eastAsia="ru-RU"/>
        </w:rPr>
        <w:t>подписанных уполномоченными представителями Сторон.</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4.2. Исполнитель незамедлительно уведомляет Заказчика о завершении объемов Работ, Отчетом о выполненной за предыдущие сутки работе.</w:t>
      </w:r>
    </w:p>
    <w:p w:rsidR="00834B3E" w:rsidRPr="001B4E80" w:rsidRDefault="00834B3E" w:rsidP="001B4E80">
      <w:pPr>
        <w:spacing w:after="0" w:line="240" w:lineRule="auto"/>
        <w:ind w:firstLine="709"/>
        <w:jc w:val="both"/>
        <w:rPr>
          <w:rFonts w:ascii="Times New Roman" w:hAnsi="Times New Roman" w:cs="Times New Roman"/>
          <w:sz w:val="24"/>
          <w:szCs w:val="24"/>
        </w:rPr>
      </w:pPr>
      <w:r w:rsidRPr="001B4E80">
        <w:rPr>
          <w:rFonts w:ascii="Times New Roman" w:eastAsia="Times New Roman" w:hAnsi="Times New Roman" w:cs="Times New Roman"/>
          <w:sz w:val="24"/>
          <w:szCs w:val="24"/>
          <w:lang w:eastAsia="ru-RU"/>
        </w:rPr>
        <w:t>4.3</w:t>
      </w:r>
      <w:r w:rsidRPr="001B4E80">
        <w:rPr>
          <w:rFonts w:ascii="Times New Roman" w:hAnsi="Times New Roman" w:cs="Times New Roman"/>
          <w:sz w:val="24"/>
          <w:szCs w:val="24"/>
        </w:rPr>
        <w:t>. Исполнитель  в  течени</w:t>
      </w:r>
      <w:proofErr w:type="gramStart"/>
      <w:r w:rsidRPr="001B4E80">
        <w:rPr>
          <w:rFonts w:ascii="Times New Roman" w:hAnsi="Times New Roman" w:cs="Times New Roman"/>
          <w:sz w:val="24"/>
          <w:szCs w:val="24"/>
        </w:rPr>
        <w:t>и</w:t>
      </w:r>
      <w:proofErr w:type="gramEnd"/>
      <w:r w:rsidRPr="001B4E80">
        <w:rPr>
          <w:rFonts w:ascii="Times New Roman" w:hAnsi="Times New Roman" w:cs="Times New Roman"/>
          <w:sz w:val="24"/>
          <w:szCs w:val="24"/>
        </w:rPr>
        <w:t xml:space="preserve"> 3 (трех) дней с даты завершения этапа Работ, но не позднее последнего  числа месяца, представляет Заказчику оформленные в соответствии с требованиями действующего законодательства РФ следующие документы:</w:t>
      </w:r>
      <w:r w:rsidRPr="001B4E80">
        <w:rPr>
          <w:rFonts w:ascii="Times New Roman" w:eastAsia="Times New Roman" w:hAnsi="Times New Roman" w:cs="Times New Roman"/>
          <w:i/>
          <w:sz w:val="24"/>
          <w:szCs w:val="24"/>
          <w:highlight w:val="lightGray"/>
          <w:lang w:eastAsia="ru-RU"/>
        </w:rPr>
        <w:t xml:space="preserve"> Акт о приемке выполненных работ (форму КС-2), справка о стоимости  выполненных работ и затрат (форма КС-3), Акт выполненных работ</w:t>
      </w:r>
      <w:r w:rsidRPr="001B4E80">
        <w:rPr>
          <w:rFonts w:ascii="Times New Roman" w:eastAsia="Times New Roman" w:hAnsi="Times New Roman" w:cs="Times New Roman"/>
          <w:i/>
          <w:sz w:val="24"/>
          <w:szCs w:val="24"/>
          <w:lang w:eastAsia="ru-RU"/>
        </w:rPr>
        <w:t xml:space="preserve"> </w:t>
      </w:r>
      <w:r w:rsidRPr="001B4E80">
        <w:rPr>
          <w:rFonts w:ascii="Times New Roman" w:eastAsia="Times New Roman" w:hAnsi="Times New Roman" w:cs="Times New Roman"/>
          <w:sz w:val="24"/>
          <w:szCs w:val="24"/>
          <w:lang w:eastAsia="ru-RU"/>
        </w:rPr>
        <w:t>и счет-фактуру.</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lastRenderedPageBreak/>
        <w:t xml:space="preserve">4.4. Заказчик подписывает </w:t>
      </w:r>
      <w:r w:rsidRPr="001B4E80">
        <w:rPr>
          <w:rFonts w:ascii="Times New Roman" w:eastAsia="Times New Roman" w:hAnsi="Times New Roman" w:cs="Times New Roman"/>
          <w:sz w:val="24"/>
          <w:szCs w:val="24"/>
          <w:highlight w:val="lightGray"/>
          <w:lang w:eastAsia="ru-RU"/>
        </w:rPr>
        <w:t>акт выполненных работ (как по окончании каждого этапа работ, так и работы в целом)</w:t>
      </w:r>
      <w:r w:rsidRPr="001B4E80">
        <w:rPr>
          <w:rFonts w:ascii="Times New Roman" w:eastAsia="Times New Roman" w:hAnsi="Times New Roman" w:cs="Times New Roman"/>
          <w:sz w:val="24"/>
          <w:szCs w:val="24"/>
          <w:lang w:eastAsia="ru-RU"/>
        </w:rPr>
        <w:t xml:space="preserve">   в течение </w:t>
      </w:r>
      <w:r w:rsidRPr="001B4E80">
        <w:rPr>
          <w:rFonts w:ascii="Times New Roman" w:eastAsia="Times New Roman" w:hAnsi="Times New Roman" w:cs="Times New Roman"/>
          <w:sz w:val="24"/>
          <w:szCs w:val="24"/>
          <w:highlight w:val="lightGray"/>
          <w:lang w:eastAsia="ru-RU"/>
        </w:rPr>
        <w:t>2 (Двух) рабочих</w:t>
      </w:r>
      <w:r w:rsidRPr="001B4E80">
        <w:rPr>
          <w:rFonts w:ascii="Times New Roman" w:eastAsia="Times New Roman" w:hAnsi="Times New Roman" w:cs="Times New Roman"/>
          <w:sz w:val="24"/>
          <w:szCs w:val="24"/>
          <w:lang w:eastAsia="ru-RU"/>
        </w:rPr>
        <w:t xml:space="preserve">  дней со дня его получения от </w:t>
      </w:r>
      <w:r w:rsidRPr="001B4E80">
        <w:rPr>
          <w:rFonts w:ascii="Times New Roman" w:eastAsia="Times New Roman" w:hAnsi="Times New Roman" w:cs="Times New Roman"/>
          <w:sz w:val="24"/>
          <w:szCs w:val="24"/>
          <w:lang w:eastAsia="ar-SA"/>
        </w:rPr>
        <w:t>Исполнителя</w:t>
      </w:r>
      <w:r w:rsidRPr="001B4E80">
        <w:rPr>
          <w:rFonts w:ascii="Times New Roman" w:eastAsia="Times New Roman" w:hAnsi="Times New Roman" w:cs="Times New Roman"/>
          <w:sz w:val="24"/>
          <w:szCs w:val="24"/>
          <w:lang w:eastAsia="ru-RU"/>
        </w:rPr>
        <w:t>, либо направляет мотивированный отказ от прием</w:t>
      </w:r>
      <w:r w:rsidR="001B4E80">
        <w:rPr>
          <w:rFonts w:ascii="Times New Roman" w:eastAsia="Times New Roman" w:hAnsi="Times New Roman" w:cs="Times New Roman"/>
          <w:sz w:val="24"/>
          <w:szCs w:val="24"/>
          <w:lang w:eastAsia="ru-RU"/>
        </w:rPr>
        <w:t>ки  Работ.</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В случае мотивированного отказа Заказчика от приемки Работ, Сторонами составляется двусторонний акт с перечнем необходимых доработок и сроками их исполнения. При этом дополнительная оплата Исполнителю за такие доработки Заказчиком не осуществляется.</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При отсутствии письменного мотивированного отказа Заказчика, предоставленные Исполнителем  документы считаются принятыми и подлежат оплате.</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4.5. Сумма штрафных санкций, подлежит удержанию из суммы объема выполненных работ на основании двухстороннего акта.</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4.6. Не позднее </w:t>
      </w:r>
      <w:r w:rsidRPr="006F79EA">
        <w:rPr>
          <w:rFonts w:ascii="Times New Roman" w:eastAsia="Times New Roman" w:hAnsi="Times New Roman" w:cs="Times New Roman"/>
          <w:sz w:val="24"/>
          <w:szCs w:val="24"/>
          <w:highlight w:val="lightGray"/>
          <w:lang w:eastAsia="ru-RU"/>
        </w:rPr>
        <w:t>25 (Двадцать пятого)</w:t>
      </w:r>
      <w:r w:rsidRPr="001B4E80">
        <w:rPr>
          <w:rFonts w:ascii="Times New Roman" w:eastAsia="Times New Roman" w:hAnsi="Times New Roman" w:cs="Times New Roman"/>
          <w:sz w:val="24"/>
          <w:szCs w:val="24"/>
          <w:lang w:eastAsia="ru-RU"/>
        </w:rPr>
        <w:t xml:space="preserve"> числа месяца, следующего за отчетным кварталом, Стороны подписывают Акт сверки расчетов.</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4.7. Простои Исполнителя, возникшие в результате наступления предельных критических температур, возмещаются Заказчиком в претензионном порядке в размере 2/3 стоимости </w:t>
      </w:r>
      <w:proofErr w:type="spellStart"/>
      <w:r w:rsidRPr="001B4E80">
        <w:rPr>
          <w:rFonts w:ascii="Times New Roman" w:eastAsia="Times New Roman" w:hAnsi="Times New Roman" w:cs="Times New Roman"/>
          <w:sz w:val="24"/>
          <w:szCs w:val="24"/>
          <w:lang w:eastAsia="ru-RU"/>
        </w:rPr>
        <w:t>бригадо</w:t>
      </w:r>
      <w:proofErr w:type="spellEnd"/>
      <w:r w:rsidRPr="001B4E80">
        <w:rPr>
          <w:rFonts w:ascii="Times New Roman" w:eastAsia="Times New Roman" w:hAnsi="Times New Roman" w:cs="Times New Roman"/>
          <w:sz w:val="24"/>
          <w:szCs w:val="24"/>
          <w:lang w:eastAsia="ru-RU"/>
        </w:rPr>
        <w:t>-суток Исполнителя, при наличии акта фиксированных часов простоя по сводке ЦИТС Заказчика, подписанного ответственными представителями Сторон.</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4.8. Окончательными документами сдачи-приемки Работ являются:</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отчеты по испытанию фактически испытанных объектов в колонне;</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 акт на консервацию/ликвидацию скважины, согласованный соответствующим территориальным органом </w:t>
      </w:r>
      <w:proofErr w:type="spellStart"/>
      <w:r w:rsidRPr="001B4E80">
        <w:rPr>
          <w:rFonts w:ascii="Times New Roman" w:eastAsia="Times New Roman" w:hAnsi="Times New Roman" w:cs="Times New Roman"/>
          <w:sz w:val="24"/>
          <w:szCs w:val="24"/>
          <w:lang w:eastAsia="ru-RU"/>
        </w:rPr>
        <w:t>Ростехнадзора</w:t>
      </w:r>
      <w:proofErr w:type="spellEnd"/>
      <w:r w:rsidRPr="001B4E80">
        <w:rPr>
          <w:rFonts w:ascii="Times New Roman" w:eastAsia="Times New Roman" w:hAnsi="Times New Roman" w:cs="Times New Roman"/>
          <w:sz w:val="24"/>
          <w:szCs w:val="24"/>
          <w:lang w:eastAsia="ru-RU"/>
        </w:rPr>
        <w:t xml:space="preserve"> РФ;</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«Дело скважины по испытанию» (оригинал на бумажном носителе и в э/виде на С</w:t>
      </w:r>
      <w:proofErr w:type="gramStart"/>
      <w:r w:rsidRPr="001B4E80">
        <w:rPr>
          <w:rFonts w:ascii="Times New Roman" w:eastAsia="Times New Roman" w:hAnsi="Times New Roman" w:cs="Times New Roman"/>
          <w:sz w:val="24"/>
          <w:szCs w:val="24"/>
          <w:lang w:val="en-US" w:eastAsia="ru-RU"/>
        </w:rPr>
        <w:t>D</w:t>
      </w:r>
      <w:proofErr w:type="gramEnd"/>
      <w:r w:rsidRPr="001B4E80">
        <w:rPr>
          <w:rFonts w:ascii="Times New Roman" w:eastAsia="Times New Roman" w:hAnsi="Times New Roman" w:cs="Times New Roman"/>
          <w:sz w:val="24"/>
          <w:szCs w:val="24"/>
          <w:lang w:eastAsia="ru-RU"/>
        </w:rPr>
        <w:t>).</w:t>
      </w:r>
    </w:p>
    <w:p w:rsidR="00834B3E" w:rsidRPr="001B4E80" w:rsidRDefault="0014338A" w:rsidP="001B4E80">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834B3E" w:rsidRPr="00D4035D" w:rsidRDefault="00834B3E" w:rsidP="00135778">
      <w:pPr>
        <w:shd w:val="clear" w:color="auto" w:fill="BFBFBF" w:themeFill="background1" w:themeFillShade="BF"/>
        <w:spacing w:after="0" w:line="240" w:lineRule="auto"/>
        <w:jc w:val="both"/>
        <w:rPr>
          <w:rFonts w:ascii="Times New Roman" w:eastAsia="Times New Roman" w:hAnsi="Times New Roman" w:cs="Times New Roman"/>
          <w:sz w:val="26"/>
          <w:szCs w:val="26"/>
          <w:lang w:eastAsia="ru-RU"/>
        </w:rPr>
      </w:pPr>
    </w:p>
    <w:p w:rsidR="00834B3E" w:rsidRPr="00B555FD" w:rsidRDefault="00834B3E" w:rsidP="00834B3E">
      <w:pPr>
        <w:pStyle w:val="a6"/>
        <w:numPr>
          <w:ilvl w:val="0"/>
          <w:numId w:val="4"/>
        </w:numPr>
        <w:shd w:val="clear" w:color="auto" w:fill="FFFFFF"/>
        <w:spacing w:after="0" w:line="240" w:lineRule="auto"/>
        <w:jc w:val="center"/>
        <w:rPr>
          <w:rFonts w:ascii="Times New Roman" w:eastAsia="Times New Roman" w:hAnsi="Times New Roman" w:cs="Times New Roman"/>
          <w:b/>
          <w:bCs/>
          <w:sz w:val="26"/>
          <w:szCs w:val="26"/>
          <w:lang w:eastAsia="ru-RU"/>
        </w:rPr>
      </w:pPr>
      <w:r w:rsidRPr="00B555FD">
        <w:rPr>
          <w:rFonts w:ascii="Times New Roman" w:eastAsia="Times New Roman" w:hAnsi="Times New Roman" w:cs="Times New Roman"/>
          <w:b/>
          <w:bCs/>
          <w:sz w:val="26"/>
          <w:szCs w:val="26"/>
          <w:lang w:eastAsia="ru-RU"/>
        </w:rPr>
        <w:t>ПРАВА И ОБЯЗАННОСТИ СТОРОН</w:t>
      </w:r>
    </w:p>
    <w:p w:rsidR="00834B3E" w:rsidRPr="00B555FD" w:rsidRDefault="00834B3E" w:rsidP="00834B3E">
      <w:pPr>
        <w:pStyle w:val="a6"/>
        <w:shd w:val="clear" w:color="auto" w:fill="FFFFFF"/>
        <w:spacing w:after="0" w:line="240" w:lineRule="auto"/>
        <w:rPr>
          <w:rFonts w:ascii="Times New Roman" w:eastAsia="Times New Roman" w:hAnsi="Times New Roman" w:cs="Times New Roman"/>
          <w:b/>
          <w:bCs/>
          <w:sz w:val="26"/>
          <w:szCs w:val="26"/>
          <w:lang w:eastAsia="ru-RU"/>
        </w:rPr>
      </w:pPr>
    </w:p>
    <w:p w:rsidR="00834B3E" w:rsidRPr="001B4E80" w:rsidRDefault="00834B3E" w:rsidP="001B4E80">
      <w:pPr>
        <w:spacing w:after="0" w:line="240" w:lineRule="auto"/>
        <w:ind w:firstLine="709"/>
        <w:jc w:val="both"/>
        <w:rPr>
          <w:rFonts w:ascii="Times New Roman" w:eastAsia="Times New Roman" w:hAnsi="Times New Roman" w:cs="Times New Roman"/>
          <w:b/>
          <w:sz w:val="24"/>
          <w:szCs w:val="24"/>
          <w:lang w:eastAsia="ru-RU"/>
        </w:rPr>
      </w:pPr>
      <w:r w:rsidRPr="001B4E80">
        <w:rPr>
          <w:rFonts w:ascii="Times New Roman" w:eastAsia="Times New Roman" w:hAnsi="Times New Roman" w:cs="Times New Roman"/>
          <w:b/>
          <w:sz w:val="24"/>
          <w:szCs w:val="24"/>
          <w:lang w:eastAsia="ru-RU"/>
        </w:rPr>
        <w:t xml:space="preserve">5.1. Для выполнения своих обязательств Исполнитель: </w:t>
      </w:r>
    </w:p>
    <w:p w:rsidR="00834B3E" w:rsidRPr="001B4E80" w:rsidRDefault="00834B3E" w:rsidP="001B4E80">
      <w:pPr>
        <w:spacing w:after="0" w:line="240" w:lineRule="auto"/>
        <w:ind w:firstLine="709"/>
        <w:jc w:val="both"/>
        <w:rPr>
          <w:rFonts w:ascii="Times New Roman" w:eastAsia="Times New Roman" w:hAnsi="Times New Roman" w:cs="Times New Roman"/>
          <w:b/>
          <w:sz w:val="24"/>
          <w:szCs w:val="24"/>
          <w:lang w:eastAsia="ru-RU"/>
        </w:rPr>
      </w:pPr>
      <w:r w:rsidRPr="001B4E80">
        <w:rPr>
          <w:rFonts w:ascii="Times New Roman" w:eastAsia="Times New Roman" w:hAnsi="Times New Roman" w:cs="Times New Roman"/>
          <w:b/>
          <w:sz w:val="24"/>
          <w:szCs w:val="24"/>
          <w:lang w:eastAsia="ru-RU"/>
        </w:rPr>
        <w:t>5.1.1. Обязательства в области соблюдение законодательства и  условий Договора:</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5.1.1.1. Выполняет Работы в объеме и сроки, предусмотренные настоящим Договором, и сдает результат работ Заказчику.</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5.1.1.2. Выполнять Работы в соответствии с планом работ согласованным с Заказчиком, и Геологическим заданием (Приложение №</w:t>
      </w:r>
      <w:r w:rsidRPr="006F79EA">
        <w:rPr>
          <w:rFonts w:ascii="Times New Roman" w:eastAsia="Times New Roman" w:hAnsi="Times New Roman" w:cs="Times New Roman"/>
          <w:sz w:val="24"/>
          <w:szCs w:val="24"/>
          <w:highlight w:val="lightGray"/>
          <w:lang w:eastAsia="ru-RU"/>
        </w:rPr>
        <w:t>2</w:t>
      </w:r>
      <w:r w:rsidRPr="001B4E80">
        <w:rPr>
          <w:rFonts w:ascii="Times New Roman" w:eastAsia="Times New Roman" w:hAnsi="Times New Roman" w:cs="Times New Roman"/>
          <w:iCs/>
          <w:sz w:val="24"/>
          <w:szCs w:val="24"/>
          <w:lang w:eastAsia="ru-RU"/>
        </w:rPr>
        <w:t>)</w:t>
      </w:r>
      <w:r w:rsidRPr="001B4E80">
        <w:rPr>
          <w:rFonts w:ascii="Times New Roman" w:eastAsia="Times New Roman" w:hAnsi="Times New Roman" w:cs="Times New Roman"/>
          <w:sz w:val="24"/>
          <w:szCs w:val="24"/>
          <w:lang w:eastAsia="ru-RU"/>
        </w:rPr>
        <w:t xml:space="preserve"> с соблюдением</w:t>
      </w:r>
      <w:r w:rsidR="00FF58C0">
        <w:rPr>
          <w:rFonts w:ascii="Times New Roman" w:eastAsia="Times New Roman" w:hAnsi="Times New Roman" w:cs="Times New Roman"/>
          <w:sz w:val="24"/>
          <w:szCs w:val="24"/>
          <w:lang w:eastAsia="ru-RU"/>
        </w:rPr>
        <w:t>:</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 рационального использования территории; </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 требований законов и иных правовых актов о земле, о лесе, об охране недр, об охране окружающей среды и природных ресурсов; </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с действующим природоохранным законодательством на территории Российской федерации и территории ХМАО-Югры;</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 </w:t>
      </w:r>
      <w:r w:rsidR="00AD58D2" w:rsidRPr="00AD58D2">
        <w:rPr>
          <w:rFonts w:ascii="Times New Roman" w:eastAsia="Times New Roman" w:hAnsi="Times New Roman" w:cs="Times New Roman"/>
          <w:sz w:val="24"/>
          <w:szCs w:val="24"/>
          <w:lang w:eastAsia="ru-RU"/>
        </w:rPr>
        <w:t xml:space="preserve">Федеральных норм и правил в области промышленной безопасности «Правила безопасности </w:t>
      </w:r>
      <w:r w:rsidRPr="00AD58D2">
        <w:rPr>
          <w:rFonts w:ascii="Times New Roman" w:eastAsia="Times New Roman" w:hAnsi="Times New Roman" w:cs="Times New Roman"/>
          <w:sz w:val="24"/>
          <w:szCs w:val="24"/>
          <w:lang w:eastAsia="ru-RU"/>
        </w:rPr>
        <w:t xml:space="preserve">в нефтяной и газовой промышленности (ПБ 08-624-03), утв. </w:t>
      </w:r>
      <w:r w:rsidR="00AD58D2" w:rsidRPr="00AD58D2">
        <w:rPr>
          <w:rFonts w:ascii="Times New Roman" w:eastAsia="Times New Roman" w:hAnsi="Times New Roman" w:cs="Times New Roman"/>
          <w:sz w:val="24"/>
          <w:szCs w:val="24"/>
          <w:lang w:eastAsia="ru-RU"/>
        </w:rPr>
        <w:t xml:space="preserve">Приказом </w:t>
      </w:r>
      <w:r w:rsidRPr="00AD58D2">
        <w:rPr>
          <w:rFonts w:ascii="Times New Roman" w:eastAsia="Times New Roman" w:hAnsi="Times New Roman" w:cs="Times New Roman"/>
          <w:sz w:val="24"/>
          <w:szCs w:val="24"/>
          <w:lang w:eastAsia="ru-RU"/>
        </w:rPr>
        <w:t xml:space="preserve"> </w:t>
      </w:r>
      <w:r w:rsidR="00AD58D2" w:rsidRPr="00AD58D2">
        <w:rPr>
          <w:rFonts w:ascii="Times New Roman" w:eastAsia="Times New Roman" w:hAnsi="Times New Roman" w:cs="Times New Roman"/>
          <w:sz w:val="24"/>
          <w:szCs w:val="24"/>
          <w:lang w:eastAsia="ru-RU"/>
        </w:rPr>
        <w:t>Федеральной службы по экологическому, технологическому и атомному надзору</w:t>
      </w:r>
      <w:r w:rsidRPr="00AD58D2">
        <w:rPr>
          <w:rFonts w:ascii="Times New Roman" w:eastAsia="Times New Roman" w:hAnsi="Times New Roman" w:cs="Times New Roman"/>
          <w:sz w:val="24"/>
          <w:szCs w:val="24"/>
          <w:lang w:eastAsia="ru-RU"/>
        </w:rPr>
        <w:t xml:space="preserve"> </w:t>
      </w:r>
      <w:r w:rsidR="00AD58D2" w:rsidRPr="00AD58D2">
        <w:rPr>
          <w:rFonts w:ascii="Times New Roman" w:eastAsia="Times New Roman" w:hAnsi="Times New Roman" w:cs="Times New Roman"/>
          <w:sz w:val="24"/>
          <w:szCs w:val="24"/>
          <w:lang w:eastAsia="ru-RU"/>
        </w:rPr>
        <w:t>12.03.2013г №101</w:t>
      </w:r>
      <w:r w:rsidRPr="00AD58D2">
        <w:rPr>
          <w:rFonts w:ascii="Times New Roman" w:eastAsia="Times New Roman" w:hAnsi="Times New Roman" w:cs="Times New Roman"/>
          <w:sz w:val="24"/>
          <w:szCs w:val="24"/>
          <w:lang w:eastAsia="ru-RU"/>
        </w:rPr>
        <w:t>;</w:t>
      </w:r>
      <w:r w:rsidR="00A62B78">
        <w:rPr>
          <w:rFonts w:ascii="Times New Roman" w:eastAsia="Times New Roman" w:hAnsi="Times New Roman" w:cs="Times New Roman"/>
          <w:sz w:val="24"/>
          <w:szCs w:val="24"/>
          <w:lang w:eastAsia="ru-RU"/>
        </w:rPr>
        <w:t xml:space="preserve"> </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промышленной и пожарной безопасности, необходимых мероприятий по технике безопасности;</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 «Правил геофизических исследований и работ в нефтяных и газовых скважин», утв. Приказом МПР РФ №323, Минтопэнерго РФ №445 от 28.12.1999 г.; </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«Инструкции о порядке ликвидации, консервации скважин и оборудования их устьев и стволов» РД 08-492-02;</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 «Единых правил ведения ремонтных работ на  скважинах» (РД-153-39-023-97);  </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иных норм действующего Законодательства Российской Федерации;</w:t>
      </w:r>
    </w:p>
    <w:p w:rsidR="00834B3E" w:rsidRPr="001B4E80" w:rsidRDefault="00834B3E" w:rsidP="00FF58C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 - действующими локальными актами Заказчика</w:t>
      </w:r>
      <w:r w:rsidR="00FF58C0">
        <w:rPr>
          <w:rFonts w:ascii="Times New Roman" w:eastAsia="Times New Roman" w:hAnsi="Times New Roman" w:cs="Times New Roman"/>
          <w:sz w:val="24"/>
          <w:szCs w:val="24"/>
          <w:lang w:eastAsia="ru-RU"/>
        </w:rPr>
        <w:t xml:space="preserve">, </w:t>
      </w:r>
      <w:r w:rsidR="00FF58C0">
        <w:rPr>
          <w:rFonts w:ascii="Times New Roman" w:hAnsi="Times New Roman" w:cs="Times New Roman"/>
          <w:sz w:val="24"/>
          <w:szCs w:val="24"/>
        </w:rPr>
        <w:t>принятыми</w:t>
      </w:r>
      <w:r w:rsidR="00FF58C0" w:rsidRPr="00D724B4">
        <w:rPr>
          <w:rFonts w:ascii="Times New Roman" w:hAnsi="Times New Roman" w:cs="Times New Roman"/>
          <w:sz w:val="24"/>
          <w:szCs w:val="24"/>
        </w:rPr>
        <w:t xml:space="preserve"> по Акту приема – передачи</w:t>
      </w:r>
      <w:r w:rsidRPr="001B4E80">
        <w:rPr>
          <w:rFonts w:ascii="Times New Roman" w:eastAsia="Times New Roman" w:hAnsi="Times New Roman" w:cs="Times New Roman"/>
          <w:sz w:val="24"/>
          <w:szCs w:val="24"/>
          <w:lang w:eastAsia="ru-RU"/>
        </w:rPr>
        <w:t xml:space="preserve">; </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 - технологическими стандартами и регламентами, согласованными с Исполнителем.</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5.1.1.3. Согласовывать письменно с Заказчиком изменение Графика производства работ (испытания разведочных скважин, объектов испытания) в П</w:t>
      </w:r>
      <w:r w:rsidRPr="001B4E80">
        <w:rPr>
          <w:rFonts w:ascii="Times New Roman" w:eastAsia="Times New Roman" w:hAnsi="Times New Roman" w:cs="Times New Roman"/>
          <w:iCs/>
          <w:sz w:val="24"/>
          <w:szCs w:val="24"/>
          <w:lang w:eastAsia="ru-RU"/>
        </w:rPr>
        <w:t>риложение №</w:t>
      </w:r>
      <w:r w:rsidRPr="00FF58C0">
        <w:rPr>
          <w:rFonts w:ascii="Times New Roman" w:eastAsia="Times New Roman" w:hAnsi="Times New Roman" w:cs="Times New Roman"/>
          <w:iCs/>
          <w:sz w:val="24"/>
          <w:szCs w:val="24"/>
          <w:highlight w:val="lightGray"/>
          <w:lang w:eastAsia="ru-RU"/>
        </w:rPr>
        <w:t>1</w:t>
      </w:r>
      <w:r w:rsidRPr="001B4E80">
        <w:rPr>
          <w:rFonts w:ascii="Times New Roman" w:eastAsia="Times New Roman" w:hAnsi="Times New Roman" w:cs="Times New Roman"/>
          <w:iCs/>
          <w:sz w:val="24"/>
          <w:szCs w:val="24"/>
          <w:lang w:eastAsia="ru-RU"/>
        </w:rPr>
        <w:t xml:space="preserve"> к настоящему </w:t>
      </w:r>
      <w:r w:rsidRPr="001B4E80">
        <w:rPr>
          <w:rFonts w:ascii="Times New Roman" w:eastAsia="Times New Roman" w:hAnsi="Times New Roman" w:cs="Times New Roman"/>
          <w:iCs/>
          <w:sz w:val="24"/>
          <w:szCs w:val="24"/>
          <w:lang w:eastAsia="ru-RU"/>
        </w:rPr>
        <w:lastRenderedPageBreak/>
        <w:t>Договору</w:t>
      </w:r>
      <w:r w:rsidRPr="001B4E80">
        <w:rPr>
          <w:rFonts w:ascii="Times New Roman" w:eastAsia="Times New Roman" w:hAnsi="Times New Roman" w:cs="Times New Roman"/>
          <w:sz w:val="24"/>
          <w:szCs w:val="24"/>
          <w:lang w:eastAsia="ru-RU"/>
        </w:rPr>
        <w:t>, а так же в других случаях отклонений от условий настоящего Договора. Предварительно согласовывать стоимость выполнения дополнительных Работ, которые оформляются дополнительным соглашением к настоящему Договору.</w:t>
      </w:r>
    </w:p>
    <w:p w:rsidR="00834B3E" w:rsidRPr="001B4E80" w:rsidRDefault="00834B3E" w:rsidP="001B4E80">
      <w:pPr>
        <w:shd w:val="clear" w:color="auto" w:fill="FFFFFF"/>
        <w:tabs>
          <w:tab w:val="left" w:pos="900"/>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5.1.1.4. Выполнять комплекс геофизических и гидродинамических  исследований, предусмотренный планом работ по скважине.</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5.1.1.5. Исполнитель согласно Геологическому заданию проводит Работы по выполнению ГДИ (гидродинамические исследования).</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5.1.1.6. Не направлять/допускать на территорию Заказчика физических лиц привлеченных Исполнителем для выполнения Работ на основании гражданско-правовых договоров, а также не допускать Субподрядчиков не согласованных Заказчиком.</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5.1.1.7.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5.1.1.8. Использовать при выполнении Работ по настоящему Договору материалы и запасные части,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5.1.1.9. Отказаться от исполнения Договора (расторгнуть настоящий Договор в одностороннем порядке) письменно предупредив Заказчика не менее чем за </w:t>
      </w:r>
      <w:r w:rsidRPr="003D3200">
        <w:rPr>
          <w:rFonts w:ascii="Times New Roman" w:eastAsia="Times New Roman" w:hAnsi="Times New Roman" w:cs="Times New Roman"/>
          <w:sz w:val="24"/>
          <w:szCs w:val="24"/>
          <w:highlight w:val="lightGray"/>
          <w:lang w:eastAsia="ru-RU"/>
        </w:rPr>
        <w:t>3 (Три) месяца</w:t>
      </w:r>
      <w:r w:rsidRPr="001B4E80">
        <w:rPr>
          <w:rFonts w:ascii="Times New Roman" w:eastAsia="Times New Roman" w:hAnsi="Times New Roman" w:cs="Times New Roman"/>
          <w:sz w:val="24"/>
          <w:szCs w:val="24"/>
          <w:lang w:eastAsia="ru-RU"/>
        </w:rPr>
        <w:t xml:space="preserve"> до даты расторжения Договора.</w:t>
      </w:r>
    </w:p>
    <w:p w:rsidR="00834B3E" w:rsidRPr="00487821" w:rsidRDefault="00834B3E" w:rsidP="001B4E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87821">
        <w:rPr>
          <w:rFonts w:ascii="Times New Roman" w:eastAsia="Times New Roman" w:hAnsi="Times New Roman" w:cs="Times New Roman"/>
          <w:sz w:val="24"/>
          <w:szCs w:val="24"/>
          <w:lang w:eastAsia="ru-RU"/>
        </w:rPr>
        <w:t>5.1.1.10. Исполнитель обязан на период выполнения работ заключить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 рублей, с включением в договоры следующих рисков:</w:t>
      </w:r>
    </w:p>
    <w:p w:rsidR="00834B3E" w:rsidRPr="00487821" w:rsidRDefault="00834B3E" w:rsidP="001B4E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87821">
        <w:rPr>
          <w:rFonts w:ascii="Times New Roman" w:eastAsia="Times New Roman" w:hAnsi="Times New Roman" w:cs="Times New Roman"/>
          <w:sz w:val="24"/>
          <w:szCs w:val="24"/>
          <w:lang w:eastAsia="ru-RU"/>
        </w:rPr>
        <w:t>-   смерти в результате несчастного случая;</w:t>
      </w:r>
    </w:p>
    <w:p w:rsidR="00834B3E" w:rsidRDefault="00834B3E" w:rsidP="001B4E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87821">
        <w:rPr>
          <w:rFonts w:ascii="Times New Roman" w:eastAsia="Times New Roman" w:hAnsi="Times New Roman" w:cs="Times New Roman"/>
          <w:sz w:val="24"/>
          <w:szCs w:val="24"/>
          <w:lang w:eastAsia="ru-RU"/>
        </w:rPr>
        <w:t>- постоянной (полной) утраты трудоспособности в результате несчастного случая с установлением I, II, III групп инвалидности.</w:t>
      </w:r>
    </w:p>
    <w:p w:rsidR="00324C53" w:rsidRPr="001B4E80" w:rsidRDefault="00324C53" w:rsidP="00324C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5.1.1.11. </w:t>
      </w:r>
      <w:r w:rsidRPr="00324C53">
        <w:rPr>
          <w:rFonts w:ascii="Times New Roman" w:hAnsi="Times New Roman" w:cs="Times New Roman"/>
          <w:sz w:val="24"/>
          <w:szCs w:val="24"/>
        </w:rPr>
        <w:t xml:space="preserve">Принять локальные нормативные акты Заказчика, указанные в Акте приема-передачи (Приложение № </w:t>
      </w:r>
      <w:r w:rsidRPr="00324C53">
        <w:rPr>
          <w:rFonts w:ascii="Times New Roman" w:hAnsi="Times New Roman" w:cs="Times New Roman"/>
          <w:sz w:val="24"/>
          <w:szCs w:val="24"/>
          <w:highlight w:val="lightGray"/>
        </w:rPr>
        <w:t>7</w:t>
      </w:r>
      <w:r w:rsidRPr="00324C53">
        <w:rPr>
          <w:rFonts w:ascii="Times New Roman" w:hAnsi="Times New Roman" w:cs="Times New Roman"/>
          <w:sz w:val="24"/>
          <w:szCs w:val="24"/>
        </w:rPr>
        <w:t>), в момент заключения Сторонами настоящего Договора.</w:t>
      </w:r>
    </w:p>
    <w:p w:rsidR="00834B3E" w:rsidRPr="001B4E80" w:rsidRDefault="00834B3E" w:rsidP="001B4E80">
      <w:pPr>
        <w:spacing w:after="0" w:line="240" w:lineRule="auto"/>
        <w:ind w:firstLine="709"/>
        <w:jc w:val="both"/>
        <w:rPr>
          <w:rFonts w:ascii="Times New Roman" w:eastAsia="Times New Roman" w:hAnsi="Times New Roman" w:cs="Times New Roman"/>
          <w:b/>
          <w:sz w:val="24"/>
          <w:szCs w:val="24"/>
          <w:lang w:eastAsia="ru-RU"/>
        </w:rPr>
      </w:pPr>
      <w:r w:rsidRPr="001B4E80">
        <w:rPr>
          <w:rFonts w:ascii="Times New Roman" w:eastAsia="Times New Roman" w:hAnsi="Times New Roman" w:cs="Times New Roman"/>
          <w:b/>
          <w:sz w:val="24"/>
          <w:szCs w:val="24"/>
          <w:lang w:eastAsia="ru-RU"/>
        </w:rPr>
        <w:t>5.1.2. Обязательства в области разработки  текущей документации:</w:t>
      </w:r>
    </w:p>
    <w:p w:rsidR="00834B3E" w:rsidRPr="001B4E80" w:rsidRDefault="00834B3E" w:rsidP="001B4E80">
      <w:pPr>
        <w:spacing w:after="0" w:line="240" w:lineRule="auto"/>
        <w:ind w:firstLine="709"/>
        <w:jc w:val="both"/>
        <w:rPr>
          <w:rFonts w:ascii="Times New Roman" w:eastAsia="Times New Roman" w:hAnsi="Times New Roman" w:cs="Times New Roman"/>
          <w:iCs/>
          <w:sz w:val="24"/>
          <w:szCs w:val="24"/>
          <w:lang w:eastAsia="ru-RU"/>
        </w:rPr>
      </w:pPr>
      <w:r w:rsidRPr="001B4E80">
        <w:rPr>
          <w:rFonts w:ascii="Times New Roman" w:eastAsia="Times New Roman" w:hAnsi="Times New Roman" w:cs="Times New Roman"/>
          <w:sz w:val="24"/>
          <w:szCs w:val="24"/>
          <w:lang w:eastAsia="ru-RU"/>
        </w:rPr>
        <w:t xml:space="preserve">5.1.2.1. Составлять и представлять на согласование с Заказчиком месячный план-график выполнения работ, согласно Графику производства работ (Приложение № </w:t>
      </w:r>
      <w:r w:rsidRPr="001B4E80">
        <w:rPr>
          <w:rFonts w:ascii="Times New Roman" w:eastAsia="Times New Roman" w:hAnsi="Times New Roman" w:cs="Times New Roman"/>
          <w:sz w:val="24"/>
          <w:szCs w:val="24"/>
          <w:highlight w:val="lightGray"/>
          <w:lang w:eastAsia="ru-RU"/>
        </w:rPr>
        <w:t>1</w:t>
      </w:r>
      <w:r w:rsidRPr="001B4E80">
        <w:rPr>
          <w:rFonts w:ascii="Times New Roman" w:eastAsia="Times New Roman" w:hAnsi="Times New Roman" w:cs="Times New Roman"/>
          <w:iCs/>
          <w:sz w:val="24"/>
          <w:szCs w:val="24"/>
          <w:highlight w:val="lightGray"/>
          <w:lang w:eastAsia="ru-RU"/>
        </w:rPr>
        <w:t>)</w:t>
      </w:r>
      <w:r w:rsidRPr="001B4E80">
        <w:rPr>
          <w:rFonts w:ascii="Times New Roman" w:eastAsia="Times New Roman" w:hAnsi="Times New Roman" w:cs="Times New Roman"/>
          <w:iCs/>
          <w:sz w:val="24"/>
          <w:szCs w:val="24"/>
          <w:lang w:eastAsia="ru-RU"/>
        </w:rPr>
        <w:t>.</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5.1.2.2. Составлять на основе анализа предоставленной технической, геологической и геофизической информации и представлять на согласование Заказчику</w:t>
      </w:r>
      <w:r w:rsidRPr="001B4E80">
        <w:rPr>
          <w:rFonts w:ascii="Times New Roman" w:eastAsia="Times New Roman" w:hAnsi="Times New Roman" w:cs="Times New Roman"/>
          <w:b/>
          <w:sz w:val="24"/>
          <w:szCs w:val="24"/>
          <w:lang w:eastAsia="ru-RU"/>
        </w:rPr>
        <w:t xml:space="preserve"> </w:t>
      </w:r>
      <w:r w:rsidRPr="001B4E80">
        <w:rPr>
          <w:rFonts w:ascii="Times New Roman" w:eastAsia="Times New Roman" w:hAnsi="Times New Roman" w:cs="Times New Roman"/>
          <w:sz w:val="24"/>
          <w:szCs w:val="24"/>
          <w:lang w:eastAsia="ru-RU"/>
        </w:rPr>
        <w:t>планы работ по скважинам, включенным в месячный план-график, с</w:t>
      </w:r>
      <w:r w:rsidRPr="001B4E80">
        <w:rPr>
          <w:rFonts w:ascii="Times New Roman" w:eastAsia="Times New Roman" w:hAnsi="Times New Roman" w:cs="Times New Roman"/>
          <w:b/>
          <w:sz w:val="24"/>
          <w:szCs w:val="24"/>
          <w:lang w:eastAsia="ru-RU"/>
        </w:rPr>
        <w:t xml:space="preserve"> </w:t>
      </w:r>
      <w:r w:rsidRPr="001B4E80">
        <w:rPr>
          <w:rFonts w:ascii="Times New Roman" w:eastAsia="Times New Roman" w:hAnsi="Times New Roman" w:cs="Times New Roman"/>
          <w:sz w:val="24"/>
          <w:szCs w:val="24"/>
          <w:lang w:eastAsia="ru-RU"/>
        </w:rPr>
        <w:t>оптимальными</w:t>
      </w:r>
      <w:r w:rsidRPr="001B4E80">
        <w:rPr>
          <w:rFonts w:ascii="Times New Roman" w:eastAsia="Times New Roman" w:hAnsi="Times New Roman" w:cs="Times New Roman"/>
          <w:b/>
          <w:sz w:val="24"/>
          <w:szCs w:val="24"/>
          <w:lang w:eastAsia="ru-RU"/>
        </w:rPr>
        <w:t xml:space="preserve"> </w:t>
      </w:r>
      <w:r w:rsidRPr="001B4E80">
        <w:rPr>
          <w:rFonts w:ascii="Times New Roman" w:eastAsia="Times New Roman" w:hAnsi="Times New Roman" w:cs="Times New Roman"/>
          <w:sz w:val="24"/>
          <w:szCs w:val="24"/>
          <w:lang w:eastAsia="ru-RU"/>
        </w:rPr>
        <w:t>технологическими решениями, необходимыми для успешного выполнения работ в рамках настоящего договора.</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5.1.2.3.</w:t>
      </w:r>
      <w:r w:rsidRPr="001B4E80">
        <w:rPr>
          <w:rFonts w:ascii="Times New Roman" w:eastAsia="Times New Roman" w:hAnsi="Times New Roman" w:cs="Times New Roman"/>
          <w:sz w:val="24"/>
          <w:szCs w:val="24"/>
          <w:lang w:eastAsia="ru-RU"/>
        </w:rPr>
        <w:tab/>
        <w:t xml:space="preserve">Согласовывать с Заказчиком технологические планы работ и планы на проведение работ по ликвидации аварий и осложнений при испытании Скважин с </w:t>
      </w:r>
      <w:r w:rsidRPr="001B4E80">
        <w:rPr>
          <w:rFonts w:ascii="Times New Roman" w:eastAsia="Times New Roman" w:hAnsi="Times New Roman" w:cs="Times New Roman"/>
          <w:i/>
          <w:sz w:val="24"/>
          <w:szCs w:val="24"/>
          <w:lang w:eastAsia="ru-RU"/>
        </w:rPr>
        <w:t xml:space="preserve">                                                            </w:t>
      </w:r>
      <w:r w:rsidRPr="003D3200">
        <w:rPr>
          <w:rFonts w:ascii="Times New Roman" w:eastAsia="Times New Roman" w:hAnsi="Times New Roman" w:cs="Times New Roman"/>
          <w:i/>
          <w:sz w:val="24"/>
          <w:szCs w:val="24"/>
          <w:highlight w:val="lightGray"/>
          <w:u w:val="single"/>
          <w:lang w:eastAsia="ru-RU"/>
        </w:rPr>
        <w:t>(</w:t>
      </w:r>
      <w:r w:rsidR="0014338A">
        <w:rPr>
          <w:rFonts w:ascii="Times New Roman" w:eastAsia="Times New Roman" w:hAnsi="Times New Roman" w:cs="Times New Roman"/>
          <w:i/>
          <w:sz w:val="26"/>
          <w:szCs w:val="26"/>
          <w:lang w:eastAsia="ru-RU"/>
        </w:rPr>
        <w:t xml:space="preserve">главным инженером, главным геологом НГДУ, представителем департамента ГРР, представителем департамента </w:t>
      </w:r>
      <w:proofErr w:type="spellStart"/>
      <w:r w:rsidR="0014338A">
        <w:rPr>
          <w:rFonts w:ascii="Times New Roman" w:eastAsia="Times New Roman" w:hAnsi="Times New Roman" w:cs="Times New Roman"/>
          <w:i/>
          <w:sz w:val="26"/>
          <w:szCs w:val="26"/>
          <w:lang w:eastAsia="ru-RU"/>
        </w:rPr>
        <w:t>супервайзинга</w:t>
      </w:r>
      <w:proofErr w:type="spellEnd"/>
      <w:r w:rsidR="0014338A">
        <w:rPr>
          <w:rFonts w:ascii="Times New Roman" w:eastAsia="Times New Roman" w:hAnsi="Times New Roman" w:cs="Times New Roman"/>
          <w:i/>
          <w:sz w:val="26"/>
          <w:szCs w:val="26"/>
          <w:lang w:eastAsia="ru-RU"/>
        </w:rPr>
        <w:t xml:space="preserve"> по внутрискважинным работам.</w:t>
      </w:r>
      <w:r w:rsidRPr="003D3200">
        <w:rPr>
          <w:rFonts w:ascii="Times New Roman" w:eastAsia="Times New Roman" w:hAnsi="Times New Roman" w:cs="Times New Roman"/>
          <w:i/>
          <w:sz w:val="24"/>
          <w:szCs w:val="24"/>
          <w:highlight w:val="lightGray"/>
          <w:u w:val="single"/>
          <w:lang w:eastAsia="ru-RU"/>
        </w:rPr>
        <w:t>)</w:t>
      </w:r>
      <w:r w:rsidRPr="001B4E80">
        <w:rPr>
          <w:rFonts w:ascii="Times New Roman" w:eastAsia="Times New Roman" w:hAnsi="Times New Roman" w:cs="Times New Roman"/>
          <w:i/>
          <w:sz w:val="24"/>
          <w:szCs w:val="24"/>
          <w:lang w:eastAsia="ru-RU"/>
        </w:rPr>
        <w:t>.</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5.1.2.4. Оформлять Работы по испытанию каждого объекта двухсторонним актом,</w:t>
      </w:r>
      <w:r w:rsidRPr="001B4E80">
        <w:rPr>
          <w:rFonts w:ascii="Times New Roman" w:eastAsia="Times New Roman" w:hAnsi="Times New Roman" w:cs="Times New Roman"/>
          <w:sz w:val="24"/>
          <w:szCs w:val="24"/>
          <w:lang w:eastAsia="ru-RU"/>
        </w:rPr>
        <w:br/>
        <w:t>содержащим наименование Работ в технологической последовательности с указанием</w:t>
      </w:r>
      <w:r w:rsidRPr="001B4E80">
        <w:rPr>
          <w:rFonts w:ascii="Times New Roman" w:eastAsia="Times New Roman" w:hAnsi="Times New Roman" w:cs="Times New Roman"/>
          <w:sz w:val="24"/>
          <w:szCs w:val="24"/>
          <w:lang w:eastAsia="ru-RU"/>
        </w:rPr>
        <w:br/>
        <w:t>баланса времени, задействованной техники при выполнении каждой операции. Акт выполненных работ согласовывает с Заказчиком.</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5.1.2.5. Согласовывать с Заказчиком планы по выполнению следующих технологических операций и видов Работ:</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lastRenderedPageBreak/>
        <w:t>а) испытанию объектов в эксплуатационной колонне;</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б) освоению объектов (включая методы по интенсификации притока пластовых флюидов);</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в) установке цементных мостов, ремонтно-изоляционным работам, ликвидации осложнений;</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г) </w:t>
      </w:r>
      <w:proofErr w:type="spellStart"/>
      <w:r w:rsidRPr="001B4E80">
        <w:rPr>
          <w:rFonts w:ascii="Times New Roman" w:eastAsia="Times New Roman" w:hAnsi="Times New Roman" w:cs="Times New Roman"/>
          <w:sz w:val="24"/>
          <w:szCs w:val="24"/>
          <w:lang w:eastAsia="ru-RU"/>
        </w:rPr>
        <w:t>опрессовки</w:t>
      </w:r>
      <w:proofErr w:type="spellEnd"/>
      <w:r w:rsidRPr="001B4E80">
        <w:rPr>
          <w:rFonts w:ascii="Times New Roman" w:eastAsia="Times New Roman" w:hAnsi="Times New Roman" w:cs="Times New Roman"/>
          <w:sz w:val="24"/>
          <w:szCs w:val="24"/>
          <w:lang w:eastAsia="ru-RU"/>
        </w:rPr>
        <w:t xml:space="preserve"> колонн и фонтанной арматуры (далее ФА);</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д) обвязки устья Скважин при ее консервации и для добычи нефти при получении положительных результатов;</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е) ликвидации Скважин при получении отрицательных результатов.</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«Акты выполненных работ» Работ согласно подпункту «в» должны предоставляться Заказчику не позднее 5 дней после их выполнения.</w:t>
      </w:r>
    </w:p>
    <w:p w:rsidR="00834B3E" w:rsidRPr="001B4E80" w:rsidRDefault="00834B3E" w:rsidP="001B4E80">
      <w:pPr>
        <w:spacing w:after="0" w:line="240" w:lineRule="auto"/>
        <w:ind w:firstLine="709"/>
        <w:jc w:val="both"/>
        <w:rPr>
          <w:rFonts w:ascii="Times New Roman" w:eastAsia="Times New Roman" w:hAnsi="Times New Roman" w:cs="Times New Roman"/>
          <w:b/>
          <w:sz w:val="24"/>
          <w:szCs w:val="24"/>
          <w:lang w:eastAsia="ru-RU"/>
        </w:rPr>
      </w:pPr>
      <w:r w:rsidRPr="001B4E80">
        <w:rPr>
          <w:rFonts w:ascii="Times New Roman" w:eastAsia="Times New Roman" w:hAnsi="Times New Roman" w:cs="Times New Roman"/>
          <w:b/>
          <w:sz w:val="24"/>
          <w:szCs w:val="24"/>
          <w:lang w:eastAsia="ru-RU"/>
        </w:rPr>
        <w:t>5.1.3. Обязательства в области подготовки к проведению работ:</w:t>
      </w:r>
    </w:p>
    <w:p w:rsidR="006542A4" w:rsidRPr="006542A4" w:rsidRDefault="00834B3E" w:rsidP="006542A4">
      <w:pPr>
        <w:pStyle w:val="a6"/>
        <w:numPr>
          <w:ilvl w:val="0"/>
          <w:numId w:val="8"/>
        </w:numPr>
        <w:tabs>
          <w:tab w:val="left" w:pos="567"/>
        </w:tabs>
        <w:spacing w:after="0" w:line="240" w:lineRule="auto"/>
        <w:jc w:val="both"/>
        <w:rPr>
          <w:rFonts w:ascii="Times New Roman" w:eastAsia="Times New Roman" w:hAnsi="Times New Roman" w:cs="Times New Roman"/>
          <w:sz w:val="24"/>
          <w:szCs w:val="24"/>
          <w:u w:val="single"/>
          <w:lang w:eastAsia="ru-RU"/>
        </w:rPr>
      </w:pPr>
      <w:r w:rsidRPr="001B4E80">
        <w:rPr>
          <w:rFonts w:ascii="Times New Roman" w:eastAsia="Times New Roman" w:hAnsi="Times New Roman" w:cs="Times New Roman"/>
          <w:sz w:val="24"/>
          <w:szCs w:val="24"/>
          <w:lang w:eastAsia="ru-RU"/>
        </w:rPr>
        <w:t>5.1.3.1. Осуществлять строительство и содержание зимних дорог, подготовку площадки для разгрузки автомобильного транспорта на скважинах:</w:t>
      </w:r>
    </w:p>
    <w:p w:rsidR="006542A4" w:rsidRPr="0014338A" w:rsidRDefault="00834B3E" w:rsidP="006542A4">
      <w:pPr>
        <w:pStyle w:val="a6"/>
        <w:numPr>
          <w:ilvl w:val="0"/>
          <w:numId w:val="8"/>
        </w:numPr>
        <w:tabs>
          <w:tab w:val="left" w:pos="567"/>
        </w:tabs>
        <w:spacing w:after="0" w:line="240" w:lineRule="auto"/>
        <w:jc w:val="both"/>
        <w:rPr>
          <w:rFonts w:ascii="Times New Roman" w:eastAsia="Times New Roman" w:hAnsi="Times New Roman" w:cs="Times New Roman"/>
          <w:sz w:val="24"/>
          <w:szCs w:val="24"/>
          <w:u w:val="single"/>
          <w:lang w:eastAsia="ru-RU"/>
        </w:rPr>
      </w:pPr>
      <w:r w:rsidRPr="001B4E80">
        <w:rPr>
          <w:rFonts w:ascii="Times New Roman" w:eastAsia="Times New Roman" w:hAnsi="Times New Roman" w:cs="Times New Roman"/>
          <w:sz w:val="24"/>
          <w:szCs w:val="24"/>
          <w:lang w:eastAsia="ru-RU"/>
        </w:rPr>
        <w:t xml:space="preserve"> </w:t>
      </w:r>
      <w:r w:rsidR="006542A4">
        <w:rPr>
          <w:rFonts w:ascii="Times New Roman" w:eastAsia="Times New Roman" w:hAnsi="Times New Roman" w:cs="Times New Roman"/>
          <w:i/>
          <w:sz w:val="24"/>
          <w:szCs w:val="24"/>
          <w:highlight w:val="lightGray"/>
          <w:u w:val="single"/>
          <w:lang w:eastAsia="ru-RU"/>
        </w:rPr>
        <w:t>разведочной скважине</w:t>
      </w:r>
      <w:r w:rsidR="006542A4" w:rsidRPr="0014338A">
        <w:rPr>
          <w:rFonts w:ascii="Times New Roman" w:eastAsia="Times New Roman" w:hAnsi="Times New Roman" w:cs="Times New Roman"/>
          <w:i/>
          <w:sz w:val="24"/>
          <w:szCs w:val="24"/>
          <w:highlight w:val="lightGray"/>
          <w:u w:val="single"/>
          <w:lang w:eastAsia="ru-RU"/>
        </w:rPr>
        <w:t xml:space="preserve"> №1335 </w:t>
      </w:r>
      <w:proofErr w:type="spellStart"/>
      <w:r w:rsidR="006542A4" w:rsidRPr="0014338A">
        <w:rPr>
          <w:rFonts w:ascii="Times New Roman" w:eastAsia="Times New Roman" w:hAnsi="Times New Roman" w:cs="Times New Roman"/>
          <w:i/>
          <w:sz w:val="24"/>
          <w:szCs w:val="24"/>
          <w:highlight w:val="lightGray"/>
          <w:u w:val="single"/>
          <w:lang w:eastAsia="ru-RU"/>
        </w:rPr>
        <w:t>Мегионского</w:t>
      </w:r>
      <w:proofErr w:type="spellEnd"/>
      <w:r w:rsidR="006542A4" w:rsidRPr="0014338A">
        <w:rPr>
          <w:rFonts w:ascii="Times New Roman" w:eastAsia="Times New Roman" w:hAnsi="Times New Roman" w:cs="Times New Roman"/>
          <w:i/>
          <w:sz w:val="24"/>
          <w:szCs w:val="24"/>
          <w:highlight w:val="lightGray"/>
          <w:u w:val="single"/>
          <w:lang w:eastAsia="ru-RU"/>
        </w:rPr>
        <w:t xml:space="preserve"> месторождения, </w:t>
      </w:r>
    </w:p>
    <w:p w:rsidR="006542A4" w:rsidRPr="0014338A" w:rsidRDefault="006542A4" w:rsidP="006542A4">
      <w:pPr>
        <w:pStyle w:val="a6"/>
        <w:numPr>
          <w:ilvl w:val="0"/>
          <w:numId w:val="8"/>
        </w:numPr>
        <w:tabs>
          <w:tab w:val="left" w:pos="567"/>
        </w:tabs>
        <w:spacing w:after="0" w:line="240" w:lineRule="auto"/>
        <w:jc w:val="both"/>
        <w:rPr>
          <w:rFonts w:ascii="Times New Roman" w:eastAsia="Times New Roman" w:hAnsi="Times New Roman" w:cs="Times New Roman"/>
          <w:sz w:val="24"/>
          <w:szCs w:val="24"/>
          <w:u w:val="single"/>
          <w:lang w:eastAsia="ru-RU"/>
        </w:rPr>
      </w:pPr>
      <w:r>
        <w:rPr>
          <w:rFonts w:ascii="Times New Roman" w:eastAsia="Times New Roman" w:hAnsi="Times New Roman" w:cs="Times New Roman"/>
          <w:i/>
          <w:sz w:val="24"/>
          <w:szCs w:val="24"/>
          <w:highlight w:val="lightGray"/>
          <w:u w:val="single"/>
          <w:lang w:eastAsia="ru-RU"/>
        </w:rPr>
        <w:t xml:space="preserve">поисковой скважине </w:t>
      </w:r>
      <w:r w:rsidRPr="0014338A">
        <w:rPr>
          <w:rFonts w:ascii="Times New Roman" w:eastAsia="Times New Roman" w:hAnsi="Times New Roman" w:cs="Times New Roman"/>
          <w:i/>
          <w:sz w:val="24"/>
          <w:szCs w:val="24"/>
          <w:highlight w:val="lightGray"/>
          <w:u w:val="single"/>
          <w:lang w:eastAsia="ru-RU"/>
        </w:rPr>
        <w:t>№803 Западно-</w:t>
      </w:r>
      <w:proofErr w:type="spellStart"/>
      <w:r w:rsidRPr="0014338A">
        <w:rPr>
          <w:rFonts w:ascii="Times New Roman" w:eastAsia="Times New Roman" w:hAnsi="Times New Roman" w:cs="Times New Roman"/>
          <w:i/>
          <w:sz w:val="24"/>
          <w:szCs w:val="24"/>
          <w:highlight w:val="lightGray"/>
          <w:u w:val="single"/>
          <w:lang w:eastAsia="ru-RU"/>
        </w:rPr>
        <w:t>Асомкинского</w:t>
      </w:r>
      <w:proofErr w:type="spellEnd"/>
      <w:r w:rsidRPr="0014338A">
        <w:rPr>
          <w:rFonts w:ascii="Times New Roman" w:eastAsia="Times New Roman" w:hAnsi="Times New Roman" w:cs="Times New Roman"/>
          <w:i/>
          <w:sz w:val="24"/>
          <w:szCs w:val="24"/>
          <w:highlight w:val="lightGray"/>
          <w:u w:val="single"/>
          <w:lang w:eastAsia="ru-RU"/>
        </w:rPr>
        <w:t xml:space="preserve"> месторождения, </w:t>
      </w:r>
    </w:p>
    <w:p w:rsidR="006542A4" w:rsidRPr="0014338A" w:rsidRDefault="006542A4" w:rsidP="006542A4">
      <w:pPr>
        <w:pStyle w:val="a6"/>
        <w:numPr>
          <w:ilvl w:val="0"/>
          <w:numId w:val="8"/>
        </w:numPr>
        <w:tabs>
          <w:tab w:val="left" w:pos="567"/>
        </w:tabs>
        <w:spacing w:after="0" w:line="240" w:lineRule="auto"/>
        <w:jc w:val="both"/>
        <w:rPr>
          <w:rFonts w:ascii="Times New Roman" w:eastAsia="Times New Roman" w:hAnsi="Times New Roman" w:cs="Times New Roman"/>
          <w:sz w:val="24"/>
          <w:szCs w:val="24"/>
          <w:u w:val="single"/>
          <w:lang w:eastAsia="ru-RU"/>
        </w:rPr>
      </w:pPr>
      <w:r>
        <w:rPr>
          <w:rFonts w:ascii="Times New Roman" w:eastAsia="Times New Roman" w:hAnsi="Times New Roman" w:cs="Times New Roman"/>
          <w:i/>
          <w:sz w:val="24"/>
          <w:szCs w:val="24"/>
          <w:highlight w:val="lightGray"/>
          <w:u w:val="single"/>
          <w:lang w:eastAsia="ru-RU"/>
        </w:rPr>
        <w:t>разведочной скважине</w:t>
      </w:r>
      <w:r w:rsidRPr="0014338A">
        <w:rPr>
          <w:rFonts w:ascii="Times New Roman" w:eastAsia="Times New Roman" w:hAnsi="Times New Roman" w:cs="Times New Roman"/>
          <w:i/>
          <w:sz w:val="24"/>
          <w:szCs w:val="24"/>
          <w:highlight w:val="lightGray"/>
          <w:u w:val="single"/>
          <w:lang w:eastAsia="ru-RU"/>
        </w:rPr>
        <w:t xml:space="preserve"> №426 Северо-</w:t>
      </w:r>
      <w:proofErr w:type="spellStart"/>
      <w:r w:rsidRPr="0014338A">
        <w:rPr>
          <w:rFonts w:ascii="Times New Roman" w:eastAsia="Times New Roman" w:hAnsi="Times New Roman" w:cs="Times New Roman"/>
          <w:i/>
          <w:sz w:val="24"/>
          <w:szCs w:val="24"/>
          <w:highlight w:val="lightGray"/>
          <w:u w:val="single"/>
          <w:lang w:eastAsia="ru-RU"/>
        </w:rPr>
        <w:t>Покурского</w:t>
      </w:r>
      <w:proofErr w:type="spellEnd"/>
      <w:r w:rsidRPr="0014338A">
        <w:rPr>
          <w:rFonts w:ascii="Times New Roman" w:eastAsia="Times New Roman" w:hAnsi="Times New Roman" w:cs="Times New Roman"/>
          <w:i/>
          <w:sz w:val="24"/>
          <w:szCs w:val="24"/>
          <w:highlight w:val="lightGray"/>
          <w:u w:val="single"/>
          <w:lang w:eastAsia="ru-RU"/>
        </w:rPr>
        <w:t xml:space="preserve"> месторождения, </w:t>
      </w:r>
    </w:p>
    <w:p w:rsidR="006542A4" w:rsidRPr="006542A4" w:rsidRDefault="006542A4" w:rsidP="006542A4">
      <w:pPr>
        <w:pStyle w:val="a6"/>
        <w:numPr>
          <w:ilvl w:val="0"/>
          <w:numId w:val="8"/>
        </w:numPr>
        <w:tabs>
          <w:tab w:val="left" w:pos="567"/>
        </w:tabs>
        <w:spacing w:after="0" w:line="240" w:lineRule="auto"/>
        <w:jc w:val="both"/>
        <w:rPr>
          <w:rFonts w:ascii="Times New Roman" w:eastAsia="Times New Roman" w:hAnsi="Times New Roman" w:cs="Times New Roman"/>
          <w:sz w:val="24"/>
          <w:szCs w:val="24"/>
          <w:u w:val="single"/>
          <w:lang w:eastAsia="ru-RU"/>
        </w:rPr>
      </w:pPr>
      <w:r>
        <w:rPr>
          <w:rFonts w:ascii="Times New Roman" w:eastAsia="Times New Roman" w:hAnsi="Times New Roman" w:cs="Times New Roman"/>
          <w:i/>
          <w:sz w:val="24"/>
          <w:szCs w:val="24"/>
          <w:highlight w:val="lightGray"/>
          <w:u w:val="single"/>
          <w:lang w:eastAsia="ru-RU"/>
        </w:rPr>
        <w:t xml:space="preserve">поисковой скважине </w:t>
      </w:r>
      <w:r w:rsidRPr="0014338A">
        <w:rPr>
          <w:rFonts w:ascii="Times New Roman" w:eastAsia="Times New Roman" w:hAnsi="Times New Roman" w:cs="Times New Roman"/>
          <w:i/>
          <w:sz w:val="24"/>
          <w:szCs w:val="24"/>
          <w:highlight w:val="lightGray"/>
          <w:u w:val="single"/>
          <w:lang w:eastAsia="ru-RU"/>
        </w:rPr>
        <w:t xml:space="preserve">№3006 Западно-Усть-Балыкского месторождения, </w:t>
      </w:r>
    </w:p>
    <w:p w:rsidR="00834B3E" w:rsidRPr="006542A4" w:rsidRDefault="006542A4" w:rsidP="006542A4">
      <w:pPr>
        <w:pStyle w:val="a6"/>
        <w:numPr>
          <w:ilvl w:val="0"/>
          <w:numId w:val="8"/>
        </w:numPr>
        <w:tabs>
          <w:tab w:val="left" w:pos="567"/>
        </w:tabs>
        <w:spacing w:after="0" w:line="240" w:lineRule="auto"/>
        <w:jc w:val="both"/>
        <w:rPr>
          <w:rFonts w:ascii="Times New Roman" w:eastAsia="Times New Roman" w:hAnsi="Times New Roman" w:cs="Times New Roman"/>
          <w:sz w:val="24"/>
          <w:szCs w:val="24"/>
          <w:u w:val="single"/>
          <w:lang w:eastAsia="ru-RU"/>
        </w:rPr>
      </w:pPr>
      <w:r w:rsidRPr="006542A4">
        <w:rPr>
          <w:rFonts w:ascii="Times New Roman" w:eastAsia="Times New Roman" w:hAnsi="Times New Roman" w:cs="Times New Roman"/>
          <w:i/>
          <w:sz w:val="24"/>
          <w:szCs w:val="24"/>
          <w:highlight w:val="lightGray"/>
          <w:u w:val="single"/>
          <w:lang w:eastAsia="ru-RU"/>
        </w:rPr>
        <w:t>разведочной скважине №406 Северо-</w:t>
      </w:r>
      <w:proofErr w:type="spellStart"/>
      <w:r w:rsidRPr="006542A4">
        <w:rPr>
          <w:rFonts w:ascii="Times New Roman" w:eastAsia="Times New Roman" w:hAnsi="Times New Roman" w:cs="Times New Roman"/>
          <w:i/>
          <w:sz w:val="24"/>
          <w:szCs w:val="24"/>
          <w:highlight w:val="lightGray"/>
          <w:u w:val="single"/>
          <w:lang w:eastAsia="ru-RU"/>
        </w:rPr>
        <w:t>Покурского</w:t>
      </w:r>
      <w:proofErr w:type="spellEnd"/>
      <w:r w:rsidRPr="006542A4">
        <w:rPr>
          <w:rFonts w:ascii="Times New Roman" w:eastAsia="Times New Roman" w:hAnsi="Times New Roman" w:cs="Times New Roman"/>
          <w:i/>
          <w:sz w:val="24"/>
          <w:szCs w:val="24"/>
          <w:highlight w:val="lightGray"/>
          <w:u w:val="single"/>
          <w:lang w:eastAsia="ru-RU"/>
        </w:rPr>
        <w:t xml:space="preserve"> месторождения</w:t>
      </w:r>
      <w:r w:rsidR="00834B3E" w:rsidRPr="006542A4">
        <w:rPr>
          <w:rFonts w:ascii="Times New Roman" w:eastAsia="Times New Roman" w:hAnsi="Times New Roman" w:cs="Times New Roman"/>
          <w:i/>
          <w:sz w:val="24"/>
          <w:szCs w:val="24"/>
          <w:highlight w:val="lightGray"/>
          <w:lang w:eastAsia="ru-RU"/>
        </w:rPr>
        <w:t>)</w:t>
      </w:r>
      <w:r w:rsidR="00834B3E" w:rsidRPr="006542A4">
        <w:rPr>
          <w:rFonts w:ascii="Times New Roman" w:eastAsia="Times New Roman" w:hAnsi="Times New Roman" w:cs="Times New Roman"/>
          <w:i/>
          <w:sz w:val="24"/>
          <w:szCs w:val="24"/>
          <w:lang w:eastAsia="ru-RU"/>
        </w:rPr>
        <w:t>.</w:t>
      </w:r>
    </w:p>
    <w:p w:rsidR="00834B3E" w:rsidRPr="001B4E80" w:rsidRDefault="00834B3E" w:rsidP="001B4E80">
      <w:pPr>
        <w:spacing w:after="0" w:line="240" w:lineRule="auto"/>
        <w:ind w:firstLine="709"/>
        <w:jc w:val="both"/>
        <w:rPr>
          <w:rFonts w:ascii="Times New Roman" w:eastAsia="Times New Roman" w:hAnsi="Times New Roman" w:cs="Times New Roman"/>
          <w:b/>
          <w:sz w:val="24"/>
          <w:szCs w:val="24"/>
          <w:lang w:eastAsia="ru-RU"/>
        </w:rPr>
      </w:pPr>
      <w:r w:rsidRPr="001B4E80">
        <w:rPr>
          <w:rFonts w:ascii="Times New Roman" w:eastAsia="Times New Roman" w:hAnsi="Times New Roman" w:cs="Times New Roman"/>
          <w:b/>
          <w:sz w:val="24"/>
          <w:szCs w:val="24"/>
          <w:lang w:eastAsia="ru-RU"/>
        </w:rPr>
        <w:t>5.1.4. Обязательства при взаимодействии с третьими лицами и сторонними организациями.</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5.1.4.1. Самостоятельно получать разрешение территориального органа </w:t>
      </w:r>
      <w:proofErr w:type="spellStart"/>
      <w:r w:rsidRPr="001B4E80">
        <w:rPr>
          <w:rFonts w:ascii="Times New Roman" w:eastAsia="Times New Roman" w:hAnsi="Times New Roman" w:cs="Times New Roman"/>
          <w:sz w:val="24"/>
          <w:szCs w:val="24"/>
          <w:lang w:eastAsia="ru-RU"/>
        </w:rPr>
        <w:t>Ростехнадзора</w:t>
      </w:r>
      <w:proofErr w:type="spellEnd"/>
      <w:r w:rsidRPr="001B4E80">
        <w:rPr>
          <w:rFonts w:ascii="Times New Roman" w:eastAsia="Times New Roman" w:hAnsi="Times New Roman" w:cs="Times New Roman"/>
          <w:sz w:val="24"/>
          <w:szCs w:val="24"/>
          <w:lang w:eastAsia="ru-RU"/>
        </w:rPr>
        <w:t xml:space="preserve"> РФ на ведение работ на скважинах.</w:t>
      </w:r>
    </w:p>
    <w:p w:rsidR="00834B3E" w:rsidRPr="001B4E80" w:rsidRDefault="00834B3E" w:rsidP="001B4E80">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5.1.4.2. После окончания Работ оформляет документы по заключительным работам (консервации, ликвидации) в региональном отделении </w:t>
      </w:r>
      <w:proofErr w:type="spellStart"/>
      <w:r w:rsidRPr="001B4E80">
        <w:rPr>
          <w:rFonts w:ascii="Times New Roman" w:eastAsia="Times New Roman" w:hAnsi="Times New Roman" w:cs="Times New Roman"/>
          <w:sz w:val="24"/>
          <w:szCs w:val="24"/>
          <w:lang w:eastAsia="ru-RU"/>
        </w:rPr>
        <w:t>Ростехнадзора</w:t>
      </w:r>
      <w:proofErr w:type="spellEnd"/>
      <w:r w:rsidRPr="001B4E80">
        <w:rPr>
          <w:rFonts w:ascii="Times New Roman" w:eastAsia="Times New Roman" w:hAnsi="Times New Roman" w:cs="Times New Roman"/>
          <w:sz w:val="24"/>
          <w:szCs w:val="24"/>
          <w:lang w:eastAsia="ru-RU"/>
        </w:rPr>
        <w:t>.</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5.1.4.3. Заключать по согласованию с Заказчиком договоры с субподрядными организациями в целях выполнения отдельных видов Работ (выполнение геофизических исследований скважин (ГИС), гидродинамические исследования скважин (ГДИ), транспортные услуги и др., за исключением договоров с органами местного самоуправления и родовыми, семейными общинами коренных малочисленных народов), предусмотренных настоящим Договором. При привлечении субподрядных организаций, Исполнитель предварительно согласовывает с Заказчиком субподрядчиков и представляет по требованию Заказчика, копии заключенных договоров с лицензиями (при необходимости) на право производства работ и копии их учредительных документов. При этом ответственность за ненадлежащее исполнение обязательств субподрядными организациями по настоящему Договору возлагается на Исполнителя, включая оплату штрафных санкций, предусмотренных настоящим Договором.</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5.1.4.4. </w:t>
      </w:r>
      <w:proofErr w:type="gramStart"/>
      <w:r w:rsidRPr="001B4E80">
        <w:rPr>
          <w:rFonts w:ascii="Times New Roman" w:eastAsia="Times New Roman" w:hAnsi="Times New Roman" w:cs="Times New Roman"/>
          <w:sz w:val="24"/>
          <w:szCs w:val="24"/>
          <w:lang w:eastAsia="ru-RU"/>
        </w:rPr>
        <w:t>В случае привлечения Исполнителем с письменного согласия Заказчика, третьих лиц для выполнения работ по настоящему договору Исполнитель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с предоставлением Заказчику полной информации о проведенном техническом аудите, а также копии учредительных документов и копий</w:t>
      </w:r>
      <w:proofErr w:type="gramEnd"/>
      <w:r w:rsidRPr="001B4E80">
        <w:rPr>
          <w:rFonts w:ascii="Times New Roman" w:eastAsia="Times New Roman" w:hAnsi="Times New Roman" w:cs="Times New Roman"/>
          <w:sz w:val="24"/>
          <w:szCs w:val="24"/>
          <w:lang w:eastAsia="ru-RU"/>
        </w:rPr>
        <w:t xml:space="preserve">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w:t>
      </w:r>
      <w:proofErr w:type="gramStart"/>
      <w:r w:rsidRPr="001B4E80">
        <w:rPr>
          <w:rFonts w:ascii="Times New Roman" w:eastAsia="Times New Roman" w:hAnsi="Times New Roman" w:cs="Times New Roman"/>
          <w:sz w:val="24"/>
          <w:szCs w:val="24"/>
          <w:lang w:eastAsia="ru-RU"/>
        </w:rPr>
        <w:t>ств тр</w:t>
      </w:r>
      <w:proofErr w:type="gramEnd"/>
      <w:r w:rsidRPr="001B4E80">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Исполнителя, включая оплату штрафных санкций, предусмотренных настоящим договором.</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5.1.4.5. Предоставлять Заказчику лицензию субподрядчика </w:t>
      </w:r>
      <w:proofErr w:type="gramStart"/>
      <w:r w:rsidRPr="001B4E80">
        <w:rPr>
          <w:rFonts w:ascii="Times New Roman" w:eastAsia="Times New Roman" w:hAnsi="Times New Roman" w:cs="Times New Roman"/>
          <w:sz w:val="24"/>
          <w:szCs w:val="24"/>
          <w:lang w:eastAsia="ru-RU"/>
        </w:rPr>
        <w:t>на право производство</w:t>
      </w:r>
      <w:proofErr w:type="gramEnd"/>
      <w:r w:rsidRPr="001B4E80">
        <w:rPr>
          <w:rFonts w:ascii="Times New Roman" w:eastAsia="Times New Roman" w:hAnsi="Times New Roman" w:cs="Times New Roman"/>
          <w:sz w:val="24"/>
          <w:szCs w:val="24"/>
          <w:lang w:eastAsia="ru-RU"/>
        </w:rPr>
        <w:t xml:space="preserve"> Работ.</w:t>
      </w:r>
    </w:p>
    <w:p w:rsidR="00834B3E" w:rsidRPr="001B4E80" w:rsidRDefault="00834B3E" w:rsidP="001B4E80">
      <w:pPr>
        <w:spacing w:after="0" w:line="240" w:lineRule="auto"/>
        <w:ind w:firstLine="709"/>
        <w:jc w:val="both"/>
        <w:rPr>
          <w:rFonts w:ascii="Times New Roman" w:hAnsi="Times New Roman" w:cs="Times New Roman"/>
          <w:sz w:val="24"/>
          <w:szCs w:val="24"/>
        </w:rPr>
      </w:pPr>
      <w:r w:rsidRPr="001B4E80">
        <w:rPr>
          <w:rFonts w:ascii="Times New Roman" w:eastAsia="Times New Roman" w:hAnsi="Times New Roman" w:cs="Times New Roman"/>
          <w:sz w:val="24"/>
          <w:szCs w:val="24"/>
          <w:lang w:eastAsia="ru-RU"/>
        </w:rPr>
        <w:t xml:space="preserve">5.1.4.6. </w:t>
      </w:r>
      <w:r w:rsidRPr="001B4E80">
        <w:rPr>
          <w:rFonts w:ascii="Times New Roman" w:hAnsi="Times New Roman" w:cs="Times New Roman"/>
          <w:sz w:val="24"/>
          <w:szCs w:val="24"/>
        </w:rPr>
        <w:t>Соблюдать требования Регламента взаимодействия ОАО «СН-МНГ» с Подрядными организациями в процессе привлечения Субподрядных организаций (Приложение №12).</w:t>
      </w:r>
    </w:p>
    <w:p w:rsidR="00834B3E" w:rsidRPr="001B4E80" w:rsidRDefault="00834B3E" w:rsidP="001B4E80">
      <w:pPr>
        <w:spacing w:after="0" w:line="240" w:lineRule="auto"/>
        <w:ind w:firstLine="709"/>
        <w:jc w:val="both"/>
        <w:rPr>
          <w:rFonts w:ascii="Times New Roman" w:eastAsia="Times New Roman" w:hAnsi="Times New Roman" w:cs="Times New Roman"/>
          <w:b/>
          <w:sz w:val="24"/>
          <w:szCs w:val="24"/>
          <w:lang w:eastAsia="ru-RU"/>
        </w:rPr>
      </w:pPr>
      <w:r w:rsidRPr="001B4E80">
        <w:rPr>
          <w:rFonts w:ascii="Times New Roman" w:eastAsia="Times New Roman" w:hAnsi="Times New Roman" w:cs="Times New Roman"/>
          <w:b/>
          <w:sz w:val="24"/>
          <w:szCs w:val="24"/>
          <w:lang w:eastAsia="ru-RU"/>
        </w:rPr>
        <w:lastRenderedPageBreak/>
        <w:t>5.1.5. Обязательства в области наличия оборудования, электроэнергии и сертификатов:</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5.1.5.1. Иметь все необходимые лицензии, сертификаты,</w:t>
      </w:r>
      <w:r w:rsidRPr="001B4E80">
        <w:rPr>
          <w:rFonts w:ascii="Times New Roman" w:eastAsia="Times New Roman" w:hAnsi="Times New Roman" w:cs="Times New Roman"/>
          <w:b/>
          <w:sz w:val="24"/>
          <w:szCs w:val="24"/>
          <w:lang w:eastAsia="ru-RU"/>
        </w:rPr>
        <w:t xml:space="preserve"> </w:t>
      </w:r>
      <w:r w:rsidRPr="001B4E80">
        <w:rPr>
          <w:rFonts w:ascii="Times New Roman" w:eastAsia="Times New Roman" w:hAnsi="Times New Roman" w:cs="Times New Roman"/>
          <w:sz w:val="24"/>
          <w:szCs w:val="24"/>
          <w:lang w:eastAsia="ru-RU"/>
        </w:rPr>
        <w:t>санитарно-</w:t>
      </w:r>
      <w:proofErr w:type="spellStart"/>
      <w:r w:rsidRPr="001B4E80">
        <w:rPr>
          <w:rFonts w:ascii="Times New Roman" w:eastAsia="Times New Roman" w:hAnsi="Times New Roman" w:cs="Times New Roman"/>
          <w:sz w:val="24"/>
          <w:szCs w:val="24"/>
          <w:lang w:eastAsia="ru-RU"/>
        </w:rPr>
        <w:t>гигенические</w:t>
      </w:r>
      <w:proofErr w:type="spellEnd"/>
      <w:r w:rsidRPr="001B4E80">
        <w:rPr>
          <w:rFonts w:ascii="Times New Roman" w:eastAsia="Times New Roman" w:hAnsi="Times New Roman" w:cs="Times New Roman"/>
          <w:sz w:val="24"/>
          <w:szCs w:val="24"/>
          <w:lang w:eastAsia="ru-RU"/>
        </w:rPr>
        <w:t xml:space="preserve"> паспорта на применяемые материалы и </w:t>
      </w:r>
      <w:proofErr w:type="spellStart"/>
      <w:r w:rsidRPr="001B4E80">
        <w:rPr>
          <w:rFonts w:ascii="Times New Roman" w:eastAsia="Times New Roman" w:hAnsi="Times New Roman" w:cs="Times New Roman"/>
          <w:sz w:val="24"/>
          <w:szCs w:val="24"/>
          <w:lang w:eastAsia="ru-RU"/>
        </w:rPr>
        <w:t>химреагенты</w:t>
      </w:r>
      <w:proofErr w:type="spellEnd"/>
      <w:r w:rsidRPr="001B4E80">
        <w:rPr>
          <w:rFonts w:ascii="Times New Roman" w:eastAsia="Times New Roman" w:hAnsi="Times New Roman" w:cs="Times New Roman"/>
          <w:sz w:val="24"/>
          <w:szCs w:val="24"/>
          <w:lang w:eastAsia="ru-RU"/>
        </w:rPr>
        <w:t xml:space="preserve"> и разрешения государственных органов, которые требуются для выполнения работ по настоящему  Договору.</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5.1.5.2. Использовать при проведении Работ исключительно сертифицированные материалы, реагенты, оборудование и спецтехнику, если в отношении предполагаемых к исполнению материально-технических ресурсов предусмотрена обязательная сертификация.</w:t>
      </w:r>
    </w:p>
    <w:p w:rsidR="00834B3E" w:rsidRPr="001B4E80" w:rsidRDefault="00834B3E" w:rsidP="001B4E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5.1.5.3. </w:t>
      </w:r>
      <w:proofErr w:type="gramStart"/>
      <w:r w:rsidRPr="001B4E80">
        <w:rPr>
          <w:rFonts w:ascii="Times New Roman" w:eastAsia="Times New Roman" w:hAnsi="Times New Roman" w:cs="Times New Roman"/>
          <w:sz w:val="24"/>
          <w:szCs w:val="24"/>
          <w:lang w:eastAsia="ru-RU"/>
        </w:rPr>
        <w:t xml:space="preserve">Иметь оборудование для проведения </w:t>
      </w:r>
      <w:proofErr w:type="spellStart"/>
      <w:r w:rsidRPr="001B4E80">
        <w:rPr>
          <w:rFonts w:ascii="Times New Roman" w:eastAsia="Times New Roman" w:hAnsi="Times New Roman" w:cs="Times New Roman"/>
          <w:sz w:val="24"/>
          <w:szCs w:val="24"/>
          <w:lang w:eastAsia="ru-RU"/>
        </w:rPr>
        <w:t>спуско</w:t>
      </w:r>
      <w:proofErr w:type="spellEnd"/>
      <w:r w:rsidRPr="001B4E80">
        <w:rPr>
          <w:rFonts w:ascii="Times New Roman" w:eastAsia="Times New Roman" w:hAnsi="Times New Roman" w:cs="Times New Roman"/>
          <w:sz w:val="24"/>
          <w:szCs w:val="24"/>
          <w:lang w:eastAsia="ru-RU"/>
        </w:rPr>
        <w:t xml:space="preserve">-подъемных операций (СПО) исследовательского оборудования, емкостной парк </w:t>
      </w:r>
      <w:r w:rsidRPr="003D3200">
        <w:rPr>
          <w:rFonts w:ascii="Times New Roman" w:eastAsia="Times New Roman" w:hAnsi="Times New Roman" w:cs="Times New Roman"/>
          <w:sz w:val="24"/>
          <w:szCs w:val="24"/>
          <w:highlight w:val="lightGray"/>
          <w:lang w:eastAsia="ru-RU"/>
        </w:rPr>
        <w:t>(не менее 80м³ для сбора продукции скважины, мерную емкость – 5м³)</w:t>
      </w:r>
      <w:r w:rsidRPr="001B4E80">
        <w:rPr>
          <w:rFonts w:ascii="Times New Roman" w:eastAsia="Times New Roman" w:hAnsi="Times New Roman" w:cs="Times New Roman"/>
          <w:sz w:val="24"/>
          <w:szCs w:val="24"/>
          <w:lang w:eastAsia="ru-RU"/>
        </w:rPr>
        <w:t xml:space="preserve">, необходимый для проведения качественных гидродинамических исследований (ГДИ) при проведении Работ. </w:t>
      </w:r>
      <w:proofErr w:type="gramEnd"/>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5.1.5.4. Представить бригады, оснащенные согласно РД-153-39-023-97, ключами Ойл-Кантри (или их аналогами)</w:t>
      </w:r>
      <w:r w:rsidRPr="001B4E80">
        <w:rPr>
          <w:rFonts w:ascii="Times New Roman" w:eastAsia="Times New Roman" w:hAnsi="Times New Roman" w:cs="Times New Roman"/>
          <w:b/>
          <w:sz w:val="24"/>
          <w:szCs w:val="24"/>
          <w:lang w:eastAsia="ru-RU"/>
        </w:rPr>
        <w:t xml:space="preserve"> </w:t>
      </w:r>
      <w:r w:rsidRPr="001B4E80">
        <w:rPr>
          <w:rFonts w:ascii="Times New Roman" w:eastAsia="Times New Roman" w:hAnsi="Times New Roman" w:cs="Times New Roman"/>
          <w:sz w:val="24"/>
          <w:szCs w:val="24"/>
          <w:lang w:eastAsia="ru-RU"/>
        </w:rPr>
        <w:t>с регулируемым моментом свинчивания и электронными индикаторами веса (ИВЭ-50М).</w:t>
      </w:r>
    </w:p>
    <w:p w:rsidR="00834B3E" w:rsidRPr="001B4E80" w:rsidRDefault="00834B3E" w:rsidP="001B4E80">
      <w:pPr>
        <w:spacing w:after="0" w:line="240" w:lineRule="auto"/>
        <w:ind w:firstLine="709"/>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5.1.5.5. Обеспечить наличие автономного электроснабжения при работах по испытанию.</w:t>
      </w:r>
    </w:p>
    <w:p w:rsidR="00834B3E" w:rsidRPr="001B4E80" w:rsidRDefault="00834B3E" w:rsidP="001B4E80">
      <w:pPr>
        <w:spacing w:after="0" w:line="240" w:lineRule="auto"/>
        <w:ind w:firstLine="709"/>
        <w:jc w:val="both"/>
        <w:rPr>
          <w:rFonts w:ascii="Times New Roman" w:eastAsia="Times New Roman" w:hAnsi="Times New Roman" w:cs="Times New Roman"/>
          <w:b/>
          <w:sz w:val="24"/>
          <w:szCs w:val="24"/>
          <w:lang w:eastAsia="ru-RU"/>
        </w:rPr>
      </w:pPr>
      <w:r w:rsidRPr="001B4E80">
        <w:rPr>
          <w:rFonts w:ascii="Times New Roman" w:eastAsia="Times New Roman" w:hAnsi="Times New Roman" w:cs="Times New Roman"/>
          <w:b/>
          <w:sz w:val="24"/>
          <w:szCs w:val="24"/>
          <w:lang w:eastAsia="ru-RU"/>
        </w:rPr>
        <w:t>5.1.6. Обязательства в области использования Ф/А и НКТ:</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5.1.6.1. Согласовывает  заявку на необходимое количество  фонтанной арматуры (ФА) и насосно-компрессорных труб (НКТ) </w:t>
      </w:r>
      <w:r w:rsidRPr="003D3200">
        <w:rPr>
          <w:rFonts w:ascii="Times New Roman" w:eastAsia="Times New Roman" w:hAnsi="Times New Roman" w:cs="Times New Roman"/>
          <w:sz w:val="24"/>
          <w:szCs w:val="24"/>
          <w:highlight w:val="lightGray"/>
          <w:lang w:eastAsia="ru-RU"/>
        </w:rPr>
        <w:t>с Главным геологом ОАО «СН-МНГ» и Директором по добыче нефти и газа ОАО «СН-МНГ» и передает ее в структурное подразделение Заказчика</w:t>
      </w:r>
      <w:r w:rsidRPr="001B4E80">
        <w:rPr>
          <w:rFonts w:ascii="Times New Roman" w:eastAsia="Times New Roman" w:hAnsi="Times New Roman" w:cs="Times New Roman"/>
          <w:sz w:val="24"/>
          <w:szCs w:val="24"/>
          <w:lang w:eastAsia="ru-RU"/>
        </w:rPr>
        <w:t>. Получение, документальное обеспечение и сдача НКТ</w:t>
      </w:r>
      <w:r w:rsidR="003D3200">
        <w:rPr>
          <w:rFonts w:ascii="Times New Roman" w:eastAsia="Times New Roman" w:hAnsi="Times New Roman" w:cs="Times New Roman"/>
          <w:sz w:val="24"/>
          <w:szCs w:val="24"/>
          <w:lang w:eastAsia="ru-RU"/>
        </w:rPr>
        <w:t xml:space="preserve"> осуществляется</w:t>
      </w:r>
      <w:r w:rsidRPr="001B4E80">
        <w:rPr>
          <w:rFonts w:ascii="Times New Roman" w:eastAsia="Times New Roman" w:hAnsi="Times New Roman" w:cs="Times New Roman"/>
          <w:sz w:val="24"/>
          <w:szCs w:val="24"/>
          <w:lang w:eastAsia="ru-RU"/>
        </w:rPr>
        <w:t xml:space="preserve"> согласно </w:t>
      </w:r>
      <w:r w:rsidRPr="003D3200">
        <w:rPr>
          <w:rFonts w:ascii="Times New Roman" w:eastAsia="Times New Roman" w:hAnsi="Times New Roman" w:cs="Times New Roman"/>
          <w:sz w:val="24"/>
          <w:szCs w:val="24"/>
          <w:highlight w:val="lightGray"/>
          <w:lang w:eastAsia="ru-RU"/>
        </w:rPr>
        <w:t>«Регламент</w:t>
      </w:r>
      <w:r w:rsidR="003D3200" w:rsidRPr="003D3200">
        <w:rPr>
          <w:rFonts w:ascii="Times New Roman" w:eastAsia="Times New Roman" w:hAnsi="Times New Roman" w:cs="Times New Roman"/>
          <w:sz w:val="24"/>
          <w:szCs w:val="24"/>
          <w:highlight w:val="lightGray"/>
          <w:lang w:eastAsia="ru-RU"/>
        </w:rPr>
        <w:t>у</w:t>
      </w:r>
      <w:r w:rsidRPr="003D3200">
        <w:rPr>
          <w:rFonts w:ascii="Times New Roman" w:eastAsia="Times New Roman" w:hAnsi="Times New Roman" w:cs="Times New Roman"/>
          <w:sz w:val="24"/>
          <w:szCs w:val="24"/>
          <w:highlight w:val="lightGray"/>
          <w:lang w:eastAsia="ru-RU"/>
        </w:rPr>
        <w:t xml:space="preserve"> взаимодействия структурных подразделений открытого акционерного общества «Славнефть-Мегионнефтегаз» и Подрядных организаций по планированию, контролю и учёту движения трубно-штанговой продукции (ТШП), оформлению первичных учётных документов в автоматизированной системе программного комплекса»</w:t>
      </w:r>
      <w:r w:rsidRPr="001B4E80">
        <w:rPr>
          <w:rFonts w:ascii="Times New Roman" w:eastAsia="Times New Roman" w:hAnsi="Times New Roman" w:cs="Times New Roman"/>
          <w:sz w:val="24"/>
          <w:szCs w:val="24"/>
          <w:lang w:eastAsia="ru-RU"/>
        </w:rPr>
        <w:t>.</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5.1.6.2. Подает заявку на </w:t>
      </w:r>
      <w:r w:rsidRPr="001B4E80">
        <w:rPr>
          <w:rFonts w:ascii="Times New Roman" w:eastAsia="Times New Roman" w:hAnsi="Times New Roman" w:cs="Times New Roman"/>
          <w:spacing w:val="-1"/>
          <w:sz w:val="24"/>
          <w:szCs w:val="24"/>
          <w:lang w:eastAsia="ru-RU"/>
        </w:rPr>
        <w:t xml:space="preserve">получение необходимого типа и количества фонтанной арматуры (ФА) и насосно-компрессорных труб (НКТ).  После согласования заявки Заказчиком обеспечивает получение ФА и НКТ лицами, уполномоченными  на то на основании доверенности Заказчика, оформленной по обменной доверенности </w:t>
      </w:r>
      <w:r w:rsidRPr="001B4E80">
        <w:rPr>
          <w:rFonts w:ascii="Times New Roman" w:eastAsia="Times New Roman" w:hAnsi="Times New Roman" w:cs="Times New Roman"/>
          <w:sz w:val="24"/>
          <w:szCs w:val="24"/>
          <w:lang w:eastAsia="ru-RU"/>
        </w:rPr>
        <w:t>Исполнителя</w:t>
      </w:r>
      <w:r w:rsidRPr="001B4E80">
        <w:rPr>
          <w:rFonts w:ascii="Times New Roman" w:eastAsia="Times New Roman" w:hAnsi="Times New Roman" w:cs="Times New Roman"/>
          <w:spacing w:val="-1"/>
          <w:sz w:val="24"/>
          <w:szCs w:val="24"/>
          <w:lang w:eastAsia="ru-RU"/>
        </w:rPr>
        <w:t xml:space="preserve">. Уполномоченный представитель </w:t>
      </w:r>
      <w:r w:rsidRPr="001B4E80">
        <w:rPr>
          <w:rFonts w:ascii="Times New Roman" w:eastAsia="Times New Roman" w:hAnsi="Times New Roman" w:cs="Times New Roman"/>
          <w:sz w:val="24"/>
          <w:szCs w:val="24"/>
          <w:lang w:eastAsia="ru-RU"/>
        </w:rPr>
        <w:t>Исполнителя</w:t>
      </w:r>
      <w:r w:rsidRPr="001B4E80">
        <w:rPr>
          <w:rFonts w:ascii="Times New Roman" w:eastAsia="Times New Roman" w:hAnsi="Times New Roman" w:cs="Times New Roman"/>
          <w:spacing w:val="-1"/>
          <w:sz w:val="24"/>
          <w:szCs w:val="24"/>
          <w:lang w:eastAsia="ru-RU"/>
        </w:rPr>
        <w:t xml:space="preserve"> получает НКТ с УМТС ОАО «СН-МНГ» по товарно-транспортной накладной    Т-1, транспортной накладной. УМТС ОАО «СН-МНГ» на основании доверенности, товарно-транспортной накладной </w:t>
      </w:r>
      <w:r w:rsidRPr="001B4E80">
        <w:rPr>
          <w:rFonts w:ascii="Times New Roman" w:eastAsia="Times New Roman" w:hAnsi="Times New Roman" w:cs="Times New Roman"/>
          <w:spacing w:val="-1"/>
          <w:sz w:val="24"/>
          <w:szCs w:val="24"/>
          <w:lang w:val="en-US" w:eastAsia="ru-RU"/>
        </w:rPr>
        <w:t>T</w:t>
      </w:r>
      <w:r w:rsidRPr="001B4E80">
        <w:rPr>
          <w:rFonts w:ascii="Times New Roman" w:eastAsia="Times New Roman" w:hAnsi="Times New Roman" w:cs="Times New Roman"/>
          <w:spacing w:val="-1"/>
          <w:sz w:val="24"/>
          <w:szCs w:val="24"/>
          <w:lang w:eastAsia="ru-RU"/>
        </w:rPr>
        <w:t xml:space="preserve">-1 , транспортной накладной оформляет накладную на отпуск материалов (М-15) в структурное подразделение, которую подписывает уполномоченное лицо, указанное в обменной доверенности.  </w:t>
      </w:r>
      <w:r w:rsidRPr="001B4E80">
        <w:rPr>
          <w:rFonts w:ascii="Times New Roman" w:eastAsia="Times New Roman" w:hAnsi="Times New Roman" w:cs="Times New Roman"/>
          <w:sz w:val="24"/>
          <w:szCs w:val="24"/>
          <w:lang w:eastAsia="ru-RU"/>
        </w:rPr>
        <w:t>Исполнитель</w:t>
      </w:r>
      <w:r w:rsidRPr="001B4E80">
        <w:rPr>
          <w:rFonts w:ascii="Times New Roman" w:eastAsia="Times New Roman" w:hAnsi="Times New Roman" w:cs="Times New Roman"/>
          <w:spacing w:val="-1"/>
          <w:sz w:val="24"/>
          <w:szCs w:val="24"/>
          <w:lang w:eastAsia="ru-RU"/>
        </w:rPr>
        <w:t xml:space="preserve"> передает пакет документов в оригинале </w:t>
      </w:r>
      <w:r w:rsidRPr="003D3200">
        <w:rPr>
          <w:rFonts w:ascii="Times New Roman" w:eastAsia="Times New Roman" w:hAnsi="Times New Roman" w:cs="Times New Roman"/>
          <w:spacing w:val="-1"/>
          <w:sz w:val="24"/>
          <w:szCs w:val="24"/>
          <w:highlight w:val="lightGray"/>
          <w:lang w:eastAsia="ru-RU"/>
        </w:rPr>
        <w:t>в структурное  подразделение ОАО «СН-МНГ» (ВНГДУ, АНГДУ)</w:t>
      </w:r>
      <w:r w:rsidRPr="001B4E80">
        <w:rPr>
          <w:rFonts w:ascii="Times New Roman" w:eastAsia="Times New Roman" w:hAnsi="Times New Roman" w:cs="Times New Roman"/>
          <w:spacing w:val="-1"/>
          <w:sz w:val="24"/>
          <w:szCs w:val="24"/>
          <w:lang w:eastAsia="ru-RU"/>
        </w:rPr>
        <w:t xml:space="preserve"> для оприходования МПЗ. После получения НКТ  уполномоченное лицо </w:t>
      </w:r>
      <w:r w:rsidRPr="001B4E80">
        <w:rPr>
          <w:rFonts w:ascii="Times New Roman" w:eastAsia="Times New Roman" w:hAnsi="Times New Roman" w:cs="Times New Roman"/>
          <w:sz w:val="24"/>
          <w:szCs w:val="24"/>
          <w:lang w:eastAsia="ru-RU"/>
        </w:rPr>
        <w:t>Исполнителя</w:t>
      </w:r>
      <w:r w:rsidRPr="001B4E80">
        <w:rPr>
          <w:rFonts w:ascii="Times New Roman" w:eastAsia="Times New Roman" w:hAnsi="Times New Roman" w:cs="Times New Roman"/>
          <w:spacing w:val="-1"/>
          <w:sz w:val="24"/>
          <w:szCs w:val="24"/>
          <w:lang w:eastAsia="ru-RU"/>
        </w:rPr>
        <w:t xml:space="preserve">  обязано в течение 3-х рабочих дней явиться к Заказчику для составления акта приёма-передачи ТМЦ на ответственное хранение, на основании ТТН, подписываемым уполномоченными представителями Сторон. НКТ, </w:t>
      </w:r>
      <w:proofErr w:type="gramStart"/>
      <w:r w:rsidRPr="001B4E80">
        <w:rPr>
          <w:rFonts w:ascii="Times New Roman" w:eastAsia="Times New Roman" w:hAnsi="Times New Roman" w:cs="Times New Roman"/>
          <w:spacing w:val="-1"/>
          <w:sz w:val="24"/>
          <w:szCs w:val="24"/>
          <w:lang w:eastAsia="ru-RU"/>
        </w:rPr>
        <w:t>переданные</w:t>
      </w:r>
      <w:proofErr w:type="gramEnd"/>
      <w:r w:rsidRPr="001B4E80">
        <w:rPr>
          <w:rFonts w:ascii="Times New Roman" w:eastAsia="Times New Roman" w:hAnsi="Times New Roman" w:cs="Times New Roman"/>
          <w:spacing w:val="-1"/>
          <w:sz w:val="24"/>
          <w:szCs w:val="24"/>
          <w:lang w:eastAsia="ru-RU"/>
        </w:rPr>
        <w:t xml:space="preserve"> </w:t>
      </w:r>
      <w:r w:rsidRPr="001B4E80">
        <w:rPr>
          <w:rFonts w:ascii="Times New Roman" w:eastAsia="Times New Roman" w:hAnsi="Times New Roman" w:cs="Times New Roman"/>
          <w:sz w:val="24"/>
          <w:szCs w:val="24"/>
          <w:lang w:eastAsia="ru-RU"/>
        </w:rPr>
        <w:t>Исполнителю</w:t>
      </w:r>
      <w:r w:rsidRPr="001B4E80">
        <w:rPr>
          <w:rFonts w:ascii="Times New Roman" w:eastAsia="Times New Roman" w:hAnsi="Times New Roman" w:cs="Times New Roman"/>
          <w:spacing w:val="-1"/>
          <w:sz w:val="24"/>
          <w:szCs w:val="24"/>
          <w:lang w:eastAsia="ru-RU"/>
        </w:rPr>
        <w:t xml:space="preserve"> по товарно-транспортной накладной, транспортной накладной и акту приёма-передачи на ответственное хранение, находятся во временном пользовании уполномоченного  </w:t>
      </w:r>
      <w:r w:rsidRPr="001B4E80">
        <w:rPr>
          <w:rFonts w:ascii="Times New Roman" w:eastAsia="Times New Roman" w:hAnsi="Times New Roman" w:cs="Times New Roman"/>
          <w:sz w:val="24"/>
          <w:szCs w:val="24"/>
          <w:lang w:eastAsia="ru-RU"/>
        </w:rPr>
        <w:t>Исполнителя</w:t>
      </w:r>
      <w:r w:rsidRPr="001B4E80">
        <w:rPr>
          <w:rFonts w:ascii="Times New Roman" w:eastAsia="Times New Roman" w:hAnsi="Times New Roman" w:cs="Times New Roman"/>
          <w:spacing w:val="-1"/>
          <w:sz w:val="24"/>
          <w:szCs w:val="24"/>
          <w:lang w:eastAsia="ru-RU"/>
        </w:rPr>
        <w:t>.</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5.1.6.3. Осуществляет завоз оборудования и материалов на скважины. </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5.1.6.4. Исполнитель</w:t>
      </w:r>
      <w:r w:rsidRPr="001B4E80">
        <w:rPr>
          <w:rFonts w:ascii="Times New Roman" w:eastAsia="Times New Roman" w:hAnsi="Times New Roman" w:cs="Times New Roman"/>
          <w:spacing w:val="-1"/>
          <w:sz w:val="24"/>
          <w:szCs w:val="24"/>
          <w:lang w:eastAsia="ru-RU"/>
        </w:rPr>
        <w:t xml:space="preserve"> возвращает Заказчику, предоставленные им  НКТ, ФА </w:t>
      </w:r>
      <w:r w:rsidRPr="001B4E80">
        <w:rPr>
          <w:rFonts w:ascii="Times New Roman" w:eastAsia="Times New Roman" w:hAnsi="Times New Roman" w:cs="Times New Roman"/>
          <w:sz w:val="24"/>
          <w:szCs w:val="24"/>
          <w:lang w:eastAsia="ru-RU"/>
        </w:rPr>
        <w:t>за счет собственных сил в соответствии с п. 5.2.7.1</w:t>
      </w:r>
      <w:r w:rsidRPr="001B4E80">
        <w:rPr>
          <w:rFonts w:ascii="Times New Roman" w:eastAsia="Times New Roman" w:hAnsi="Times New Roman" w:cs="Times New Roman"/>
          <w:spacing w:val="-1"/>
          <w:sz w:val="24"/>
          <w:szCs w:val="24"/>
          <w:lang w:eastAsia="ru-RU"/>
        </w:rPr>
        <w:t xml:space="preserve">. </w:t>
      </w:r>
      <w:proofErr w:type="gramStart"/>
      <w:r w:rsidRPr="001B4E80">
        <w:rPr>
          <w:rFonts w:ascii="Times New Roman" w:eastAsia="Times New Roman" w:hAnsi="Times New Roman" w:cs="Times New Roman"/>
          <w:spacing w:val="-1"/>
          <w:sz w:val="24"/>
          <w:szCs w:val="24"/>
          <w:lang w:eastAsia="ru-RU"/>
        </w:rPr>
        <w:t>Возврат неиспользованных в процессе  работы ФА и НКТ оформляется товарно-транспортной накладной; возврат использованных в процессе работы оформляется двусторонним актом о возврате ТМЦ сданных на хранение, подписываемым уполномоченными представителями Сторон, товарно-транспортной накладной и актом в произвольной форме с представителем Заказчика, подтверждающим проведенные работы.</w:t>
      </w:r>
      <w:proofErr w:type="gramEnd"/>
      <w:r w:rsidRPr="001B4E80">
        <w:rPr>
          <w:rFonts w:ascii="Times New Roman" w:eastAsia="Times New Roman" w:hAnsi="Times New Roman" w:cs="Times New Roman"/>
          <w:spacing w:val="-1"/>
          <w:sz w:val="24"/>
          <w:szCs w:val="24"/>
          <w:lang w:eastAsia="ru-RU"/>
        </w:rPr>
        <w:t xml:space="preserve"> Место возврата ФА и НКТ определяется Заказчиком. </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5.1.6.5. Передаёт Заказчику по окончании Работ паспорта на использованные в процессе работ ФА и НКТ.  </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lastRenderedPageBreak/>
        <w:t>5.1.6.6.</w:t>
      </w:r>
      <w:r w:rsidRPr="001B4E80">
        <w:rPr>
          <w:rFonts w:ascii="Times New Roman" w:eastAsia="Times New Roman" w:hAnsi="Times New Roman" w:cs="Times New Roman"/>
          <w:bCs/>
          <w:sz w:val="24"/>
          <w:szCs w:val="24"/>
          <w:lang w:eastAsia="ru-RU"/>
        </w:rPr>
        <w:t xml:space="preserve"> В случае использования оборудования, предоставленного Заказчиком (ФА, НКТ и т.п.) не по назначению Заказчика, </w:t>
      </w:r>
      <w:r w:rsidRPr="001B4E80">
        <w:rPr>
          <w:rFonts w:ascii="Times New Roman" w:eastAsia="Times New Roman" w:hAnsi="Times New Roman" w:cs="Times New Roman"/>
          <w:sz w:val="24"/>
          <w:szCs w:val="24"/>
          <w:lang w:eastAsia="ru-RU"/>
        </w:rPr>
        <w:t>Исполнитель</w:t>
      </w:r>
      <w:r w:rsidRPr="001B4E80">
        <w:rPr>
          <w:rFonts w:ascii="Times New Roman" w:eastAsia="Times New Roman" w:hAnsi="Times New Roman" w:cs="Times New Roman"/>
          <w:bCs/>
          <w:sz w:val="24"/>
          <w:szCs w:val="24"/>
          <w:lang w:eastAsia="ru-RU"/>
        </w:rPr>
        <w:t xml:space="preserve"> поставляет Заказчику аналогичное оборудование, либо </w:t>
      </w:r>
      <w:proofErr w:type="gramStart"/>
      <w:r w:rsidRPr="001B4E80">
        <w:rPr>
          <w:rFonts w:ascii="Times New Roman" w:eastAsia="Times New Roman" w:hAnsi="Times New Roman" w:cs="Times New Roman"/>
          <w:bCs/>
          <w:sz w:val="24"/>
          <w:szCs w:val="24"/>
          <w:lang w:eastAsia="ru-RU"/>
        </w:rPr>
        <w:t>оплачивает его стоимость по</w:t>
      </w:r>
      <w:proofErr w:type="gramEnd"/>
      <w:r w:rsidRPr="001B4E80">
        <w:rPr>
          <w:rFonts w:ascii="Times New Roman" w:eastAsia="Times New Roman" w:hAnsi="Times New Roman" w:cs="Times New Roman"/>
          <w:bCs/>
          <w:sz w:val="24"/>
          <w:szCs w:val="24"/>
          <w:lang w:eastAsia="ru-RU"/>
        </w:rPr>
        <w:t xml:space="preserve"> ценам, предварительно согласованным сторонами. Факт нецелевого использования оборудования подтверждается актом, подписанным уполномоченными представителями сторон.</w:t>
      </w:r>
    </w:p>
    <w:p w:rsidR="00834B3E" w:rsidRPr="001B4E80" w:rsidRDefault="00834B3E" w:rsidP="001B4E80">
      <w:pPr>
        <w:spacing w:after="0" w:line="240" w:lineRule="auto"/>
        <w:ind w:firstLine="709"/>
        <w:jc w:val="both"/>
        <w:rPr>
          <w:rFonts w:ascii="Times New Roman" w:eastAsia="Times New Roman" w:hAnsi="Times New Roman" w:cs="Times New Roman"/>
          <w:b/>
          <w:sz w:val="24"/>
          <w:szCs w:val="24"/>
          <w:lang w:eastAsia="ru-RU"/>
        </w:rPr>
      </w:pPr>
      <w:r w:rsidRPr="001B4E80">
        <w:rPr>
          <w:rFonts w:ascii="Times New Roman" w:eastAsia="Times New Roman" w:hAnsi="Times New Roman" w:cs="Times New Roman"/>
          <w:b/>
          <w:sz w:val="24"/>
          <w:szCs w:val="24"/>
          <w:lang w:eastAsia="ru-RU"/>
        </w:rPr>
        <w:t>5.1.7. Обязательства в области организация Работ:</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5.1.7.1. За сутки до начала Работ произвести прием скважины и прилегающей территории для испытания по акту приема-передачи территории скважины. Прием-передача скважины и прилегающей территории для испытания производится с оформлением двухстороннего «Акта» уполномоченными представителями Сторон с указанием состояния территории перед началом работ и перечнем наземных</w:t>
      </w:r>
      <w:r w:rsidR="00FF44CD" w:rsidRPr="00FF44CD">
        <w:rPr>
          <w:rFonts w:ascii="Times New Roman" w:eastAsia="Times New Roman" w:hAnsi="Times New Roman" w:cs="Times New Roman"/>
          <w:sz w:val="24"/>
          <w:szCs w:val="24"/>
          <w:lang w:eastAsia="ru-RU"/>
        </w:rPr>
        <w:t>/</w:t>
      </w:r>
      <w:r w:rsidR="00FF44CD">
        <w:rPr>
          <w:rFonts w:ascii="Times New Roman" w:eastAsia="Times New Roman" w:hAnsi="Times New Roman" w:cs="Times New Roman"/>
          <w:sz w:val="24"/>
          <w:szCs w:val="24"/>
          <w:lang w:eastAsia="ru-RU"/>
        </w:rPr>
        <w:t>надземных</w:t>
      </w:r>
      <w:r w:rsidR="00FF44CD" w:rsidRPr="00FF44CD">
        <w:rPr>
          <w:rFonts w:ascii="Times New Roman" w:eastAsia="Times New Roman" w:hAnsi="Times New Roman" w:cs="Times New Roman"/>
          <w:sz w:val="24"/>
          <w:szCs w:val="24"/>
          <w:lang w:eastAsia="ru-RU"/>
        </w:rPr>
        <w:t>/</w:t>
      </w:r>
      <w:r w:rsidR="00FF44CD">
        <w:rPr>
          <w:rFonts w:ascii="Times New Roman" w:eastAsia="Times New Roman" w:hAnsi="Times New Roman" w:cs="Times New Roman"/>
          <w:sz w:val="24"/>
          <w:szCs w:val="24"/>
          <w:lang w:eastAsia="ru-RU"/>
        </w:rPr>
        <w:t>воздушных</w:t>
      </w:r>
      <w:r w:rsidRPr="001B4E80">
        <w:rPr>
          <w:rFonts w:ascii="Times New Roman" w:eastAsia="Times New Roman" w:hAnsi="Times New Roman" w:cs="Times New Roman"/>
          <w:sz w:val="24"/>
          <w:szCs w:val="24"/>
          <w:lang w:eastAsia="ru-RU"/>
        </w:rPr>
        <w:t xml:space="preserve"> и подземных коммуникаций, находящихся на территории, примыкающей к скважине.</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5.1.7.2. Назначать в течение </w:t>
      </w:r>
      <w:r w:rsidRPr="003D3200">
        <w:rPr>
          <w:rFonts w:ascii="Times New Roman" w:eastAsia="Times New Roman" w:hAnsi="Times New Roman" w:cs="Times New Roman"/>
          <w:sz w:val="24"/>
          <w:szCs w:val="24"/>
          <w:highlight w:val="lightGray"/>
          <w:lang w:eastAsia="ru-RU"/>
        </w:rPr>
        <w:t>15 (Пятнадцати) рабочих дней</w:t>
      </w:r>
      <w:r w:rsidRPr="001B4E80">
        <w:rPr>
          <w:rFonts w:ascii="Times New Roman" w:eastAsia="Times New Roman" w:hAnsi="Times New Roman" w:cs="Times New Roman"/>
          <w:sz w:val="24"/>
          <w:szCs w:val="24"/>
          <w:lang w:eastAsia="ru-RU"/>
        </w:rPr>
        <w:t xml:space="preserve"> </w:t>
      </w:r>
      <w:proofErr w:type="gramStart"/>
      <w:r w:rsidRPr="001B4E80">
        <w:rPr>
          <w:rFonts w:ascii="Times New Roman" w:eastAsia="Times New Roman" w:hAnsi="Times New Roman" w:cs="Times New Roman"/>
          <w:sz w:val="24"/>
          <w:szCs w:val="24"/>
          <w:lang w:eastAsia="ru-RU"/>
        </w:rPr>
        <w:t>с даты подписания</w:t>
      </w:r>
      <w:proofErr w:type="gramEnd"/>
      <w:r w:rsidRPr="001B4E80">
        <w:rPr>
          <w:rFonts w:ascii="Times New Roman" w:eastAsia="Times New Roman" w:hAnsi="Times New Roman" w:cs="Times New Roman"/>
          <w:sz w:val="24"/>
          <w:szCs w:val="24"/>
          <w:lang w:eastAsia="ru-RU"/>
        </w:rPr>
        <w:t xml:space="preserve"> настоящего Договора уполномоченных представителей от своей Стороны, ответственных за персонал данной Стороны и обладающих всеми полномочиями для решения оперативных вопросов, возникающих в ходе выполнения Работ по настоящему Договору между Сторонами. Уполномоченные представители назначаются приказом Исполнителя, копию которого Исполнитель до начала выполнения Работ предоставляет Заказчику.</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5.1.7.3. Организовывать для обеспечения должного контроля над непрерывным циклом строительства Скважины круглосуточное дежурство инженерно-технических работников центральной или районной инженерно-технической службы (далее по тексту – ЦИТС или РИТС), с обеспечением службы телефонной, факсимильной связью и электронной почтой.</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5.1.7.4. Предоставлять Заказчику ежедневно </w:t>
      </w:r>
      <w:r w:rsidRPr="003D3200">
        <w:rPr>
          <w:rFonts w:ascii="Times New Roman" w:eastAsia="Times New Roman" w:hAnsi="Times New Roman" w:cs="Times New Roman"/>
          <w:sz w:val="24"/>
          <w:szCs w:val="24"/>
          <w:highlight w:val="lightGray"/>
          <w:lang w:eastAsia="ru-RU"/>
        </w:rPr>
        <w:t>(до 7 часов 15 минут текущих суток)</w:t>
      </w:r>
      <w:r w:rsidRPr="001B4E80">
        <w:rPr>
          <w:rFonts w:ascii="Times New Roman" w:eastAsia="Times New Roman" w:hAnsi="Times New Roman" w:cs="Times New Roman"/>
          <w:sz w:val="24"/>
          <w:szCs w:val="24"/>
          <w:lang w:eastAsia="ru-RU"/>
        </w:rPr>
        <w:t xml:space="preserve"> посредством факсимильной связи, электронной почты отчет о выполненной за предыдущие сутки Работе по форме, согласно Приложению №</w:t>
      </w:r>
      <w:r w:rsidRPr="003D3200">
        <w:rPr>
          <w:rFonts w:ascii="Times New Roman" w:eastAsia="Times New Roman" w:hAnsi="Times New Roman" w:cs="Times New Roman"/>
          <w:sz w:val="24"/>
          <w:szCs w:val="24"/>
          <w:highlight w:val="lightGray"/>
          <w:lang w:eastAsia="ru-RU"/>
        </w:rPr>
        <w:t>3</w:t>
      </w:r>
      <w:r w:rsidRPr="001B4E80">
        <w:rPr>
          <w:rFonts w:ascii="Times New Roman" w:eastAsia="Times New Roman" w:hAnsi="Times New Roman" w:cs="Times New Roman"/>
          <w:sz w:val="24"/>
          <w:szCs w:val="24"/>
          <w:lang w:eastAsia="ru-RU"/>
        </w:rPr>
        <w:t>, подписанной уполномоченным лицом Исполнителя.</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5.1.7.5. Обеспечивать немедленную передачу информации представителю </w:t>
      </w:r>
      <w:r w:rsidRPr="003D3200">
        <w:rPr>
          <w:rFonts w:ascii="Times New Roman" w:eastAsia="Times New Roman" w:hAnsi="Times New Roman" w:cs="Times New Roman"/>
          <w:sz w:val="24"/>
          <w:szCs w:val="24"/>
          <w:highlight w:val="lightGray"/>
          <w:lang w:eastAsia="ru-RU"/>
        </w:rPr>
        <w:t>Заказчика (начальник смены ЦИТС)</w:t>
      </w:r>
      <w:r w:rsidRPr="001B4E80">
        <w:rPr>
          <w:rFonts w:ascii="Times New Roman" w:eastAsia="Times New Roman" w:hAnsi="Times New Roman" w:cs="Times New Roman"/>
          <w:sz w:val="24"/>
          <w:szCs w:val="24"/>
          <w:lang w:eastAsia="ru-RU"/>
        </w:rPr>
        <w:t xml:space="preserve"> об обнаруженных фактах отказов, аварий, инцидентов на трубопроводах, разливах нефти, пластовой воды, газового конденсата.</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5.1.7.6. По требованию Заказчика предоставлять гистограммы электронных индикаторов веса (ИВЭ-50М).</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5.1.7.7. Обеспечивать подготовку и обустройство скважин к исследовательским работам в соответствии с действующими в отрасли нормативными и инструктивными документами и совместными документами, согласованными руководством </w:t>
      </w:r>
      <w:r w:rsidRPr="001B4E80">
        <w:rPr>
          <w:rFonts w:ascii="Times New Roman" w:eastAsia="Times New Roman" w:hAnsi="Times New Roman" w:cs="Times New Roman"/>
          <w:bCs/>
          <w:sz w:val="24"/>
          <w:szCs w:val="24"/>
          <w:lang w:eastAsia="ru-RU"/>
        </w:rPr>
        <w:t xml:space="preserve">Заказчика и </w:t>
      </w:r>
      <w:r w:rsidRPr="001B4E80">
        <w:rPr>
          <w:rFonts w:ascii="Times New Roman" w:eastAsia="Times New Roman" w:hAnsi="Times New Roman" w:cs="Times New Roman"/>
          <w:sz w:val="24"/>
          <w:szCs w:val="24"/>
          <w:lang w:eastAsia="ru-RU"/>
        </w:rPr>
        <w:t>Исполнителя</w:t>
      </w:r>
      <w:r w:rsidRPr="001B4E80">
        <w:rPr>
          <w:rFonts w:ascii="Times New Roman" w:eastAsia="Times New Roman" w:hAnsi="Times New Roman" w:cs="Times New Roman"/>
          <w:bCs/>
          <w:sz w:val="24"/>
          <w:szCs w:val="24"/>
          <w:lang w:eastAsia="ru-RU"/>
        </w:rPr>
        <w:t>.</w:t>
      </w:r>
      <w:r w:rsidRPr="001B4E80">
        <w:rPr>
          <w:rFonts w:ascii="Times New Roman" w:eastAsia="Times New Roman" w:hAnsi="Times New Roman" w:cs="Times New Roman"/>
          <w:b/>
          <w:bCs/>
          <w:sz w:val="24"/>
          <w:szCs w:val="24"/>
          <w:lang w:eastAsia="ru-RU"/>
        </w:rPr>
        <w:t xml:space="preserve"> </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5.1.7.8. Предоставлять точку для подключения вагона супервайзеров к электроэнергии.</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5.1.7.9. Предоставлять на месте выполнения Работ:</w:t>
      </w:r>
    </w:p>
    <w:p w:rsidR="00834B3E" w:rsidRPr="001B4E80" w:rsidRDefault="00834B3E" w:rsidP="001B4E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  представителю Заказчика - рабочее место, место для отдыха; </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5.1.7.10. Оказывать представителю Заказчика и супервайзеру содействие в осуществлении </w:t>
      </w:r>
      <w:proofErr w:type="gramStart"/>
      <w:r w:rsidRPr="001B4E80">
        <w:rPr>
          <w:rFonts w:ascii="Times New Roman" w:eastAsia="Times New Roman" w:hAnsi="Times New Roman" w:cs="Times New Roman"/>
          <w:sz w:val="24"/>
          <w:szCs w:val="24"/>
          <w:lang w:eastAsia="ru-RU"/>
        </w:rPr>
        <w:t>контроля за</w:t>
      </w:r>
      <w:proofErr w:type="gramEnd"/>
      <w:r w:rsidRPr="001B4E80">
        <w:rPr>
          <w:rFonts w:ascii="Times New Roman" w:eastAsia="Times New Roman" w:hAnsi="Times New Roman" w:cs="Times New Roman"/>
          <w:sz w:val="24"/>
          <w:szCs w:val="24"/>
          <w:lang w:eastAsia="ru-RU"/>
        </w:rPr>
        <w:t xml:space="preserve"> испытанием скважин, предоставляя ему весь затребованный фактический материал.</w:t>
      </w:r>
    </w:p>
    <w:p w:rsidR="00834B3E" w:rsidRPr="001B4E80" w:rsidRDefault="00834B3E" w:rsidP="001B4E80">
      <w:pPr>
        <w:spacing w:after="0" w:line="240" w:lineRule="auto"/>
        <w:ind w:firstLine="709"/>
        <w:jc w:val="both"/>
        <w:rPr>
          <w:rFonts w:ascii="Times New Roman" w:eastAsia="Times New Roman" w:hAnsi="Times New Roman" w:cs="Times New Roman"/>
          <w:b/>
          <w:sz w:val="24"/>
          <w:szCs w:val="24"/>
          <w:lang w:eastAsia="ru-RU"/>
        </w:rPr>
      </w:pPr>
      <w:r w:rsidRPr="001B4E80">
        <w:rPr>
          <w:rFonts w:ascii="Times New Roman" w:eastAsia="Times New Roman" w:hAnsi="Times New Roman" w:cs="Times New Roman"/>
          <w:sz w:val="24"/>
          <w:szCs w:val="24"/>
          <w:lang w:eastAsia="ru-RU"/>
        </w:rPr>
        <w:t xml:space="preserve">5.1.7.11. Выполнять письменные распоряжения уполномоченного представителя Заказчика по устранению обнаруженных ими в процессе осуществления </w:t>
      </w:r>
      <w:proofErr w:type="gramStart"/>
      <w:r w:rsidRPr="001B4E80">
        <w:rPr>
          <w:rFonts w:ascii="Times New Roman" w:eastAsia="Times New Roman" w:hAnsi="Times New Roman" w:cs="Times New Roman"/>
          <w:sz w:val="24"/>
          <w:szCs w:val="24"/>
          <w:lang w:eastAsia="ru-RU"/>
        </w:rPr>
        <w:t>контроля за</w:t>
      </w:r>
      <w:proofErr w:type="gramEnd"/>
      <w:r w:rsidRPr="001B4E80">
        <w:rPr>
          <w:rFonts w:ascii="Times New Roman" w:eastAsia="Times New Roman" w:hAnsi="Times New Roman" w:cs="Times New Roman"/>
          <w:sz w:val="24"/>
          <w:szCs w:val="24"/>
          <w:lang w:eastAsia="ru-RU"/>
        </w:rPr>
        <w:t xml:space="preserve"> циклом строительства Скважин отклонений от согласованного плана работ вплоть до приостановления Работ на время совместной разработки мероприятий по ликвидации обнаруженных отклонений.</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5.1.7.12. Отбирать для лабораторных исследований  устьевые пробы флюидов. Обеспечивать своевременную доставку проб в лабораторию.</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5.1.7.13. При проведении Работ на скважине Исполнитель самостоятельно вывозит для утилизации отработанные технологические жидкости и продукцию скважины в пункты, указанные Заказчиком.</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5.1.7.14. Для принятия решения о необходимости завершения Работ по испытанию предоставляет Заказчику в течение </w:t>
      </w:r>
      <w:r w:rsidRPr="003D3200">
        <w:rPr>
          <w:rFonts w:ascii="Times New Roman" w:eastAsia="Times New Roman" w:hAnsi="Times New Roman" w:cs="Times New Roman"/>
          <w:sz w:val="24"/>
          <w:szCs w:val="24"/>
          <w:highlight w:val="lightGray"/>
          <w:lang w:eastAsia="ru-RU"/>
        </w:rPr>
        <w:t>24 (Двадцати четырех) часов</w:t>
      </w:r>
      <w:r w:rsidRPr="001B4E80">
        <w:rPr>
          <w:rFonts w:ascii="Times New Roman" w:eastAsia="Times New Roman" w:hAnsi="Times New Roman" w:cs="Times New Roman"/>
          <w:sz w:val="24"/>
          <w:szCs w:val="24"/>
          <w:lang w:eastAsia="ru-RU"/>
        </w:rPr>
        <w:t xml:space="preserve"> результаты испытания объекта в </w:t>
      </w:r>
      <w:proofErr w:type="gramStart"/>
      <w:r w:rsidRPr="001B4E80">
        <w:rPr>
          <w:rFonts w:ascii="Times New Roman" w:eastAsia="Times New Roman" w:hAnsi="Times New Roman" w:cs="Times New Roman"/>
          <w:sz w:val="24"/>
          <w:szCs w:val="24"/>
          <w:lang w:eastAsia="ru-RU"/>
        </w:rPr>
        <w:t>электронном</w:t>
      </w:r>
      <w:proofErr w:type="gramEnd"/>
      <w:r w:rsidRPr="001B4E80">
        <w:rPr>
          <w:rFonts w:ascii="Times New Roman" w:eastAsia="Times New Roman" w:hAnsi="Times New Roman" w:cs="Times New Roman"/>
          <w:sz w:val="24"/>
          <w:szCs w:val="24"/>
          <w:lang w:eastAsia="ru-RU"/>
        </w:rPr>
        <w:t xml:space="preserve"> (факсимильном) после постановки на КВД (кривая восстановления давления).</w:t>
      </w:r>
    </w:p>
    <w:p w:rsidR="00834B3E" w:rsidRPr="001B4E80" w:rsidRDefault="00834B3E" w:rsidP="001B4E80">
      <w:pPr>
        <w:shd w:val="clear" w:color="auto" w:fill="FFFFFF"/>
        <w:tabs>
          <w:tab w:val="left" w:pos="1421"/>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lastRenderedPageBreak/>
        <w:t xml:space="preserve">5.1.7.15. Вправе совместно с уполномоченным представителем Заказчика составить акт о простое при превышении времени ожидания бригады Исполнителя свыше двух часов по вине Заказчика и привлеченных Заказчиком третьих лиц. Стороны договорились, что время ожидания (простоя) менее </w:t>
      </w:r>
      <w:r w:rsidRPr="003D3200">
        <w:rPr>
          <w:rFonts w:ascii="Times New Roman" w:eastAsia="Times New Roman" w:hAnsi="Times New Roman" w:cs="Times New Roman"/>
          <w:sz w:val="24"/>
          <w:szCs w:val="24"/>
          <w:highlight w:val="lightGray"/>
          <w:lang w:eastAsia="ru-RU"/>
        </w:rPr>
        <w:t>2 (Двух) часов</w:t>
      </w:r>
      <w:r w:rsidRPr="001B4E80">
        <w:rPr>
          <w:rFonts w:ascii="Times New Roman" w:eastAsia="Times New Roman" w:hAnsi="Times New Roman" w:cs="Times New Roman"/>
          <w:sz w:val="24"/>
          <w:szCs w:val="24"/>
          <w:lang w:eastAsia="ru-RU"/>
        </w:rPr>
        <w:t xml:space="preserve"> к оплате не выставляется. Простой (ожидание), превышающий </w:t>
      </w:r>
      <w:r w:rsidRPr="003D3200">
        <w:rPr>
          <w:rFonts w:ascii="Times New Roman" w:eastAsia="Times New Roman" w:hAnsi="Times New Roman" w:cs="Times New Roman"/>
          <w:sz w:val="24"/>
          <w:szCs w:val="24"/>
          <w:highlight w:val="lightGray"/>
          <w:lang w:eastAsia="ru-RU"/>
        </w:rPr>
        <w:t>2 (Два) часа</w:t>
      </w:r>
      <w:r w:rsidRPr="001B4E80">
        <w:rPr>
          <w:rFonts w:ascii="Times New Roman" w:eastAsia="Times New Roman" w:hAnsi="Times New Roman" w:cs="Times New Roman"/>
          <w:sz w:val="24"/>
          <w:szCs w:val="24"/>
          <w:lang w:eastAsia="ru-RU"/>
        </w:rPr>
        <w:t>, предъявляется с первого часа ожидания.</w:t>
      </w:r>
    </w:p>
    <w:p w:rsidR="00834B3E" w:rsidRPr="001B4E80" w:rsidRDefault="00834B3E" w:rsidP="001B4E80">
      <w:pPr>
        <w:shd w:val="clear" w:color="auto" w:fill="FFFFFF"/>
        <w:tabs>
          <w:tab w:val="left" w:pos="1421"/>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5.1.7.16. 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834B3E" w:rsidRPr="001B4E80" w:rsidRDefault="00834B3E" w:rsidP="001B4E80">
      <w:pPr>
        <w:shd w:val="clear" w:color="auto" w:fill="FFFFFF"/>
        <w:tabs>
          <w:tab w:val="left" w:pos="1421"/>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5.1.7.17. Приостановить выполнение Работ в случае возникновении аварийной ситуации, угрожающей жизни или здоровью работников Исполнителя/Заказчика, с обязательным извещением Заказчика.</w:t>
      </w:r>
    </w:p>
    <w:p w:rsidR="00834B3E" w:rsidRPr="001B4E80" w:rsidRDefault="00834B3E" w:rsidP="001B4E80">
      <w:pPr>
        <w:shd w:val="clear" w:color="auto" w:fill="FFFFFF"/>
        <w:tabs>
          <w:tab w:val="left" w:pos="1421"/>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5.1.7.18. Исполнитель обязуется не допускать своими действиями нарушений нормальной Работы оборудования Заказчика.</w:t>
      </w:r>
    </w:p>
    <w:p w:rsidR="00834B3E" w:rsidRPr="001B4E80" w:rsidRDefault="00834B3E" w:rsidP="00BF7252">
      <w:pPr>
        <w:shd w:val="clear" w:color="auto" w:fill="FFFFFF"/>
        <w:tabs>
          <w:tab w:val="left" w:pos="1421"/>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5.1.7.19. При получении уведомления Заказчика, полностью или частично приостановит</w:t>
      </w:r>
      <w:r w:rsidR="00BF7252">
        <w:rPr>
          <w:rFonts w:ascii="Times New Roman" w:eastAsia="Times New Roman" w:hAnsi="Times New Roman" w:cs="Times New Roman"/>
          <w:sz w:val="24"/>
          <w:szCs w:val="24"/>
          <w:lang w:eastAsia="ru-RU"/>
        </w:rPr>
        <w:t>ь/возобновить выполнение Работ.</w:t>
      </w:r>
    </w:p>
    <w:p w:rsidR="00834B3E" w:rsidRPr="001B4E80" w:rsidRDefault="00834B3E" w:rsidP="001B4E80">
      <w:pPr>
        <w:spacing w:after="0" w:line="240" w:lineRule="auto"/>
        <w:ind w:firstLine="709"/>
        <w:jc w:val="both"/>
        <w:rPr>
          <w:rFonts w:ascii="Times New Roman" w:eastAsia="Times New Roman" w:hAnsi="Times New Roman" w:cs="Times New Roman"/>
          <w:b/>
          <w:sz w:val="24"/>
          <w:szCs w:val="24"/>
          <w:lang w:eastAsia="ru-RU"/>
        </w:rPr>
      </w:pPr>
      <w:r w:rsidRPr="001B4E80">
        <w:rPr>
          <w:rFonts w:ascii="Times New Roman" w:eastAsia="Times New Roman" w:hAnsi="Times New Roman" w:cs="Times New Roman"/>
          <w:b/>
          <w:sz w:val="24"/>
          <w:szCs w:val="24"/>
          <w:lang w:eastAsia="ru-RU"/>
        </w:rPr>
        <w:t>5.1.8. Обязательства при обнаружении скрытых дефектов, ликвидации брака:</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5.1.8.1. Выполнять требования представителей </w:t>
      </w:r>
      <w:proofErr w:type="gramStart"/>
      <w:r w:rsidRPr="001B4E80">
        <w:rPr>
          <w:rFonts w:ascii="Times New Roman" w:eastAsia="Times New Roman" w:hAnsi="Times New Roman" w:cs="Times New Roman"/>
          <w:sz w:val="24"/>
          <w:szCs w:val="24"/>
          <w:lang w:eastAsia="ru-RU"/>
        </w:rPr>
        <w:t>Заказчика</w:t>
      </w:r>
      <w:proofErr w:type="gramEnd"/>
      <w:r w:rsidRPr="001B4E80">
        <w:rPr>
          <w:rFonts w:ascii="Times New Roman" w:eastAsia="Times New Roman" w:hAnsi="Times New Roman" w:cs="Times New Roman"/>
          <w:sz w:val="24"/>
          <w:szCs w:val="24"/>
          <w:lang w:eastAsia="ru-RU"/>
        </w:rPr>
        <w:t xml:space="preserve"> по устранению обнаруженных ими в процессе осуществления контроля за проведением гидродинамических исследований отклонений от плана работ вплоть до приостановления Работ на время совместной разработки мероприятий по ликвидации обнаруженных отклонений</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5.1.8.2. </w:t>
      </w:r>
      <w:proofErr w:type="gramStart"/>
      <w:r w:rsidRPr="001B4E80">
        <w:rPr>
          <w:rFonts w:ascii="Times New Roman" w:eastAsia="Times New Roman" w:hAnsi="Times New Roman" w:cs="Times New Roman"/>
          <w:sz w:val="24"/>
          <w:szCs w:val="24"/>
          <w:lang w:eastAsia="ru-RU"/>
        </w:rPr>
        <w:t xml:space="preserve">Извещать Заказчика в течение </w:t>
      </w:r>
      <w:r w:rsidRPr="003D3200">
        <w:rPr>
          <w:rFonts w:ascii="Times New Roman" w:eastAsia="Times New Roman" w:hAnsi="Times New Roman" w:cs="Times New Roman"/>
          <w:sz w:val="24"/>
          <w:szCs w:val="24"/>
          <w:highlight w:val="lightGray"/>
          <w:lang w:eastAsia="ru-RU"/>
        </w:rPr>
        <w:t>3 (Трех) часов</w:t>
      </w:r>
      <w:r w:rsidRPr="001B4E80">
        <w:rPr>
          <w:rFonts w:ascii="Times New Roman" w:eastAsia="Times New Roman" w:hAnsi="Times New Roman" w:cs="Times New Roman"/>
          <w:sz w:val="24"/>
          <w:szCs w:val="24"/>
          <w:lang w:eastAsia="ru-RU"/>
        </w:rPr>
        <w:t xml:space="preserve"> о происшедших в процессе выполнения Работ отклонений от плана работ, допущенного брака в Работе и случившихся авариях, а также любых иных обстоятельствах, мешающих выполнению Работы, либо приводящих к невозможности ее завершения.</w:t>
      </w:r>
      <w:proofErr w:type="gramEnd"/>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В этом случае Исполнитель обязан составить о случившемся акт, который должен быть подписан полномочными представителями Сторон, и Стороны обязаны в течение суток рассмотреть вопрос о направлениях Работ и целесообразности дальнейшего их проведения.</w:t>
      </w:r>
    </w:p>
    <w:p w:rsidR="00834B3E" w:rsidRPr="001B4E80" w:rsidRDefault="00834B3E" w:rsidP="001B4E80">
      <w:pPr>
        <w:shd w:val="clear" w:color="auto" w:fill="FFFFFF"/>
        <w:tabs>
          <w:tab w:val="left" w:pos="720"/>
          <w:tab w:val="left" w:pos="1320"/>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5.1.8.3. Устранять своими силами и за свой счет отклонения от утвержденных планов работ, допущенный брак в работе и последствия случившихся аварий, если они произошли по вине Исполнителя в соответствии с двухсторонним актом, подписанными обеими Сторонами.</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5.1.8.4. В случае некачественного выполнения Работ Исполнитель исправляет недостатки своими силами за свой счет в сроки, согласованные сторонами, либо возмещает затраты Заказчику на устранение допущенных нарушений на основании подтверждающих документов. </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5.1.8.5. В случае возникновения аварии, инцидента в скважине при производстве работ по вине Исполнителя, повлекшей впоследствии к незапланированному способу эксплуатации или физической ликвидации скважины, затраты по ликвидации или восстановлению способа эксплуатации скважины возмещаются за счет Исполнителя, на основании подтверждающих документов.</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5.1.8.6. Виновная сторона определяется по результатам ГИС, диаграммы ИВЭ-50, а также по диаграммам других регистрирующих приборов. Исполнитель в течение двух рабочих дней после ликвидации аварии предоставляет Заказчику акт с описанием инцидента (акт расследования причин аварии после ликвидации аварии).</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5.1.8.7. Подписывать предоставленные Заказчиком акты, фиксирующие факты нарушений Исполнителем условий настоящего Договора. Если в течение </w:t>
      </w:r>
      <w:r w:rsidRPr="003D3200">
        <w:rPr>
          <w:rFonts w:ascii="Times New Roman" w:eastAsia="Times New Roman" w:hAnsi="Times New Roman" w:cs="Times New Roman"/>
          <w:sz w:val="24"/>
          <w:szCs w:val="24"/>
          <w:highlight w:val="lightGray"/>
          <w:lang w:eastAsia="ru-RU"/>
        </w:rPr>
        <w:t>15 (Пятнадцати) календарных дней</w:t>
      </w:r>
      <w:r w:rsidRPr="001B4E80">
        <w:rPr>
          <w:rFonts w:ascii="Times New Roman" w:eastAsia="Times New Roman" w:hAnsi="Times New Roman" w:cs="Times New Roman"/>
          <w:sz w:val="24"/>
          <w:szCs w:val="24"/>
          <w:lang w:eastAsia="ru-RU"/>
        </w:rPr>
        <w:t xml:space="preserve"> с момента получения данных актов Исполнитель не направит Заказчику подписанные со своей Стороны акты или свои возражения к ним, акты считаются принятыми без замечаний и имеют юридическую силу.</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5.1.8.8. Немедленно известить Заказчика и до получения от него указания приостановить работу при  обнаружении обстоятельств, которые создают невозможность выполнения работ в </w:t>
      </w:r>
      <w:r w:rsidRPr="001B4E80">
        <w:rPr>
          <w:rFonts w:ascii="Times New Roman" w:eastAsia="Times New Roman" w:hAnsi="Times New Roman" w:cs="Times New Roman"/>
          <w:sz w:val="24"/>
          <w:szCs w:val="24"/>
          <w:lang w:eastAsia="ru-RU"/>
        </w:rPr>
        <w:lastRenderedPageBreak/>
        <w:t>установленные сроки, либо изменяют технологию освоения, приняв меры к недопущению перехода скважины в аварийное состояние:</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скрытых дефектов в скважине, которые могут быть обнаружены только при производстве работ;</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дефектов скважинного оборудования;</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 работы по </w:t>
      </w:r>
      <w:proofErr w:type="spellStart"/>
      <w:r w:rsidRPr="001B4E80">
        <w:rPr>
          <w:rFonts w:ascii="Times New Roman" w:eastAsia="Times New Roman" w:hAnsi="Times New Roman" w:cs="Times New Roman"/>
          <w:sz w:val="24"/>
          <w:szCs w:val="24"/>
          <w:lang w:eastAsia="ru-RU"/>
        </w:rPr>
        <w:t>растеплению</w:t>
      </w:r>
      <w:proofErr w:type="spellEnd"/>
      <w:r w:rsidRPr="001B4E80">
        <w:rPr>
          <w:rFonts w:ascii="Times New Roman" w:eastAsia="Times New Roman" w:hAnsi="Times New Roman" w:cs="Times New Roman"/>
          <w:sz w:val="24"/>
          <w:szCs w:val="24"/>
          <w:lang w:eastAsia="ru-RU"/>
        </w:rPr>
        <w:t xml:space="preserve"> гидратных и мерзлотных пробок в скважинах;</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иных, независящих от Исполнителя обстоятельств.</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В течение четырех часов Стороны утверждают совместный план ликвидации обнаруженных дефектов и ориентировочную стоимость данных работ.</w:t>
      </w:r>
    </w:p>
    <w:p w:rsidR="00834B3E" w:rsidRPr="001B4E80" w:rsidRDefault="00834B3E" w:rsidP="001B4E80">
      <w:pPr>
        <w:shd w:val="clear" w:color="auto" w:fill="FFFFFF"/>
        <w:tabs>
          <w:tab w:val="left" w:pos="720"/>
          <w:tab w:val="left" w:pos="1320"/>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5.1.8.9. Скрытые дефекты в скважине, которые могут быть обнаружены только при производстве работ и другие обстоятельства согласно п. 5.1.8.8. ликвидируются силами Исполнителя с оплатой Заказчиком выполненных работ. Стоимость работ по ликвидации скрытых дефектов в скважине определяется дополнительным соглашением Сторон.</w:t>
      </w:r>
    </w:p>
    <w:p w:rsidR="00834B3E" w:rsidRPr="001B4E80" w:rsidRDefault="00834B3E" w:rsidP="001B4E80">
      <w:pPr>
        <w:spacing w:after="0" w:line="240" w:lineRule="auto"/>
        <w:ind w:firstLine="709"/>
        <w:jc w:val="both"/>
        <w:rPr>
          <w:rFonts w:ascii="Times New Roman" w:eastAsia="Times New Roman" w:hAnsi="Times New Roman" w:cs="Times New Roman"/>
          <w:b/>
          <w:sz w:val="24"/>
          <w:szCs w:val="24"/>
          <w:lang w:eastAsia="ru-RU"/>
        </w:rPr>
      </w:pPr>
      <w:r w:rsidRPr="001B4E80">
        <w:rPr>
          <w:rFonts w:ascii="Times New Roman" w:eastAsia="Times New Roman" w:hAnsi="Times New Roman" w:cs="Times New Roman"/>
          <w:b/>
          <w:sz w:val="24"/>
          <w:szCs w:val="24"/>
          <w:lang w:eastAsia="ru-RU"/>
        </w:rPr>
        <w:t>5.1.9. Обязательства при завершении Работ:</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5.1.9.1. Исполнитель обязан производить  сдачу объектов, завершенных испытанием, по согласованию со службой экологической безопасности ОАО «СН-МНГ».</w:t>
      </w:r>
    </w:p>
    <w:p w:rsidR="00834B3E" w:rsidRPr="001B4E80" w:rsidRDefault="00834B3E" w:rsidP="001B4E80">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5.1.9.2. По окончанию Работ передать скважину, устьевое оборудование, в </w:t>
      </w:r>
      <w:proofErr w:type="spellStart"/>
      <w:r w:rsidRPr="001B4E80">
        <w:rPr>
          <w:rFonts w:ascii="Times New Roman" w:eastAsia="Times New Roman" w:hAnsi="Times New Roman" w:cs="Times New Roman"/>
          <w:sz w:val="24"/>
          <w:szCs w:val="24"/>
          <w:lang w:eastAsia="ru-RU"/>
        </w:rPr>
        <w:t>т.ч</w:t>
      </w:r>
      <w:proofErr w:type="spellEnd"/>
      <w:r w:rsidRPr="001B4E80">
        <w:rPr>
          <w:rFonts w:ascii="Times New Roman" w:eastAsia="Times New Roman" w:hAnsi="Times New Roman" w:cs="Times New Roman"/>
          <w:sz w:val="24"/>
          <w:szCs w:val="24"/>
          <w:lang w:eastAsia="ru-RU"/>
        </w:rPr>
        <w:t xml:space="preserve">. ФА и НКТ и </w:t>
      </w:r>
      <w:proofErr w:type="spellStart"/>
      <w:r w:rsidRPr="001B4E80">
        <w:rPr>
          <w:rFonts w:ascii="Times New Roman" w:eastAsia="Times New Roman" w:hAnsi="Times New Roman" w:cs="Times New Roman"/>
          <w:sz w:val="24"/>
          <w:szCs w:val="24"/>
          <w:lang w:eastAsia="ru-RU"/>
        </w:rPr>
        <w:t>прискважинную</w:t>
      </w:r>
      <w:proofErr w:type="spellEnd"/>
      <w:r w:rsidRPr="001B4E80">
        <w:rPr>
          <w:rFonts w:ascii="Times New Roman" w:eastAsia="Times New Roman" w:hAnsi="Times New Roman" w:cs="Times New Roman"/>
          <w:sz w:val="24"/>
          <w:szCs w:val="24"/>
          <w:lang w:eastAsia="ru-RU"/>
        </w:rPr>
        <w:t xml:space="preserve"> территорию </w:t>
      </w:r>
      <w:r w:rsidRPr="003D3200">
        <w:rPr>
          <w:rFonts w:ascii="Times New Roman" w:eastAsia="Times New Roman" w:hAnsi="Times New Roman" w:cs="Times New Roman"/>
          <w:sz w:val="24"/>
          <w:szCs w:val="24"/>
          <w:highlight w:val="lightGray"/>
          <w:lang w:eastAsia="ru-RU"/>
        </w:rPr>
        <w:t>(размерностью 60 на 60м)</w:t>
      </w:r>
      <w:r w:rsidRPr="001B4E80">
        <w:rPr>
          <w:rFonts w:ascii="Times New Roman" w:eastAsia="Times New Roman" w:hAnsi="Times New Roman" w:cs="Times New Roman"/>
          <w:sz w:val="24"/>
          <w:szCs w:val="24"/>
          <w:lang w:eastAsia="ru-RU"/>
        </w:rPr>
        <w:t xml:space="preserve"> Заказчику по акту.</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5.1.9.3. Утверждает у Заказчика, при необходимости проведения ликвидационных работ по Скважинам, до их проведения, справку о невозможности и (или) нецелесообразности использования Скважин для иных хозяйственных целей, согласно Инструкции о порядке ликвидации, консервации скважин и оборудования, их устьев и стволов (РД 08-492-02), утв. Постановлением Госгортехнадзора РФ от 22.05.2002 г. №22.</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5.1.9.4. После окончания Работ по настоящему Договору Исполнитель выполняет работы по технической зачистке площадки и земель (техническая зачистка, планировка площадки, восстановление нарушенной </w:t>
      </w:r>
      <w:proofErr w:type="spellStart"/>
      <w:r w:rsidRPr="001B4E80">
        <w:rPr>
          <w:rFonts w:ascii="Times New Roman" w:eastAsia="Times New Roman" w:hAnsi="Times New Roman" w:cs="Times New Roman"/>
          <w:sz w:val="24"/>
          <w:szCs w:val="24"/>
          <w:lang w:eastAsia="ru-RU"/>
        </w:rPr>
        <w:t>обваловки</w:t>
      </w:r>
      <w:proofErr w:type="spellEnd"/>
      <w:r w:rsidRPr="001B4E80">
        <w:rPr>
          <w:rFonts w:ascii="Times New Roman" w:eastAsia="Times New Roman" w:hAnsi="Times New Roman" w:cs="Times New Roman"/>
          <w:sz w:val="24"/>
          <w:szCs w:val="24"/>
          <w:lang w:eastAsia="ru-RU"/>
        </w:rPr>
        <w:t xml:space="preserve"> и пр.).</w:t>
      </w:r>
    </w:p>
    <w:p w:rsidR="00834B3E" w:rsidRPr="001B4E80" w:rsidRDefault="00834B3E" w:rsidP="00135778">
      <w:pPr>
        <w:spacing w:after="0" w:line="240" w:lineRule="auto"/>
        <w:ind w:firstLine="709"/>
        <w:jc w:val="both"/>
        <w:rPr>
          <w:rFonts w:ascii="Times New Roman" w:eastAsia="Times New Roman" w:hAnsi="Times New Roman" w:cs="Times New Roman"/>
          <w:b/>
          <w:sz w:val="24"/>
          <w:szCs w:val="24"/>
          <w:lang w:eastAsia="ru-RU"/>
        </w:rPr>
      </w:pPr>
      <w:r w:rsidRPr="001B4E80">
        <w:rPr>
          <w:rFonts w:ascii="Times New Roman" w:eastAsia="Times New Roman" w:hAnsi="Times New Roman" w:cs="Times New Roman"/>
          <w:b/>
          <w:sz w:val="24"/>
          <w:szCs w:val="24"/>
          <w:lang w:eastAsia="ru-RU"/>
        </w:rPr>
        <w:t>5.1.10. Обязательства при сдаче Работ:</w:t>
      </w:r>
    </w:p>
    <w:p w:rsidR="00834B3E" w:rsidRPr="001B4E80" w:rsidRDefault="00834B3E" w:rsidP="00135778">
      <w:pPr>
        <w:shd w:val="clear" w:color="auto" w:fill="FFFFFF"/>
        <w:tabs>
          <w:tab w:val="left" w:pos="900"/>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5.1.10.1. Выполняет Работы надлежащим образом и в сроки, предусмотренные настоящим Договором, после завершения Работ согласно </w:t>
      </w:r>
      <w:r w:rsidRPr="003D3200">
        <w:rPr>
          <w:rFonts w:ascii="Times New Roman" w:eastAsia="Times New Roman" w:hAnsi="Times New Roman" w:cs="Times New Roman"/>
          <w:sz w:val="24"/>
          <w:szCs w:val="24"/>
          <w:highlight w:val="lightGray"/>
          <w:lang w:eastAsia="ru-RU"/>
        </w:rPr>
        <w:t>п.2.3.</w:t>
      </w:r>
      <w:r w:rsidRPr="001B4E80">
        <w:rPr>
          <w:rFonts w:ascii="Times New Roman" w:eastAsia="Times New Roman" w:hAnsi="Times New Roman" w:cs="Times New Roman"/>
          <w:sz w:val="24"/>
          <w:szCs w:val="24"/>
          <w:lang w:eastAsia="ru-RU"/>
        </w:rPr>
        <w:t xml:space="preserve"> сдает результаты Работ Заказчику. </w:t>
      </w:r>
    </w:p>
    <w:p w:rsidR="00834B3E" w:rsidRPr="001B4E80" w:rsidRDefault="00834B3E" w:rsidP="00135778">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5.1.10.2. Представляет Заказчику ежемесячно в срок до </w:t>
      </w:r>
      <w:r w:rsidRPr="003D3200">
        <w:rPr>
          <w:rFonts w:ascii="Times New Roman" w:eastAsia="Times New Roman" w:hAnsi="Times New Roman" w:cs="Times New Roman"/>
          <w:sz w:val="24"/>
          <w:szCs w:val="24"/>
          <w:highlight w:val="lightGray"/>
          <w:lang w:eastAsia="ru-RU"/>
        </w:rPr>
        <w:t>28 числа</w:t>
      </w:r>
      <w:r w:rsidRPr="001B4E80">
        <w:rPr>
          <w:rFonts w:ascii="Times New Roman" w:eastAsia="Times New Roman" w:hAnsi="Times New Roman" w:cs="Times New Roman"/>
          <w:sz w:val="24"/>
          <w:szCs w:val="24"/>
          <w:lang w:eastAsia="ru-RU"/>
        </w:rPr>
        <w:t xml:space="preserve"> отчетного месяца информацию о проведенной Работе в объеме и формах, необходимых для организации учета и планирования в письменном и электронном виде, осуществляемых Сторонами по указанному перечню следующие документы, </w:t>
      </w:r>
      <w:r w:rsidRPr="001B4E80">
        <w:rPr>
          <w:rFonts w:ascii="Times New Roman" w:eastAsia="Times New Roman" w:hAnsi="Times New Roman" w:cs="Times New Roman"/>
          <w:sz w:val="24"/>
          <w:szCs w:val="24"/>
          <w:highlight w:val="lightGray"/>
          <w:lang w:eastAsia="ru-RU"/>
        </w:rPr>
        <w:t>в 2 экземплярах:</w:t>
      </w:r>
    </w:p>
    <w:p w:rsidR="00834B3E" w:rsidRPr="001B4E80" w:rsidRDefault="00834B3E" w:rsidP="00135778">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геологический отчет по законченным в отчетном периоде испытаниям;</w:t>
      </w:r>
    </w:p>
    <w:p w:rsidR="00834B3E" w:rsidRPr="001B4E80" w:rsidRDefault="00834B3E" w:rsidP="00135778">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 - акт гидродинамических исследований, составленный совместно с Исполнителем по ГДИС;</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5.1.10.3. Предоставляет двухсторонний Акт выполненных работ по испытанию,  содержащий наименование Работ в технологическом исследовании с указанием времени, техники при выполнении каждой операции, </w:t>
      </w:r>
      <w:r w:rsidRPr="003D3200">
        <w:rPr>
          <w:rFonts w:ascii="Times New Roman" w:eastAsia="Times New Roman" w:hAnsi="Times New Roman" w:cs="Times New Roman"/>
          <w:i/>
          <w:sz w:val="24"/>
          <w:szCs w:val="24"/>
          <w:highlight w:val="lightGray"/>
          <w:lang w:eastAsia="ru-RU"/>
        </w:rPr>
        <w:t>Акт о приемке выполненных работ (форму КС-2), справку о стоимости  выполненных работ и затрат (форма КС-3), Акт выполненных работ</w:t>
      </w:r>
      <w:r w:rsidRPr="001B4E80">
        <w:rPr>
          <w:rFonts w:ascii="Times New Roman" w:eastAsia="Times New Roman" w:hAnsi="Times New Roman" w:cs="Times New Roman"/>
          <w:sz w:val="24"/>
          <w:szCs w:val="24"/>
          <w:lang w:eastAsia="ru-RU"/>
        </w:rPr>
        <w:t xml:space="preserve"> в порядке предусмотренном в пункте п. </w:t>
      </w:r>
      <w:r w:rsidRPr="008C46C2">
        <w:rPr>
          <w:rFonts w:ascii="Times New Roman" w:eastAsia="Times New Roman" w:hAnsi="Times New Roman" w:cs="Times New Roman"/>
          <w:sz w:val="24"/>
          <w:szCs w:val="24"/>
          <w:highlight w:val="lightGray"/>
          <w:lang w:eastAsia="ru-RU"/>
        </w:rPr>
        <w:t>4.3.</w:t>
      </w:r>
      <w:r w:rsidRPr="001B4E80">
        <w:rPr>
          <w:rFonts w:ascii="Times New Roman" w:eastAsia="Times New Roman" w:hAnsi="Times New Roman" w:cs="Times New Roman"/>
          <w:sz w:val="24"/>
          <w:szCs w:val="24"/>
          <w:lang w:eastAsia="ru-RU"/>
        </w:rPr>
        <w:t xml:space="preserve"> настоящего Договора.</w:t>
      </w:r>
    </w:p>
    <w:p w:rsidR="00834B3E" w:rsidRPr="001B4E80" w:rsidRDefault="00834B3E" w:rsidP="001B4E80">
      <w:pPr>
        <w:shd w:val="clear" w:color="auto" w:fill="FFFFFF"/>
        <w:tabs>
          <w:tab w:val="left" w:pos="900"/>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5.1.10.4. Предоставляет счет-фактуру в течение </w:t>
      </w:r>
      <w:r w:rsidRPr="003D3200">
        <w:rPr>
          <w:rFonts w:ascii="Times New Roman" w:eastAsia="Times New Roman" w:hAnsi="Times New Roman" w:cs="Times New Roman"/>
          <w:sz w:val="24"/>
          <w:szCs w:val="24"/>
          <w:highlight w:val="lightGray"/>
          <w:lang w:eastAsia="ru-RU"/>
        </w:rPr>
        <w:t>2 (Двух)  дней</w:t>
      </w:r>
      <w:r w:rsidRPr="001B4E80">
        <w:rPr>
          <w:rFonts w:ascii="Times New Roman" w:eastAsia="Times New Roman" w:hAnsi="Times New Roman" w:cs="Times New Roman"/>
          <w:sz w:val="24"/>
          <w:szCs w:val="24"/>
          <w:lang w:eastAsia="ru-RU"/>
        </w:rPr>
        <w:t xml:space="preserve"> с момента подписания обеими Сторонами </w:t>
      </w:r>
      <w:r w:rsidRPr="003D3200">
        <w:rPr>
          <w:rFonts w:ascii="Times New Roman" w:eastAsia="Times New Roman" w:hAnsi="Times New Roman" w:cs="Times New Roman"/>
          <w:i/>
          <w:sz w:val="24"/>
          <w:szCs w:val="24"/>
          <w:highlight w:val="lightGray"/>
          <w:lang w:eastAsia="ru-RU"/>
        </w:rPr>
        <w:t>Акта о приемке выполненных работ (формы КС-2), справки о стоимости выполненных работ и затрат (формы КС-3), Акта выполненных работ</w:t>
      </w:r>
      <w:r w:rsidRPr="003D3200">
        <w:rPr>
          <w:rFonts w:ascii="Times New Roman" w:eastAsia="Times New Roman" w:hAnsi="Times New Roman" w:cs="Times New Roman"/>
          <w:sz w:val="24"/>
          <w:szCs w:val="24"/>
          <w:highlight w:val="lightGray"/>
          <w:lang w:eastAsia="ru-RU"/>
        </w:rPr>
        <w:t xml:space="preserve"> но не позднее 10 ч. 00 мин. первого числа  месяца следующего </w:t>
      </w:r>
      <w:proofErr w:type="gramStart"/>
      <w:r w:rsidRPr="003D3200">
        <w:rPr>
          <w:rFonts w:ascii="Times New Roman" w:eastAsia="Times New Roman" w:hAnsi="Times New Roman" w:cs="Times New Roman"/>
          <w:sz w:val="24"/>
          <w:szCs w:val="24"/>
          <w:highlight w:val="lightGray"/>
          <w:lang w:eastAsia="ru-RU"/>
        </w:rPr>
        <w:t>за</w:t>
      </w:r>
      <w:proofErr w:type="gramEnd"/>
      <w:r w:rsidRPr="003D3200">
        <w:rPr>
          <w:rFonts w:ascii="Times New Roman" w:eastAsia="Times New Roman" w:hAnsi="Times New Roman" w:cs="Times New Roman"/>
          <w:sz w:val="24"/>
          <w:szCs w:val="24"/>
          <w:highlight w:val="lightGray"/>
          <w:lang w:eastAsia="ru-RU"/>
        </w:rPr>
        <w:t xml:space="preserve"> отчетным</w:t>
      </w:r>
      <w:r w:rsidRPr="001B4E80">
        <w:rPr>
          <w:rFonts w:ascii="Times New Roman" w:eastAsia="Times New Roman" w:hAnsi="Times New Roman" w:cs="Times New Roman"/>
          <w:sz w:val="24"/>
          <w:szCs w:val="24"/>
          <w:lang w:eastAsia="ru-RU"/>
        </w:rPr>
        <w:t>.</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5.1.10.5. Предоставляет Заказчику: </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а) в процессе испытания скважины – материалы ГИС на бумажном носителе и в цифровом виде, формат которого согласован Заказчиком </w:t>
      </w:r>
      <w:r w:rsidRPr="003D3200">
        <w:rPr>
          <w:rFonts w:ascii="Times New Roman" w:eastAsia="Times New Roman" w:hAnsi="Times New Roman" w:cs="Times New Roman"/>
          <w:sz w:val="24"/>
          <w:szCs w:val="24"/>
          <w:highlight w:val="lightGray"/>
          <w:lang w:eastAsia="ru-RU"/>
        </w:rPr>
        <w:t xml:space="preserve">(три экземпляра в </w:t>
      </w:r>
      <w:proofErr w:type="spellStart"/>
      <w:r w:rsidRPr="003D3200">
        <w:rPr>
          <w:rFonts w:ascii="Times New Roman" w:eastAsia="Times New Roman" w:hAnsi="Times New Roman" w:cs="Times New Roman"/>
          <w:sz w:val="24"/>
          <w:szCs w:val="24"/>
          <w:highlight w:val="lightGray"/>
          <w:lang w:eastAsia="ru-RU"/>
        </w:rPr>
        <w:t>т.ч</w:t>
      </w:r>
      <w:proofErr w:type="spellEnd"/>
      <w:r w:rsidRPr="003D3200">
        <w:rPr>
          <w:rFonts w:ascii="Times New Roman" w:eastAsia="Times New Roman" w:hAnsi="Times New Roman" w:cs="Times New Roman"/>
          <w:sz w:val="24"/>
          <w:szCs w:val="24"/>
          <w:highlight w:val="lightGray"/>
          <w:lang w:eastAsia="ru-RU"/>
        </w:rPr>
        <w:t>. первый и второй экземпляр – в Департамент геологоразведочных работ ОАО «СН-МНГ», третий экземпляр – в геологический отдел структурного подразделения)</w:t>
      </w:r>
      <w:r w:rsidRPr="001B4E80">
        <w:rPr>
          <w:rFonts w:ascii="Times New Roman" w:eastAsia="Times New Roman" w:hAnsi="Times New Roman" w:cs="Times New Roman"/>
          <w:sz w:val="24"/>
          <w:szCs w:val="24"/>
          <w:lang w:eastAsia="ru-RU"/>
        </w:rPr>
        <w:t>;</w:t>
      </w:r>
    </w:p>
    <w:p w:rsidR="00834B3E" w:rsidRPr="001B4E80" w:rsidRDefault="00834B3E" w:rsidP="001B4E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lastRenderedPageBreak/>
        <w:t>б) В течение 40 календарных дней после проведения заключительных работ (консервация, ликвидация) предоставляет укомплектованное «Дело скважины по испытание» на бумажном носителе (4 экземпляра, оригинал  и  в э/виде- 1 экземпляр), материалы ГИС на бумажном носителе (4 экземпляра, оригинал и в э/виде- 1 экземпляр),  справку стоимости (4 экземпляра, оригинал);</w:t>
      </w:r>
    </w:p>
    <w:p w:rsidR="00834B3E" w:rsidRPr="001B4E80" w:rsidRDefault="00834B3E" w:rsidP="001B4E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5.1.10.6. </w:t>
      </w:r>
      <w:proofErr w:type="gramStart"/>
      <w:r w:rsidRPr="001B4E80">
        <w:rPr>
          <w:rFonts w:ascii="Times New Roman" w:eastAsia="Times New Roman" w:hAnsi="Times New Roman" w:cs="Times New Roman"/>
          <w:sz w:val="24"/>
          <w:szCs w:val="24"/>
          <w:lang w:eastAsia="ru-RU"/>
        </w:rPr>
        <w:t>Согласно сроков</w:t>
      </w:r>
      <w:proofErr w:type="gramEnd"/>
      <w:r w:rsidRPr="001B4E80">
        <w:rPr>
          <w:rFonts w:ascii="Times New Roman" w:eastAsia="Times New Roman" w:hAnsi="Times New Roman" w:cs="Times New Roman"/>
          <w:sz w:val="24"/>
          <w:szCs w:val="24"/>
          <w:lang w:eastAsia="ru-RU"/>
        </w:rPr>
        <w:t xml:space="preserve">, установленных «Инструкций о порядке ликвидации, консервации скважин и оборудования их устьев и стволов» РД 08-492-02 оформляет и предоставляет Заказчику - акт на консервацию/ликвидацию скважины, согласованный соответствующим территориальным органом </w:t>
      </w:r>
      <w:proofErr w:type="spellStart"/>
      <w:r w:rsidRPr="001B4E80">
        <w:rPr>
          <w:rFonts w:ascii="Times New Roman" w:eastAsia="Times New Roman" w:hAnsi="Times New Roman" w:cs="Times New Roman"/>
          <w:sz w:val="24"/>
          <w:szCs w:val="24"/>
          <w:lang w:eastAsia="ru-RU"/>
        </w:rPr>
        <w:t>Ростехнадзора</w:t>
      </w:r>
      <w:proofErr w:type="spellEnd"/>
      <w:r w:rsidRPr="001B4E80">
        <w:rPr>
          <w:rFonts w:ascii="Times New Roman" w:eastAsia="Times New Roman" w:hAnsi="Times New Roman" w:cs="Times New Roman"/>
          <w:sz w:val="24"/>
          <w:szCs w:val="24"/>
          <w:lang w:eastAsia="ru-RU"/>
        </w:rPr>
        <w:t xml:space="preserve"> РФ.</w:t>
      </w:r>
    </w:p>
    <w:p w:rsidR="00834B3E" w:rsidRPr="001B4E80" w:rsidRDefault="00834B3E" w:rsidP="001B4E80">
      <w:pPr>
        <w:tabs>
          <w:tab w:val="num" w:pos="1800"/>
        </w:tabs>
        <w:suppressAutoHyphen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5.1.10.7. Осуществляет сдачу «Дело скважины по испытанию» в </w:t>
      </w:r>
      <w:r w:rsidRPr="003D3200">
        <w:rPr>
          <w:rFonts w:ascii="Times New Roman" w:eastAsia="Times New Roman" w:hAnsi="Times New Roman" w:cs="Times New Roman"/>
          <w:sz w:val="24"/>
          <w:szCs w:val="24"/>
          <w:highlight w:val="lightGray"/>
          <w:lang w:eastAsia="ru-RU"/>
        </w:rPr>
        <w:t xml:space="preserve">Ханты-Мансийский филиал ФБУ «ТФГИ по Уральскому федеральному округу» (оригинал </w:t>
      </w:r>
      <w:r w:rsidRPr="003D3200">
        <w:rPr>
          <w:rFonts w:ascii="Times New Roman" w:eastAsia="Times New Roman" w:hAnsi="Times New Roman" w:cs="Times New Roman"/>
          <w:spacing w:val="-1"/>
          <w:sz w:val="24"/>
          <w:szCs w:val="24"/>
          <w:highlight w:val="lightGray"/>
          <w:lang w:eastAsia="ru-RU"/>
        </w:rPr>
        <w:t>на бумажном носителе и в э/виде)</w:t>
      </w:r>
      <w:r w:rsidRPr="001B4E80">
        <w:rPr>
          <w:rFonts w:ascii="Times New Roman" w:eastAsia="Times New Roman" w:hAnsi="Times New Roman" w:cs="Times New Roman"/>
          <w:spacing w:val="-1"/>
          <w:sz w:val="24"/>
          <w:szCs w:val="24"/>
          <w:lang w:eastAsia="ru-RU"/>
        </w:rPr>
        <w:t>.</w:t>
      </w:r>
    </w:p>
    <w:p w:rsidR="00834B3E" w:rsidRPr="001B4E80" w:rsidRDefault="00834B3E" w:rsidP="001B4E80">
      <w:pPr>
        <w:tabs>
          <w:tab w:val="left" w:pos="0"/>
          <w:tab w:val="left" w:pos="540"/>
        </w:tabs>
        <w:suppressAutoHyphens/>
        <w:spacing w:after="0" w:line="240" w:lineRule="auto"/>
        <w:ind w:firstLine="709"/>
        <w:rPr>
          <w:rFonts w:ascii="Times New Roman" w:eastAsia="Times New Roman" w:hAnsi="Times New Roman" w:cs="Times New Roman"/>
          <w:b/>
          <w:sz w:val="24"/>
          <w:szCs w:val="24"/>
          <w:lang w:eastAsia="ru-RU"/>
        </w:rPr>
      </w:pPr>
      <w:r w:rsidRPr="001B4E80">
        <w:rPr>
          <w:rFonts w:ascii="Times New Roman" w:eastAsia="Times New Roman" w:hAnsi="Times New Roman" w:cs="Times New Roman"/>
          <w:b/>
          <w:sz w:val="24"/>
          <w:szCs w:val="24"/>
          <w:lang w:eastAsia="ru-RU"/>
        </w:rPr>
        <w:t>5.1.11. Обязательства в области обеспечения конфиденциальности, информационной безопасности:</w:t>
      </w:r>
    </w:p>
    <w:p w:rsidR="00834B3E" w:rsidRPr="001B4E80" w:rsidRDefault="00834B3E" w:rsidP="001B4E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5.1.11.1. Выполняет требование нормативных документов, утверждаемых Правительством Российской Федерации, по обеспечению защиты сведений, составляющих государственную тайну, в процессе выполнения работ по настоящему Договору, связанных с использованием указанных сведений.</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5.1.11.2. Обеспечивает конфиденциальность геологической, технологической и геофизической информации, полученной от Заказчика в рамках настоящего Договора.</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          5.1.11.3. Неукоснительно соблюдать требования нормативных документов по информационной безопасности, принятых у Заказчика.</w:t>
      </w:r>
    </w:p>
    <w:p w:rsidR="00834B3E" w:rsidRPr="001B4E80" w:rsidRDefault="00834B3E" w:rsidP="001B4E80">
      <w:pPr>
        <w:tabs>
          <w:tab w:val="left" w:pos="0"/>
          <w:tab w:val="left" w:pos="540"/>
        </w:tabs>
        <w:suppressAutoHyphens/>
        <w:spacing w:after="0" w:line="240" w:lineRule="auto"/>
        <w:ind w:firstLine="709"/>
        <w:jc w:val="both"/>
        <w:rPr>
          <w:rFonts w:ascii="Times New Roman" w:eastAsia="Times New Roman" w:hAnsi="Times New Roman" w:cs="Times New Roman"/>
          <w:b/>
          <w:sz w:val="24"/>
          <w:szCs w:val="24"/>
          <w:lang w:eastAsia="ru-RU"/>
        </w:rPr>
      </w:pPr>
      <w:r w:rsidRPr="001B4E80">
        <w:rPr>
          <w:rFonts w:ascii="Times New Roman" w:eastAsia="Times New Roman" w:hAnsi="Times New Roman" w:cs="Times New Roman"/>
          <w:b/>
          <w:sz w:val="24"/>
          <w:szCs w:val="24"/>
          <w:lang w:eastAsia="ru-RU"/>
        </w:rPr>
        <w:t>5.1.12. Обязательства в области выполнения в области охраны труда, промышленной, пожарной и экологической безопасно</w:t>
      </w:r>
      <w:r w:rsidR="001B4E80" w:rsidRPr="001B4E80">
        <w:rPr>
          <w:rFonts w:ascii="Times New Roman" w:eastAsia="Times New Roman" w:hAnsi="Times New Roman" w:cs="Times New Roman"/>
          <w:b/>
          <w:sz w:val="24"/>
          <w:szCs w:val="24"/>
          <w:lang w:eastAsia="ru-RU"/>
        </w:rPr>
        <w:t>сти, транспортной безопасности:</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5.1.12.1. Руководствоваться при выполнении Работ на объектах Заказчика: </w:t>
      </w:r>
    </w:p>
    <w:p w:rsidR="006542A4" w:rsidRPr="006542A4" w:rsidRDefault="006542A4" w:rsidP="006542A4">
      <w:pPr>
        <w:keepNext/>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 xml:space="preserve">Положений и процедур, указанных в </w:t>
      </w:r>
      <w:r w:rsidRPr="006542A4">
        <w:rPr>
          <w:rFonts w:ascii="Times New Roman" w:eastAsia="Times New Roman" w:hAnsi="Times New Roman" w:cs="Times New Roman"/>
          <w:sz w:val="24"/>
          <w:szCs w:val="24"/>
          <w:highlight w:val="lightGray"/>
          <w:lang w:eastAsia="ru-RU"/>
        </w:rPr>
        <w:t>Акт</w:t>
      </w:r>
      <w:r>
        <w:rPr>
          <w:rFonts w:ascii="Times New Roman" w:eastAsia="Times New Roman" w:hAnsi="Times New Roman" w:cs="Times New Roman"/>
          <w:sz w:val="24"/>
          <w:szCs w:val="24"/>
          <w:highlight w:val="lightGray"/>
          <w:lang w:eastAsia="ru-RU"/>
        </w:rPr>
        <w:t>е</w:t>
      </w:r>
      <w:r w:rsidRPr="006542A4">
        <w:rPr>
          <w:rFonts w:ascii="Times New Roman" w:eastAsia="Times New Roman" w:hAnsi="Times New Roman" w:cs="Times New Roman"/>
          <w:sz w:val="24"/>
          <w:szCs w:val="24"/>
          <w:highlight w:val="lightGray"/>
          <w:lang w:eastAsia="ru-RU"/>
        </w:rPr>
        <w:t xml:space="preserve"> приема – передачи</w:t>
      </w:r>
      <w:r>
        <w:rPr>
          <w:rFonts w:ascii="Times New Roman" w:eastAsia="Times New Roman" w:hAnsi="Times New Roman" w:cs="Times New Roman"/>
          <w:sz w:val="24"/>
          <w:szCs w:val="24"/>
          <w:highlight w:val="lightGray"/>
          <w:lang w:eastAsia="ru-RU"/>
        </w:rPr>
        <w:t xml:space="preserve"> </w:t>
      </w:r>
      <w:r w:rsidRPr="006542A4">
        <w:rPr>
          <w:rFonts w:ascii="Times New Roman" w:eastAsia="Times New Roman" w:hAnsi="Times New Roman" w:cs="Times New Roman"/>
          <w:sz w:val="24"/>
          <w:szCs w:val="24"/>
          <w:highlight w:val="lightGray"/>
          <w:lang w:eastAsia="ru-RU"/>
        </w:rPr>
        <w:t>локальных нормативных актов Заказчика (Приложение №7)</w:t>
      </w:r>
      <w:r>
        <w:rPr>
          <w:b/>
          <w:bCs/>
        </w:rPr>
        <w:t xml:space="preserve"> </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5.1.12.2. Выполнять требования:</w:t>
      </w:r>
    </w:p>
    <w:p w:rsidR="00834B3E" w:rsidRPr="008C46C2" w:rsidRDefault="006542A4" w:rsidP="001B4E80">
      <w:pPr>
        <w:pStyle w:val="a6"/>
        <w:numPr>
          <w:ilvl w:val="0"/>
          <w:numId w:val="6"/>
        </w:numPr>
        <w:spacing w:after="0" w:line="240" w:lineRule="auto"/>
        <w:ind w:left="0"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 xml:space="preserve">Стандартов и регламентов, указанных в </w:t>
      </w:r>
      <w:r w:rsidRPr="006542A4">
        <w:rPr>
          <w:rFonts w:ascii="Times New Roman" w:eastAsia="Times New Roman" w:hAnsi="Times New Roman" w:cs="Times New Roman"/>
          <w:sz w:val="24"/>
          <w:szCs w:val="24"/>
          <w:highlight w:val="lightGray"/>
          <w:lang w:eastAsia="ru-RU"/>
        </w:rPr>
        <w:t>Акт</w:t>
      </w:r>
      <w:r>
        <w:rPr>
          <w:rFonts w:ascii="Times New Roman" w:eastAsia="Times New Roman" w:hAnsi="Times New Roman" w:cs="Times New Roman"/>
          <w:sz w:val="24"/>
          <w:szCs w:val="24"/>
          <w:highlight w:val="lightGray"/>
          <w:lang w:eastAsia="ru-RU"/>
        </w:rPr>
        <w:t>е</w:t>
      </w:r>
      <w:r w:rsidRPr="006542A4">
        <w:rPr>
          <w:rFonts w:ascii="Times New Roman" w:eastAsia="Times New Roman" w:hAnsi="Times New Roman" w:cs="Times New Roman"/>
          <w:sz w:val="24"/>
          <w:szCs w:val="24"/>
          <w:highlight w:val="lightGray"/>
          <w:lang w:eastAsia="ru-RU"/>
        </w:rPr>
        <w:t xml:space="preserve"> приема – передачи</w:t>
      </w:r>
      <w:r>
        <w:rPr>
          <w:rFonts w:ascii="Times New Roman" w:eastAsia="Times New Roman" w:hAnsi="Times New Roman" w:cs="Times New Roman"/>
          <w:sz w:val="24"/>
          <w:szCs w:val="24"/>
          <w:highlight w:val="lightGray"/>
          <w:lang w:eastAsia="ru-RU"/>
        </w:rPr>
        <w:t xml:space="preserve"> </w:t>
      </w:r>
      <w:r w:rsidRPr="006542A4">
        <w:rPr>
          <w:rFonts w:ascii="Times New Roman" w:eastAsia="Times New Roman" w:hAnsi="Times New Roman" w:cs="Times New Roman"/>
          <w:sz w:val="24"/>
          <w:szCs w:val="24"/>
          <w:highlight w:val="lightGray"/>
          <w:lang w:eastAsia="ru-RU"/>
        </w:rPr>
        <w:t>локальных нормативных актов Заказчика (Приложение №7)</w:t>
      </w:r>
      <w:r w:rsidR="003D3200" w:rsidRPr="008C46C2">
        <w:rPr>
          <w:rFonts w:ascii="Times New Roman" w:hAnsi="Times New Roman" w:cs="Times New Roman"/>
          <w:sz w:val="24"/>
          <w:szCs w:val="24"/>
          <w:highlight w:val="lightGray"/>
        </w:rPr>
        <w:t>.</w:t>
      </w:r>
    </w:p>
    <w:p w:rsidR="00834B3E" w:rsidRPr="001B4E80" w:rsidRDefault="00834B3E" w:rsidP="006341D7">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5.1.12.3. Организовать работу по безопасности дорожного движения в соответствии с требованиями Федерального Закона от 10.12.95г. №196-ФЗ «О безопасности дорожного движения» и других нормативных актов.</w:t>
      </w:r>
    </w:p>
    <w:p w:rsidR="00834B3E" w:rsidRPr="001B4E80" w:rsidRDefault="00834B3E" w:rsidP="006341D7">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5.1.12.4. Осуществлять контроль соблюдения водителями Исполнителя Правил дорожного движения.</w:t>
      </w:r>
    </w:p>
    <w:p w:rsidR="00834B3E" w:rsidRPr="001B4E80" w:rsidRDefault="00834B3E" w:rsidP="006341D7">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5.1.12.5.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w:t>
      </w:r>
    </w:p>
    <w:p w:rsidR="00834B3E" w:rsidRPr="001B4E80" w:rsidRDefault="00834B3E" w:rsidP="006341D7">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5.1.12.6. Исполнитель обязан производить транспортировку грузов (ТМЦ, нефтяного и другого оборудования) по территории Заказчика только при наличии номерных </w:t>
      </w:r>
      <w:proofErr w:type="spellStart"/>
      <w:proofErr w:type="gramStart"/>
      <w:r w:rsidRPr="001B4E80">
        <w:rPr>
          <w:rFonts w:ascii="Times New Roman" w:eastAsia="Times New Roman" w:hAnsi="Times New Roman" w:cs="Times New Roman"/>
          <w:sz w:val="24"/>
          <w:szCs w:val="24"/>
          <w:lang w:eastAsia="ru-RU"/>
        </w:rPr>
        <w:t>товаро</w:t>
      </w:r>
      <w:proofErr w:type="spellEnd"/>
      <w:r w:rsidRPr="001B4E80">
        <w:rPr>
          <w:rFonts w:ascii="Times New Roman" w:eastAsia="Times New Roman" w:hAnsi="Times New Roman" w:cs="Times New Roman"/>
          <w:sz w:val="24"/>
          <w:szCs w:val="24"/>
          <w:lang w:eastAsia="ru-RU"/>
        </w:rPr>
        <w:t>-транспортных</w:t>
      </w:r>
      <w:proofErr w:type="gramEnd"/>
      <w:r w:rsidRPr="001B4E80">
        <w:rPr>
          <w:rFonts w:ascii="Times New Roman" w:eastAsia="Times New Roman" w:hAnsi="Times New Roman" w:cs="Times New Roman"/>
          <w:sz w:val="24"/>
          <w:szCs w:val="24"/>
          <w:lang w:eastAsia="ru-RU"/>
        </w:rPr>
        <w:t xml:space="preserve"> накладных, выдача и учет которых должна производиться в соответствии с требованиями к документам строгой отчетности.</w:t>
      </w:r>
    </w:p>
    <w:p w:rsidR="00834B3E" w:rsidRPr="001B4E80" w:rsidRDefault="00834B3E" w:rsidP="006341D7">
      <w:pPr>
        <w:spacing w:after="0" w:line="240" w:lineRule="auto"/>
        <w:ind w:firstLine="709"/>
        <w:jc w:val="both"/>
        <w:rPr>
          <w:rFonts w:ascii="Times New Roman" w:eastAsia="Times New Roman" w:hAnsi="Times New Roman" w:cs="Times New Roman"/>
          <w:iCs/>
          <w:sz w:val="24"/>
          <w:szCs w:val="24"/>
          <w:lang w:eastAsia="ru-RU"/>
        </w:rPr>
      </w:pPr>
      <w:r w:rsidRPr="001B4E80">
        <w:rPr>
          <w:rFonts w:ascii="Times New Roman" w:eastAsia="Times New Roman" w:hAnsi="Times New Roman" w:cs="Times New Roman"/>
          <w:sz w:val="24"/>
          <w:szCs w:val="24"/>
          <w:lang w:eastAsia="ru-RU"/>
        </w:rPr>
        <w:t xml:space="preserve">5.1.12.7. </w:t>
      </w:r>
      <w:r w:rsidRPr="001B4E80">
        <w:rPr>
          <w:rFonts w:ascii="Times New Roman" w:eastAsia="Times New Roman" w:hAnsi="Times New Roman" w:cs="Times New Roman"/>
          <w:iCs/>
          <w:sz w:val="24"/>
          <w:szCs w:val="24"/>
          <w:lang w:eastAsia="ru-RU"/>
        </w:rPr>
        <w:t>Строго соблюдать требования промышленной и экологической безопасности, пожарной безопасности, охраны труда, санитарных норм, а также требования действующих на предприятии Заказчика положений, регламентов, инструкций, технических условий, направленных на обеспечение безопасности труда. Обеспечить наличие и использование работниками Исполнителя необходимых средств индивидуальной защиты. Эти требования распространяются  на третьих лиц, привлеченных Исполнителем к исполнению обязательств по Договору.</w:t>
      </w:r>
    </w:p>
    <w:p w:rsidR="00834B3E" w:rsidRPr="001B4E80" w:rsidRDefault="00834B3E" w:rsidP="006341D7">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5.1.12.8. При отсутствии автотранспортной сети непосредственно до объекта исследования осуществлять транспортировку оборудования и  персонала Исполнителя</w:t>
      </w:r>
      <w:r w:rsidRPr="001B4E80">
        <w:rPr>
          <w:rFonts w:ascii="Times New Roman" w:eastAsia="Times New Roman" w:hAnsi="Times New Roman" w:cs="Times New Roman"/>
          <w:b/>
          <w:bCs/>
          <w:sz w:val="24"/>
          <w:szCs w:val="24"/>
          <w:lang w:eastAsia="ru-RU"/>
        </w:rPr>
        <w:t xml:space="preserve"> </w:t>
      </w:r>
      <w:r w:rsidRPr="001B4E80">
        <w:rPr>
          <w:rFonts w:ascii="Times New Roman" w:eastAsia="Times New Roman" w:hAnsi="Times New Roman" w:cs="Times New Roman"/>
          <w:sz w:val="24"/>
          <w:szCs w:val="24"/>
          <w:lang w:eastAsia="ru-RU"/>
        </w:rPr>
        <w:t xml:space="preserve">к месту </w:t>
      </w:r>
      <w:r w:rsidRPr="001B4E80">
        <w:rPr>
          <w:rFonts w:ascii="Times New Roman" w:eastAsia="Times New Roman" w:hAnsi="Times New Roman" w:cs="Times New Roman"/>
          <w:sz w:val="24"/>
          <w:szCs w:val="24"/>
          <w:lang w:eastAsia="ru-RU"/>
        </w:rPr>
        <w:lastRenderedPageBreak/>
        <w:t>оказания работ и обратно согласно «Положению о контрольно-пропускных пунктах  открытого акционерного общества «Славнеф</w:t>
      </w:r>
      <w:r w:rsidR="008C46C2">
        <w:rPr>
          <w:rFonts w:ascii="Times New Roman" w:eastAsia="Times New Roman" w:hAnsi="Times New Roman" w:cs="Times New Roman"/>
          <w:sz w:val="24"/>
          <w:szCs w:val="24"/>
          <w:lang w:eastAsia="ru-RU"/>
        </w:rPr>
        <w:t>ть-Мегионнефтегаз»</w:t>
      </w:r>
      <w:r w:rsidRPr="001B4E80">
        <w:rPr>
          <w:rFonts w:ascii="Times New Roman" w:eastAsia="Times New Roman" w:hAnsi="Times New Roman" w:cs="Times New Roman"/>
          <w:sz w:val="24"/>
          <w:szCs w:val="24"/>
          <w:lang w:eastAsia="ru-RU"/>
        </w:rPr>
        <w:t xml:space="preserve">. </w:t>
      </w:r>
    </w:p>
    <w:p w:rsidR="00834B3E" w:rsidRPr="001B4E80" w:rsidRDefault="00834B3E" w:rsidP="006341D7">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5.1.12.9. По необходимости, перед началом рабочей смены и допуском  работников  к работе провести освидетельствование (медицинский осмотр) работников на предмет отсутствия алкогольного, наркотического или токсического опьянения.</w:t>
      </w:r>
    </w:p>
    <w:p w:rsidR="00834B3E" w:rsidRPr="001B4E80" w:rsidRDefault="00834B3E" w:rsidP="006341D7">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5.1.12.10. Не допускать к работе (отстранить от Работы) работников Исполнителя (а в случае привлечения субподрядных организаций и  работников Субподрядчика), появившихся на рабочем месте (Объекте) в  состоянии  алкогольного, наркотического или токсического опьянения.</w:t>
      </w:r>
    </w:p>
    <w:p w:rsidR="00834B3E" w:rsidRPr="001B4E80" w:rsidRDefault="00834B3E" w:rsidP="006341D7">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 5.1.12.11. Не допускать пронос и нахождение на территории Объектов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rsidR="00834B3E" w:rsidRPr="001B4E80" w:rsidRDefault="00834B3E" w:rsidP="001B4E80">
      <w:pPr>
        <w:tabs>
          <w:tab w:val="left" w:pos="0"/>
          <w:tab w:val="left" w:pos="540"/>
        </w:tabs>
        <w:suppressAutoHyphens/>
        <w:spacing w:after="0" w:line="240" w:lineRule="auto"/>
        <w:ind w:firstLine="709"/>
        <w:rPr>
          <w:rFonts w:ascii="Times New Roman" w:eastAsia="Times New Roman" w:hAnsi="Times New Roman" w:cs="Times New Roman"/>
          <w:b/>
          <w:sz w:val="24"/>
          <w:szCs w:val="24"/>
          <w:lang w:eastAsia="ru-RU"/>
        </w:rPr>
      </w:pPr>
      <w:r w:rsidRPr="001B4E80">
        <w:rPr>
          <w:rFonts w:ascii="Times New Roman" w:eastAsia="Times New Roman" w:hAnsi="Times New Roman" w:cs="Times New Roman"/>
          <w:b/>
          <w:sz w:val="24"/>
          <w:szCs w:val="24"/>
          <w:lang w:eastAsia="ru-RU"/>
        </w:rPr>
        <w:t>5.1.13. Обязательства в области охраны окружающей среды:</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5.1.13.1. Осуществляет свою производственную деятельность в соответствии с действующим природоохранным законодательством на территории Российской Федерации и территории ХМАО-Югры, действующими локальными актами Заказчика, технологическим стандартами и регламентами.</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5.1.13.2. Соблюдает требования экологической безопасности </w:t>
      </w:r>
      <w:proofErr w:type="gramStart"/>
      <w:r w:rsidRPr="001B4E80">
        <w:rPr>
          <w:rFonts w:ascii="Times New Roman" w:eastAsia="Times New Roman" w:hAnsi="Times New Roman" w:cs="Times New Roman"/>
          <w:sz w:val="24"/>
          <w:szCs w:val="24"/>
          <w:lang w:eastAsia="ru-RU"/>
        </w:rPr>
        <w:t>согласно</w:t>
      </w:r>
      <w:proofErr w:type="gramEnd"/>
      <w:r w:rsidRPr="001B4E80">
        <w:rPr>
          <w:rFonts w:ascii="Times New Roman" w:eastAsia="Times New Roman" w:hAnsi="Times New Roman" w:cs="Times New Roman"/>
          <w:sz w:val="24"/>
          <w:szCs w:val="24"/>
          <w:lang w:eastAsia="ru-RU"/>
        </w:rPr>
        <w:t xml:space="preserve"> существующего природоохранного законодательства.</w:t>
      </w:r>
    </w:p>
    <w:p w:rsidR="00834B3E" w:rsidRPr="001B4E80" w:rsidRDefault="00834B3E" w:rsidP="001B4E80">
      <w:pPr>
        <w:tabs>
          <w:tab w:val="left" w:pos="0"/>
        </w:tabs>
        <w:suppressAutoHyphens/>
        <w:spacing w:after="0" w:line="240" w:lineRule="auto"/>
        <w:ind w:firstLine="709"/>
        <w:jc w:val="both"/>
        <w:rPr>
          <w:rFonts w:ascii="Times New Roman" w:eastAsia="Times New Roman" w:hAnsi="Times New Roman" w:cs="Times New Roman"/>
          <w:spacing w:val="-2"/>
          <w:sz w:val="24"/>
          <w:szCs w:val="24"/>
          <w:lang w:eastAsia="ru-RU"/>
        </w:rPr>
      </w:pPr>
      <w:r w:rsidRPr="001B4E80">
        <w:rPr>
          <w:rFonts w:ascii="Times New Roman" w:eastAsia="Times New Roman" w:hAnsi="Times New Roman" w:cs="Times New Roman"/>
          <w:sz w:val="24"/>
          <w:szCs w:val="24"/>
          <w:lang w:eastAsia="ru-RU"/>
        </w:rPr>
        <w:t xml:space="preserve">5.1.13.3. </w:t>
      </w:r>
      <w:r w:rsidRPr="001B4E80">
        <w:rPr>
          <w:rFonts w:ascii="Times New Roman" w:eastAsia="Times New Roman" w:hAnsi="Times New Roman" w:cs="Times New Roman"/>
          <w:spacing w:val="-2"/>
          <w:sz w:val="24"/>
          <w:szCs w:val="24"/>
          <w:lang w:eastAsia="ru-RU"/>
        </w:rPr>
        <w:t>Несёт ответственность за соблюдение природоохранного законодательства, как при осуществлении своей производственной деятельности, так и при осуществлении производственной деятельности Субподрядной организации.</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5.1.13.4. Обязан иметь лицензию </w:t>
      </w:r>
      <w:proofErr w:type="gramStart"/>
      <w:r w:rsidRPr="001B4E80">
        <w:rPr>
          <w:rFonts w:ascii="Times New Roman" w:eastAsia="Times New Roman" w:hAnsi="Times New Roman" w:cs="Times New Roman"/>
          <w:sz w:val="24"/>
          <w:szCs w:val="24"/>
          <w:lang w:eastAsia="ru-RU"/>
        </w:rPr>
        <w:t>на вид деятельности по обращению с опасными отходами</w:t>
      </w:r>
      <w:r w:rsidRPr="001B4E80">
        <w:rPr>
          <w:rFonts w:ascii="Times New Roman" w:eastAsia="Times New Roman" w:hAnsi="Times New Roman" w:cs="Times New Roman"/>
          <w:b/>
          <w:sz w:val="24"/>
          <w:szCs w:val="24"/>
          <w:lang w:eastAsia="ru-RU"/>
        </w:rPr>
        <w:t xml:space="preserve"> </w:t>
      </w:r>
      <w:r w:rsidRPr="001B4E80">
        <w:rPr>
          <w:rFonts w:ascii="Times New Roman" w:eastAsia="Times New Roman" w:hAnsi="Times New Roman" w:cs="Times New Roman"/>
          <w:sz w:val="24"/>
          <w:szCs w:val="24"/>
          <w:lang w:eastAsia="ru-RU"/>
        </w:rPr>
        <w:t xml:space="preserve"> при осуществлении любой из видов</w:t>
      </w:r>
      <w:proofErr w:type="gramEnd"/>
      <w:r w:rsidRPr="001B4E80">
        <w:rPr>
          <w:rFonts w:ascii="Times New Roman" w:eastAsia="Times New Roman" w:hAnsi="Times New Roman" w:cs="Times New Roman"/>
          <w:sz w:val="24"/>
          <w:szCs w:val="24"/>
          <w:lang w:eastAsia="ru-RU"/>
        </w:rPr>
        <w:t xml:space="preserve"> деятельности по обращению с опасными отходами или привлечь Субподрядную организацию, имеющую лицензию на вид деятельности по обращению с опасными отходами. В случае привлечения Исполнителем для выполнения работ на объектах Заказчика Субподрядной организации, Исполнитель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5.1.13.5. На правах собственника отходов самостоятельно и за свой счет осуществляет транспортировку, обезвреживание и/или использование отходов, образующихся в процессе его производственной и хозяйственной деятельности на объектах Заказчика.</w:t>
      </w:r>
    </w:p>
    <w:p w:rsidR="00834B3E" w:rsidRPr="001B4E80" w:rsidRDefault="00834B3E" w:rsidP="001B4E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5.1.13.6. </w:t>
      </w:r>
      <w:r w:rsidRPr="001B4E80">
        <w:rPr>
          <w:rFonts w:ascii="Times New Roman" w:eastAsia="Times New Roman" w:hAnsi="Times New Roman" w:cs="Times New Roman"/>
          <w:bCs/>
          <w:sz w:val="24"/>
          <w:szCs w:val="24"/>
          <w:lang w:eastAsia="ru-RU"/>
        </w:rPr>
        <w:t>О</w:t>
      </w:r>
      <w:r w:rsidRPr="001B4E80">
        <w:rPr>
          <w:rFonts w:ascii="Times New Roman" w:eastAsia="Times New Roman" w:hAnsi="Times New Roman" w:cs="Times New Roman"/>
          <w:sz w:val="24"/>
          <w:szCs w:val="24"/>
          <w:lang w:eastAsia="ru-RU"/>
        </w:rPr>
        <w:t xml:space="preserve">формляет в Управлении </w:t>
      </w:r>
      <w:proofErr w:type="spellStart"/>
      <w:r w:rsidRPr="001B4E80">
        <w:rPr>
          <w:rFonts w:ascii="Times New Roman" w:eastAsia="Times New Roman" w:hAnsi="Times New Roman" w:cs="Times New Roman"/>
          <w:sz w:val="24"/>
          <w:szCs w:val="24"/>
          <w:lang w:eastAsia="ru-RU"/>
        </w:rPr>
        <w:t>Росприроднадзора</w:t>
      </w:r>
      <w:proofErr w:type="spellEnd"/>
      <w:r w:rsidRPr="001B4E80">
        <w:rPr>
          <w:rFonts w:ascii="Times New Roman" w:eastAsia="Times New Roman" w:hAnsi="Times New Roman" w:cs="Times New Roman"/>
          <w:sz w:val="24"/>
          <w:szCs w:val="24"/>
          <w:lang w:eastAsia="ru-RU"/>
        </w:rPr>
        <w:t xml:space="preserve"> по Ханты-Мансийскому автономному округу - Югре всю разрешительную природоохранную документацию, необходимую при испытании Скважин по настоящему Договору:</w:t>
      </w:r>
    </w:p>
    <w:p w:rsidR="00834B3E" w:rsidRPr="001B4E80" w:rsidRDefault="00834B3E" w:rsidP="001B4E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 разрешение на выбросы загрязняющих  веществ в атмосферу; </w:t>
      </w:r>
    </w:p>
    <w:p w:rsidR="00834B3E" w:rsidRPr="001B4E80" w:rsidRDefault="00834B3E" w:rsidP="001B4E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разрешение на сброс сточных вод;</w:t>
      </w:r>
    </w:p>
    <w:p w:rsidR="00834B3E" w:rsidRPr="001B4E80" w:rsidRDefault="00834B3E" w:rsidP="001B4E80">
      <w:pPr>
        <w:spacing w:after="0" w:line="240" w:lineRule="auto"/>
        <w:ind w:firstLine="709"/>
        <w:jc w:val="both"/>
        <w:rPr>
          <w:rFonts w:ascii="Times New Roman" w:eastAsia="Times New Roman" w:hAnsi="Times New Roman" w:cs="Times New Roman"/>
          <w:bCs/>
          <w:sz w:val="24"/>
          <w:szCs w:val="24"/>
          <w:lang w:eastAsia="ru-RU"/>
        </w:rPr>
      </w:pPr>
      <w:r w:rsidRPr="001B4E80">
        <w:rPr>
          <w:rFonts w:ascii="Times New Roman" w:eastAsia="Times New Roman" w:hAnsi="Times New Roman" w:cs="Times New Roman"/>
          <w:sz w:val="24"/>
          <w:szCs w:val="24"/>
          <w:lang w:eastAsia="ru-RU"/>
        </w:rPr>
        <w:t>- вывоз производственных и бытовых отходов Субподрядной организацией, имеющей лицензию на вид деятельности по обращению с опасными отходами</w:t>
      </w:r>
      <w:r w:rsidRPr="001B4E80">
        <w:rPr>
          <w:rFonts w:ascii="Times New Roman" w:eastAsia="Times New Roman" w:hAnsi="Times New Roman" w:cs="Times New Roman"/>
          <w:bCs/>
          <w:sz w:val="24"/>
          <w:szCs w:val="24"/>
          <w:lang w:eastAsia="ru-RU"/>
        </w:rPr>
        <w:t xml:space="preserve">, образовавшихся в процессе его производственной и хозяйственной деятельности. </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5.1.13.7. Вносит плату </w:t>
      </w:r>
      <w:proofErr w:type="gramStart"/>
      <w:r w:rsidRPr="001B4E80">
        <w:rPr>
          <w:rFonts w:ascii="Times New Roman" w:eastAsia="Times New Roman" w:hAnsi="Times New Roman" w:cs="Times New Roman"/>
          <w:sz w:val="24"/>
          <w:szCs w:val="24"/>
          <w:lang w:eastAsia="ru-RU"/>
        </w:rPr>
        <w:t>за негативное воздействие на окружающую среду в результате ведения своей производственной деятельности на объектах Заказчика за период</w:t>
      </w:r>
      <w:proofErr w:type="gramEnd"/>
      <w:r w:rsidRPr="001B4E80">
        <w:rPr>
          <w:rFonts w:ascii="Times New Roman" w:eastAsia="Times New Roman" w:hAnsi="Times New Roman" w:cs="Times New Roman"/>
          <w:sz w:val="24"/>
          <w:szCs w:val="24"/>
          <w:lang w:eastAsia="ru-RU"/>
        </w:rPr>
        <w:t xml:space="preserve"> строительства объектов, в том числе и за размещение отходов, образовавшихся в процессе его производственной и хозяйственной деятельности. </w:t>
      </w:r>
      <w:proofErr w:type="gramStart"/>
      <w:r w:rsidRPr="001B4E80">
        <w:rPr>
          <w:rFonts w:ascii="Times New Roman" w:eastAsia="Times New Roman" w:hAnsi="Times New Roman" w:cs="Times New Roman"/>
          <w:sz w:val="24"/>
          <w:szCs w:val="24"/>
          <w:lang w:eastAsia="ru-RU"/>
        </w:rPr>
        <w:t>В случае возникновения обязательств по внесению платы за негативное воздействие на окружающую среду с применением</w:t>
      </w:r>
      <w:proofErr w:type="gramEnd"/>
      <w:r w:rsidRPr="001B4E80">
        <w:rPr>
          <w:rFonts w:ascii="Times New Roman" w:eastAsia="Times New Roman" w:hAnsi="Times New Roman" w:cs="Times New Roman"/>
          <w:sz w:val="24"/>
          <w:szCs w:val="24"/>
          <w:lang w:eastAsia="ru-RU"/>
        </w:rPr>
        <w:t xml:space="preserve"> повышающего (сверхлимитного) коэффициента вследствие нарушения условий размещения отходов (несоответствие объекта размещения отходов проектной, разрешительной документации, отсутствие положительных заключений государственной  экологической экспертизы) право собственности и обязанность по внесению вышеуказанных платежей возлагаются на Исполнителя в полном объеме.</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5.1.13.8. Своевременно в установленные сроки устраняет выявленные в рамках проведения производственного экологического контроля несоответствия и нарушения.</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lastRenderedPageBreak/>
        <w:t>5.1.13.9. Производит компенсацию Заказчику в случае нанесения экологического ущерба на объекте.</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5.1.13.10. Исполнитель выражает согласие гарантировать возмещение вреда и освободить от ответственности Заказчика и его должностных лиц от любых исков, претензий, требований, связанных с возмещением вреда и привлечением к материальной ответственности, независимо от времени возникновения убытков, являющихся результатом или проистекающих в результате нарушения Исполнителем требований законодательс</w:t>
      </w:r>
      <w:r w:rsidR="001B4E80">
        <w:rPr>
          <w:rFonts w:ascii="Times New Roman" w:eastAsia="Times New Roman" w:hAnsi="Times New Roman" w:cs="Times New Roman"/>
          <w:sz w:val="24"/>
          <w:szCs w:val="24"/>
          <w:lang w:eastAsia="ru-RU"/>
        </w:rPr>
        <w:t>тва об охране окружающей среды.</w:t>
      </w:r>
    </w:p>
    <w:p w:rsidR="00834B3E" w:rsidRPr="001B4E80" w:rsidRDefault="00834B3E" w:rsidP="001B4E80">
      <w:pPr>
        <w:spacing w:after="0" w:line="240" w:lineRule="auto"/>
        <w:ind w:firstLine="709"/>
        <w:jc w:val="both"/>
        <w:rPr>
          <w:rFonts w:ascii="Times New Roman" w:eastAsia="Times New Roman" w:hAnsi="Times New Roman" w:cs="Times New Roman"/>
          <w:b/>
          <w:sz w:val="24"/>
          <w:szCs w:val="24"/>
          <w:lang w:eastAsia="ru-RU"/>
        </w:rPr>
      </w:pPr>
      <w:r w:rsidRPr="001B4E80">
        <w:rPr>
          <w:rFonts w:ascii="Times New Roman" w:eastAsia="Times New Roman" w:hAnsi="Times New Roman" w:cs="Times New Roman"/>
          <w:b/>
          <w:sz w:val="24"/>
          <w:szCs w:val="24"/>
          <w:lang w:eastAsia="ru-RU"/>
        </w:rPr>
        <w:t>5.2. Для выполнени</w:t>
      </w:r>
      <w:r w:rsidR="001B4E80" w:rsidRPr="001B4E80">
        <w:rPr>
          <w:rFonts w:ascii="Times New Roman" w:eastAsia="Times New Roman" w:hAnsi="Times New Roman" w:cs="Times New Roman"/>
          <w:b/>
          <w:sz w:val="24"/>
          <w:szCs w:val="24"/>
          <w:lang w:eastAsia="ru-RU"/>
        </w:rPr>
        <w:t xml:space="preserve">я своих обязательств Заказчик: </w:t>
      </w:r>
    </w:p>
    <w:p w:rsidR="00834B3E" w:rsidRPr="001B4E80" w:rsidRDefault="00834B3E" w:rsidP="001B4E80">
      <w:pPr>
        <w:spacing w:after="0" w:line="240" w:lineRule="auto"/>
        <w:ind w:firstLine="709"/>
        <w:jc w:val="both"/>
        <w:outlineLvl w:val="0"/>
        <w:rPr>
          <w:rFonts w:ascii="Times New Roman" w:eastAsia="Times New Roman" w:hAnsi="Times New Roman" w:cs="Times New Roman"/>
          <w:b/>
          <w:sz w:val="24"/>
          <w:szCs w:val="24"/>
          <w:lang w:eastAsia="ru-RU"/>
        </w:rPr>
      </w:pPr>
      <w:r w:rsidRPr="001B4E80">
        <w:rPr>
          <w:rFonts w:ascii="Times New Roman" w:eastAsia="Times New Roman" w:hAnsi="Times New Roman" w:cs="Times New Roman"/>
          <w:b/>
          <w:sz w:val="24"/>
          <w:szCs w:val="24"/>
          <w:lang w:eastAsia="ru-RU"/>
        </w:rPr>
        <w:t>5.2.1. Обязательства в области разработки  текущей документации:</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         5.2.1.1. Ежемесячно до </w:t>
      </w:r>
      <w:r w:rsidRPr="008C46C2">
        <w:rPr>
          <w:rFonts w:ascii="Times New Roman" w:eastAsia="Times New Roman" w:hAnsi="Times New Roman" w:cs="Times New Roman"/>
          <w:sz w:val="24"/>
          <w:szCs w:val="24"/>
          <w:highlight w:val="lightGray"/>
          <w:lang w:eastAsia="ru-RU"/>
        </w:rPr>
        <w:t>25 (Двадцать пятого) числа</w:t>
      </w:r>
      <w:r w:rsidRPr="001B4E80">
        <w:rPr>
          <w:rFonts w:ascii="Times New Roman" w:eastAsia="Times New Roman" w:hAnsi="Times New Roman" w:cs="Times New Roman"/>
          <w:sz w:val="24"/>
          <w:szCs w:val="24"/>
          <w:lang w:eastAsia="ru-RU"/>
        </w:rPr>
        <w:t xml:space="preserve"> месяца, предшествующего месяцу выполнения Работ, согласовать с Исполнителем  месячный объем, а так же </w:t>
      </w:r>
      <w:r w:rsidR="001B4E80" w:rsidRPr="001B4E80">
        <w:rPr>
          <w:rFonts w:ascii="Times New Roman" w:eastAsia="Times New Roman" w:hAnsi="Times New Roman" w:cs="Times New Roman"/>
          <w:sz w:val="24"/>
          <w:szCs w:val="24"/>
          <w:lang w:eastAsia="ru-RU"/>
        </w:rPr>
        <w:t>план - график проведения Работ.</w:t>
      </w:r>
    </w:p>
    <w:p w:rsidR="00834B3E" w:rsidRPr="001B4E80" w:rsidRDefault="00834B3E" w:rsidP="001B4E80">
      <w:pPr>
        <w:spacing w:after="0" w:line="240" w:lineRule="auto"/>
        <w:ind w:firstLine="709"/>
        <w:jc w:val="both"/>
        <w:outlineLvl w:val="0"/>
        <w:rPr>
          <w:rFonts w:ascii="Times New Roman" w:eastAsia="Times New Roman" w:hAnsi="Times New Roman" w:cs="Times New Roman"/>
          <w:b/>
          <w:sz w:val="24"/>
          <w:szCs w:val="24"/>
          <w:lang w:eastAsia="ru-RU"/>
        </w:rPr>
      </w:pPr>
      <w:r w:rsidRPr="001B4E80">
        <w:rPr>
          <w:rFonts w:ascii="Times New Roman" w:eastAsia="Times New Roman" w:hAnsi="Times New Roman" w:cs="Times New Roman"/>
          <w:b/>
          <w:sz w:val="24"/>
          <w:szCs w:val="24"/>
          <w:lang w:eastAsia="ru-RU"/>
        </w:rPr>
        <w:t>5.2.2. Обязательства в области подготовки к проведению Работ:</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5.2.2.1. Заключает договоры на лицензионных участках ОАО «СН-МНГ» с органами местного самоуправления и родовыми, семейными общинами коренных малочисленных народов, на лицензионных участках других </w:t>
      </w:r>
      <w:proofErr w:type="spellStart"/>
      <w:r w:rsidRPr="001B4E80">
        <w:rPr>
          <w:rFonts w:ascii="Times New Roman" w:eastAsia="Times New Roman" w:hAnsi="Times New Roman" w:cs="Times New Roman"/>
          <w:sz w:val="24"/>
          <w:szCs w:val="24"/>
          <w:lang w:eastAsia="ru-RU"/>
        </w:rPr>
        <w:t>Недропользователей</w:t>
      </w:r>
      <w:proofErr w:type="spellEnd"/>
      <w:r w:rsidRPr="001B4E80">
        <w:rPr>
          <w:rFonts w:ascii="Times New Roman" w:eastAsia="Times New Roman" w:hAnsi="Times New Roman" w:cs="Times New Roman"/>
          <w:sz w:val="24"/>
          <w:szCs w:val="24"/>
          <w:lang w:eastAsia="ru-RU"/>
        </w:rPr>
        <w:t xml:space="preserve"> для своевременного заключения договора с органами местного самоуправления и родовыми, семейными общинами коренных малочисленных народов, предоставляет </w:t>
      </w:r>
      <w:proofErr w:type="spellStart"/>
      <w:r w:rsidRPr="001B4E80">
        <w:rPr>
          <w:rFonts w:ascii="Times New Roman" w:eastAsia="Times New Roman" w:hAnsi="Times New Roman" w:cs="Times New Roman"/>
          <w:sz w:val="24"/>
          <w:szCs w:val="24"/>
          <w:lang w:eastAsia="ru-RU"/>
        </w:rPr>
        <w:t>Недропользователю</w:t>
      </w:r>
      <w:proofErr w:type="spellEnd"/>
      <w:r w:rsidRPr="001B4E80">
        <w:rPr>
          <w:rFonts w:ascii="Times New Roman" w:eastAsia="Times New Roman" w:hAnsi="Times New Roman" w:cs="Times New Roman"/>
          <w:sz w:val="24"/>
          <w:szCs w:val="24"/>
          <w:lang w:eastAsia="ru-RU"/>
        </w:rPr>
        <w:t xml:space="preserve"> сведения о необходимости заключения договора. </w:t>
      </w:r>
    </w:p>
    <w:p w:rsidR="00497D16" w:rsidRDefault="00834B3E" w:rsidP="00497D16">
      <w:pPr>
        <w:tabs>
          <w:tab w:val="left" w:pos="567"/>
        </w:tabs>
        <w:spacing w:after="0" w:line="240" w:lineRule="auto"/>
        <w:jc w:val="both"/>
        <w:rPr>
          <w:rFonts w:ascii="Times New Roman" w:eastAsia="Times New Roman" w:hAnsi="Times New Roman" w:cs="Times New Roman"/>
          <w:i/>
          <w:sz w:val="24"/>
          <w:szCs w:val="24"/>
          <w:lang w:eastAsia="ru-RU"/>
        </w:rPr>
      </w:pPr>
      <w:r w:rsidRPr="00497D16">
        <w:rPr>
          <w:rFonts w:ascii="Times New Roman" w:eastAsia="Times New Roman" w:hAnsi="Times New Roman" w:cs="Times New Roman"/>
          <w:sz w:val="24"/>
          <w:szCs w:val="24"/>
          <w:lang w:eastAsia="ru-RU"/>
        </w:rPr>
        <w:t xml:space="preserve">5.2.2.2. </w:t>
      </w:r>
      <w:proofErr w:type="gramStart"/>
      <w:r w:rsidRPr="00497D16">
        <w:rPr>
          <w:rFonts w:ascii="Times New Roman" w:eastAsia="Times New Roman" w:hAnsi="Times New Roman" w:cs="Times New Roman"/>
          <w:sz w:val="24"/>
          <w:szCs w:val="24"/>
          <w:lang w:eastAsia="ru-RU"/>
        </w:rPr>
        <w:t xml:space="preserve">Согласовывает, оформляет и получает разрешительную документацию на </w:t>
      </w:r>
      <w:proofErr w:type="spellStart"/>
      <w:r w:rsidRPr="00497D16">
        <w:rPr>
          <w:rFonts w:ascii="Times New Roman" w:eastAsia="Times New Roman" w:hAnsi="Times New Roman" w:cs="Times New Roman"/>
          <w:sz w:val="24"/>
          <w:szCs w:val="24"/>
          <w:lang w:eastAsia="ru-RU"/>
        </w:rPr>
        <w:t>Недропользователя</w:t>
      </w:r>
      <w:proofErr w:type="spellEnd"/>
      <w:r w:rsidRPr="00497D16">
        <w:rPr>
          <w:rFonts w:ascii="Times New Roman" w:eastAsia="Times New Roman" w:hAnsi="Times New Roman" w:cs="Times New Roman"/>
          <w:sz w:val="24"/>
          <w:szCs w:val="24"/>
          <w:lang w:eastAsia="ru-RU"/>
        </w:rPr>
        <w:t xml:space="preserve"> по отводу во временное пользование земельных участков и дорог на период выполнения Работ по </w:t>
      </w:r>
      <w:r w:rsidRPr="00497D16">
        <w:rPr>
          <w:rFonts w:ascii="Times New Roman" w:eastAsia="Times New Roman" w:hAnsi="Times New Roman" w:cs="Times New Roman"/>
          <w:i/>
          <w:sz w:val="24"/>
          <w:szCs w:val="24"/>
          <w:lang w:eastAsia="ru-RU"/>
        </w:rPr>
        <w:t>(</w:t>
      </w:r>
      <w:proofErr w:type="gramEnd"/>
    </w:p>
    <w:p w:rsidR="00497D16" w:rsidRPr="00497D16" w:rsidRDefault="00497D16" w:rsidP="00497D16">
      <w:pPr>
        <w:pStyle w:val="a6"/>
        <w:numPr>
          <w:ilvl w:val="0"/>
          <w:numId w:val="6"/>
        </w:numPr>
        <w:tabs>
          <w:tab w:val="left" w:pos="567"/>
        </w:tabs>
        <w:spacing w:after="0" w:line="240" w:lineRule="auto"/>
        <w:jc w:val="both"/>
        <w:rPr>
          <w:rFonts w:ascii="Times New Roman" w:eastAsia="Times New Roman" w:hAnsi="Times New Roman" w:cs="Times New Roman"/>
          <w:sz w:val="24"/>
          <w:szCs w:val="24"/>
          <w:u w:val="single"/>
          <w:lang w:eastAsia="ru-RU"/>
        </w:rPr>
      </w:pPr>
      <w:r w:rsidRPr="00497D16">
        <w:rPr>
          <w:rFonts w:ascii="Times New Roman" w:eastAsia="Times New Roman" w:hAnsi="Times New Roman" w:cs="Times New Roman"/>
          <w:i/>
          <w:sz w:val="24"/>
          <w:szCs w:val="24"/>
          <w:highlight w:val="lightGray"/>
          <w:u w:val="single"/>
          <w:lang w:eastAsia="ru-RU"/>
        </w:rPr>
        <w:t xml:space="preserve">разведочной скважине №1335 </w:t>
      </w:r>
      <w:proofErr w:type="spellStart"/>
      <w:r w:rsidRPr="00497D16">
        <w:rPr>
          <w:rFonts w:ascii="Times New Roman" w:eastAsia="Times New Roman" w:hAnsi="Times New Roman" w:cs="Times New Roman"/>
          <w:i/>
          <w:sz w:val="24"/>
          <w:szCs w:val="24"/>
          <w:highlight w:val="lightGray"/>
          <w:u w:val="single"/>
          <w:lang w:eastAsia="ru-RU"/>
        </w:rPr>
        <w:t>Мегионского</w:t>
      </w:r>
      <w:proofErr w:type="spellEnd"/>
      <w:r w:rsidRPr="00497D16">
        <w:rPr>
          <w:rFonts w:ascii="Times New Roman" w:eastAsia="Times New Roman" w:hAnsi="Times New Roman" w:cs="Times New Roman"/>
          <w:i/>
          <w:sz w:val="24"/>
          <w:szCs w:val="24"/>
          <w:highlight w:val="lightGray"/>
          <w:u w:val="single"/>
          <w:lang w:eastAsia="ru-RU"/>
        </w:rPr>
        <w:t xml:space="preserve"> месторождения, </w:t>
      </w:r>
    </w:p>
    <w:p w:rsidR="00497D16" w:rsidRPr="0014338A" w:rsidRDefault="00497D16" w:rsidP="00497D16">
      <w:pPr>
        <w:pStyle w:val="a6"/>
        <w:numPr>
          <w:ilvl w:val="0"/>
          <w:numId w:val="8"/>
        </w:numPr>
        <w:tabs>
          <w:tab w:val="left" w:pos="567"/>
        </w:tabs>
        <w:spacing w:after="0" w:line="240" w:lineRule="auto"/>
        <w:jc w:val="both"/>
        <w:rPr>
          <w:rFonts w:ascii="Times New Roman" w:eastAsia="Times New Roman" w:hAnsi="Times New Roman" w:cs="Times New Roman"/>
          <w:sz w:val="24"/>
          <w:szCs w:val="24"/>
          <w:u w:val="single"/>
          <w:lang w:eastAsia="ru-RU"/>
        </w:rPr>
      </w:pPr>
      <w:r>
        <w:rPr>
          <w:rFonts w:ascii="Times New Roman" w:eastAsia="Times New Roman" w:hAnsi="Times New Roman" w:cs="Times New Roman"/>
          <w:i/>
          <w:sz w:val="24"/>
          <w:szCs w:val="24"/>
          <w:highlight w:val="lightGray"/>
          <w:u w:val="single"/>
          <w:lang w:eastAsia="ru-RU"/>
        </w:rPr>
        <w:t xml:space="preserve">поисковой скважине </w:t>
      </w:r>
      <w:r w:rsidRPr="0014338A">
        <w:rPr>
          <w:rFonts w:ascii="Times New Roman" w:eastAsia="Times New Roman" w:hAnsi="Times New Roman" w:cs="Times New Roman"/>
          <w:i/>
          <w:sz w:val="24"/>
          <w:szCs w:val="24"/>
          <w:highlight w:val="lightGray"/>
          <w:u w:val="single"/>
          <w:lang w:eastAsia="ru-RU"/>
        </w:rPr>
        <w:t>№803 Западно-</w:t>
      </w:r>
      <w:proofErr w:type="spellStart"/>
      <w:r w:rsidRPr="0014338A">
        <w:rPr>
          <w:rFonts w:ascii="Times New Roman" w:eastAsia="Times New Roman" w:hAnsi="Times New Roman" w:cs="Times New Roman"/>
          <w:i/>
          <w:sz w:val="24"/>
          <w:szCs w:val="24"/>
          <w:highlight w:val="lightGray"/>
          <w:u w:val="single"/>
          <w:lang w:eastAsia="ru-RU"/>
        </w:rPr>
        <w:t>Асомкинского</w:t>
      </w:r>
      <w:proofErr w:type="spellEnd"/>
      <w:r w:rsidRPr="0014338A">
        <w:rPr>
          <w:rFonts w:ascii="Times New Roman" w:eastAsia="Times New Roman" w:hAnsi="Times New Roman" w:cs="Times New Roman"/>
          <w:i/>
          <w:sz w:val="24"/>
          <w:szCs w:val="24"/>
          <w:highlight w:val="lightGray"/>
          <w:u w:val="single"/>
          <w:lang w:eastAsia="ru-RU"/>
        </w:rPr>
        <w:t xml:space="preserve"> месторождения, </w:t>
      </w:r>
    </w:p>
    <w:p w:rsidR="00497D16" w:rsidRPr="0014338A" w:rsidRDefault="00497D16" w:rsidP="00497D16">
      <w:pPr>
        <w:pStyle w:val="a6"/>
        <w:numPr>
          <w:ilvl w:val="0"/>
          <w:numId w:val="8"/>
        </w:numPr>
        <w:tabs>
          <w:tab w:val="left" w:pos="567"/>
        </w:tabs>
        <w:spacing w:after="0" w:line="240" w:lineRule="auto"/>
        <w:jc w:val="both"/>
        <w:rPr>
          <w:rFonts w:ascii="Times New Roman" w:eastAsia="Times New Roman" w:hAnsi="Times New Roman" w:cs="Times New Roman"/>
          <w:sz w:val="24"/>
          <w:szCs w:val="24"/>
          <w:u w:val="single"/>
          <w:lang w:eastAsia="ru-RU"/>
        </w:rPr>
      </w:pPr>
      <w:r>
        <w:rPr>
          <w:rFonts w:ascii="Times New Roman" w:eastAsia="Times New Roman" w:hAnsi="Times New Roman" w:cs="Times New Roman"/>
          <w:i/>
          <w:sz w:val="24"/>
          <w:szCs w:val="24"/>
          <w:highlight w:val="lightGray"/>
          <w:u w:val="single"/>
          <w:lang w:eastAsia="ru-RU"/>
        </w:rPr>
        <w:t>разведочной скважине</w:t>
      </w:r>
      <w:r w:rsidRPr="0014338A">
        <w:rPr>
          <w:rFonts w:ascii="Times New Roman" w:eastAsia="Times New Roman" w:hAnsi="Times New Roman" w:cs="Times New Roman"/>
          <w:i/>
          <w:sz w:val="24"/>
          <w:szCs w:val="24"/>
          <w:highlight w:val="lightGray"/>
          <w:u w:val="single"/>
          <w:lang w:eastAsia="ru-RU"/>
        </w:rPr>
        <w:t xml:space="preserve"> №426 Северо-</w:t>
      </w:r>
      <w:proofErr w:type="spellStart"/>
      <w:r w:rsidRPr="0014338A">
        <w:rPr>
          <w:rFonts w:ascii="Times New Roman" w:eastAsia="Times New Roman" w:hAnsi="Times New Roman" w:cs="Times New Roman"/>
          <w:i/>
          <w:sz w:val="24"/>
          <w:szCs w:val="24"/>
          <w:highlight w:val="lightGray"/>
          <w:u w:val="single"/>
          <w:lang w:eastAsia="ru-RU"/>
        </w:rPr>
        <w:t>Покурского</w:t>
      </w:r>
      <w:proofErr w:type="spellEnd"/>
      <w:r w:rsidRPr="0014338A">
        <w:rPr>
          <w:rFonts w:ascii="Times New Roman" w:eastAsia="Times New Roman" w:hAnsi="Times New Roman" w:cs="Times New Roman"/>
          <w:i/>
          <w:sz w:val="24"/>
          <w:szCs w:val="24"/>
          <w:highlight w:val="lightGray"/>
          <w:u w:val="single"/>
          <w:lang w:eastAsia="ru-RU"/>
        </w:rPr>
        <w:t xml:space="preserve"> месторождения, </w:t>
      </w:r>
    </w:p>
    <w:p w:rsidR="00497D16" w:rsidRPr="00497D16" w:rsidRDefault="00497D16" w:rsidP="00497D16">
      <w:pPr>
        <w:pStyle w:val="a6"/>
        <w:numPr>
          <w:ilvl w:val="0"/>
          <w:numId w:val="8"/>
        </w:numPr>
        <w:tabs>
          <w:tab w:val="left" w:pos="567"/>
        </w:tabs>
        <w:spacing w:after="0" w:line="240" w:lineRule="auto"/>
        <w:jc w:val="both"/>
        <w:rPr>
          <w:rFonts w:ascii="Times New Roman" w:eastAsia="Times New Roman" w:hAnsi="Times New Roman" w:cs="Times New Roman"/>
          <w:sz w:val="24"/>
          <w:szCs w:val="24"/>
          <w:u w:val="single"/>
          <w:lang w:eastAsia="ru-RU"/>
        </w:rPr>
      </w:pPr>
      <w:r>
        <w:rPr>
          <w:rFonts w:ascii="Times New Roman" w:eastAsia="Times New Roman" w:hAnsi="Times New Roman" w:cs="Times New Roman"/>
          <w:i/>
          <w:sz w:val="24"/>
          <w:szCs w:val="24"/>
          <w:highlight w:val="lightGray"/>
          <w:u w:val="single"/>
          <w:lang w:eastAsia="ru-RU"/>
        </w:rPr>
        <w:t xml:space="preserve">поисковой скважине </w:t>
      </w:r>
      <w:r w:rsidRPr="0014338A">
        <w:rPr>
          <w:rFonts w:ascii="Times New Roman" w:eastAsia="Times New Roman" w:hAnsi="Times New Roman" w:cs="Times New Roman"/>
          <w:i/>
          <w:sz w:val="24"/>
          <w:szCs w:val="24"/>
          <w:highlight w:val="lightGray"/>
          <w:u w:val="single"/>
          <w:lang w:eastAsia="ru-RU"/>
        </w:rPr>
        <w:t xml:space="preserve">№3006 Западно-Усть-Балыкского месторождения, </w:t>
      </w:r>
    </w:p>
    <w:p w:rsidR="00834B3E" w:rsidRPr="00497D16" w:rsidRDefault="00497D16" w:rsidP="00497D16">
      <w:pPr>
        <w:pStyle w:val="a6"/>
        <w:numPr>
          <w:ilvl w:val="0"/>
          <w:numId w:val="8"/>
        </w:numPr>
        <w:tabs>
          <w:tab w:val="left" w:pos="567"/>
        </w:tabs>
        <w:spacing w:after="0" w:line="240" w:lineRule="auto"/>
        <w:jc w:val="both"/>
        <w:rPr>
          <w:rFonts w:ascii="Times New Roman" w:eastAsia="Times New Roman" w:hAnsi="Times New Roman" w:cs="Times New Roman"/>
          <w:sz w:val="24"/>
          <w:szCs w:val="24"/>
          <w:u w:val="single"/>
          <w:lang w:eastAsia="ru-RU"/>
        </w:rPr>
      </w:pPr>
      <w:r w:rsidRPr="00497D16">
        <w:rPr>
          <w:rFonts w:ascii="Times New Roman" w:eastAsia="Times New Roman" w:hAnsi="Times New Roman" w:cs="Times New Roman"/>
          <w:i/>
          <w:sz w:val="24"/>
          <w:szCs w:val="24"/>
          <w:highlight w:val="lightGray"/>
          <w:u w:val="single"/>
          <w:lang w:eastAsia="ru-RU"/>
        </w:rPr>
        <w:t>разведочной скважине №406 Северо-</w:t>
      </w:r>
      <w:proofErr w:type="spellStart"/>
      <w:r w:rsidRPr="00497D16">
        <w:rPr>
          <w:rFonts w:ascii="Times New Roman" w:eastAsia="Times New Roman" w:hAnsi="Times New Roman" w:cs="Times New Roman"/>
          <w:i/>
          <w:sz w:val="24"/>
          <w:szCs w:val="24"/>
          <w:highlight w:val="lightGray"/>
          <w:u w:val="single"/>
          <w:lang w:eastAsia="ru-RU"/>
        </w:rPr>
        <w:t>Покурского</w:t>
      </w:r>
      <w:proofErr w:type="spellEnd"/>
      <w:r w:rsidRPr="00497D16">
        <w:rPr>
          <w:rFonts w:ascii="Times New Roman" w:eastAsia="Times New Roman" w:hAnsi="Times New Roman" w:cs="Times New Roman"/>
          <w:i/>
          <w:sz w:val="24"/>
          <w:szCs w:val="24"/>
          <w:highlight w:val="lightGray"/>
          <w:u w:val="single"/>
          <w:lang w:eastAsia="ru-RU"/>
        </w:rPr>
        <w:t xml:space="preserve"> месторождения</w:t>
      </w:r>
      <w:r w:rsidR="00834B3E" w:rsidRPr="00497D16">
        <w:rPr>
          <w:rFonts w:ascii="Times New Roman" w:eastAsia="Times New Roman" w:hAnsi="Times New Roman" w:cs="Times New Roman"/>
          <w:i/>
          <w:sz w:val="24"/>
          <w:szCs w:val="24"/>
          <w:highlight w:val="lightGray"/>
          <w:lang w:eastAsia="ru-RU"/>
        </w:rPr>
        <w:t>).</w:t>
      </w:r>
    </w:p>
    <w:p w:rsidR="00834B3E" w:rsidRPr="001B4E80" w:rsidRDefault="00834B3E" w:rsidP="001B4E80">
      <w:pPr>
        <w:shd w:val="clear" w:color="auto" w:fill="FFFFFF"/>
        <w:tabs>
          <w:tab w:val="left" w:pos="1421"/>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5.2.2.3. По требованию государственных органов предоставляет Исполнителю доверенности на выполнение действий, обусловленных необходимостью решения вопросов по организации и выполнению повторного испытания (</w:t>
      </w:r>
      <w:proofErr w:type="spellStart"/>
      <w:r w:rsidRPr="001B4E80">
        <w:rPr>
          <w:rFonts w:ascii="Times New Roman" w:eastAsia="Times New Roman" w:hAnsi="Times New Roman" w:cs="Times New Roman"/>
          <w:sz w:val="24"/>
          <w:szCs w:val="24"/>
          <w:lang w:eastAsia="ru-RU"/>
        </w:rPr>
        <w:t>расконсервации</w:t>
      </w:r>
      <w:proofErr w:type="spellEnd"/>
      <w:r w:rsidRPr="001B4E80">
        <w:rPr>
          <w:rFonts w:ascii="Times New Roman" w:eastAsia="Times New Roman" w:hAnsi="Times New Roman" w:cs="Times New Roman"/>
          <w:sz w:val="24"/>
          <w:szCs w:val="24"/>
          <w:lang w:eastAsia="ru-RU"/>
        </w:rPr>
        <w:t xml:space="preserve"> и восстановления ранее ликвидированной) скважины.</w:t>
      </w:r>
    </w:p>
    <w:p w:rsidR="00135778"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5.2.2.4. Предоставляет Исполнителю </w:t>
      </w:r>
      <w:proofErr w:type="gramStart"/>
      <w:r w:rsidRPr="001B4E80">
        <w:rPr>
          <w:rFonts w:ascii="Times New Roman" w:eastAsia="Times New Roman" w:hAnsi="Times New Roman" w:cs="Times New Roman"/>
          <w:sz w:val="24"/>
          <w:szCs w:val="24"/>
          <w:lang w:eastAsia="ru-RU"/>
        </w:rPr>
        <w:t>при</w:t>
      </w:r>
      <w:proofErr w:type="gramEnd"/>
      <w:r w:rsidRPr="001B4E80">
        <w:rPr>
          <w:rFonts w:ascii="Times New Roman" w:eastAsia="Times New Roman" w:hAnsi="Times New Roman" w:cs="Times New Roman"/>
          <w:sz w:val="24"/>
          <w:szCs w:val="24"/>
          <w:lang w:eastAsia="ru-RU"/>
        </w:rPr>
        <w:t xml:space="preserve"> </w:t>
      </w:r>
      <w:proofErr w:type="gramStart"/>
      <w:r w:rsidRPr="001B4E80">
        <w:rPr>
          <w:rFonts w:ascii="Times New Roman" w:eastAsia="Times New Roman" w:hAnsi="Times New Roman" w:cs="Times New Roman"/>
          <w:sz w:val="24"/>
          <w:szCs w:val="24"/>
          <w:lang w:eastAsia="ru-RU"/>
        </w:rPr>
        <w:t>выполнения</w:t>
      </w:r>
      <w:proofErr w:type="gramEnd"/>
      <w:r w:rsidRPr="001B4E80">
        <w:rPr>
          <w:rFonts w:ascii="Times New Roman" w:eastAsia="Times New Roman" w:hAnsi="Times New Roman" w:cs="Times New Roman"/>
          <w:sz w:val="24"/>
          <w:szCs w:val="24"/>
          <w:lang w:eastAsia="ru-RU"/>
        </w:rPr>
        <w:t xml:space="preserve"> Работ по </w:t>
      </w:r>
      <w:proofErr w:type="spellStart"/>
      <w:r w:rsidRPr="001B4E80">
        <w:rPr>
          <w:rFonts w:ascii="Times New Roman" w:eastAsia="Times New Roman" w:hAnsi="Times New Roman" w:cs="Times New Roman"/>
          <w:sz w:val="24"/>
          <w:szCs w:val="24"/>
          <w:lang w:eastAsia="ru-RU"/>
        </w:rPr>
        <w:t>расконсервации</w:t>
      </w:r>
      <w:proofErr w:type="spellEnd"/>
      <w:r w:rsidRPr="001B4E80">
        <w:rPr>
          <w:rFonts w:ascii="Times New Roman" w:eastAsia="Times New Roman" w:hAnsi="Times New Roman" w:cs="Times New Roman"/>
          <w:sz w:val="24"/>
          <w:szCs w:val="24"/>
          <w:lang w:eastAsia="ru-RU"/>
        </w:rPr>
        <w:t xml:space="preserve"> (</w:t>
      </w:r>
      <w:proofErr w:type="spellStart"/>
      <w:r w:rsidRPr="001B4E80">
        <w:rPr>
          <w:rFonts w:ascii="Times New Roman" w:eastAsia="Times New Roman" w:hAnsi="Times New Roman" w:cs="Times New Roman"/>
          <w:sz w:val="24"/>
          <w:szCs w:val="24"/>
          <w:lang w:eastAsia="ru-RU"/>
        </w:rPr>
        <w:t>разликвидации</w:t>
      </w:r>
      <w:proofErr w:type="spellEnd"/>
      <w:r w:rsidRPr="001B4E80">
        <w:rPr>
          <w:rFonts w:ascii="Times New Roman" w:eastAsia="Times New Roman" w:hAnsi="Times New Roman" w:cs="Times New Roman"/>
          <w:sz w:val="24"/>
          <w:szCs w:val="24"/>
          <w:lang w:eastAsia="ru-RU"/>
        </w:rPr>
        <w:t>) и консервации  (ликвидации) Скважины, прое</w:t>
      </w:r>
      <w:r w:rsidR="001B4E80">
        <w:rPr>
          <w:rFonts w:ascii="Times New Roman" w:eastAsia="Times New Roman" w:hAnsi="Times New Roman" w:cs="Times New Roman"/>
          <w:sz w:val="24"/>
          <w:szCs w:val="24"/>
          <w:lang w:eastAsia="ru-RU"/>
        </w:rPr>
        <w:t>кт на выполнение данных Работ.</w:t>
      </w:r>
    </w:p>
    <w:p w:rsidR="00834B3E" w:rsidRPr="001B4E80" w:rsidRDefault="00135778" w:rsidP="0013577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5.2.2.5. </w:t>
      </w:r>
      <w:r w:rsidRPr="00135778">
        <w:rPr>
          <w:rFonts w:ascii="Times New Roman" w:hAnsi="Times New Roman" w:cs="Times New Roman"/>
          <w:sz w:val="24"/>
          <w:szCs w:val="24"/>
        </w:rPr>
        <w:t xml:space="preserve">Передает Исполнителю локальные нормативные акты, указанные в Акте приема-передачи (Приложение № </w:t>
      </w:r>
      <w:r w:rsidRPr="00135778">
        <w:rPr>
          <w:rFonts w:ascii="Times New Roman" w:hAnsi="Times New Roman" w:cs="Times New Roman"/>
          <w:sz w:val="24"/>
          <w:szCs w:val="24"/>
          <w:highlight w:val="lightGray"/>
        </w:rPr>
        <w:t>7</w:t>
      </w:r>
      <w:r w:rsidRPr="00135778">
        <w:rPr>
          <w:rFonts w:ascii="Times New Roman" w:hAnsi="Times New Roman" w:cs="Times New Roman"/>
          <w:sz w:val="24"/>
          <w:szCs w:val="24"/>
        </w:rPr>
        <w:t>), в момент заключения Сторонами настоящего Договора</w:t>
      </w:r>
      <w:r w:rsidRPr="00135778">
        <w:rPr>
          <w:rFonts w:ascii="Times New Roman" w:eastAsia="Times New Roman" w:hAnsi="Times New Roman" w:cs="Times New Roman"/>
          <w:sz w:val="24"/>
          <w:szCs w:val="24"/>
          <w:lang w:eastAsia="ru-RU"/>
        </w:rPr>
        <w:t>.</w:t>
      </w:r>
    </w:p>
    <w:p w:rsidR="00834B3E" w:rsidRPr="001B4E80" w:rsidRDefault="00834B3E" w:rsidP="001B4E80">
      <w:pPr>
        <w:spacing w:after="0" w:line="240" w:lineRule="auto"/>
        <w:ind w:firstLine="709"/>
        <w:jc w:val="both"/>
        <w:outlineLvl w:val="0"/>
        <w:rPr>
          <w:rFonts w:ascii="Times New Roman" w:eastAsia="Times New Roman" w:hAnsi="Times New Roman" w:cs="Times New Roman"/>
          <w:b/>
          <w:sz w:val="24"/>
          <w:szCs w:val="24"/>
          <w:lang w:eastAsia="ru-RU"/>
        </w:rPr>
      </w:pPr>
      <w:r w:rsidRPr="001B4E80">
        <w:rPr>
          <w:rFonts w:ascii="Times New Roman" w:eastAsia="Times New Roman" w:hAnsi="Times New Roman" w:cs="Times New Roman"/>
          <w:b/>
          <w:sz w:val="24"/>
          <w:szCs w:val="24"/>
          <w:lang w:eastAsia="ru-RU"/>
        </w:rPr>
        <w:t>5.2.3. Обязательства при взаимодействии с третьими лицами и сторонними организациями:</w:t>
      </w:r>
    </w:p>
    <w:p w:rsidR="00834B3E" w:rsidRPr="001B4E80" w:rsidRDefault="00834B3E" w:rsidP="001B4E80">
      <w:pPr>
        <w:shd w:val="clear" w:color="auto" w:fill="FFFFFF"/>
        <w:tabs>
          <w:tab w:val="left" w:pos="1421"/>
        </w:tabs>
        <w:spacing w:after="0" w:line="240" w:lineRule="auto"/>
        <w:ind w:firstLine="709"/>
        <w:jc w:val="both"/>
        <w:rPr>
          <w:rFonts w:ascii="Times New Roman" w:eastAsia="Times New Roman" w:hAnsi="Times New Roman" w:cs="Times New Roman"/>
          <w:color w:val="00CCFF"/>
          <w:sz w:val="24"/>
          <w:szCs w:val="24"/>
          <w:lang w:eastAsia="ru-RU"/>
        </w:rPr>
      </w:pPr>
      <w:r w:rsidRPr="001B4E80">
        <w:rPr>
          <w:rFonts w:ascii="Times New Roman" w:eastAsia="Times New Roman" w:hAnsi="Times New Roman" w:cs="Times New Roman"/>
          <w:sz w:val="24"/>
          <w:szCs w:val="24"/>
          <w:lang w:eastAsia="ru-RU"/>
        </w:rPr>
        <w:t>5.2.3.1. Привлекает третьих лиц для проведения ГРП, по технико-технологическому надзору за бурением и испытанием  разведочных  скважин (</w:t>
      </w:r>
      <w:proofErr w:type="spellStart"/>
      <w:r w:rsidRPr="001B4E80">
        <w:rPr>
          <w:rFonts w:ascii="Times New Roman" w:eastAsia="Times New Roman" w:hAnsi="Times New Roman" w:cs="Times New Roman"/>
          <w:sz w:val="24"/>
          <w:szCs w:val="24"/>
          <w:lang w:eastAsia="ru-RU"/>
        </w:rPr>
        <w:t>супервайзингу</w:t>
      </w:r>
      <w:proofErr w:type="spellEnd"/>
      <w:r w:rsidRPr="001B4E80">
        <w:rPr>
          <w:rFonts w:ascii="Times New Roman" w:eastAsia="Times New Roman" w:hAnsi="Times New Roman" w:cs="Times New Roman"/>
          <w:sz w:val="24"/>
          <w:szCs w:val="24"/>
          <w:lang w:eastAsia="ru-RU"/>
        </w:rPr>
        <w:t>).</w:t>
      </w:r>
    </w:p>
    <w:p w:rsidR="00834B3E" w:rsidRPr="001B4E80" w:rsidRDefault="008A30B6" w:rsidP="001B4E8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34B3E" w:rsidRPr="001B4E80">
        <w:rPr>
          <w:rFonts w:ascii="Times New Roman" w:eastAsia="Times New Roman" w:hAnsi="Times New Roman" w:cs="Times New Roman"/>
          <w:sz w:val="24"/>
          <w:szCs w:val="24"/>
          <w:lang w:eastAsia="ru-RU"/>
        </w:rPr>
        <w:t>5.2.3.2. Если Исполнитель, по согласованию с Заказчиком, использует для выполнения каких-либо вспомогательных работ (геофизика, ГДИ и т.п.) третью сторону (субподрядчика), Заказчик оплачивает Исполнителю выполненные третьей стороной субподрядные работы. Основанием для оплаты служат предоставленные Исполнителем акты приемки-сдачи  выполненных работ субподрядных организаций. При этом при заключении договора субподряда Исполнитель предоставляет Заказчику копию заключенного договора с лицензией субподрядчика на право производства работ и  берет на себя ответственность за ненадлежащее исполнение обязательств субподрядной организацией, включая оплату штрафных санкций, преду</w:t>
      </w:r>
      <w:r w:rsidR="001B4E80" w:rsidRPr="001B4E80">
        <w:rPr>
          <w:rFonts w:ascii="Times New Roman" w:eastAsia="Times New Roman" w:hAnsi="Times New Roman" w:cs="Times New Roman"/>
          <w:sz w:val="24"/>
          <w:szCs w:val="24"/>
          <w:lang w:eastAsia="ru-RU"/>
        </w:rPr>
        <w:t>смотренных настоящим договором.</w:t>
      </w:r>
    </w:p>
    <w:p w:rsidR="00834B3E" w:rsidRPr="001B4E80" w:rsidRDefault="00834B3E" w:rsidP="001B4E80">
      <w:pPr>
        <w:spacing w:after="0" w:line="240" w:lineRule="auto"/>
        <w:ind w:firstLine="709"/>
        <w:jc w:val="both"/>
        <w:outlineLvl w:val="0"/>
        <w:rPr>
          <w:rFonts w:ascii="Times New Roman" w:eastAsia="Times New Roman" w:hAnsi="Times New Roman" w:cs="Times New Roman"/>
          <w:b/>
          <w:sz w:val="24"/>
          <w:szCs w:val="24"/>
          <w:lang w:eastAsia="ru-RU"/>
        </w:rPr>
      </w:pPr>
      <w:r w:rsidRPr="001B4E80">
        <w:rPr>
          <w:rFonts w:ascii="Times New Roman" w:eastAsia="Times New Roman" w:hAnsi="Times New Roman" w:cs="Times New Roman"/>
          <w:b/>
          <w:sz w:val="24"/>
          <w:szCs w:val="24"/>
          <w:lang w:eastAsia="ru-RU"/>
        </w:rPr>
        <w:t>5.2.4. Обязательства в области использования Ф/А  и  НКТ:</w:t>
      </w:r>
    </w:p>
    <w:p w:rsidR="00834B3E" w:rsidRPr="001B4E80" w:rsidRDefault="00834B3E" w:rsidP="001B4E80">
      <w:pPr>
        <w:spacing w:after="0" w:line="240" w:lineRule="auto"/>
        <w:ind w:firstLine="709"/>
        <w:jc w:val="both"/>
        <w:rPr>
          <w:rFonts w:ascii="Times New Roman" w:eastAsia="Times New Roman" w:hAnsi="Times New Roman" w:cs="Times New Roman"/>
          <w:bCs/>
          <w:sz w:val="24"/>
          <w:szCs w:val="24"/>
          <w:lang w:eastAsia="ru-RU"/>
        </w:rPr>
      </w:pPr>
      <w:r w:rsidRPr="001B4E80">
        <w:rPr>
          <w:rFonts w:ascii="Times New Roman" w:eastAsia="Times New Roman" w:hAnsi="Times New Roman" w:cs="Times New Roman"/>
          <w:sz w:val="24"/>
          <w:szCs w:val="24"/>
          <w:lang w:eastAsia="ru-RU"/>
        </w:rPr>
        <w:t xml:space="preserve">5.2.4.1. Для выполнения Работ Заказчик предоставляет по акту приема-передачи фонтанную арматуру и НКТ.  В случае ликвидации скважины Исполнитель  </w:t>
      </w:r>
      <w:r w:rsidRPr="001B4E80">
        <w:rPr>
          <w:rFonts w:ascii="Times New Roman" w:eastAsia="Times New Roman" w:hAnsi="Times New Roman" w:cs="Times New Roman"/>
          <w:bCs/>
          <w:sz w:val="24"/>
          <w:szCs w:val="24"/>
          <w:lang w:eastAsia="ru-RU"/>
        </w:rPr>
        <w:t xml:space="preserve">возвращает </w:t>
      </w:r>
      <w:r w:rsidRPr="001B4E80">
        <w:rPr>
          <w:rFonts w:ascii="Times New Roman" w:eastAsia="Times New Roman" w:hAnsi="Times New Roman" w:cs="Times New Roman"/>
          <w:bCs/>
          <w:sz w:val="24"/>
          <w:szCs w:val="24"/>
          <w:lang w:eastAsia="ru-RU"/>
        </w:rPr>
        <w:lastRenderedPageBreak/>
        <w:t>предоставленные ФА и НКТ Заказчику в полной комплектности с оформлением двухстороннего акта и передает данный акт Заказчику. После окончания этапа испытания на скважину, подлежащую консервации (производству пробной эксплуатации) Заказчик предоставляет за свой счет насосно-компрессорные трубы (далее по тексту НКТ), в случае поставки НКТ Исполнителем, Заказчик предоставля</w:t>
      </w:r>
      <w:r w:rsidR="001B4E80">
        <w:rPr>
          <w:rFonts w:ascii="Times New Roman" w:eastAsia="Times New Roman" w:hAnsi="Times New Roman" w:cs="Times New Roman"/>
          <w:bCs/>
          <w:sz w:val="24"/>
          <w:szCs w:val="24"/>
          <w:lang w:eastAsia="ru-RU"/>
        </w:rPr>
        <w:t>ет Исполнителю аналогичные НКТ.</w:t>
      </w:r>
    </w:p>
    <w:p w:rsidR="00834B3E" w:rsidRPr="001B4E80" w:rsidRDefault="00834B3E" w:rsidP="001B4E80">
      <w:pPr>
        <w:spacing w:after="0" w:line="240" w:lineRule="auto"/>
        <w:ind w:firstLine="709"/>
        <w:jc w:val="both"/>
        <w:outlineLvl w:val="0"/>
        <w:rPr>
          <w:rFonts w:ascii="Times New Roman" w:eastAsia="Times New Roman" w:hAnsi="Times New Roman" w:cs="Times New Roman"/>
          <w:b/>
          <w:sz w:val="24"/>
          <w:szCs w:val="24"/>
          <w:lang w:eastAsia="ru-RU"/>
        </w:rPr>
      </w:pPr>
      <w:r w:rsidRPr="001B4E80">
        <w:rPr>
          <w:rFonts w:ascii="Times New Roman" w:eastAsia="Times New Roman" w:hAnsi="Times New Roman" w:cs="Times New Roman"/>
          <w:b/>
          <w:sz w:val="24"/>
          <w:szCs w:val="24"/>
          <w:lang w:eastAsia="ru-RU"/>
        </w:rPr>
        <w:t xml:space="preserve">5.2.5. Обязательства Заказчика в области организации Работ: </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5.2.5.1. Уведомляет письменно Исполнителя в течение </w:t>
      </w:r>
      <w:r w:rsidRPr="008C46C2">
        <w:rPr>
          <w:rFonts w:ascii="Times New Roman" w:eastAsia="Times New Roman" w:hAnsi="Times New Roman" w:cs="Times New Roman"/>
          <w:sz w:val="24"/>
          <w:szCs w:val="24"/>
          <w:highlight w:val="lightGray"/>
          <w:lang w:eastAsia="ru-RU"/>
        </w:rPr>
        <w:t>10 (Десяти) дней</w:t>
      </w:r>
      <w:r w:rsidRPr="001B4E80">
        <w:rPr>
          <w:rFonts w:ascii="Times New Roman" w:eastAsia="Times New Roman" w:hAnsi="Times New Roman" w:cs="Times New Roman"/>
          <w:sz w:val="24"/>
          <w:szCs w:val="24"/>
          <w:lang w:eastAsia="ru-RU"/>
        </w:rPr>
        <w:t xml:space="preserve"> </w:t>
      </w:r>
      <w:proofErr w:type="gramStart"/>
      <w:r w:rsidRPr="001B4E80">
        <w:rPr>
          <w:rFonts w:ascii="Times New Roman" w:eastAsia="Times New Roman" w:hAnsi="Times New Roman" w:cs="Times New Roman"/>
          <w:sz w:val="24"/>
          <w:szCs w:val="24"/>
          <w:lang w:eastAsia="ru-RU"/>
        </w:rPr>
        <w:t>с даты подписания</w:t>
      </w:r>
      <w:proofErr w:type="gramEnd"/>
      <w:r w:rsidRPr="001B4E80">
        <w:rPr>
          <w:rFonts w:ascii="Times New Roman" w:eastAsia="Times New Roman" w:hAnsi="Times New Roman" w:cs="Times New Roman"/>
          <w:sz w:val="24"/>
          <w:szCs w:val="24"/>
          <w:lang w:eastAsia="ru-RU"/>
        </w:rPr>
        <w:t xml:space="preserve"> настоящего Договора о местонахождении налогового органа в районе проведения Работ для постановки Исполнителем на налоговый учет.</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5.2.5.2. За сутки до начала работ произвести передачу территории скважины по акту приема-передачи. Прием-передача скважины и прилегающей территории для испытания и из испытания производится с оформлением двухстороннего акта уполномоченными представителями Сторон с указанием  состояния территории перед началом работ и перечнем </w:t>
      </w:r>
      <w:r w:rsidRPr="00AE3FBE">
        <w:rPr>
          <w:rFonts w:ascii="Times New Roman" w:eastAsia="Times New Roman" w:hAnsi="Times New Roman" w:cs="Times New Roman"/>
          <w:sz w:val="24"/>
          <w:szCs w:val="24"/>
          <w:lang w:eastAsia="ru-RU"/>
        </w:rPr>
        <w:t>назем</w:t>
      </w:r>
      <w:r w:rsidRPr="001B4E80">
        <w:rPr>
          <w:rFonts w:ascii="Times New Roman" w:eastAsia="Times New Roman" w:hAnsi="Times New Roman" w:cs="Times New Roman"/>
          <w:sz w:val="24"/>
          <w:szCs w:val="24"/>
          <w:lang w:eastAsia="ru-RU"/>
        </w:rPr>
        <w:t>ных</w:t>
      </w:r>
      <w:r w:rsidR="00FF44CD" w:rsidRPr="00FF44CD">
        <w:rPr>
          <w:rFonts w:ascii="Times New Roman" w:eastAsia="Times New Roman" w:hAnsi="Times New Roman" w:cs="Times New Roman"/>
          <w:sz w:val="24"/>
          <w:szCs w:val="24"/>
          <w:lang w:eastAsia="ru-RU"/>
        </w:rPr>
        <w:t>/</w:t>
      </w:r>
      <w:r w:rsidR="00FF44CD">
        <w:rPr>
          <w:rFonts w:ascii="Times New Roman" w:eastAsia="Times New Roman" w:hAnsi="Times New Roman" w:cs="Times New Roman"/>
          <w:sz w:val="24"/>
          <w:szCs w:val="24"/>
          <w:lang w:eastAsia="ru-RU"/>
        </w:rPr>
        <w:t>надземных</w:t>
      </w:r>
      <w:r w:rsidR="00FF44CD" w:rsidRPr="00FF44CD">
        <w:rPr>
          <w:rFonts w:ascii="Times New Roman" w:eastAsia="Times New Roman" w:hAnsi="Times New Roman" w:cs="Times New Roman"/>
          <w:sz w:val="24"/>
          <w:szCs w:val="24"/>
          <w:lang w:eastAsia="ru-RU"/>
        </w:rPr>
        <w:t>/</w:t>
      </w:r>
      <w:r w:rsidR="00FF44CD">
        <w:rPr>
          <w:rFonts w:ascii="Times New Roman" w:eastAsia="Times New Roman" w:hAnsi="Times New Roman" w:cs="Times New Roman"/>
          <w:sz w:val="24"/>
          <w:szCs w:val="24"/>
          <w:lang w:eastAsia="ru-RU"/>
        </w:rPr>
        <w:t>воздушных</w:t>
      </w:r>
      <w:r w:rsidRPr="001B4E80">
        <w:rPr>
          <w:rFonts w:ascii="Times New Roman" w:eastAsia="Times New Roman" w:hAnsi="Times New Roman" w:cs="Times New Roman"/>
          <w:sz w:val="24"/>
          <w:szCs w:val="24"/>
          <w:lang w:eastAsia="ru-RU"/>
        </w:rPr>
        <w:t xml:space="preserve"> и подземных коммуникаций, находящихся на территории, примыкающей к скважине.</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5.2.5.3. Заказчик имеет право, с привлечением необходимых специалистов, проверять ход и качество выполнения работы, предусмотренных настоящим Договором, без вмешательства в оперативно-хозяйственную деятельность Исполнителя, с получением от Исполнителя метрологического сопровождения всех операций. </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5.2.5.4. Представлять Исполнителю всю имеющуюся у него разрешительную, техническую, геологическую и геофизическую информацию по каждой скважине, входящей в график работ, не позднее пяти суток до начала работ по скважине, с целью определения технической возможности проведения работ. </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5.2.5.5. В течение 4 часов после получения уведомления  от Исполнителя об отступлениях от плана работ дать указания Исполнителю о дальнейшем ходе  проведения работ на скважине </w:t>
      </w:r>
    </w:p>
    <w:p w:rsidR="00834B3E" w:rsidRPr="001B4E80" w:rsidRDefault="00834B3E" w:rsidP="008A30B6">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5.2.5.6. Согласовать закрытие объекта в течение </w:t>
      </w:r>
      <w:r w:rsidRPr="00AE3FBE">
        <w:rPr>
          <w:rFonts w:ascii="Times New Roman" w:eastAsia="Times New Roman" w:hAnsi="Times New Roman" w:cs="Times New Roman"/>
          <w:sz w:val="24"/>
          <w:szCs w:val="24"/>
          <w:highlight w:val="lightGray"/>
          <w:lang w:eastAsia="ru-RU"/>
        </w:rPr>
        <w:t>12 (Двенадцати) часов</w:t>
      </w:r>
      <w:r w:rsidRPr="001B4E80">
        <w:rPr>
          <w:rFonts w:ascii="Times New Roman" w:eastAsia="Times New Roman" w:hAnsi="Times New Roman" w:cs="Times New Roman"/>
          <w:sz w:val="24"/>
          <w:szCs w:val="24"/>
          <w:lang w:eastAsia="ru-RU"/>
        </w:rPr>
        <w:t xml:space="preserve"> после завершения записи КВД  в электронном (факсимильном) виде. </w:t>
      </w:r>
    </w:p>
    <w:p w:rsidR="00834B3E" w:rsidRPr="001B4E80" w:rsidRDefault="00834B3E" w:rsidP="008A30B6">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5.2.5.7. Обеспечить беспрепятственный проезд бригад и техники Исполнителя к объектам по участкам  автодорог  и ледовым переправам, принадлежащим  Заказчику. </w:t>
      </w:r>
    </w:p>
    <w:p w:rsidR="00834B3E" w:rsidRPr="001B4E80" w:rsidRDefault="00834B3E" w:rsidP="008A30B6">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5.2.5.8. Предоставлять схему действующих коммуникаций на территории куста/скважины. </w:t>
      </w:r>
    </w:p>
    <w:p w:rsidR="00834B3E" w:rsidRPr="001B4E80" w:rsidRDefault="00834B3E" w:rsidP="008A30B6">
      <w:pPr>
        <w:shd w:val="clear" w:color="auto" w:fill="FFFFFF"/>
        <w:tabs>
          <w:tab w:val="left" w:pos="1421"/>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5.2.5.9. Организовать своевременный вывоз полученного в процессе испытания скважин флюида - нефти.</w:t>
      </w:r>
    </w:p>
    <w:p w:rsidR="00834B3E" w:rsidRPr="001B4E80" w:rsidRDefault="00834B3E" w:rsidP="008A30B6">
      <w:pPr>
        <w:suppressAutoHyphen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 5.2.5.10. Указать пункты для вывоза технологических отходов Исполнителя. Полигон Заказчиком предоставляется для размещения отходов на основании договора на данный вид работ, при условии предоставления Исполнителем паспорта отхода с целью  подтверждения  возможности его размещения, согласно разрешительным документам о порядке размещения отходов на полигоне.</w:t>
      </w:r>
    </w:p>
    <w:p w:rsidR="00834B3E" w:rsidRPr="001B4E80" w:rsidRDefault="00834B3E" w:rsidP="008A30B6">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5.2.5.11. Вправе в любое время проверять и контролировать:</w:t>
      </w:r>
    </w:p>
    <w:p w:rsidR="00834B3E" w:rsidRPr="001B4E80" w:rsidRDefault="00834B3E" w:rsidP="008A30B6">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ход и качество выполнения Работ;</w:t>
      </w:r>
    </w:p>
    <w:p w:rsidR="00834B3E" w:rsidRPr="001B4E80" w:rsidRDefault="00834B3E" w:rsidP="008A30B6">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сроки  выполнения Работ;</w:t>
      </w:r>
    </w:p>
    <w:p w:rsidR="00834B3E" w:rsidRPr="001B4E80" w:rsidRDefault="00834B3E" w:rsidP="008A30B6">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объем выполнения Работ;</w:t>
      </w:r>
    </w:p>
    <w:p w:rsidR="00834B3E" w:rsidRPr="001B4E80" w:rsidRDefault="00834B3E" w:rsidP="008A30B6">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соблюдения персоналом Исполнителя, привлеченным для выполнения работ, требований охраны труда и техники безопасности, локальных нормативных актов Заказчика;</w:t>
      </w:r>
    </w:p>
    <w:p w:rsidR="00834B3E" w:rsidRPr="001B4E80" w:rsidRDefault="00834B3E" w:rsidP="008A30B6">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квалификацию персонала Исполнителя выполняющего Работы;</w:t>
      </w:r>
    </w:p>
    <w:p w:rsidR="00834B3E" w:rsidRPr="001B4E80" w:rsidRDefault="00834B3E" w:rsidP="008A30B6">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выполнение Исполнителем иных требований настоящего Договора.</w:t>
      </w:r>
    </w:p>
    <w:p w:rsidR="00834B3E" w:rsidRPr="001B4E80" w:rsidRDefault="00834B3E" w:rsidP="001B4E80">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834B3E" w:rsidRPr="001B4E80" w:rsidRDefault="00834B3E" w:rsidP="008A30B6">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lastRenderedPageBreak/>
        <w:t>5.2.5.12. Вправе 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834B3E" w:rsidRPr="001B4E80" w:rsidRDefault="00834B3E" w:rsidP="008A30B6">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5.2.5.13. Вправе 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834B3E" w:rsidRPr="001B4E80" w:rsidRDefault="00834B3E" w:rsidP="008A30B6">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5.2.5.14. Вправе 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834B3E" w:rsidRPr="001B4E80" w:rsidRDefault="00834B3E" w:rsidP="008A30B6">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5.2.5.15. Вправе отдавать распоряжения, относящиеся к исполнению настоящего Договора и требовать от Исполнителя их исполнения.</w:t>
      </w:r>
    </w:p>
    <w:p w:rsidR="00834B3E" w:rsidRPr="001B4E80" w:rsidRDefault="00834B3E" w:rsidP="008A30B6">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5.2.5.16. Вправе в любое время полностью или частично приостановить выполнение Работ, путем уведомления Исполнителя, указав дату, с которой выполнение Работ должно быть, приостановлено, а также в любое время возобновить выполнение, Исполнителем  Работ, уведомив об этом Исполнителя.</w:t>
      </w:r>
    </w:p>
    <w:p w:rsidR="00834B3E" w:rsidRPr="001B4E80" w:rsidRDefault="00834B3E" w:rsidP="008A30B6">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5.2.5.17. Вправе устанавливать сроки устранения Исполнителем недостатков.</w:t>
      </w:r>
    </w:p>
    <w:p w:rsidR="00834B3E" w:rsidRPr="001B4E80" w:rsidRDefault="00834B3E" w:rsidP="008A30B6">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5.2.5.18. 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w:t>
      </w:r>
    </w:p>
    <w:p w:rsidR="00834B3E" w:rsidRPr="001B4E80" w:rsidRDefault="00834B3E" w:rsidP="008A30B6">
      <w:pPr>
        <w:tabs>
          <w:tab w:val="left" w:pos="0"/>
          <w:tab w:val="left" w:pos="284"/>
          <w:tab w:val="left" w:pos="567"/>
        </w:tabs>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w:t>
      </w:r>
      <w:r w:rsidR="001B4E80">
        <w:rPr>
          <w:rFonts w:ascii="Times New Roman" w:eastAsia="Times New Roman" w:hAnsi="Times New Roman" w:cs="Times New Roman"/>
          <w:sz w:val="24"/>
          <w:szCs w:val="24"/>
          <w:lang w:eastAsia="ru-RU"/>
        </w:rPr>
        <w:t>вместно представителями Сторон.</w:t>
      </w:r>
    </w:p>
    <w:p w:rsidR="00834B3E" w:rsidRPr="001B4E80" w:rsidRDefault="00834B3E" w:rsidP="008A30B6">
      <w:pPr>
        <w:tabs>
          <w:tab w:val="left" w:pos="360"/>
        </w:tabs>
        <w:spacing w:after="0" w:line="240" w:lineRule="auto"/>
        <w:ind w:firstLine="709"/>
        <w:jc w:val="both"/>
        <w:outlineLvl w:val="0"/>
        <w:rPr>
          <w:rFonts w:ascii="Times New Roman" w:eastAsia="Times New Roman" w:hAnsi="Times New Roman" w:cs="Times New Roman"/>
          <w:b/>
          <w:sz w:val="24"/>
          <w:szCs w:val="24"/>
          <w:lang w:eastAsia="ru-RU"/>
        </w:rPr>
      </w:pPr>
      <w:r w:rsidRPr="001B4E80">
        <w:rPr>
          <w:rFonts w:ascii="Times New Roman" w:eastAsia="Times New Roman" w:hAnsi="Times New Roman" w:cs="Times New Roman"/>
          <w:b/>
          <w:sz w:val="24"/>
          <w:szCs w:val="24"/>
          <w:lang w:eastAsia="ru-RU"/>
        </w:rPr>
        <w:t xml:space="preserve">5.2.6. Обязательства при обнаружении скрытых дефектов, ликвидации брака: </w:t>
      </w:r>
    </w:p>
    <w:p w:rsidR="00834B3E" w:rsidRPr="001B4E80" w:rsidRDefault="00834B3E" w:rsidP="008A30B6">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5.2.6.1. При нарушении планов работ, вправе приостановить Работу бригады Исполнителя до устранения выявленных нарушений. Уполномоченными представителями Заказчика по приостановке Работ являются: </w:t>
      </w:r>
      <w:r w:rsidRPr="00AE3FBE">
        <w:rPr>
          <w:rFonts w:ascii="Times New Roman" w:eastAsia="Times New Roman" w:hAnsi="Times New Roman" w:cs="Times New Roman"/>
          <w:sz w:val="24"/>
          <w:szCs w:val="24"/>
          <w:highlight w:val="lightGray"/>
          <w:lang w:eastAsia="ru-RU"/>
        </w:rPr>
        <w:t>главный геолог, заместитель главного геолога (или иное уполномоченное лицо), главный инженер, директор по бурению, начальник департамента по строительству скважин, начальник департамента по добыче нефти и газа, начальник геологического отдела, супервайзер</w:t>
      </w:r>
      <w:r w:rsidRPr="001B4E80">
        <w:rPr>
          <w:rFonts w:ascii="Times New Roman" w:eastAsia="Times New Roman" w:hAnsi="Times New Roman" w:cs="Times New Roman"/>
          <w:sz w:val="24"/>
          <w:szCs w:val="24"/>
          <w:lang w:eastAsia="ru-RU"/>
        </w:rPr>
        <w:t>.</w:t>
      </w:r>
    </w:p>
    <w:p w:rsidR="00834B3E" w:rsidRPr="001B4E80" w:rsidRDefault="00834B3E" w:rsidP="008A30B6">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5.2.6.2. По каждому факту нарушения Исполнителем условий настоящего Договора, Заказчиком составляется акт, который должен быть подписан уполномоченными представителями Сторон. Документы, подписанные неуполномоченными лицами, считаются недействительными. Акт о факте нарушения с приложением подтверждающих документов, направляется Исполнителю в течение </w:t>
      </w:r>
      <w:r w:rsidRPr="00AE3FBE">
        <w:rPr>
          <w:rFonts w:ascii="Times New Roman" w:eastAsia="Times New Roman" w:hAnsi="Times New Roman" w:cs="Times New Roman"/>
          <w:sz w:val="24"/>
          <w:szCs w:val="24"/>
          <w:highlight w:val="lightGray"/>
          <w:lang w:eastAsia="ru-RU"/>
        </w:rPr>
        <w:t>30 (Тридцати) календарных дней</w:t>
      </w:r>
      <w:r w:rsidRPr="001B4E80">
        <w:rPr>
          <w:rFonts w:ascii="Times New Roman" w:eastAsia="Times New Roman" w:hAnsi="Times New Roman" w:cs="Times New Roman"/>
          <w:sz w:val="24"/>
          <w:szCs w:val="24"/>
          <w:lang w:eastAsia="ru-RU"/>
        </w:rPr>
        <w:t xml:space="preserve"> с момента выявления факта нарушения. Акты, поступившие позже указанного срока, рассмотрению со стороны Исполнителя не подлежат. Если в течение </w:t>
      </w:r>
      <w:r w:rsidRPr="00AE3FBE">
        <w:rPr>
          <w:rFonts w:ascii="Times New Roman" w:eastAsia="Times New Roman" w:hAnsi="Times New Roman" w:cs="Times New Roman"/>
          <w:sz w:val="24"/>
          <w:szCs w:val="24"/>
          <w:highlight w:val="lightGray"/>
          <w:lang w:eastAsia="ru-RU"/>
        </w:rPr>
        <w:t>15 (Пятнадцати) рабочих дней</w:t>
      </w:r>
      <w:r w:rsidRPr="001B4E80">
        <w:rPr>
          <w:rFonts w:ascii="Times New Roman" w:eastAsia="Times New Roman" w:hAnsi="Times New Roman" w:cs="Times New Roman"/>
          <w:sz w:val="24"/>
          <w:szCs w:val="24"/>
          <w:lang w:eastAsia="ru-RU"/>
        </w:rPr>
        <w:t xml:space="preserve"> с момента получения данных актов Исполнитель не направит Заказчику подписанные со своей стороны акты или свои возражения по ним, акты считаются принятыми без замечаний и имеют юридическую силу.</w:t>
      </w:r>
    </w:p>
    <w:p w:rsidR="00834B3E" w:rsidRPr="001B4E80" w:rsidRDefault="00834B3E" w:rsidP="008A30B6">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5.2.6.3. Вправе до подписания Акта </w:t>
      </w:r>
      <w:r w:rsidRPr="001B4E80">
        <w:rPr>
          <w:rFonts w:ascii="Times New Roman" w:eastAsia="Times New Roman" w:hAnsi="Times New Roman" w:cs="Times New Roman"/>
          <w:bCs/>
          <w:sz w:val="24"/>
          <w:szCs w:val="24"/>
          <w:lang w:eastAsia="ru-RU"/>
        </w:rPr>
        <w:t>о приемке выполненных работ (форма КС-2)</w:t>
      </w:r>
      <w:r w:rsidRPr="001B4E80">
        <w:rPr>
          <w:rFonts w:ascii="Times New Roman" w:eastAsia="Times New Roman" w:hAnsi="Times New Roman" w:cs="Times New Roman"/>
          <w:sz w:val="24"/>
          <w:szCs w:val="24"/>
          <w:lang w:eastAsia="ru-RU"/>
        </w:rPr>
        <w:t>, Акта выполненных работ применить Коэффициенты снижения стоимости работ, выполненных некачественно (Приложение №</w:t>
      </w:r>
      <w:r w:rsidR="00AE3FBE" w:rsidRPr="00AE3FBE">
        <w:rPr>
          <w:rFonts w:ascii="Times New Roman" w:eastAsia="Times New Roman" w:hAnsi="Times New Roman" w:cs="Times New Roman"/>
          <w:sz w:val="24"/>
          <w:szCs w:val="24"/>
          <w:highlight w:val="lightGray"/>
          <w:lang w:eastAsia="ru-RU"/>
        </w:rPr>
        <w:t>4</w:t>
      </w:r>
      <w:r w:rsidRPr="001B4E80">
        <w:rPr>
          <w:rFonts w:ascii="Times New Roman" w:eastAsia="Times New Roman" w:hAnsi="Times New Roman" w:cs="Times New Roman"/>
          <w:sz w:val="24"/>
          <w:szCs w:val="24"/>
          <w:lang w:eastAsia="ru-RU"/>
        </w:rPr>
        <w:t xml:space="preserve">), если в процессе выполнения работ, Исполнитель допускал нарушения условий настоящего Договора о качестве работ. Указанные нарушения, коэффициенты снижения стоимости работ и расчет стоимости выполненных работ с учетом коэффициентов снижения стоимости работ, выполненных некачественно, фиксируются в актах приема-сдачи работ, подписываемых уполномоченными представителями обеих Сторон, на основании, которого оформляется Акт </w:t>
      </w:r>
      <w:r w:rsidRPr="001B4E80">
        <w:rPr>
          <w:rFonts w:ascii="Times New Roman" w:eastAsia="Times New Roman" w:hAnsi="Times New Roman" w:cs="Times New Roman"/>
          <w:bCs/>
          <w:sz w:val="24"/>
          <w:szCs w:val="24"/>
          <w:lang w:eastAsia="ru-RU"/>
        </w:rPr>
        <w:t xml:space="preserve">о приемке выполненных работ (форма КС-2), </w:t>
      </w:r>
      <w:r w:rsidR="001B4E80" w:rsidRPr="001B4E80">
        <w:rPr>
          <w:rFonts w:ascii="Times New Roman" w:eastAsia="Times New Roman" w:hAnsi="Times New Roman" w:cs="Times New Roman"/>
          <w:sz w:val="24"/>
          <w:szCs w:val="24"/>
          <w:lang w:eastAsia="ru-RU"/>
        </w:rPr>
        <w:t>Акта выполненных работ.</w:t>
      </w:r>
    </w:p>
    <w:p w:rsidR="00834B3E" w:rsidRPr="001B4E80" w:rsidRDefault="00834B3E" w:rsidP="008A30B6">
      <w:pPr>
        <w:tabs>
          <w:tab w:val="left" w:pos="360"/>
        </w:tabs>
        <w:spacing w:after="0" w:line="240" w:lineRule="auto"/>
        <w:ind w:firstLine="709"/>
        <w:jc w:val="both"/>
        <w:outlineLvl w:val="0"/>
        <w:rPr>
          <w:rFonts w:ascii="Times New Roman" w:eastAsia="Times New Roman" w:hAnsi="Times New Roman" w:cs="Times New Roman"/>
          <w:b/>
          <w:sz w:val="24"/>
          <w:szCs w:val="24"/>
          <w:lang w:eastAsia="ru-RU"/>
        </w:rPr>
      </w:pPr>
      <w:r w:rsidRPr="001B4E80">
        <w:rPr>
          <w:rFonts w:ascii="Times New Roman" w:eastAsia="Times New Roman" w:hAnsi="Times New Roman" w:cs="Times New Roman"/>
          <w:b/>
          <w:sz w:val="24"/>
          <w:szCs w:val="24"/>
          <w:lang w:eastAsia="ru-RU"/>
        </w:rPr>
        <w:t>5.2.7. Компенсация затрат:</w:t>
      </w:r>
    </w:p>
    <w:p w:rsidR="00834B3E" w:rsidRPr="001B4E80" w:rsidRDefault="00834B3E" w:rsidP="008A30B6">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lastRenderedPageBreak/>
        <w:t xml:space="preserve">5.2.7.1. Заказчик оплачивает подтверждённые расходы Исполнителя по вывозу НКТ, ФА в соответствии с пунктом </w:t>
      </w:r>
      <w:r w:rsidRPr="00AE3FBE">
        <w:rPr>
          <w:rFonts w:ascii="Times New Roman" w:eastAsia="Times New Roman" w:hAnsi="Times New Roman" w:cs="Times New Roman"/>
          <w:sz w:val="24"/>
          <w:szCs w:val="24"/>
          <w:highlight w:val="lightGray"/>
          <w:lang w:eastAsia="ru-RU"/>
        </w:rPr>
        <w:t>5.1.6.4.</w:t>
      </w:r>
      <w:r w:rsidRPr="001B4E80">
        <w:rPr>
          <w:rFonts w:ascii="Times New Roman" w:eastAsia="Times New Roman" w:hAnsi="Times New Roman" w:cs="Times New Roman"/>
          <w:sz w:val="24"/>
          <w:szCs w:val="24"/>
          <w:lang w:eastAsia="ru-RU"/>
        </w:rPr>
        <w:t xml:space="preserve"> Договора.</w:t>
      </w:r>
    </w:p>
    <w:p w:rsidR="00834B3E" w:rsidRPr="001B4E80" w:rsidRDefault="00834B3E" w:rsidP="008A30B6">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5.2.7.2. Заказчик оплачивает время простоя бригады Исполнителя по вине Заказчика, и третьих лиц, привлеченных Заказчиком, по согласованной ставке ожидания (Приложению №</w:t>
      </w:r>
      <w:r w:rsidR="00AE3FBE">
        <w:rPr>
          <w:rFonts w:ascii="Times New Roman" w:eastAsia="Times New Roman" w:hAnsi="Times New Roman" w:cs="Times New Roman"/>
          <w:sz w:val="24"/>
          <w:szCs w:val="24"/>
          <w:highlight w:val="lightGray"/>
          <w:lang w:eastAsia="ru-RU"/>
        </w:rPr>
        <w:t>5</w:t>
      </w:r>
      <w:r w:rsidRPr="001B4E80">
        <w:rPr>
          <w:rFonts w:ascii="Times New Roman" w:eastAsia="Times New Roman" w:hAnsi="Times New Roman" w:cs="Times New Roman"/>
          <w:sz w:val="24"/>
          <w:szCs w:val="24"/>
          <w:highlight w:val="lightGray"/>
          <w:lang w:eastAsia="ru-RU"/>
        </w:rPr>
        <w:t>)</w:t>
      </w:r>
      <w:r w:rsidRPr="001B4E80">
        <w:rPr>
          <w:rFonts w:ascii="Times New Roman" w:eastAsia="Times New Roman" w:hAnsi="Times New Roman" w:cs="Times New Roman"/>
          <w:sz w:val="24"/>
          <w:szCs w:val="24"/>
          <w:lang w:eastAsia="ru-RU"/>
        </w:rPr>
        <w:t xml:space="preserve"> согласно </w:t>
      </w:r>
      <w:r w:rsidRPr="00AE3FBE">
        <w:rPr>
          <w:rFonts w:ascii="Times New Roman" w:eastAsia="Times New Roman" w:hAnsi="Times New Roman" w:cs="Times New Roman"/>
          <w:sz w:val="24"/>
          <w:szCs w:val="24"/>
          <w:highlight w:val="lightGray"/>
          <w:lang w:eastAsia="ru-RU"/>
        </w:rPr>
        <w:t>п.3.9.</w:t>
      </w:r>
      <w:r w:rsidRPr="001B4E80">
        <w:rPr>
          <w:rFonts w:ascii="Times New Roman" w:eastAsia="Times New Roman" w:hAnsi="Times New Roman" w:cs="Times New Roman"/>
          <w:sz w:val="24"/>
          <w:szCs w:val="24"/>
          <w:lang w:eastAsia="ru-RU"/>
        </w:rPr>
        <w:t xml:space="preserve"> настоящего Договора.</w:t>
      </w:r>
    </w:p>
    <w:p w:rsidR="00834B3E" w:rsidRPr="001B4E80" w:rsidRDefault="00834B3E" w:rsidP="008A30B6">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5.2.7.3. Заказчик оплачивает Исполнителю работы, выполненные субподрядной организацией, привлеченной по согласованию с Заказчиком для выполнения каких - либо вспомогательных Работ (РИР, геофизика и т.п.).</w:t>
      </w:r>
    </w:p>
    <w:p w:rsidR="00834B3E" w:rsidRPr="001B4E80" w:rsidRDefault="00834B3E" w:rsidP="008A30B6">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Основанием для оплаты служат предоставленные Исполнителем акты приемки-сдачи  выполненных работ субподрядных организаций. При этом при заключении договора субподряда Исполнитель предоставляет Заказчику копию заключенного договора с лицензией субподрядчика на право производства работ.</w:t>
      </w:r>
    </w:p>
    <w:p w:rsidR="00834B3E" w:rsidRPr="001B4E80" w:rsidRDefault="00834B3E" w:rsidP="008A30B6">
      <w:pPr>
        <w:tabs>
          <w:tab w:val="left" w:pos="0"/>
          <w:tab w:val="left" w:pos="540"/>
        </w:tabs>
        <w:suppressAutoHyphens/>
        <w:spacing w:after="0" w:line="240" w:lineRule="auto"/>
        <w:ind w:firstLine="709"/>
        <w:rPr>
          <w:rFonts w:ascii="Times New Roman" w:eastAsia="Times New Roman" w:hAnsi="Times New Roman" w:cs="Times New Roman"/>
          <w:b/>
          <w:sz w:val="24"/>
          <w:szCs w:val="24"/>
          <w:lang w:eastAsia="ru-RU"/>
        </w:rPr>
      </w:pPr>
      <w:r w:rsidRPr="001B4E80">
        <w:rPr>
          <w:rFonts w:ascii="Times New Roman" w:eastAsia="Times New Roman" w:hAnsi="Times New Roman" w:cs="Times New Roman"/>
          <w:b/>
          <w:sz w:val="24"/>
          <w:szCs w:val="24"/>
          <w:lang w:eastAsia="ru-RU"/>
        </w:rPr>
        <w:t>5.2.8. Обязательства Заказчика в области охраны  окружающей среды:</w:t>
      </w:r>
    </w:p>
    <w:p w:rsidR="00834B3E" w:rsidRPr="001B4E80" w:rsidRDefault="00834B3E" w:rsidP="008A30B6">
      <w:pPr>
        <w:tabs>
          <w:tab w:val="left" w:pos="0"/>
          <w:tab w:val="left" w:pos="540"/>
        </w:tabs>
        <w:suppressAutoHyphens/>
        <w:spacing w:after="0" w:line="240" w:lineRule="auto"/>
        <w:ind w:firstLine="709"/>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5.2.8.1. В рамках ведения производственного  экологического контроля Заказчик имеет право осуществлять </w:t>
      </w:r>
      <w:proofErr w:type="gramStart"/>
      <w:r w:rsidRPr="001B4E80">
        <w:rPr>
          <w:rFonts w:ascii="Times New Roman" w:eastAsia="Times New Roman" w:hAnsi="Times New Roman" w:cs="Times New Roman"/>
          <w:sz w:val="24"/>
          <w:szCs w:val="24"/>
          <w:lang w:eastAsia="ru-RU"/>
        </w:rPr>
        <w:t>контроль за</w:t>
      </w:r>
      <w:proofErr w:type="gramEnd"/>
      <w:r w:rsidRPr="001B4E80">
        <w:rPr>
          <w:rFonts w:ascii="Times New Roman" w:eastAsia="Times New Roman" w:hAnsi="Times New Roman" w:cs="Times New Roman"/>
          <w:sz w:val="24"/>
          <w:szCs w:val="24"/>
          <w:lang w:eastAsia="ru-RU"/>
        </w:rPr>
        <w:t xml:space="preserve"> деятельностью Исполнителя на соответствие его деятельности природоохранному законодательству и выставлять требования об устранении выявленных несоответствий и нарушений.</w:t>
      </w:r>
    </w:p>
    <w:p w:rsidR="00834B3E" w:rsidRPr="008A30B6" w:rsidRDefault="00834B3E" w:rsidP="00135778">
      <w:pPr>
        <w:shd w:val="clear" w:color="auto" w:fill="BFBFBF" w:themeFill="background1" w:themeFillShade="BF"/>
        <w:tabs>
          <w:tab w:val="left" w:pos="0"/>
          <w:tab w:val="left" w:pos="540"/>
        </w:tabs>
        <w:suppressAutoHyphens/>
        <w:spacing w:after="0" w:line="290" w:lineRule="auto"/>
        <w:rPr>
          <w:rFonts w:ascii="Times New Roman" w:eastAsia="Times New Roman" w:hAnsi="Times New Roman" w:cs="Times New Roman"/>
          <w:sz w:val="24"/>
          <w:szCs w:val="24"/>
          <w:lang w:eastAsia="ru-RU"/>
        </w:rPr>
      </w:pPr>
    </w:p>
    <w:p w:rsidR="00834B3E" w:rsidRPr="00D4035D" w:rsidRDefault="00834B3E" w:rsidP="00834B3E">
      <w:pPr>
        <w:spacing w:after="0" w:line="240" w:lineRule="auto"/>
        <w:jc w:val="center"/>
        <w:rPr>
          <w:rFonts w:ascii="Times New Roman" w:eastAsia="Times New Roman" w:hAnsi="Times New Roman" w:cs="Times New Roman"/>
          <w:b/>
          <w:sz w:val="26"/>
          <w:szCs w:val="26"/>
          <w:lang w:eastAsia="ru-RU"/>
        </w:rPr>
      </w:pPr>
      <w:r w:rsidRPr="00D4035D">
        <w:rPr>
          <w:rFonts w:ascii="Times New Roman" w:eastAsia="Times New Roman" w:hAnsi="Times New Roman" w:cs="Times New Roman"/>
          <w:b/>
          <w:sz w:val="26"/>
          <w:szCs w:val="26"/>
          <w:lang w:eastAsia="ru-RU"/>
        </w:rPr>
        <w:t xml:space="preserve">6. </w:t>
      </w:r>
      <w:r w:rsidRPr="008A30B6">
        <w:rPr>
          <w:rFonts w:ascii="Times New Roman" w:eastAsia="Times New Roman" w:hAnsi="Times New Roman" w:cs="Times New Roman"/>
          <w:b/>
          <w:sz w:val="24"/>
          <w:szCs w:val="24"/>
          <w:lang w:eastAsia="ru-RU"/>
        </w:rPr>
        <w:t>ОТВЕТСТВЕННОСТЬ СТОРОН</w:t>
      </w:r>
    </w:p>
    <w:p w:rsidR="00834B3E" w:rsidRPr="008A30B6" w:rsidRDefault="00834B3E" w:rsidP="00834B3E">
      <w:pPr>
        <w:spacing w:after="0" w:line="240" w:lineRule="auto"/>
        <w:jc w:val="center"/>
        <w:rPr>
          <w:rFonts w:ascii="Times New Roman" w:eastAsia="Times New Roman" w:hAnsi="Times New Roman" w:cs="Times New Roman"/>
          <w:b/>
          <w:sz w:val="24"/>
          <w:szCs w:val="24"/>
          <w:lang w:eastAsia="ru-RU"/>
        </w:rPr>
      </w:pPr>
    </w:p>
    <w:p w:rsidR="00834B3E" w:rsidRPr="004C1A8A" w:rsidRDefault="00834B3E" w:rsidP="004C1A8A">
      <w:pPr>
        <w:tabs>
          <w:tab w:val="left" w:pos="0"/>
          <w:tab w:val="left" w:pos="283"/>
          <w:tab w:val="left" w:pos="426"/>
          <w:tab w:val="left" w:pos="500"/>
          <w:tab w:val="left" w:pos="567"/>
        </w:tabs>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t xml:space="preserve">  6.1.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w:t>
      </w:r>
    </w:p>
    <w:p w:rsidR="00834B3E" w:rsidRPr="004C1A8A" w:rsidRDefault="00834B3E" w:rsidP="004C1A8A">
      <w:pPr>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t>6.2. 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834B3E" w:rsidRPr="004C1A8A" w:rsidRDefault="00834B3E" w:rsidP="004C1A8A">
      <w:pPr>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t>6.3. 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834B3E" w:rsidRPr="004C1A8A" w:rsidRDefault="00834B3E" w:rsidP="004C1A8A">
      <w:pPr>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t xml:space="preserve">6.4. </w:t>
      </w:r>
      <w:proofErr w:type="gramStart"/>
      <w:r w:rsidRPr="004C1A8A">
        <w:rPr>
          <w:rFonts w:ascii="Times New Roman" w:eastAsia="Times New Roman" w:hAnsi="Times New Roman" w:cs="Times New Roman"/>
          <w:sz w:val="24"/>
          <w:szCs w:val="24"/>
          <w:lang w:eastAsia="ru-RU"/>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0,1% (Ноль целых одной десятой процента)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834B3E" w:rsidRPr="004C1A8A" w:rsidRDefault="00834B3E" w:rsidP="004C1A8A">
      <w:pPr>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t xml:space="preserve">6.5. </w:t>
      </w:r>
      <w:proofErr w:type="gramStart"/>
      <w:r w:rsidRPr="004C1A8A">
        <w:rPr>
          <w:rFonts w:ascii="Times New Roman" w:eastAsia="Times New Roman" w:hAnsi="Times New Roman" w:cs="Times New Roman"/>
          <w:sz w:val="24"/>
          <w:szCs w:val="24"/>
          <w:lang w:eastAsia="ru-RU"/>
        </w:rPr>
        <w:t xml:space="preserve">В случае возникновения аварии, инцидента по вине Исполнителя,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w:t>
      </w:r>
      <w:r w:rsidRPr="00AE3FBE">
        <w:rPr>
          <w:rFonts w:ascii="Times New Roman" w:eastAsia="Times New Roman" w:hAnsi="Times New Roman" w:cs="Times New Roman"/>
          <w:sz w:val="24"/>
          <w:szCs w:val="24"/>
          <w:highlight w:val="lightGray"/>
          <w:lang w:eastAsia="ru-RU"/>
        </w:rPr>
        <w:t>0,1% (Ноль целой одной десятой процента) от стоимости Работ</w:t>
      </w:r>
      <w:r w:rsidRPr="004C1A8A">
        <w:rPr>
          <w:rFonts w:ascii="Times New Roman" w:eastAsia="Times New Roman" w:hAnsi="Times New Roman" w:cs="Times New Roman"/>
          <w:sz w:val="24"/>
          <w:szCs w:val="24"/>
          <w:lang w:eastAsia="ru-RU"/>
        </w:rPr>
        <w:t xml:space="preserve"> по настоящему Договору, в течение 30 (Тридцати) дней с момента предъявления Заказчиком требования.</w:t>
      </w:r>
      <w:proofErr w:type="gramEnd"/>
    </w:p>
    <w:p w:rsidR="00834B3E" w:rsidRPr="004C1A8A" w:rsidRDefault="00834B3E" w:rsidP="004C1A8A">
      <w:pPr>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t xml:space="preserve">6.6. </w:t>
      </w:r>
      <w:proofErr w:type="gramStart"/>
      <w:r w:rsidRPr="004C1A8A">
        <w:rPr>
          <w:rFonts w:ascii="Times New Roman" w:eastAsia="Times New Roman" w:hAnsi="Times New Roman" w:cs="Times New Roman"/>
          <w:sz w:val="24"/>
          <w:szCs w:val="24"/>
          <w:lang w:eastAsia="ru-RU"/>
        </w:rPr>
        <w:t xml:space="preserve">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w:t>
      </w:r>
      <w:r w:rsidRPr="00AE3FBE">
        <w:rPr>
          <w:rFonts w:ascii="Times New Roman" w:eastAsia="Times New Roman" w:hAnsi="Times New Roman" w:cs="Times New Roman"/>
          <w:sz w:val="24"/>
          <w:szCs w:val="24"/>
          <w:highlight w:val="lightGray"/>
          <w:lang w:eastAsia="ru-RU"/>
        </w:rPr>
        <w:t>0,1% (Ноль целой одной десятой процента) от стоимости Работ</w:t>
      </w:r>
      <w:r w:rsidRPr="004C1A8A">
        <w:rPr>
          <w:rFonts w:ascii="Times New Roman" w:eastAsia="Times New Roman" w:hAnsi="Times New Roman" w:cs="Times New Roman"/>
          <w:sz w:val="24"/>
          <w:szCs w:val="24"/>
          <w:lang w:eastAsia="ru-RU"/>
        </w:rPr>
        <w:t xml:space="preserve"> по настоящему Договору, в течение 30 (Тридцати) дней с момента предъявления Заказчиком требования.</w:t>
      </w:r>
      <w:proofErr w:type="gramEnd"/>
    </w:p>
    <w:p w:rsidR="00834B3E" w:rsidRPr="004C1A8A" w:rsidRDefault="00834B3E" w:rsidP="004C1A8A">
      <w:pPr>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t xml:space="preserve">6.7. </w:t>
      </w:r>
      <w:proofErr w:type="gramStart"/>
      <w:r w:rsidRPr="004C1A8A">
        <w:rPr>
          <w:rFonts w:ascii="Times New Roman" w:eastAsia="Times New Roman" w:hAnsi="Times New Roman" w:cs="Times New Roman"/>
          <w:sz w:val="24"/>
          <w:szCs w:val="24"/>
          <w:lang w:eastAsia="ru-RU"/>
        </w:rPr>
        <w:t xml:space="preserve">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 </w:t>
      </w:r>
      <w:r w:rsidRPr="00AE3FBE">
        <w:rPr>
          <w:rFonts w:ascii="Times New Roman" w:eastAsia="Times New Roman" w:hAnsi="Times New Roman" w:cs="Times New Roman"/>
          <w:sz w:val="24"/>
          <w:szCs w:val="24"/>
          <w:highlight w:val="lightGray"/>
          <w:lang w:eastAsia="ru-RU"/>
        </w:rPr>
        <w:t>0,1% (Ноль целой одной десятой процента) от стоимости Работ</w:t>
      </w:r>
      <w:r w:rsidRPr="004C1A8A">
        <w:rPr>
          <w:rFonts w:ascii="Times New Roman" w:eastAsia="Times New Roman" w:hAnsi="Times New Roman" w:cs="Times New Roman"/>
          <w:sz w:val="24"/>
          <w:szCs w:val="24"/>
          <w:lang w:eastAsia="ru-RU"/>
        </w:rPr>
        <w:t xml:space="preserve"> по настоящему Договору, в течение 30 (Тридцати) дней, с момента предъявления Заказчиком требования.</w:t>
      </w:r>
      <w:proofErr w:type="gramEnd"/>
    </w:p>
    <w:p w:rsidR="00834B3E" w:rsidRPr="004C1A8A" w:rsidRDefault="00834B3E" w:rsidP="004C1A8A">
      <w:pPr>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lastRenderedPageBreak/>
        <w:t xml:space="preserve">6.8. </w:t>
      </w:r>
      <w:proofErr w:type="gramStart"/>
      <w:r w:rsidRPr="004C1A8A">
        <w:rPr>
          <w:rFonts w:ascii="Times New Roman" w:eastAsia="Times New Roman" w:hAnsi="Times New Roman" w:cs="Times New Roman"/>
          <w:sz w:val="24"/>
          <w:szCs w:val="24"/>
          <w:lang w:eastAsia="ru-RU"/>
        </w:rPr>
        <w:t>В случае если, на территории Заказчика, по вине Исполнителя  произошло, повреждение подземных и наземных</w:t>
      </w:r>
      <w:r w:rsidR="00FF44CD" w:rsidRPr="00FF44CD">
        <w:rPr>
          <w:rFonts w:ascii="Times New Roman" w:eastAsia="Times New Roman" w:hAnsi="Times New Roman" w:cs="Times New Roman"/>
          <w:sz w:val="24"/>
          <w:szCs w:val="24"/>
          <w:lang w:eastAsia="ru-RU"/>
        </w:rPr>
        <w:t>/</w:t>
      </w:r>
      <w:r w:rsidR="00FF44CD">
        <w:rPr>
          <w:rFonts w:ascii="Times New Roman" w:eastAsia="Times New Roman" w:hAnsi="Times New Roman" w:cs="Times New Roman"/>
          <w:sz w:val="24"/>
          <w:szCs w:val="24"/>
          <w:lang w:eastAsia="ru-RU"/>
        </w:rPr>
        <w:t>надземных</w:t>
      </w:r>
      <w:r w:rsidR="00FF44CD" w:rsidRPr="00FF44CD">
        <w:rPr>
          <w:rFonts w:ascii="Times New Roman" w:eastAsia="Times New Roman" w:hAnsi="Times New Roman" w:cs="Times New Roman"/>
          <w:sz w:val="24"/>
          <w:szCs w:val="24"/>
          <w:lang w:eastAsia="ru-RU"/>
        </w:rPr>
        <w:t>/</w:t>
      </w:r>
      <w:r w:rsidR="00FF44CD">
        <w:rPr>
          <w:rFonts w:ascii="Times New Roman" w:eastAsia="Times New Roman" w:hAnsi="Times New Roman" w:cs="Times New Roman"/>
          <w:sz w:val="24"/>
          <w:szCs w:val="24"/>
          <w:lang w:eastAsia="ru-RU"/>
        </w:rPr>
        <w:t>воздушных</w:t>
      </w:r>
      <w:r w:rsidRPr="004C1A8A">
        <w:rPr>
          <w:rFonts w:ascii="Times New Roman" w:eastAsia="Times New Roman" w:hAnsi="Times New Roman" w:cs="Times New Roman"/>
          <w:sz w:val="24"/>
          <w:szCs w:val="24"/>
          <w:lang w:eastAsia="ru-RU"/>
        </w:rPr>
        <w:t xml:space="preserve">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w:t>
      </w:r>
      <w:r w:rsidR="00FF44CD" w:rsidRPr="00FF44CD">
        <w:rPr>
          <w:rFonts w:ascii="Times New Roman" w:eastAsia="Times New Roman" w:hAnsi="Times New Roman" w:cs="Times New Roman"/>
          <w:sz w:val="24"/>
          <w:szCs w:val="24"/>
          <w:lang w:eastAsia="ru-RU"/>
        </w:rPr>
        <w:t>/</w:t>
      </w:r>
      <w:r w:rsidR="00FF44CD">
        <w:rPr>
          <w:rFonts w:ascii="Times New Roman" w:eastAsia="Times New Roman" w:hAnsi="Times New Roman" w:cs="Times New Roman"/>
          <w:sz w:val="24"/>
          <w:szCs w:val="24"/>
          <w:lang w:eastAsia="ru-RU"/>
        </w:rPr>
        <w:t>надземных</w:t>
      </w:r>
      <w:r w:rsidR="00FF44CD" w:rsidRPr="00FF44CD">
        <w:rPr>
          <w:rFonts w:ascii="Times New Roman" w:eastAsia="Times New Roman" w:hAnsi="Times New Roman" w:cs="Times New Roman"/>
          <w:sz w:val="24"/>
          <w:szCs w:val="24"/>
          <w:lang w:eastAsia="ru-RU"/>
        </w:rPr>
        <w:t>/</w:t>
      </w:r>
      <w:r w:rsidR="00FF44CD">
        <w:rPr>
          <w:rFonts w:ascii="Times New Roman" w:eastAsia="Times New Roman" w:hAnsi="Times New Roman" w:cs="Times New Roman"/>
          <w:sz w:val="24"/>
          <w:szCs w:val="24"/>
          <w:lang w:eastAsia="ru-RU"/>
        </w:rPr>
        <w:t>воздушных</w:t>
      </w:r>
      <w:r w:rsidRPr="004C1A8A">
        <w:rPr>
          <w:rFonts w:ascii="Times New Roman" w:eastAsia="Times New Roman" w:hAnsi="Times New Roman" w:cs="Times New Roman"/>
          <w:sz w:val="24"/>
          <w:szCs w:val="24"/>
          <w:lang w:eastAsia="ru-RU"/>
        </w:rPr>
        <w:t xml:space="preserve">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4C1A8A">
        <w:rPr>
          <w:rFonts w:ascii="Times New Roman" w:eastAsia="Times New Roman" w:hAnsi="Times New Roman" w:cs="Times New Roman"/>
          <w:sz w:val="24"/>
          <w:szCs w:val="24"/>
          <w:lang w:eastAsia="ru-RU"/>
        </w:rPr>
        <w:t xml:space="preserve"> 000 (Одного миллиона) рублей, в течение 30 (Тридцати) дней с момента предъявления Заказчиком требования.</w:t>
      </w:r>
    </w:p>
    <w:p w:rsidR="00834B3E" w:rsidRPr="004C1A8A" w:rsidRDefault="00834B3E" w:rsidP="004C1A8A">
      <w:pPr>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t xml:space="preserve">6.9. </w:t>
      </w:r>
      <w:proofErr w:type="gramStart"/>
      <w:r w:rsidRPr="004C1A8A">
        <w:rPr>
          <w:rFonts w:ascii="Times New Roman" w:eastAsia="Times New Roman" w:hAnsi="Times New Roman" w:cs="Times New Roman"/>
          <w:sz w:val="24"/>
          <w:szCs w:val="24"/>
          <w:lang w:eastAsia="ru-RU"/>
        </w:rPr>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Исполнителя, последний обязан устранить за свой счет, обстоятельства явившиеся причиной замыкания, последствия, а также уплатить</w:t>
      </w:r>
      <w:r w:rsidRPr="00D4035D">
        <w:rPr>
          <w:rFonts w:ascii="Times New Roman" w:eastAsia="Times New Roman" w:hAnsi="Times New Roman" w:cs="Times New Roman"/>
          <w:sz w:val="26"/>
          <w:szCs w:val="26"/>
          <w:lang w:eastAsia="ru-RU"/>
        </w:rPr>
        <w:t xml:space="preserve"> </w:t>
      </w:r>
      <w:r w:rsidRPr="004C1A8A">
        <w:rPr>
          <w:rFonts w:ascii="Times New Roman" w:eastAsia="Times New Roman" w:hAnsi="Times New Roman" w:cs="Times New Roman"/>
          <w:sz w:val="24"/>
          <w:szCs w:val="24"/>
          <w:lang w:eastAsia="ru-RU"/>
        </w:rPr>
        <w:t>Заказчику штраф в размере 300 000 (Трехсот тысяч) рублей, в течение 30 (Тридцати) дней с момента предъявления Заказчиком требования.</w:t>
      </w:r>
      <w:proofErr w:type="gramEnd"/>
    </w:p>
    <w:p w:rsidR="00834B3E" w:rsidRPr="004C1A8A" w:rsidRDefault="00834B3E" w:rsidP="004C1A8A">
      <w:pPr>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t>6.10. 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(Двухсот тысяч) в течение 30 (Тридцати) дней с момента предъявления Заказчиком требования.</w:t>
      </w:r>
    </w:p>
    <w:p w:rsidR="00834B3E" w:rsidRPr="004C1A8A" w:rsidRDefault="00834B3E" w:rsidP="004C1A8A">
      <w:pPr>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t>6.11. В случае если, Исполнитель на территории Заказчика:</w:t>
      </w:r>
    </w:p>
    <w:p w:rsidR="00834B3E" w:rsidRPr="004C1A8A" w:rsidRDefault="00834B3E" w:rsidP="004C1A8A">
      <w:pPr>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t>– осуществит несанкционированную вырубку мелколесья в охранной зоне высоковольтных линий;</w:t>
      </w:r>
    </w:p>
    <w:p w:rsidR="00834B3E" w:rsidRPr="004C1A8A" w:rsidRDefault="00834B3E" w:rsidP="004C1A8A">
      <w:pPr>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t>– выполнит работы вблизи линий электропередач без оформления наряда – допуска, и/или без присутствия представителя Исполнителя ответственного за производство работ при их проведении, Исполнитель уплачивает Заказчику штраф в размере 300 000 (Трехсот тысяч) рублей в течение 30 (Тридцати) дней с момента предъявления Заказчиком требования.</w:t>
      </w:r>
    </w:p>
    <w:p w:rsidR="00834B3E" w:rsidRPr="004C1A8A" w:rsidRDefault="00834B3E" w:rsidP="004C1A8A">
      <w:pPr>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t>6.12. За нарушение Исполнителем</w:t>
      </w:r>
      <w:r w:rsidR="00AD58D2">
        <w:rPr>
          <w:rFonts w:ascii="Times New Roman" w:eastAsia="Times New Roman" w:hAnsi="Times New Roman" w:cs="Times New Roman"/>
          <w:sz w:val="24"/>
          <w:szCs w:val="24"/>
          <w:lang w:eastAsia="ru-RU"/>
        </w:rPr>
        <w:t xml:space="preserve"> </w:t>
      </w:r>
      <w:r w:rsidR="00AD58D2" w:rsidRPr="00135778">
        <w:rPr>
          <w:rFonts w:ascii="Times New Roman" w:hAnsi="Times New Roman" w:cs="Times New Roman"/>
          <w:sz w:val="24"/>
          <w:szCs w:val="24"/>
        </w:rPr>
        <w:t>действующего законодательства в области охраны труда, промышленной и пожарной безопасности</w:t>
      </w:r>
      <w:r w:rsidR="00AD58D2">
        <w:rPr>
          <w:rFonts w:ascii="Times New Roman" w:hAnsi="Times New Roman" w:cs="Times New Roman"/>
          <w:sz w:val="24"/>
          <w:szCs w:val="24"/>
        </w:rPr>
        <w:t xml:space="preserve"> и </w:t>
      </w:r>
      <w:r w:rsidRPr="004C1A8A">
        <w:rPr>
          <w:rFonts w:ascii="Times New Roman" w:eastAsia="Times New Roman" w:hAnsi="Times New Roman" w:cs="Times New Roman"/>
          <w:sz w:val="24"/>
          <w:szCs w:val="24"/>
          <w:lang w:eastAsia="ru-RU"/>
        </w:rPr>
        <w:t xml:space="preserve">требований/положений локальных нормативных актов Заказчика, </w:t>
      </w:r>
      <w:r w:rsidR="00D724B4" w:rsidRPr="00D724B4">
        <w:rPr>
          <w:rFonts w:ascii="Times New Roman" w:hAnsi="Times New Roman" w:cs="Times New Roman"/>
          <w:sz w:val="24"/>
          <w:szCs w:val="24"/>
        </w:rPr>
        <w:t>принятых по Акту приема – передачи</w:t>
      </w:r>
      <w:r w:rsidRPr="00D724B4">
        <w:rPr>
          <w:rFonts w:ascii="Times New Roman" w:eastAsia="Times New Roman" w:hAnsi="Times New Roman" w:cs="Times New Roman"/>
          <w:sz w:val="24"/>
          <w:szCs w:val="24"/>
          <w:lang w:eastAsia="ru-RU"/>
        </w:rPr>
        <w:t>:</w:t>
      </w:r>
    </w:p>
    <w:p w:rsidR="00834B3E" w:rsidRPr="00AE3FBE" w:rsidRDefault="00834B3E" w:rsidP="004C1A8A">
      <w:pPr>
        <w:spacing w:after="0" w:line="240" w:lineRule="auto"/>
        <w:ind w:firstLine="709"/>
        <w:jc w:val="both"/>
        <w:rPr>
          <w:rFonts w:ascii="Times New Roman" w:eastAsia="Times New Roman" w:hAnsi="Times New Roman" w:cs="Times New Roman"/>
          <w:sz w:val="24"/>
          <w:szCs w:val="24"/>
          <w:highlight w:val="lightGray"/>
          <w:lang w:eastAsia="ru-RU"/>
        </w:rPr>
      </w:pPr>
      <w:r w:rsidRPr="00AE3FBE">
        <w:rPr>
          <w:rFonts w:ascii="Times New Roman" w:eastAsia="Times New Roman" w:hAnsi="Times New Roman" w:cs="Times New Roman"/>
          <w:sz w:val="24"/>
          <w:szCs w:val="24"/>
          <w:highlight w:val="lightGray"/>
          <w:lang w:eastAsia="ru-RU"/>
        </w:rPr>
        <w:t>- Положение о контрольно-пропускных пунктах открытого акционерного общества «Славнефть-Мегионнефтегаз»</w:t>
      </w:r>
      <w:r w:rsidR="00D724B4" w:rsidRPr="00AE3FBE">
        <w:rPr>
          <w:rFonts w:ascii="Times New Roman" w:eastAsia="Times New Roman" w:hAnsi="Times New Roman" w:cs="Times New Roman"/>
          <w:sz w:val="24"/>
          <w:szCs w:val="24"/>
          <w:highlight w:val="lightGray"/>
          <w:lang w:eastAsia="ru-RU"/>
        </w:rPr>
        <w:t>;</w:t>
      </w:r>
    </w:p>
    <w:p w:rsidR="00834B3E" w:rsidRPr="00AE3FBE" w:rsidRDefault="00834B3E" w:rsidP="004C1A8A">
      <w:pPr>
        <w:spacing w:after="0" w:line="240" w:lineRule="auto"/>
        <w:ind w:firstLine="709"/>
        <w:jc w:val="both"/>
        <w:rPr>
          <w:rFonts w:ascii="Times New Roman" w:eastAsia="Times New Roman" w:hAnsi="Times New Roman" w:cs="Times New Roman"/>
          <w:sz w:val="24"/>
          <w:szCs w:val="24"/>
          <w:highlight w:val="lightGray"/>
          <w:lang w:eastAsia="ru-RU"/>
        </w:rPr>
      </w:pPr>
      <w:r w:rsidRPr="00AE3FBE">
        <w:rPr>
          <w:rFonts w:ascii="Times New Roman" w:eastAsia="Times New Roman" w:hAnsi="Times New Roman" w:cs="Times New Roman"/>
          <w:sz w:val="24"/>
          <w:szCs w:val="24"/>
          <w:highlight w:val="lightGray"/>
          <w:lang w:eastAsia="ru-RU"/>
        </w:rPr>
        <w:t>- 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w:t>
      </w:r>
      <w:r w:rsidR="00D724B4" w:rsidRPr="00AE3FBE">
        <w:rPr>
          <w:rFonts w:ascii="Times New Roman" w:eastAsia="Times New Roman" w:hAnsi="Times New Roman" w:cs="Times New Roman"/>
          <w:sz w:val="24"/>
          <w:szCs w:val="24"/>
          <w:highlight w:val="lightGray"/>
          <w:lang w:eastAsia="ru-RU"/>
        </w:rPr>
        <w:t>й и экологической безопасности»;</w:t>
      </w:r>
    </w:p>
    <w:p w:rsidR="00834B3E" w:rsidRPr="00AE3FBE" w:rsidRDefault="00834B3E" w:rsidP="004C1A8A">
      <w:pPr>
        <w:spacing w:after="0" w:line="240" w:lineRule="auto"/>
        <w:ind w:firstLine="709"/>
        <w:jc w:val="both"/>
        <w:rPr>
          <w:rFonts w:ascii="Times New Roman" w:eastAsia="Times New Roman" w:hAnsi="Times New Roman" w:cs="Times New Roman"/>
          <w:sz w:val="24"/>
          <w:szCs w:val="24"/>
          <w:highlight w:val="lightGray"/>
          <w:lang w:eastAsia="ru-RU"/>
        </w:rPr>
      </w:pPr>
      <w:r w:rsidRPr="00AE3FBE">
        <w:rPr>
          <w:rFonts w:ascii="Times New Roman" w:eastAsia="Times New Roman" w:hAnsi="Times New Roman" w:cs="Times New Roman"/>
          <w:sz w:val="24"/>
          <w:szCs w:val="24"/>
          <w:highlight w:val="lightGray"/>
          <w:lang w:eastAsia="ru-RU"/>
        </w:rPr>
        <w:t>- Стандарт «Транспортная безопасность в открытом акционерном обществе «Славнефть-Мегионнефтегаз»</w:t>
      </w:r>
      <w:r w:rsidR="00D724B4" w:rsidRPr="00AE3FBE">
        <w:rPr>
          <w:rFonts w:ascii="Times New Roman" w:eastAsia="Times New Roman" w:hAnsi="Times New Roman" w:cs="Times New Roman"/>
          <w:sz w:val="24"/>
          <w:szCs w:val="24"/>
          <w:highlight w:val="lightGray"/>
          <w:lang w:eastAsia="ru-RU"/>
        </w:rPr>
        <w:t>;</w:t>
      </w:r>
    </w:p>
    <w:p w:rsidR="00834B3E" w:rsidRPr="00AE3FBE" w:rsidRDefault="00834B3E" w:rsidP="004C1A8A">
      <w:pPr>
        <w:spacing w:after="0" w:line="240" w:lineRule="auto"/>
        <w:ind w:firstLine="709"/>
        <w:jc w:val="both"/>
        <w:rPr>
          <w:rFonts w:ascii="Times New Roman" w:eastAsia="Times New Roman" w:hAnsi="Times New Roman" w:cs="Times New Roman"/>
          <w:sz w:val="24"/>
          <w:szCs w:val="24"/>
          <w:highlight w:val="lightGray"/>
          <w:lang w:eastAsia="ru-RU"/>
        </w:rPr>
      </w:pPr>
      <w:r w:rsidRPr="00AE3FBE">
        <w:rPr>
          <w:rFonts w:ascii="Times New Roman" w:eastAsia="Times New Roman" w:hAnsi="Times New Roman" w:cs="Times New Roman"/>
          <w:sz w:val="24"/>
          <w:szCs w:val="24"/>
          <w:highlight w:val="lightGray"/>
          <w:lang w:eastAsia="ru-RU"/>
        </w:rPr>
        <w:t>- Регламент взаимодействия структурных подразделений открытого акционерного общества «Славнефть-Мегионнефтегаз» и Подрядных организаций по планированию, контролю и учёту движения трубно-штанговой продукции (ТШП), оформлению первичных учётных документов в автоматизированной системе программного комплекса</w:t>
      </w:r>
      <w:r w:rsidR="00D724B4" w:rsidRPr="00AE3FBE">
        <w:rPr>
          <w:rFonts w:ascii="Times New Roman" w:eastAsia="Times New Roman" w:hAnsi="Times New Roman" w:cs="Times New Roman"/>
          <w:sz w:val="24"/>
          <w:szCs w:val="24"/>
          <w:highlight w:val="lightGray"/>
          <w:lang w:eastAsia="ru-RU"/>
        </w:rPr>
        <w:t>;</w:t>
      </w:r>
    </w:p>
    <w:p w:rsidR="00834B3E" w:rsidRPr="00AE3FBE" w:rsidRDefault="00834B3E" w:rsidP="004C1A8A">
      <w:pPr>
        <w:spacing w:after="0" w:line="240" w:lineRule="auto"/>
        <w:ind w:firstLine="709"/>
        <w:jc w:val="both"/>
        <w:rPr>
          <w:rFonts w:ascii="Times New Roman" w:eastAsia="Times New Roman" w:hAnsi="Times New Roman" w:cs="Times New Roman"/>
          <w:sz w:val="24"/>
          <w:szCs w:val="24"/>
          <w:highlight w:val="lightGray"/>
          <w:lang w:eastAsia="ru-RU"/>
        </w:rPr>
      </w:pPr>
      <w:r w:rsidRPr="00AE3FBE">
        <w:rPr>
          <w:rFonts w:ascii="Times New Roman" w:eastAsia="Times New Roman" w:hAnsi="Times New Roman" w:cs="Times New Roman"/>
          <w:sz w:val="24"/>
          <w:szCs w:val="24"/>
          <w:highlight w:val="lightGray"/>
          <w:lang w:eastAsia="ru-RU"/>
        </w:rPr>
        <w:t>- Процедура «Контроль употребления алкоголя, наркотических и токсических веществ</w:t>
      </w:r>
      <w:r w:rsidR="00D724B4" w:rsidRPr="00AE3FBE">
        <w:rPr>
          <w:rFonts w:ascii="Times New Roman" w:eastAsia="Times New Roman" w:hAnsi="Times New Roman" w:cs="Times New Roman"/>
          <w:sz w:val="24"/>
          <w:szCs w:val="24"/>
          <w:highlight w:val="lightGray"/>
          <w:lang w:eastAsia="ru-RU"/>
        </w:rPr>
        <w:t>»;</w:t>
      </w:r>
    </w:p>
    <w:p w:rsidR="00834B3E" w:rsidRPr="00AE3FBE" w:rsidRDefault="00834B3E" w:rsidP="004C1A8A">
      <w:pPr>
        <w:spacing w:after="0" w:line="240" w:lineRule="auto"/>
        <w:ind w:firstLine="709"/>
        <w:jc w:val="both"/>
        <w:rPr>
          <w:rFonts w:ascii="Times New Roman" w:hAnsi="Times New Roman" w:cs="Times New Roman"/>
          <w:sz w:val="24"/>
          <w:szCs w:val="24"/>
          <w:highlight w:val="lightGray"/>
        </w:rPr>
      </w:pPr>
      <w:r w:rsidRPr="00AE3FBE">
        <w:rPr>
          <w:rFonts w:ascii="Times New Roman" w:eastAsia="Times New Roman" w:hAnsi="Times New Roman" w:cs="Times New Roman"/>
          <w:sz w:val="24"/>
          <w:szCs w:val="24"/>
          <w:highlight w:val="lightGray"/>
          <w:lang w:eastAsia="ru-RU"/>
        </w:rPr>
        <w:t>-</w:t>
      </w:r>
      <w:r w:rsidRPr="00AE3FBE">
        <w:rPr>
          <w:rFonts w:ascii="Times New Roman" w:hAnsi="Times New Roman" w:cs="Times New Roman"/>
          <w:sz w:val="24"/>
          <w:szCs w:val="24"/>
          <w:highlight w:val="lightGray"/>
        </w:rPr>
        <w:t xml:space="preserve"> Регламент взаимодействия ОАО «СН-МНГ» с Подрядными организациями в процессе привлечения Субподрядных организаций</w:t>
      </w:r>
      <w:r w:rsidR="00D724B4" w:rsidRPr="00AE3FBE">
        <w:rPr>
          <w:rFonts w:ascii="Times New Roman" w:hAnsi="Times New Roman" w:cs="Times New Roman"/>
          <w:sz w:val="24"/>
          <w:szCs w:val="24"/>
          <w:highlight w:val="lightGray"/>
        </w:rPr>
        <w:t>;</w:t>
      </w:r>
    </w:p>
    <w:p w:rsidR="00834B3E" w:rsidRPr="00AE3FBE" w:rsidRDefault="00834B3E" w:rsidP="004C1A8A">
      <w:pPr>
        <w:spacing w:after="0" w:line="240" w:lineRule="auto"/>
        <w:ind w:firstLine="709"/>
        <w:jc w:val="both"/>
        <w:rPr>
          <w:rFonts w:ascii="Times New Roman" w:hAnsi="Times New Roman" w:cs="Times New Roman"/>
          <w:sz w:val="24"/>
          <w:szCs w:val="24"/>
          <w:highlight w:val="lightGray"/>
        </w:rPr>
      </w:pPr>
      <w:r w:rsidRPr="00AE3FBE">
        <w:rPr>
          <w:rFonts w:ascii="Times New Roman" w:hAnsi="Times New Roman" w:cs="Times New Roman"/>
          <w:sz w:val="24"/>
          <w:szCs w:val="24"/>
          <w:highlight w:val="lightGray"/>
        </w:rPr>
        <w:t>- Регламент взаимодействия структурных подразделений ОАО «СН-МНГ», подрядных организаций и охранных предприятий при  обнаружении признаков хищения имущества</w:t>
      </w:r>
      <w:r w:rsidR="00D724B4" w:rsidRPr="00AE3FBE">
        <w:rPr>
          <w:rFonts w:ascii="Times New Roman" w:hAnsi="Times New Roman" w:cs="Times New Roman"/>
          <w:sz w:val="24"/>
          <w:szCs w:val="24"/>
          <w:highlight w:val="lightGray"/>
        </w:rPr>
        <w:t>;</w:t>
      </w:r>
    </w:p>
    <w:p w:rsidR="00834B3E" w:rsidRPr="00AE3FBE" w:rsidRDefault="00834B3E" w:rsidP="004C1A8A">
      <w:pPr>
        <w:spacing w:after="0" w:line="240" w:lineRule="auto"/>
        <w:ind w:firstLine="709"/>
        <w:jc w:val="both"/>
        <w:rPr>
          <w:rFonts w:ascii="Times New Roman" w:hAnsi="Times New Roman" w:cs="Times New Roman"/>
          <w:sz w:val="24"/>
          <w:szCs w:val="24"/>
          <w:highlight w:val="lightGray"/>
        </w:rPr>
      </w:pPr>
      <w:r w:rsidRPr="00AE3FBE">
        <w:rPr>
          <w:rFonts w:ascii="Times New Roman" w:hAnsi="Times New Roman" w:cs="Times New Roman"/>
          <w:sz w:val="24"/>
          <w:szCs w:val="24"/>
          <w:highlight w:val="lightGray"/>
        </w:rPr>
        <w:t xml:space="preserve">- </w:t>
      </w:r>
      <w:r w:rsidRPr="00AE3FBE">
        <w:rPr>
          <w:rFonts w:ascii="Times New Roman" w:eastAsia="Times New Roman" w:hAnsi="Times New Roman" w:cs="Times New Roman"/>
          <w:sz w:val="24"/>
          <w:szCs w:val="24"/>
          <w:highlight w:val="lightGray"/>
          <w:lang w:eastAsia="ru-RU"/>
        </w:rPr>
        <w:t>Стандарт «</w:t>
      </w:r>
      <w:r w:rsidRPr="00AE3FBE">
        <w:rPr>
          <w:rFonts w:ascii="Times New Roman" w:hAnsi="Times New Roman" w:cs="Times New Roman"/>
          <w:sz w:val="24"/>
          <w:szCs w:val="24"/>
          <w:highlight w:val="lightGray"/>
        </w:rPr>
        <w:t>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«Славнефть-Мегионнефтегаз»</w:t>
      </w:r>
      <w:r w:rsidR="00D724B4" w:rsidRPr="00AE3FBE">
        <w:rPr>
          <w:rFonts w:ascii="Times New Roman" w:hAnsi="Times New Roman" w:cs="Times New Roman"/>
          <w:sz w:val="24"/>
          <w:szCs w:val="24"/>
          <w:highlight w:val="lightGray"/>
        </w:rPr>
        <w:t>;</w:t>
      </w:r>
    </w:p>
    <w:p w:rsidR="00834B3E" w:rsidRPr="00AE3FBE" w:rsidRDefault="00834B3E" w:rsidP="004C1A8A">
      <w:pPr>
        <w:spacing w:after="0" w:line="240" w:lineRule="auto"/>
        <w:ind w:firstLine="709"/>
        <w:jc w:val="both"/>
        <w:rPr>
          <w:rFonts w:ascii="Times New Roman" w:hAnsi="Times New Roman" w:cs="Times New Roman"/>
          <w:sz w:val="24"/>
          <w:szCs w:val="24"/>
          <w:highlight w:val="lightGray"/>
        </w:rPr>
      </w:pPr>
      <w:r w:rsidRPr="00AE3FBE">
        <w:rPr>
          <w:rFonts w:ascii="Times New Roman" w:hAnsi="Times New Roman" w:cs="Times New Roman"/>
          <w:sz w:val="24"/>
          <w:szCs w:val="24"/>
          <w:highlight w:val="lightGray"/>
        </w:rPr>
        <w:t>- Стандарт «Порядок технического расследования и учета  технических инцидентов  на опасных производственных объектах Открытого акционерного общества «Славнефть-Мегионнефтегаз»</w:t>
      </w:r>
      <w:r w:rsidR="00D724B4" w:rsidRPr="00AE3FBE">
        <w:rPr>
          <w:rFonts w:ascii="Times New Roman" w:hAnsi="Times New Roman" w:cs="Times New Roman"/>
          <w:sz w:val="24"/>
          <w:szCs w:val="24"/>
          <w:highlight w:val="lightGray"/>
        </w:rPr>
        <w:t>;</w:t>
      </w:r>
    </w:p>
    <w:p w:rsidR="00834B3E" w:rsidRPr="00AE3FBE" w:rsidRDefault="00834B3E" w:rsidP="004C1A8A">
      <w:pPr>
        <w:spacing w:after="0" w:line="240" w:lineRule="auto"/>
        <w:ind w:firstLine="709"/>
        <w:jc w:val="both"/>
        <w:rPr>
          <w:rFonts w:ascii="Times New Roman" w:eastAsia="Times New Roman" w:hAnsi="Times New Roman" w:cs="Times New Roman"/>
          <w:sz w:val="24"/>
          <w:szCs w:val="24"/>
          <w:highlight w:val="lightGray"/>
          <w:lang w:eastAsia="ru-RU"/>
        </w:rPr>
      </w:pPr>
      <w:r w:rsidRPr="00AE3FBE">
        <w:rPr>
          <w:rFonts w:ascii="Times New Roman" w:hAnsi="Times New Roman" w:cs="Times New Roman"/>
          <w:sz w:val="24"/>
          <w:szCs w:val="24"/>
          <w:highlight w:val="lightGray"/>
        </w:rPr>
        <w:lastRenderedPageBreak/>
        <w:t>- Стандарт «Оповещение при возникновении технических инцидентов, аварий, пожаров, несчастных случаев на производстве и других происшествий  в открытом акционерном обществе «Славнефть-Мегионнефтегаз»</w:t>
      </w:r>
      <w:r w:rsidR="00D724B4" w:rsidRPr="00AE3FBE">
        <w:rPr>
          <w:rFonts w:ascii="Times New Roman" w:hAnsi="Times New Roman" w:cs="Times New Roman"/>
          <w:sz w:val="24"/>
          <w:szCs w:val="24"/>
          <w:highlight w:val="lightGray"/>
        </w:rPr>
        <w:t>;</w:t>
      </w:r>
    </w:p>
    <w:p w:rsidR="00834B3E" w:rsidRPr="00AE3FBE" w:rsidRDefault="00834B3E" w:rsidP="004C1A8A">
      <w:pPr>
        <w:spacing w:after="0" w:line="240" w:lineRule="auto"/>
        <w:ind w:firstLine="709"/>
        <w:jc w:val="both"/>
        <w:rPr>
          <w:rFonts w:ascii="Times New Roman" w:eastAsia="Times New Roman" w:hAnsi="Times New Roman" w:cs="Times New Roman"/>
          <w:sz w:val="24"/>
          <w:szCs w:val="24"/>
          <w:highlight w:val="lightGray"/>
          <w:lang w:eastAsia="ru-RU"/>
        </w:rPr>
      </w:pPr>
      <w:r w:rsidRPr="00AE3FBE">
        <w:rPr>
          <w:rFonts w:ascii="Times New Roman" w:hAnsi="Times New Roman" w:cs="Times New Roman"/>
          <w:sz w:val="24"/>
          <w:szCs w:val="24"/>
          <w:highlight w:val="lightGray"/>
        </w:rPr>
        <w:t>- Положение о допуске подрядных организаций к выполнению работ/оказанию услуг на производственной территории и объектах ОАО «СН-МНГ»</w:t>
      </w:r>
      <w:r w:rsidR="00D724B4" w:rsidRPr="00AE3FBE">
        <w:rPr>
          <w:rFonts w:ascii="Times New Roman" w:eastAsia="Times New Roman" w:hAnsi="Times New Roman" w:cs="Times New Roman"/>
          <w:sz w:val="24"/>
          <w:szCs w:val="24"/>
          <w:highlight w:val="lightGray"/>
          <w:lang w:eastAsia="ru-RU"/>
        </w:rPr>
        <w:t>;</w:t>
      </w:r>
    </w:p>
    <w:p w:rsidR="00834B3E" w:rsidRPr="00AE3FBE" w:rsidRDefault="00834B3E" w:rsidP="004C1A8A">
      <w:pPr>
        <w:spacing w:after="0" w:line="240" w:lineRule="auto"/>
        <w:ind w:firstLine="709"/>
        <w:jc w:val="both"/>
        <w:rPr>
          <w:rFonts w:ascii="Times New Roman" w:eastAsia="Times New Roman" w:hAnsi="Times New Roman" w:cs="Times New Roman"/>
          <w:sz w:val="24"/>
          <w:szCs w:val="24"/>
          <w:highlight w:val="lightGray"/>
          <w:lang w:eastAsia="ru-RU"/>
        </w:rPr>
      </w:pPr>
      <w:r w:rsidRPr="00AE3FBE">
        <w:rPr>
          <w:rFonts w:ascii="Times New Roman" w:hAnsi="Times New Roman" w:cs="Times New Roman"/>
          <w:sz w:val="24"/>
          <w:szCs w:val="24"/>
          <w:highlight w:val="lightGray"/>
        </w:rPr>
        <w:t xml:space="preserve">- Положение о производственном </w:t>
      </w:r>
      <w:proofErr w:type="gramStart"/>
      <w:r w:rsidRPr="00AE3FBE">
        <w:rPr>
          <w:rFonts w:ascii="Times New Roman" w:hAnsi="Times New Roman" w:cs="Times New Roman"/>
          <w:sz w:val="24"/>
          <w:szCs w:val="24"/>
          <w:highlight w:val="lightGray"/>
        </w:rPr>
        <w:t>контроле за</w:t>
      </w:r>
      <w:proofErr w:type="gramEnd"/>
      <w:r w:rsidRPr="00AE3FBE">
        <w:rPr>
          <w:rFonts w:ascii="Times New Roman" w:hAnsi="Times New Roman" w:cs="Times New Roman"/>
          <w:sz w:val="24"/>
          <w:szCs w:val="24"/>
          <w:highlight w:val="lightGray"/>
        </w:rPr>
        <w:t xml:space="preserve"> соблюдением требований промышленной безопасности на опасных производственных объектах открытого акционерного общества «Славнефть-Мегионнефтегаз»</w:t>
      </w:r>
      <w:r w:rsidR="00D724B4" w:rsidRPr="00AE3FBE">
        <w:rPr>
          <w:rFonts w:ascii="Times New Roman" w:eastAsia="Times New Roman" w:hAnsi="Times New Roman" w:cs="Times New Roman"/>
          <w:sz w:val="24"/>
          <w:szCs w:val="24"/>
          <w:highlight w:val="lightGray"/>
          <w:lang w:eastAsia="ru-RU"/>
        </w:rPr>
        <w:t>;</w:t>
      </w:r>
    </w:p>
    <w:p w:rsidR="00834B3E" w:rsidRPr="00AE3FBE" w:rsidRDefault="00834B3E" w:rsidP="004C1A8A">
      <w:pPr>
        <w:spacing w:after="0" w:line="240" w:lineRule="auto"/>
        <w:ind w:firstLine="709"/>
        <w:jc w:val="both"/>
        <w:rPr>
          <w:rFonts w:ascii="Times New Roman" w:eastAsia="Times New Roman" w:hAnsi="Times New Roman" w:cs="Times New Roman"/>
          <w:sz w:val="24"/>
          <w:szCs w:val="24"/>
          <w:highlight w:val="lightGray"/>
          <w:lang w:eastAsia="ru-RU"/>
        </w:rPr>
      </w:pPr>
      <w:r w:rsidRPr="00AE3FBE">
        <w:rPr>
          <w:rFonts w:ascii="Times New Roman" w:hAnsi="Times New Roman" w:cs="Times New Roman"/>
          <w:sz w:val="24"/>
          <w:szCs w:val="24"/>
          <w:highlight w:val="lightGray"/>
        </w:rPr>
        <w:t>- Положение о взаимодействии между структурными подразделениями  ОАО «СН-МНГ» и подрядными организациями, оказывающими услуги и выполняющие работы с использованием специальной техники на производственных территориях  ОАО «СН-МНГ» при проведении технологических операций</w:t>
      </w:r>
      <w:r w:rsidR="00D724B4" w:rsidRPr="00AE3FBE">
        <w:rPr>
          <w:rFonts w:ascii="Times New Roman" w:eastAsia="Times New Roman" w:hAnsi="Times New Roman" w:cs="Times New Roman"/>
          <w:sz w:val="24"/>
          <w:szCs w:val="24"/>
          <w:highlight w:val="lightGray"/>
          <w:lang w:eastAsia="ru-RU"/>
        </w:rPr>
        <w:t>;</w:t>
      </w:r>
      <w:r w:rsidR="00135778">
        <w:rPr>
          <w:rFonts w:ascii="Times New Roman" w:eastAsia="Times New Roman" w:hAnsi="Times New Roman" w:cs="Times New Roman"/>
          <w:sz w:val="24"/>
          <w:szCs w:val="24"/>
          <w:highlight w:val="lightGray"/>
          <w:lang w:eastAsia="ru-RU"/>
        </w:rPr>
        <w:t xml:space="preserve"> </w:t>
      </w:r>
    </w:p>
    <w:p w:rsidR="00834B3E" w:rsidRPr="004C1A8A" w:rsidRDefault="00834B3E" w:rsidP="004C1A8A">
      <w:pPr>
        <w:spacing w:after="0" w:line="240" w:lineRule="auto"/>
        <w:ind w:firstLine="709"/>
        <w:jc w:val="both"/>
        <w:rPr>
          <w:rFonts w:ascii="Times New Roman" w:eastAsia="Times New Roman" w:hAnsi="Times New Roman" w:cs="Times New Roman"/>
          <w:sz w:val="24"/>
          <w:szCs w:val="24"/>
          <w:lang w:eastAsia="ru-RU"/>
        </w:rPr>
      </w:pPr>
      <w:r w:rsidRPr="00AE3FBE">
        <w:rPr>
          <w:rFonts w:ascii="Times New Roman" w:hAnsi="Times New Roman" w:cs="Times New Roman"/>
          <w:sz w:val="24"/>
          <w:szCs w:val="24"/>
          <w:highlight w:val="lightGray"/>
        </w:rPr>
        <w:t>- Процедура "</w:t>
      </w:r>
      <w:proofErr w:type="gramStart"/>
      <w:r w:rsidRPr="00AE3FBE">
        <w:rPr>
          <w:rFonts w:ascii="Times New Roman" w:hAnsi="Times New Roman" w:cs="Times New Roman"/>
          <w:sz w:val="24"/>
          <w:szCs w:val="24"/>
          <w:highlight w:val="lightGray"/>
        </w:rPr>
        <w:t>Контроль за</w:t>
      </w:r>
      <w:proofErr w:type="gramEnd"/>
      <w:r w:rsidRPr="00AE3FBE">
        <w:rPr>
          <w:rFonts w:ascii="Times New Roman" w:hAnsi="Times New Roman" w:cs="Times New Roman"/>
          <w:sz w:val="24"/>
          <w:szCs w:val="24"/>
          <w:highlight w:val="lightGray"/>
        </w:rPr>
        <w:t xml:space="preserve"> безопасным в</w:t>
      </w:r>
      <w:r w:rsidR="00D724B4" w:rsidRPr="00AE3FBE">
        <w:rPr>
          <w:rFonts w:ascii="Times New Roman" w:hAnsi="Times New Roman" w:cs="Times New Roman"/>
          <w:sz w:val="24"/>
          <w:szCs w:val="24"/>
          <w:highlight w:val="lightGray"/>
        </w:rPr>
        <w:t>ыполнением работ в ОАО «СН-МНГ».</w:t>
      </w:r>
    </w:p>
    <w:p w:rsidR="00834B3E" w:rsidRPr="004C1A8A" w:rsidRDefault="00834B3E" w:rsidP="004C1A8A">
      <w:pPr>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t xml:space="preserve">- </w:t>
      </w:r>
      <w:r w:rsidRPr="004C1A8A">
        <w:rPr>
          <w:rFonts w:ascii="Times New Roman" w:eastAsia="Times New Roman" w:hAnsi="Times New Roman" w:cs="Times New Roman"/>
          <w:sz w:val="24"/>
          <w:szCs w:val="24"/>
          <w:highlight w:val="lightGray"/>
          <w:lang w:eastAsia="ru-RU"/>
        </w:rPr>
        <w:t>______________________________________________________________________</w:t>
      </w:r>
    </w:p>
    <w:p w:rsidR="00B24C67" w:rsidRDefault="00834B3E" w:rsidP="004C1A8A">
      <w:pPr>
        <w:spacing w:after="0" w:line="240" w:lineRule="auto"/>
        <w:ind w:firstLine="709"/>
        <w:jc w:val="both"/>
        <w:rPr>
          <w:rFonts w:ascii="Times New Roman" w:eastAsia="Times New Roman" w:hAnsi="Times New Roman" w:cs="Times New Roman"/>
          <w:sz w:val="24"/>
          <w:szCs w:val="24"/>
          <w:lang w:eastAsia="ru-RU"/>
        </w:rPr>
      </w:pPr>
      <w:proofErr w:type="gramStart"/>
      <w:r w:rsidRPr="00135778">
        <w:rPr>
          <w:rFonts w:ascii="Times New Roman" w:eastAsia="Times New Roman" w:hAnsi="Times New Roman" w:cs="Times New Roman"/>
          <w:sz w:val="24"/>
          <w:szCs w:val="24"/>
          <w:lang w:eastAsia="ru-RU"/>
        </w:rPr>
        <w:t xml:space="preserve">основанных на указанных Положениях, </w:t>
      </w:r>
      <w:proofErr w:type="gramEnd"/>
    </w:p>
    <w:p w:rsidR="00834B3E" w:rsidRDefault="00834B3E" w:rsidP="00B24C67">
      <w:pPr>
        <w:pStyle w:val="a6"/>
        <w:numPr>
          <w:ilvl w:val="0"/>
          <w:numId w:val="6"/>
        </w:numPr>
        <w:spacing w:after="0" w:line="240" w:lineRule="auto"/>
        <w:ind w:left="0" w:firstLine="0"/>
        <w:jc w:val="both"/>
        <w:rPr>
          <w:rFonts w:ascii="Times New Roman" w:eastAsia="Times New Roman" w:hAnsi="Times New Roman" w:cs="Times New Roman"/>
          <w:sz w:val="24"/>
          <w:szCs w:val="24"/>
          <w:lang w:eastAsia="ru-RU"/>
        </w:rPr>
      </w:pPr>
      <w:r w:rsidRPr="00B24C67">
        <w:rPr>
          <w:rFonts w:ascii="Times New Roman" w:eastAsia="Times New Roman" w:hAnsi="Times New Roman" w:cs="Times New Roman"/>
          <w:sz w:val="24"/>
          <w:szCs w:val="24"/>
          <w:lang w:eastAsia="ru-RU"/>
        </w:rPr>
        <w:t xml:space="preserve">Заказчиком составляется акт о выявленных нарушениях, который подписывается уполномоченными представителями Сторон. На основании Акта о выявленных нарушениях Заказчик в праве предъявить Исполнителю штраф в размере </w:t>
      </w:r>
      <w:r w:rsidRPr="00B24C67">
        <w:rPr>
          <w:rFonts w:ascii="Times New Roman" w:eastAsia="Times New Roman" w:hAnsi="Times New Roman" w:cs="Times New Roman"/>
          <w:sz w:val="24"/>
          <w:szCs w:val="24"/>
          <w:highlight w:val="lightGray"/>
          <w:lang w:eastAsia="ru-RU"/>
        </w:rPr>
        <w:t>10% (</w:t>
      </w:r>
      <w:r w:rsidR="00135778" w:rsidRPr="00B24C67">
        <w:rPr>
          <w:rFonts w:ascii="Times New Roman" w:eastAsia="Times New Roman" w:hAnsi="Times New Roman" w:cs="Times New Roman"/>
          <w:sz w:val="24"/>
          <w:szCs w:val="24"/>
          <w:highlight w:val="lightGray"/>
          <w:lang w:eastAsia="ru-RU"/>
        </w:rPr>
        <w:t>Десять процентов) от стоимости Р</w:t>
      </w:r>
      <w:r w:rsidRPr="00B24C67">
        <w:rPr>
          <w:rFonts w:ascii="Times New Roman" w:eastAsia="Times New Roman" w:hAnsi="Times New Roman" w:cs="Times New Roman"/>
          <w:sz w:val="24"/>
          <w:szCs w:val="24"/>
          <w:highlight w:val="lightGray"/>
          <w:lang w:eastAsia="ru-RU"/>
        </w:rPr>
        <w:t>абот</w:t>
      </w:r>
      <w:r w:rsidRPr="00B24C67">
        <w:rPr>
          <w:rFonts w:ascii="Times New Roman" w:eastAsia="Times New Roman" w:hAnsi="Times New Roman" w:cs="Times New Roman"/>
          <w:sz w:val="24"/>
          <w:szCs w:val="24"/>
          <w:lang w:eastAsia="ru-RU"/>
        </w:rPr>
        <w:t xml:space="preserve"> (без учета стоимости затраченных материалов), выполненных за месяц, в котором были выявлены нарушения, а Исполнителю обязуется оплатить штраф в течени</w:t>
      </w:r>
      <w:proofErr w:type="gramStart"/>
      <w:r w:rsidRPr="00B24C67">
        <w:rPr>
          <w:rFonts w:ascii="Times New Roman" w:eastAsia="Times New Roman" w:hAnsi="Times New Roman" w:cs="Times New Roman"/>
          <w:sz w:val="24"/>
          <w:szCs w:val="24"/>
          <w:lang w:eastAsia="ru-RU"/>
        </w:rPr>
        <w:t>и</w:t>
      </w:r>
      <w:proofErr w:type="gramEnd"/>
      <w:r w:rsidRPr="00B24C67">
        <w:rPr>
          <w:rFonts w:ascii="Times New Roman" w:eastAsia="Times New Roman" w:hAnsi="Times New Roman" w:cs="Times New Roman"/>
          <w:sz w:val="24"/>
          <w:szCs w:val="24"/>
          <w:lang w:eastAsia="ru-RU"/>
        </w:rPr>
        <w:t xml:space="preserve"> 30 (Тридцати) дней с момента предъявления требования, либо оставляет за Заказчиком право на снижение предъявленного штрафа.</w:t>
      </w:r>
    </w:p>
    <w:p w:rsidR="006A7365" w:rsidRPr="00B24C67" w:rsidRDefault="006A7365" w:rsidP="00B24C67">
      <w:pPr>
        <w:pStyle w:val="a6"/>
        <w:numPr>
          <w:ilvl w:val="0"/>
          <w:numId w:val="6"/>
        </w:numPr>
        <w:spacing w:after="0" w:line="240" w:lineRule="auto"/>
        <w:ind w:left="0" w:firstLine="0"/>
        <w:jc w:val="both"/>
        <w:rPr>
          <w:rFonts w:ascii="Times New Roman" w:eastAsia="Times New Roman" w:hAnsi="Times New Roman" w:cs="Times New Roman"/>
          <w:sz w:val="24"/>
          <w:szCs w:val="24"/>
          <w:lang w:eastAsia="ru-RU"/>
        </w:rPr>
      </w:pPr>
      <w:r w:rsidRPr="00B24C67">
        <w:rPr>
          <w:rFonts w:ascii="Times New Roman" w:eastAsia="Times New Roman" w:hAnsi="Times New Roman" w:cs="Times New Roman"/>
          <w:sz w:val="24"/>
          <w:szCs w:val="24"/>
          <w:lang w:eastAsia="ru-RU"/>
        </w:rPr>
        <w:t>За</w:t>
      </w:r>
      <w:r w:rsidR="00B24C67">
        <w:rPr>
          <w:rFonts w:ascii="Times New Roman" w:eastAsia="Times New Roman" w:hAnsi="Times New Roman" w:cs="Times New Roman"/>
          <w:sz w:val="24"/>
          <w:szCs w:val="24"/>
          <w:lang w:eastAsia="ru-RU"/>
        </w:rPr>
        <w:t>казчик</w:t>
      </w:r>
      <w:r w:rsidRPr="00B24C67">
        <w:rPr>
          <w:rFonts w:ascii="Times New Roman" w:eastAsia="Times New Roman" w:hAnsi="Times New Roman" w:cs="Times New Roman"/>
          <w:sz w:val="24"/>
          <w:szCs w:val="24"/>
          <w:lang w:eastAsia="ru-RU"/>
        </w:rPr>
        <w:t xml:space="preserve"> вправе приостановить работу бригады Исполнителя с записью в журнале производства работ причин и времени остановки, указав ответственного представителя Заказчика и Исполнителя (фамилия, имя, должность). В случае самовольного возобновления работы бригадой Исполнителя, Заказчик имеет право предъявить Исполнителю штраф в размере 5% от стоимости выполняемых по настоящему Договору работ.</w:t>
      </w:r>
    </w:p>
    <w:p w:rsidR="00834B3E" w:rsidRPr="004C1A8A" w:rsidRDefault="00474EFC" w:rsidP="004C1A8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6.13</w:t>
      </w:r>
      <w:r w:rsidR="00834B3E" w:rsidRPr="004C1A8A">
        <w:rPr>
          <w:rFonts w:ascii="Times New Roman" w:eastAsia="Times New Roman" w:hAnsi="Times New Roman" w:cs="Times New Roman"/>
          <w:sz w:val="24"/>
          <w:szCs w:val="24"/>
          <w:lang w:eastAsia="ru-RU"/>
        </w:rPr>
        <w:t xml:space="preserve">. В случае не </w:t>
      </w:r>
      <w:proofErr w:type="gramStart"/>
      <w:r w:rsidR="00834B3E" w:rsidRPr="004C1A8A">
        <w:rPr>
          <w:rFonts w:ascii="Times New Roman" w:eastAsia="Times New Roman" w:hAnsi="Times New Roman" w:cs="Times New Roman"/>
          <w:sz w:val="24"/>
          <w:szCs w:val="24"/>
          <w:lang w:eastAsia="ru-RU"/>
        </w:rPr>
        <w:t>устранения</w:t>
      </w:r>
      <w:proofErr w:type="gramEnd"/>
      <w:r w:rsidR="00834B3E" w:rsidRPr="004C1A8A">
        <w:rPr>
          <w:rFonts w:ascii="Times New Roman" w:eastAsia="Times New Roman" w:hAnsi="Times New Roman" w:cs="Times New Roman"/>
          <w:sz w:val="24"/>
          <w:szCs w:val="24"/>
          <w:lang w:eastAsia="ru-RU"/>
        </w:rPr>
        <w:t xml:space="preserve">/не своевременного устранения нарушений требований/положений локальных нормативных актов Заказчика, Исполнитель уплачивает Заказчику штраф в размере </w:t>
      </w:r>
      <w:r w:rsidR="00834B3E" w:rsidRPr="00AE3FBE">
        <w:rPr>
          <w:rFonts w:ascii="Times New Roman" w:eastAsia="Times New Roman" w:hAnsi="Times New Roman" w:cs="Times New Roman"/>
          <w:sz w:val="24"/>
          <w:szCs w:val="24"/>
          <w:highlight w:val="lightGray"/>
          <w:lang w:eastAsia="ru-RU"/>
        </w:rPr>
        <w:t>0,1% (Ноль целой одной десятой процента) от стоимости Работ</w:t>
      </w:r>
      <w:r w:rsidR="00834B3E" w:rsidRPr="004C1A8A">
        <w:rPr>
          <w:rFonts w:ascii="Times New Roman" w:eastAsia="Times New Roman" w:hAnsi="Times New Roman" w:cs="Times New Roman"/>
          <w:sz w:val="24"/>
          <w:szCs w:val="24"/>
          <w:lang w:eastAsia="ru-RU"/>
        </w:rPr>
        <w:t xml:space="preserve"> по настоящему  Договору, в течение 30 (Тридцати) дней с момента предъявления Заказчиком требования.</w:t>
      </w:r>
    </w:p>
    <w:p w:rsidR="00834B3E" w:rsidRPr="004C1A8A" w:rsidRDefault="004E66EF" w:rsidP="004C1A8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6.14</w:t>
      </w:r>
      <w:r w:rsidR="00834B3E" w:rsidRPr="004C1A8A">
        <w:rPr>
          <w:rFonts w:ascii="Times New Roman" w:eastAsia="Times New Roman" w:hAnsi="Times New Roman" w:cs="Times New Roman"/>
          <w:sz w:val="24"/>
          <w:szCs w:val="24"/>
          <w:lang w:eastAsia="ru-RU"/>
        </w:rPr>
        <w:t xml:space="preserve">. </w:t>
      </w:r>
      <w:proofErr w:type="gramStart"/>
      <w:r w:rsidR="00834B3E" w:rsidRPr="004C1A8A">
        <w:rPr>
          <w:rFonts w:ascii="Times New Roman" w:eastAsia="Times New Roman" w:hAnsi="Times New Roman" w:cs="Times New Roman"/>
          <w:sz w:val="24"/>
          <w:szCs w:val="24"/>
          <w:lang w:eastAsia="ru-RU"/>
        </w:rPr>
        <w:t xml:space="preserve">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оказание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00834B3E" w:rsidRPr="00AE3FBE">
        <w:rPr>
          <w:rFonts w:ascii="Times New Roman" w:eastAsia="Times New Roman" w:hAnsi="Times New Roman" w:cs="Times New Roman"/>
          <w:sz w:val="24"/>
          <w:szCs w:val="24"/>
          <w:highlight w:val="lightGray"/>
          <w:lang w:eastAsia="ru-RU"/>
        </w:rPr>
        <w:t>0,1% (Ноль целой одной десятой процента) от стоимости Работ</w:t>
      </w:r>
      <w:r w:rsidR="00834B3E" w:rsidRPr="004C1A8A">
        <w:rPr>
          <w:rFonts w:ascii="Times New Roman" w:eastAsia="Times New Roman" w:hAnsi="Times New Roman" w:cs="Times New Roman"/>
          <w:sz w:val="24"/>
          <w:szCs w:val="24"/>
          <w:lang w:eastAsia="ru-RU"/>
        </w:rPr>
        <w:t xml:space="preserve"> по</w:t>
      </w:r>
      <w:proofErr w:type="gramEnd"/>
      <w:r w:rsidR="00834B3E" w:rsidRPr="004C1A8A">
        <w:rPr>
          <w:rFonts w:ascii="Times New Roman" w:eastAsia="Times New Roman" w:hAnsi="Times New Roman" w:cs="Times New Roman"/>
          <w:sz w:val="24"/>
          <w:szCs w:val="24"/>
          <w:lang w:eastAsia="ru-RU"/>
        </w:rPr>
        <w:t xml:space="preserve"> настоящему  Договору, в течение 30 (Тридцати)  дней с момента предъявления Заказчиком требования.</w:t>
      </w:r>
    </w:p>
    <w:p w:rsidR="00834B3E" w:rsidRPr="004C1A8A" w:rsidRDefault="004E66EF" w:rsidP="004C1A8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6.15</w:t>
      </w:r>
      <w:r w:rsidR="00834B3E" w:rsidRPr="004C1A8A">
        <w:rPr>
          <w:rFonts w:ascii="Times New Roman" w:eastAsia="Times New Roman" w:hAnsi="Times New Roman" w:cs="Times New Roman"/>
          <w:sz w:val="24"/>
          <w:szCs w:val="24"/>
          <w:lang w:eastAsia="ru-RU"/>
        </w:rPr>
        <w:t xml:space="preserve">. </w:t>
      </w:r>
      <w:proofErr w:type="gramStart"/>
      <w:r w:rsidR="00834B3E" w:rsidRPr="004C1A8A">
        <w:rPr>
          <w:rFonts w:ascii="Times New Roman" w:eastAsia="Times New Roman" w:hAnsi="Times New Roman" w:cs="Times New Roman"/>
          <w:sz w:val="24"/>
          <w:szCs w:val="24"/>
          <w:lang w:eastAsia="ru-RU"/>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834B3E" w:rsidRPr="004C1A8A" w:rsidRDefault="004E66EF" w:rsidP="004C1A8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6.16</w:t>
      </w:r>
      <w:r w:rsidR="00834B3E" w:rsidRPr="004C1A8A">
        <w:rPr>
          <w:rFonts w:ascii="Times New Roman" w:eastAsia="Times New Roman" w:hAnsi="Times New Roman" w:cs="Times New Roman"/>
          <w:sz w:val="24"/>
          <w:szCs w:val="24"/>
          <w:lang w:eastAsia="ru-RU"/>
        </w:rPr>
        <w:t>. В случае установления Заказчиком факта нахождения на территории Заказчика физического лица привлеченного Исполнителем для оказания Работ, на основании гражданско-правового договора, Исполнитель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834B3E" w:rsidRPr="004C1A8A" w:rsidRDefault="004E66EF" w:rsidP="004C1A8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6.17</w:t>
      </w:r>
      <w:r w:rsidR="00834B3E" w:rsidRPr="004C1A8A">
        <w:rPr>
          <w:rFonts w:ascii="Times New Roman" w:eastAsia="Times New Roman" w:hAnsi="Times New Roman" w:cs="Times New Roman"/>
          <w:sz w:val="24"/>
          <w:szCs w:val="24"/>
          <w:lang w:eastAsia="ru-RU"/>
        </w:rPr>
        <w:t xml:space="preserve">. </w:t>
      </w:r>
      <w:proofErr w:type="gramStart"/>
      <w:r w:rsidR="00834B3E" w:rsidRPr="004C1A8A">
        <w:rPr>
          <w:rFonts w:ascii="Times New Roman" w:eastAsia="Times New Roman" w:hAnsi="Times New Roman" w:cs="Times New Roman"/>
          <w:sz w:val="24"/>
          <w:szCs w:val="24"/>
          <w:lang w:eastAsia="ru-RU"/>
        </w:rPr>
        <w:t xml:space="preserve">В случае установления Заказчиком факта нахождения на территории Заказчика иностранного гражданина и (или) лица без гражданства, привлеченных Исполнителем для оказания Работ, с нарушением миграционного законодательства РФ, Исполнитель обязан </w:t>
      </w:r>
      <w:r w:rsidR="00834B3E" w:rsidRPr="004C1A8A">
        <w:rPr>
          <w:rFonts w:ascii="Times New Roman" w:eastAsia="Times New Roman" w:hAnsi="Times New Roman" w:cs="Times New Roman"/>
          <w:sz w:val="24"/>
          <w:szCs w:val="24"/>
          <w:lang w:eastAsia="ru-RU"/>
        </w:rPr>
        <w:lastRenderedPageBreak/>
        <w:t>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834B3E" w:rsidRPr="004C1A8A" w:rsidRDefault="004E66EF" w:rsidP="004C1A8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6.18</w:t>
      </w:r>
      <w:r w:rsidR="00834B3E" w:rsidRPr="004C1A8A">
        <w:rPr>
          <w:rFonts w:ascii="Times New Roman" w:eastAsia="Times New Roman" w:hAnsi="Times New Roman" w:cs="Times New Roman"/>
          <w:sz w:val="24"/>
          <w:szCs w:val="24"/>
          <w:lang w:eastAsia="ru-RU"/>
        </w:rPr>
        <w:t>. В случае установления Заказчиком факта нахождения на территории Заказчика Субподрядчика, привлеченного Исполнителем для оказания Работ, без согласия Заказчика, Исполнитель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834B3E" w:rsidRPr="004C1A8A" w:rsidRDefault="004E66EF" w:rsidP="004C1A8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6.19</w:t>
      </w:r>
      <w:r w:rsidR="00834B3E" w:rsidRPr="004C1A8A">
        <w:rPr>
          <w:rFonts w:ascii="Times New Roman" w:eastAsia="Times New Roman" w:hAnsi="Times New Roman" w:cs="Times New Roman"/>
          <w:sz w:val="24"/>
          <w:szCs w:val="24"/>
          <w:lang w:eastAsia="ru-RU"/>
        </w:rPr>
        <w:t xml:space="preserve">. 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00834B3E" w:rsidRPr="004C1A8A">
        <w:rPr>
          <w:rFonts w:ascii="Times New Roman" w:eastAsia="Times New Roman" w:hAnsi="Times New Roman" w:cs="Times New Roman"/>
          <w:sz w:val="24"/>
          <w:szCs w:val="24"/>
          <w:lang w:eastAsia="ru-RU"/>
        </w:rPr>
        <w:t>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оказания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100 000 (Ста тысяч), в течение 30 (Тридцати) дней с момента предъявления Заказчиком требования.</w:t>
      </w:r>
      <w:proofErr w:type="gramEnd"/>
    </w:p>
    <w:p w:rsidR="00834B3E" w:rsidRPr="004C1A8A" w:rsidRDefault="004E66EF" w:rsidP="004C1A8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6.20</w:t>
      </w:r>
      <w:r w:rsidR="00834B3E" w:rsidRPr="004C1A8A">
        <w:rPr>
          <w:rFonts w:ascii="Times New Roman" w:eastAsia="Times New Roman" w:hAnsi="Times New Roman" w:cs="Times New Roman"/>
          <w:sz w:val="24"/>
          <w:szCs w:val="24"/>
          <w:lang w:eastAsia="ru-RU"/>
        </w:rPr>
        <w:t xml:space="preserve">. </w:t>
      </w:r>
      <w:proofErr w:type="gramStart"/>
      <w:r w:rsidR="00834B3E" w:rsidRPr="004C1A8A">
        <w:rPr>
          <w:rFonts w:ascii="Times New Roman" w:eastAsia="Times New Roman" w:hAnsi="Times New Roman" w:cs="Times New Roman"/>
          <w:sz w:val="24"/>
          <w:szCs w:val="24"/>
          <w:lang w:eastAsia="ru-RU"/>
        </w:rPr>
        <w:t>В случае установления факта нахождения на территории Заказчика, работника Исполнителя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Исполнителя уплачивает штраф в размере 30 000 (Тридцати тысяч) рублей за каждый такой случай, в течение 30 (Тридцати) дней, с момента предъявления требования.</w:t>
      </w:r>
      <w:proofErr w:type="gramEnd"/>
    </w:p>
    <w:p w:rsidR="00834B3E" w:rsidRPr="004C1A8A" w:rsidRDefault="00834B3E" w:rsidP="004C1A8A">
      <w:pPr>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t>Установление факта нахождения работника Исполнителя имеющего незаполненные путевые листы, осуществляется по выбору Заказчика одним из следующих способов:</w:t>
      </w:r>
    </w:p>
    <w:p w:rsidR="00834B3E" w:rsidRPr="004C1A8A" w:rsidRDefault="00834B3E" w:rsidP="004C1A8A">
      <w:pPr>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t>– актом, составленным работником (работниками) Заказчика и Исполнителя. В случае отказа работника Исполнителя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Исполнителя от его подписания;</w:t>
      </w:r>
    </w:p>
    <w:p w:rsidR="00834B3E" w:rsidRPr="004C1A8A" w:rsidRDefault="00834B3E" w:rsidP="004C1A8A">
      <w:pPr>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t>– актом, составленным работником (работниками) организации оказывающей Заказчику охранные услуги на основании договора.</w:t>
      </w:r>
    </w:p>
    <w:p w:rsidR="00834B3E" w:rsidRPr="004C1A8A" w:rsidRDefault="00834B3E" w:rsidP="004C1A8A">
      <w:pPr>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t xml:space="preserve">Исполнитель обязан незамедлительно отстранить от работы работника, у которого обнаружен незаполненный путевой лист и/или </w:t>
      </w:r>
      <w:proofErr w:type="gramStart"/>
      <w:r w:rsidRPr="004C1A8A">
        <w:rPr>
          <w:rFonts w:ascii="Times New Roman" w:eastAsia="Times New Roman" w:hAnsi="Times New Roman" w:cs="Times New Roman"/>
          <w:sz w:val="24"/>
          <w:szCs w:val="24"/>
          <w:lang w:eastAsia="ru-RU"/>
        </w:rPr>
        <w:t>лист</w:t>
      </w:r>
      <w:proofErr w:type="gramEnd"/>
      <w:r w:rsidRPr="004C1A8A">
        <w:rPr>
          <w:rFonts w:ascii="Times New Roman" w:eastAsia="Times New Roman" w:hAnsi="Times New Roman" w:cs="Times New Roman"/>
          <w:sz w:val="24"/>
          <w:szCs w:val="24"/>
          <w:lang w:eastAsia="ru-RU"/>
        </w:rPr>
        <w:t xml:space="preserve"> заполненный с нарушением требований предъявляемых к типовой форме, а также путевой лист имеющий исправления по тексту.</w:t>
      </w:r>
    </w:p>
    <w:p w:rsidR="00834B3E" w:rsidRPr="004C1A8A" w:rsidRDefault="004E66EF" w:rsidP="004C1A8A">
      <w:pPr>
        <w:tabs>
          <w:tab w:val="left" w:pos="0"/>
        </w:tabs>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6.21</w:t>
      </w:r>
      <w:r w:rsidR="00834B3E" w:rsidRPr="004C1A8A">
        <w:rPr>
          <w:rFonts w:ascii="Times New Roman" w:eastAsia="Times New Roman" w:hAnsi="Times New Roman" w:cs="Times New Roman"/>
          <w:sz w:val="24"/>
          <w:szCs w:val="24"/>
          <w:lang w:eastAsia="ru-RU"/>
        </w:rPr>
        <w:t xml:space="preserve">. </w:t>
      </w:r>
      <w:proofErr w:type="gramStart"/>
      <w:r w:rsidR="00834B3E" w:rsidRPr="004C1A8A">
        <w:rPr>
          <w:rFonts w:ascii="Times New Roman" w:hAnsi="Times New Roman" w:cs="Times New Roman"/>
          <w:sz w:val="24"/>
          <w:szCs w:val="24"/>
        </w:rPr>
        <w:t>В случае установления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уплатить штраф в размере 300</w:t>
      </w:r>
      <w:proofErr w:type="gramEnd"/>
      <w:r w:rsidR="00834B3E" w:rsidRPr="004C1A8A">
        <w:rPr>
          <w:rFonts w:ascii="Times New Roman" w:hAnsi="Times New Roman" w:cs="Times New Roman"/>
          <w:sz w:val="24"/>
          <w:szCs w:val="24"/>
        </w:rPr>
        <w:t xml:space="preserve"> 000 (Трехсот тысяч) рублей за каждый такой случай, в течение 30 (Тридцати) дней, с момента предъявления требования. </w:t>
      </w:r>
    </w:p>
    <w:p w:rsidR="00834B3E" w:rsidRPr="004C1A8A" w:rsidRDefault="00834B3E" w:rsidP="004C1A8A">
      <w:pPr>
        <w:spacing w:after="0" w:line="240" w:lineRule="auto"/>
        <w:ind w:firstLine="709"/>
        <w:jc w:val="both"/>
        <w:rPr>
          <w:rFonts w:ascii="Times New Roman" w:hAnsi="Times New Roman" w:cs="Times New Roman"/>
          <w:sz w:val="24"/>
          <w:szCs w:val="24"/>
        </w:rPr>
      </w:pPr>
      <w:r w:rsidRPr="004C1A8A">
        <w:rPr>
          <w:rFonts w:ascii="Times New Roman" w:hAnsi="Times New Roman" w:cs="Times New Roman"/>
          <w:sz w:val="24"/>
          <w:szCs w:val="24"/>
        </w:rPr>
        <w:t xml:space="preserve"> </w:t>
      </w:r>
      <w:proofErr w:type="gramStart"/>
      <w:r w:rsidRPr="004C1A8A">
        <w:rPr>
          <w:rFonts w:ascii="Times New Roman" w:hAnsi="Times New Roman" w:cs="Times New Roman"/>
          <w:sz w:val="24"/>
          <w:szCs w:val="24"/>
        </w:rPr>
        <w:t>Установление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w:t>
      </w:r>
      <w:r w:rsidRPr="004C1A8A">
        <w:rPr>
          <w:rFonts w:ascii="Times New Roman" w:hAnsi="Times New Roman" w:cs="Times New Roman"/>
          <w:b/>
          <w:sz w:val="24"/>
          <w:szCs w:val="24"/>
        </w:rPr>
        <w:t xml:space="preserve"> </w:t>
      </w:r>
      <w:r w:rsidRPr="004C1A8A">
        <w:rPr>
          <w:rFonts w:ascii="Times New Roman" w:hAnsi="Times New Roman" w:cs="Times New Roman"/>
          <w:sz w:val="24"/>
          <w:szCs w:val="24"/>
        </w:rPr>
        <w:t>Исполнителя (Субподрядчика) в состоянии алкогольного, наркотического, токсического опьянения, осуществляется по выбору Заказчика</w:t>
      </w:r>
      <w:r w:rsidRPr="004C1A8A">
        <w:rPr>
          <w:rFonts w:ascii="Times New Roman" w:hAnsi="Times New Roman" w:cs="Times New Roman"/>
          <w:b/>
          <w:sz w:val="24"/>
          <w:szCs w:val="24"/>
        </w:rPr>
        <w:t xml:space="preserve"> </w:t>
      </w:r>
      <w:r w:rsidRPr="004C1A8A">
        <w:rPr>
          <w:rFonts w:ascii="Times New Roman" w:hAnsi="Times New Roman" w:cs="Times New Roman"/>
          <w:sz w:val="24"/>
          <w:szCs w:val="24"/>
        </w:rPr>
        <w:t>одним из следующих способов:</w:t>
      </w:r>
      <w:proofErr w:type="gramEnd"/>
    </w:p>
    <w:p w:rsidR="00834B3E" w:rsidRPr="004C1A8A" w:rsidRDefault="00834B3E" w:rsidP="004C1A8A">
      <w:pPr>
        <w:spacing w:after="0" w:line="240" w:lineRule="auto"/>
        <w:ind w:firstLine="709"/>
        <w:jc w:val="both"/>
        <w:rPr>
          <w:rFonts w:ascii="Times New Roman" w:hAnsi="Times New Roman" w:cs="Times New Roman"/>
          <w:sz w:val="24"/>
          <w:szCs w:val="24"/>
        </w:rPr>
      </w:pPr>
      <w:r w:rsidRPr="004C1A8A">
        <w:rPr>
          <w:rFonts w:ascii="Times New Roman" w:hAnsi="Times New Roman" w:cs="Times New Roman"/>
          <w:sz w:val="24"/>
          <w:szCs w:val="24"/>
        </w:rPr>
        <w:t>-  медицинским осмотром или освидетельствованием;</w:t>
      </w:r>
    </w:p>
    <w:p w:rsidR="00834B3E" w:rsidRPr="004C1A8A" w:rsidRDefault="00834B3E" w:rsidP="004C1A8A">
      <w:pPr>
        <w:spacing w:after="0" w:line="240" w:lineRule="auto"/>
        <w:ind w:firstLine="709"/>
        <w:jc w:val="both"/>
        <w:rPr>
          <w:rFonts w:ascii="Times New Roman" w:hAnsi="Times New Roman" w:cs="Times New Roman"/>
          <w:sz w:val="24"/>
          <w:szCs w:val="24"/>
        </w:rPr>
      </w:pPr>
      <w:r w:rsidRPr="004C1A8A">
        <w:rPr>
          <w:rFonts w:ascii="Times New Roman" w:hAnsi="Times New Roman" w:cs="Times New Roman"/>
          <w:sz w:val="24"/>
          <w:szCs w:val="24"/>
        </w:rPr>
        <w:t>- составлением и подписанием двухстороннего акта. 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rsidR="00834B3E" w:rsidRPr="004C1A8A" w:rsidRDefault="00834B3E" w:rsidP="004C1A8A">
      <w:pPr>
        <w:spacing w:after="0" w:line="240" w:lineRule="auto"/>
        <w:ind w:firstLine="709"/>
        <w:jc w:val="both"/>
        <w:rPr>
          <w:rFonts w:ascii="Times New Roman" w:hAnsi="Times New Roman" w:cs="Times New Roman"/>
          <w:sz w:val="24"/>
          <w:szCs w:val="24"/>
        </w:rPr>
      </w:pPr>
      <w:r w:rsidRPr="004C1A8A">
        <w:rPr>
          <w:rFonts w:ascii="Times New Roman" w:hAnsi="Times New Roman" w:cs="Times New Roman"/>
          <w:sz w:val="24"/>
          <w:szCs w:val="24"/>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w:t>
      </w:r>
      <w:r w:rsidRPr="004C1A8A">
        <w:rPr>
          <w:rFonts w:ascii="Times New Roman" w:hAnsi="Times New Roman" w:cs="Times New Roman"/>
          <w:sz w:val="24"/>
          <w:szCs w:val="24"/>
        </w:rPr>
        <w:lastRenderedPageBreak/>
        <w:t xml:space="preserve">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834B3E" w:rsidRPr="004C1A8A" w:rsidRDefault="00834B3E" w:rsidP="004C1A8A">
      <w:pPr>
        <w:spacing w:after="0" w:line="240" w:lineRule="auto"/>
        <w:ind w:firstLine="709"/>
        <w:jc w:val="both"/>
        <w:rPr>
          <w:rFonts w:ascii="Times New Roman" w:hAnsi="Times New Roman" w:cs="Times New Roman"/>
          <w:sz w:val="24"/>
          <w:szCs w:val="24"/>
        </w:rPr>
      </w:pPr>
      <w:proofErr w:type="gramStart"/>
      <w:r w:rsidRPr="004C1A8A">
        <w:rPr>
          <w:rFonts w:ascii="Times New Roman" w:hAnsi="Times New Roman" w:cs="Times New Roman"/>
          <w:sz w:val="24"/>
          <w:szCs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по требованию Заказчика</w:t>
      </w:r>
      <w:r w:rsidRPr="004C1A8A">
        <w:rPr>
          <w:rFonts w:ascii="Times New Roman" w:hAnsi="Times New Roman" w:cs="Times New Roman"/>
          <w:b/>
          <w:sz w:val="24"/>
          <w:szCs w:val="24"/>
        </w:rPr>
        <w:t xml:space="preserve"> </w:t>
      </w:r>
      <w:r w:rsidRPr="004C1A8A">
        <w:rPr>
          <w:rFonts w:ascii="Times New Roman" w:hAnsi="Times New Roman" w:cs="Times New Roman"/>
          <w:sz w:val="24"/>
          <w:szCs w:val="24"/>
        </w:rPr>
        <w:t>незамедлительно отстранить от работы</w:t>
      </w:r>
      <w:proofErr w:type="gramEnd"/>
      <w:r w:rsidRPr="004C1A8A">
        <w:rPr>
          <w:rFonts w:ascii="Times New Roman" w:hAnsi="Times New Roman" w:cs="Times New Roman"/>
          <w:sz w:val="24"/>
          <w:szCs w:val="24"/>
        </w:rPr>
        <w:t xml:space="preserve"> данного работника.</w:t>
      </w:r>
    </w:p>
    <w:p w:rsidR="00834B3E" w:rsidRPr="004C1A8A" w:rsidRDefault="004E66EF" w:rsidP="004C1A8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6.22</w:t>
      </w:r>
      <w:r w:rsidR="00834B3E" w:rsidRPr="004C1A8A">
        <w:rPr>
          <w:rFonts w:ascii="Times New Roman" w:eastAsia="Times New Roman" w:hAnsi="Times New Roman" w:cs="Times New Roman"/>
          <w:sz w:val="24"/>
          <w:szCs w:val="24"/>
          <w:lang w:eastAsia="ru-RU"/>
        </w:rPr>
        <w:t xml:space="preserve">. </w:t>
      </w:r>
      <w:proofErr w:type="gramStart"/>
      <w:r w:rsidR="00834B3E" w:rsidRPr="004C1A8A">
        <w:rPr>
          <w:rFonts w:ascii="Times New Roman" w:eastAsia="Times New Roman" w:hAnsi="Times New Roman" w:cs="Times New Roman"/>
          <w:sz w:val="24"/>
          <w:szCs w:val="24"/>
          <w:lang w:eastAsia="ru-RU"/>
        </w:rPr>
        <w:t>В случае завоза/проноса (попытки завоза/проноса) работниками Исполнителя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Исполнителю (Субподрядчику) штраф в размере 300 000 (Триста тысяч) рублей за</w:t>
      </w:r>
      <w:proofErr w:type="gramEnd"/>
      <w:r w:rsidR="00834B3E" w:rsidRPr="004C1A8A">
        <w:rPr>
          <w:rFonts w:ascii="Times New Roman" w:eastAsia="Times New Roman" w:hAnsi="Times New Roman" w:cs="Times New Roman"/>
          <w:sz w:val="24"/>
          <w:szCs w:val="24"/>
          <w:lang w:eastAsia="ru-RU"/>
        </w:rPr>
        <w:t xml:space="preserve"> каждый такой случай, а Исполнитель  (Субподрядчик) обязуется оплатить его в течени</w:t>
      </w:r>
      <w:proofErr w:type="gramStart"/>
      <w:r w:rsidR="00834B3E" w:rsidRPr="004C1A8A">
        <w:rPr>
          <w:rFonts w:ascii="Times New Roman" w:eastAsia="Times New Roman" w:hAnsi="Times New Roman" w:cs="Times New Roman"/>
          <w:sz w:val="24"/>
          <w:szCs w:val="24"/>
          <w:lang w:eastAsia="ru-RU"/>
        </w:rPr>
        <w:t>и</w:t>
      </w:r>
      <w:proofErr w:type="gramEnd"/>
      <w:r w:rsidR="00834B3E" w:rsidRPr="004C1A8A">
        <w:rPr>
          <w:rFonts w:ascii="Times New Roman" w:eastAsia="Times New Roman" w:hAnsi="Times New Roman" w:cs="Times New Roman"/>
          <w:sz w:val="24"/>
          <w:szCs w:val="24"/>
          <w:lang w:eastAsia="ru-RU"/>
        </w:rPr>
        <w:t xml:space="preserve"> 30 (тридцати) дней с момента предъявления требования. Установление факта завоза/проноса (попытки завоза/проноса) работниками Исполнителя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834B3E" w:rsidRPr="004C1A8A" w:rsidRDefault="00834B3E" w:rsidP="004C1A8A">
      <w:pPr>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t>- актом, составленным работниками Заказчика и Исполнитель (Субподрядчика). 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w:t>
      </w:r>
      <w:r w:rsidR="004C1A8A" w:rsidRPr="004C1A8A">
        <w:rPr>
          <w:rFonts w:ascii="Times New Roman" w:eastAsia="Times New Roman" w:hAnsi="Times New Roman" w:cs="Times New Roman"/>
          <w:sz w:val="24"/>
          <w:szCs w:val="24"/>
          <w:lang w:eastAsia="ru-RU"/>
        </w:rPr>
        <w:t>бподрядчика) от его подписания;</w:t>
      </w:r>
    </w:p>
    <w:p w:rsidR="00834B3E" w:rsidRPr="004C1A8A" w:rsidRDefault="00834B3E" w:rsidP="004C1A8A">
      <w:pPr>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834B3E" w:rsidRPr="004C1A8A" w:rsidRDefault="004E66EF" w:rsidP="004C1A8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6.23</w:t>
      </w:r>
      <w:r w:rsidR="00834B3E" w:rsidRPr="004C1A8A">
        <w:rPr>
          <w:rFonts w:ascii="Times New Roman" w:eastAsia="Times New Roman" w:hAnsi="Times New Roman" w:cs="Times New Roman"/>
          <w:sz w:val="24"/>
          <w:szCs w:val="24"/>
          <w:lang w:eastAsia="ru-RU"/>
        </w:rPr>
        <w:t xml:space="preserve">. В случае если Исполнитель продолжил выполнение </w:t>
      </w:r>
      <w:proofErr w:type="gramStart"/>
      <w:r w:rsidR="00834B3E" w:rsidRPr="004C1A8A">
        <w:rPr>
          <w:rFonts w:ascii="Times New Roman" w:eastAsia="Times New Roman" w:hAnsi="Times New Roman" w:cs="Times New Roman"/>
          <w:sz w:val="24"/>
          <w:szCs w:val="24"/>
          <w:lang w:eastAsia="ru-RU"/>
        </w:rPr>
        <w:t>Работ</w:t>
      </w:r>
      <w:proofErr w:type="gramEnd"/>
      <w:r w:rsidR="00834B3E" w:rsidRPr="004C1A8A">
        <w:rPr>
          <w:rFonts w:ascii="Times New Roman" w:eastAsia="Times New Roman" w:hAnsi="Times New Roman" w:cs="Times New Roman"/>
          <w:sz w:val="24"/>
          <w:szCs w:val="24"/>
          <w:lang w:eastAsia="ru-RU"/>
        </w:rPr>
        <w:t xml:space="preserve"> несмотря на требование Заказчика об их приостановке, Исполнитель несет ответственность за    некачественное оказание Работ, а также за иные последствия. При этом Исполнитель уплачивает Заказчику штраф в размере </w:t>
      </w:r>
      <w:r w:rsidR="00834B3E" w:rsidRPr="00AE3FBE">
        <w:rPr>
          <w:rFonts w:ascii="Times New Roman" w:eastAsia="Times New Roman" w:hAnsi="Times New Roman" w:cs="Times New Roman"/>
          <w:sz w:val="24"/>
          <w:szCs w:val="24"/>
          <w:highlight w:val="lightGray"/>
          <w:lang w:eastAsia="ru-RU"/>
        </w:rPr>
        <w:t>0,1% (Ноль целой одной десятой процента) от стоимости Работ</w:t>
      </w:r>
      <w:r w:rsidR="00834B3E" w:rsidRPr="004C1A8A">
        <w:rPr>
          <w:rFonts w:ascii="Times New Roman" w:eastAsia="Times New Roman" w:hAnsi="Times New Roman" w:cs="Times New Roman"/>
          <w:sz w:val="24"/>
          <w:szCs w:val="24"/>
          <w:lang w:eastAsia="ru-RU"/>
        </w:rPr>
        <w:t xml:space="preserve"> по настоящему Договору, в течение 30 (Тридцати) дней с момента предъявления Заказчиком требования.</w:t>
      </w:r>
    </w:p>
    <w:p w:rsidR="00834B3E" w:rsidRPr="004C1A8A" w:rsidRDefault="004E66EF" w:rsidP="004C1A8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6.24</w:t>
      </w:r>
      <w:r w:rsidR="00834B3E" w:rsidRPr="004C1A8A">
        <w:rPr>
          <w:rFonts w:ascii="Times New Roman" w:eastAsia="Times New Roman" w:hAnsi="Times New Roman" w:cs="Times New Roman"/>
          <w:sz w:val="24"/>
          <w:szCs w:val="24"/>
          <w:lang w:eastAsia="ru-RU"/>
        </w:rPr>
        <w:t xml:space="preserve">. В случае если Исполнитель без согласования с Заказчиком/согласия Заказчика, возобновил выполнение Работ, приостановленных Заказчиком, Исполнитель несет ответственность за некачественное выполнение Работ. </w:t>
      </w:r>
      <w:proofErr w:type="gramStart"/>
      <w:r w:rsidR="00834B3E" w:rsidRPr="004C1A8A">
        <w:rPr>
          <w:rFonts w:ascii="Times New Roman" w:eastAsia="Times New Roman" w:hAnsi="Times New Roman" w:cs="Times New Roman"/>
          <w:sz w:val="24"/>
          <w:szCs w:val="24"/>
          <w:lang w:eastAsia="ru-RU"/>
        </w:rPr>
        <w:t xml:space="preserve">При этом Исполнитель уплачивает штраф в размере </w:t>
      </w:r>
      <w:r w:rsidR="00834B3E" w:rsidRPr="00AE3FBE">
        <w:rPr>
          <w:rFonts w:ascii="Times New Roman" w:eastAsia="Times New Roman" w:hAnsi="Times New Roman" w:cs="Times New Roman"/>
          <w:sz w:val="24"/>
          <w:szCs w:val="24"/>
          <w:highlight w:val="lightGray"/>
          <w:lang w:eastAsia="ru-RU"/>
        </w:rPr>
        <w:t>0,2% (Ноль целой двух десятых процента) от стоимости Работ</w:t>
      </w:r>
      <w:r w:rsidR="00834B3E" w:rsidRPr="004C1A8A">
        <w:rPr>
          <w:rFonts w:ascii="Times New Roman" w:eastAsia="Times New Roman" w:hAnsi="Times New Roman" w:cs="Times New Roman"/>
          <w:sz w:val="24"/>
          <w:szCs w:val="24"/>
          <w:lang w:eastAsia="ru-RU"/>
        </w:rPr>
        <w:t xml:space="preserve"> по настоящему Договору, в течение 30 (Тридцати) дней с момента предъявления Заказчиком требования.</w:t>
      </w:r>
      <w:proofErr w:type="gramEnd"/>
    </w:p>
    <w:p w:rsidR="00834B3E" w:rsidRPr="004C1A8A" w:rsidRDefault="004E66EF" w:rsidP="004C1A8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w:t>
      </w:r>
      <w:r w:rsidR="00834B3E" w:rsidRPr="004C1A8A">
        <w:rPr>
          <w:rFonts w:ascii="Times New Roman" w:eastAsia="Times New Roman" w:hAnsi="Times New Roman" w:cs="Times New Roman"/>
          <w:sz w:val="24"/>
          <w:szCs w:val="24"/>
          <w:lang w:eastAsia="ru-RU"/>
        </w:rPr>
        <w:t xml:space="preserve">. </w:t>
      </w:r>
      <w:proofErr w:type="gramStart"/>
      <w:r w:rsidR="00834B3E" w:rsidRPr="004C1A8A">
        <w:rPr>
          <w:rFonts w:ascii="Times New Roman" w:eastAsia="Times New Roman" w:hAnsi="Times New Roman" w:cs="Times New Roman"/>
          <w:sz w:val="24"/>
          <w:szCs w:val="24"/>
          <w:lang w:eastAsia="ru-RU"/>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sidR="00834B3E" w:rsidRPr="0060081A">
        <w:rPr>
          <w:rFonts w:ascii="Times New Roman" w:eastAsia="Times New Roman" w:hAnsi="Times New Roman" w:cs="Times New Roman"/>
          <w:sz w:val="24"/>
          <w:szCs w:val="24"/>
          <w:highlight w:val="lightGray"/>
          <w:lang w:eastAsia="ru-RU"/>
        </w:rPr>
        <w:t>0,1% (Ноль целой одной десятой процента) от стоимости Работ</w:t>
      </w:r>
      <w:r w:rsidR="00834B3E" w:rsidRPr="004C1A8A">
        <w:rPr>
          <w:rFonts w:ascii="Times New Roman" w:eastAsia="Times New Roman" w:hAnsi="Times New Roman" w:cs="Times New Roman"/>
          <w:sz w:val="24"/>
          <w:szCs w:val="24"/>
          <w:lang w:eastAsia="ru-RU"/>
        </w:rPr>
        <w:t xml:space="preserve"> по настоящему Договору, в течение 30 (Тридцати) дней с</w:t>
      </w:r>
      <w:proofErr w:type="gramEnd"/>
      <w:r w:rsidR="00834B3E" w:rsidRPr="004C1A8A">
        <w:rPr>
          <w:rFonts w:ascii="Times New Roman" w:eastAsia="Times New Roman" w:hAnsi="Times New Roman" w:cs="Times New Roman"/>
          <w:sz w:val="24"/>
          <w:szCs w:val="24"/>
          <w:lang w:eastAsia="ru-RU"/>
        </w:rPr>
        <w:t xml:space="preserve"> момента предъявления Заказчиком требования.</w:t>
      </w:r>
    </w:p>
    <w:p w:rsidR="00834B3E" w:rsidRPr="004C1A8A" w:rsidRDefault="004E66EF" w:rsidP="004C1A8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6.26</w:t>
      </w:r>
      <w:r w:rsidR="00834B3E" w:rsidRPr="004C1A8A">
        <w:rPr>
          <w:rFonts w:ascii="Times New Roman" w:eastAsia="Times New Roman" w:hAnsi="Times New Roman" w:cs="Times New Roman"/>
          <w:sz w:val="24"/>
          <w:szCs w:val="24"/>
          <w:lang w:eastAsia="ru-RU"/>
        </w:rPr>
        <w:t xml:space="preserve">. За предоставление Исполнителем недостоверных данных, сведений о Работах, Исполнитель уплачивает Заказчику штраф в размере </w:t>
      </w:r>
      <w:r w:rsidR="00834B3E" w:rsidRPr="0060081A">
        <w:rPr>
          <w:rFonts w:ascii="Times New Roman" w:eastAsia="Times New Roman" w:hAnsi="Times New Roman" w:cs="Times New Roman"/>
          <w:sz w:val="24"/>
          <w:szCs w:val="24"/>
          <w:highlight w:val="lightGray"/>
          <w:lang w:eastAsia="ru-RU"/>
        </w:rPr>
        <w:t>0,1% (Ноль целой одной десятой процента) от стоимости Работ</w:t>
      </w:r>
      <w:r w:rsidR="00834B3E" w:rsidRPr="004C1A8A">
        <w:rPr>
          <w:rFonts w:ascii="Times New Roman" w:eastAsia="Times New Roman" w:hAnsi="Times New Roman" w:cs="Times New Roman"/>
          <w:sz w:val="24"/>
          <w:szCs w:val="24"/>
          <w:lang w:eastAsia="ru-RU"/>
        </w:rPr>
        <w:t xml:space="preserve"> по настоящему Договору, в течение 30 (Тридцати) дней с момента предъявления Заказчиком требования.</w:t>
      </w:r>
    </w:p>
    <w:p w:rsidR="00834B3E" w:rsidRPr="004C1A8A" w:rsidRDefault="004E66EF" w:rsidP="004C1A8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6.27</w:t>
      </w:r>
      <w:r w:rsidR="00834B3E" w:rsidRPr="004C1A8A">
        <w:rPr>
          <w:rFonts w:ascii="Times New Roman" w:eastAsia="Times New Roman" w:hAnsi="Times New Roman" w:cs="Times New Roman"/>
          <w:sz w:val="24"/>
          <w:szCs w:val="24"/>
          <w:lang w:eastAsia="ru-RU"/>
        </w:rPr>
        <w:t xml:space="preserve">. В случае выявления фактов завышения Исполнителем в предоставляемых для согласования и/или оплаты Заказчику актах, счетах и иных документах объемов оказанных </w:t>
      </w:r>
      <w:r w:rsidR="00834B3E" w:rsidRPr="004C1A8A">
        <w:rPr>
          <w:rFonts w:ascii="Times New Roman" w:eastAsia="Times New Roman" w:hAnsi="Times New Roman" w:cs="Times New Roman"/>
          <w:sz w:val="24"/>
          <w:szCs w:val="24"/>
          <w:lang w:eastAsia="ru-RU"/>
        </w:rPr>
        <w:lastRenderedPageBreak/>
        <w:t xml:space="preserve">Работ,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w:t>
      </w:r>
      <w:r w:rsidR="00834B3E" w:rsidRPr="0060081A">
        <w:rPr>
          <w:rFonts w:ascii="Times New Roman" w:eastAsia="Times New Roman" w:hAnsi="Times New Roman" w:cs="Times New Roman"/>
          <w:sz w:val="24"/>
          <w:szCs w:val="24"/>
          <w:highlight w:val="lightGray"/>
          <w:lang w:eastAsia="ru-RU"/>
        </w:rPr>
        <w:t>Акта выполненных работ</w:t>
      </w:r>
      <w:r w:rsidR="00834B3E" w:rsidRPr="004C1A8A">
        <w:rPr>
          <w:rFonts w:ascii="Times New Roman" w:eastAsia="Times New Roman" w:hAnsi="Times New Roman" w:cs="Times New Roman"/>
          <w:sz w:val="24"/>
          <w:szCs w:val="24"/>
          <w:lang w:eastAsia="ru-RU"/>
        </w:rPr>
        <w:t>, так и после его подписания.</w:t>
      </w:r>
    </w:p>
    <w:p w:rsidR="00834B3E" w:rsidRPr="004C1A8A" w:rsidRDefault="004E66EF" w:rsidP="004C1A8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6.28</w:t>
      </w:r>
      <w:r w:rsidR="00834B3E" w:rsidRPr="004C1A8A">
        <w:rPr>
          <w:rFonts w:ascii="Times New Roman" w:eastAsia="Times New Roman" w:hAnsi="Times New Roman" w:cs="Times New Roman"/>
          <w:sz w:val="24"/>
          <w:szCs w:val="24"/>
          <w:lang w:eastAsia="ru-RU"/>
        </w:rPr>
        <w:t>. При наличии вины Исполнителя в дорожно-транспортном происшествии, результатом которого явилась травма или смерть работника Заказчика, Исполнитель обязан уплатить Заказчику штраф в размере 1 000 000 (Одного миллиона) рублей, за каждого пострадавшего/погибшего работника Заказчика, в течение 30 (Тридцати) дней с момента предъявления Заказчиком требования.</w:t>
      </w:r>
    </w:p>
    <w:p w:rsidR="00834B3E" w:rsidRPr="004C1A8A" w:rsidRDefault="004E66EF" w:rsidP="004C1A8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6.29</w:t>
      </w:r>
      <w:r w:rsidR="00834B3E" w:rsidRPr="004C1A8A">
        <w:rPr>
          <w:rFonts w:ascii="Times New Roman" w:eastAsia="Times New Roman" w:hAnsi="Times New Roman" w:cs="Times New Roman"/>
          <w:sz w:val="24"/>
          <w:szCs w:val="24"/>
          <w:lang w:eastAsia="ru-RU"/>
        </w:rPr>
        <w:t xml:space="preserve">. В случае выявления фактов нарушения Исполнителем обязанности по недопущению передвижения гусеничной техники по автодорогам с </w:t>
      </w:r>
      <w:proofErr w:type="spellStart"/>
      <w:proofErr w:type="gramStart"/>
      <w:r w:rsidR="00834B3E" w:rsidRPr="004C1A8A">
        <w:rPr>
          <w:rFonts w:ascii="Times New Roman" w:eastAsia="Times New Roman" w:hAnsi="Times New Roman" w:cs="Times New Roman"/>
          <w:sz w:val="24"/>
          <w:szCs w:val="24"/>
          <w:lang w:eastAsia="ru-RU"/>
        </w:rPr>
        <w:t>асфальто</w:t>
      </w:r>
      <w:proofErr w:type="spellEnd"/>
      <w:r w:rsidR="00834B3E" w:rsidRPr="004C1A8A">
        <w:rPr>
          <w:rFonts w:ascii="Times New Roman" w:eastAsia="Times New Roman" w:hAnsi="Times New Roman" w:cs="Times New Roman"/>
          <w:sz w:val="24"/>
          <w:szCs w:val="24"/>
          <w:lang w:eastAsia="ru-RU"/>
        </w:rPr>
        <w:t>-бетонным</w:t>
      </w:r>
      <w:proofErr w:type="gramEnd"/>
      <w:r w:rsidR="00834B3E" w:rsidRPr="004C1A8A">
        <w:rPr>
          <w:rFonts w:ascii="Times New Roman" w:eastAsia="Times New Roman" w:hAnsi="Times New Roman" w:cs="Times New Roman"/>
          <w:sz w:val="24"/>
          <w:szCs w:val="24"/>
          <w:lang w:eastAsia="ru-RU"/>
        </w:rPr>
        <w:t xml:space="preserve"> и щебеночно-гравийным покрытием по территории Заказчика, Исполнитель уплачивает штраф в размере 300 000 (Трехсот тысяч) рублей за каждый случай, в течение 30 (Тридцати) дней с момента предъявления Заказчиком требования.</w:t>
      </w:r>
    </w:p>
    <w:p w:rsidR="00834B3E" w:rsidRPr="004C1A8A" w:rsidRDefault="004E66EF" w:rsidP="004C1A8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6.30</w:t>
      </w:r>
      <w:r w:rsidR="00834B3E" w:rsidRPr="004C1A8A">
        <w:rPr>
          <w:rFonts w:ascii="Times New Roman" w:eastAsia="Times New Roman" w:hAnsi="Times New Roman" w:cs="Times New Roman"/>
          <w:sz w:val="24"/>
          <w:szCs w:val="24"/>
          <w:lang w:eastAsia="ru-RU"/>
        </w:rPr>
        <w:t>. 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200 000 (Двухсот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в пределах срока исковой давности.</w:t>
      </w:r>
    </w:p>
    <w:p w:rsidR="00834B3E" w:rsidRPr="004C1A8A" w:rsidRDefault="004E66EF" w:rsidP="004C1A8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6.31</w:t>
      </w:r>
      <w:r w:rsidR="00834B3E" w:rsidRPr="004C1A8A">
        <w:rPr>
          <w:rFonts w:ascii="Times New Roman" w:eastAsia="Times New Roman" w:hAnsi="Times New Roman" w:cs="Times New Roman"/>
          <w:sz w:val="24"/>
          <w:szCs w:val="24"/>
          <w:lang w:eastAsia="ru-RU"/>
        </w:rPr>
        <w:t xml:space="preserve">. В случае загрязнения Исполнителем территории Заказчика отходами, производства и потребления Исполнителя, последний обязан осуществить очистку загрязненной территории в сроки установленные Заказчиком, а также уплатить Заказчику штраф в размере </w:t>
      </w:r>
      <w:r w:rsidR="00834B3E" w:rsidRPr="0060081A">
        <w:rPr>
          <w:rFonts w:ascii="Times New Roman" w:eastAsia="Times New Roman" w:hAnsi="Times New Roman" w:cs="Times New Roman"/>
          <w:sz w:val="24"/>
          <w:szCs w:val="24"/>
          <w:highlight w:val="lightGray"/>
          <w:lang w:eastAsia="ru-RU"/>
        </w:rPr>
        <w:t>0,1% (Ноль целой одной десятой процента) от стоимости Работ</w:t>
      </w:r>
      <w:r w:rsidR="00834B3E" w:rsidRPr="004C1A8A">
        <w:rPr>
          <w:rFonts w:ascii="Times New Roman" w:eastAsia="Times New Roman" w:hAnsi="Times New Roman" w:cs="Times New Roman"/>
          <w:sz w:val="24"/>
          <w:szCs w:val="24"/>
          <w:lang w:eastAsia="ru-RU"/>
        </w:rPr>
        <w:t xml:space="preserve"> по настоящему Договору, в течение 30 (Тридцати) дней с момента предъявления Заказчиком требования.</w:t>
      </w:r>
    </w:p>
    <w:p w:rsidR="00834B3E" w:rsidRPr="004C1A8A" w:rsidRDefault="004E66EF" w:rsidP="004C1A8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6.32</w:t>
      </w:r>
      <w:r w:rsidR="00834B3E" w:rsidRPr="004C1A8A">
        <w:rPr>
          <w:rFonts w:ascii="Times New Roman" w:eastAsia="Times New Roman" w:hAnsi="Times New Roman" w:cs="Times New Roman"/>
          <w:sz w:val="24"/>
          <w:szCs w:val="24"/>
          <w:lang w:eastAsia="ru-RU"/>
        </w:rPr>
        <w:t xml:space="preserve">. В случае одностороннего отказа Исполнителя от исполнения Договора, Исполнитель обязуется оплатить Заказчику штраф в размере </w:t>
      </w:r>
      <w:r w:rsidR="00834B3E" w:rsidRPr="0060081A">
        <w:rPr>
          <w:rFonts w:ascii="Times New Roman" w:eastAsia="Times New Roman" w:hAnsi="Times New Roman" w:cs="Times New Roman"/>
          <w:sz w:val="24"/>
          <w:szCs w:val="24"/>
          <w:highlight w:val="lightGray"/>
          <w:lang w:eastAsia="ru-RU"/>
        </w:rPr>
        <w:t>5% (Пяти процентов) от суммы Договора</w:t>
      </w:r>
      <w:r w:rsidR="00834B3E" w:rsidRPr="004C1A8A">
        <w:rPr>
          <w:rFonts w:ascii="Times New Roman" w:eastAsia="Times New Roman" w:hAnsi="Times New Roman" w:cs="Times New Roman"/>
          <w:sz w:val="24"/>
          <w:szCs w:val="24"/>
          <w:lang w:eastAsia="ru-RU"/>
        </w:rPr>
        <w:t>.</w:t>
      </w:r>
    </w:p>
    <w:p w:rsidR="00834B3E" w:rsidRPr="004C1A8A" w:rsidRDefault="004E66EF" w:rsidP="004C1A8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6.33</w:t>
      </w:r>
      <w:r w:rsidR="00834B3E" w:rsidRPr="004C1A8A">
        <w:rPr>
          <w:rFonts w:ascii="Times New Roman" w:eastAsia="Times New Roman" w:hAnsi="Times New Roman" w:cs="Times New Roman"/>
          <w:sz w:val="24"/>
          <w:szCs w:val="24"/>
          <w:lang w:eastAsia="ru-RU"/>
        </w:rPr>
        <w:t>. 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834B3E" w:rsidRPr="004C1A8A" w:rsidRDefault="00474EFC" w:rsidP="004C1A8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r w:rsidR="004E66EF">
        <w:rPr>
          <w:rFonts w:ascii="Times New Roman" w:eastAsia="Times New Roman" w:hAnsi="Times New Roman" w:cs="Times New Roman"/>
          <w:sz w:val="24"/>
          <w:szCs w:val="24"/>
          <w:lang w:eastAsia="ru-RU"/>
        </w:rPr>
        <w:t>4</w:t>
      </w:r>
      <w:r w:rsidR="00834B3E" w:rsidRPr="004C1A8A">
        <w:rPr>
          <w:rFonts w:ascii="Times New Roman" w:eastAsia="Times New Roman" w:hAnsi="Times New Roman" w:cs="Times New Roman"/>
          <w:sz w:val="24"/>
          <w:szCs w:val="24"/>
          <w:lang w:eastAsia="ru-RU"/>
        </w:rPr>
        <w:t>. Заказчик не несет никакой ответственности за сохранность имущества Исполнителя.</w:t>
      </w:r>
    </w:p>
    <w:p w:rsidR="00834B3E" w:rsidRPr="004C1A8A" w:rsidRDefault="004E66EF" w:rsidP="004C1A8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6.35</w:t>
      </w:r>
      <w:r w:rsidR="00834B3E" w:rsidRPr="004C1A8A">
        <w:rPr>
          <w:rFonts w:ascii="Times New Roman" w:eastAsia="Times New Roman" w:hAnsi="Times New Roman" w:cs="Times New Roman"/>
          <w:sz w:val="24"/>
          <w:szCs w:val="24"/>
          <w:lang w:eastAsia="ru-RU"/>
        </w:rPr>
        <w:t>. Исполнитель не освобождается от ответственности за несвоевременное или некачественное выполнение Работ в случае поломки, порчи, утери своего имущества.</w:t>
      </w:r>
    </w:p>
    <w:p w:rsidR="00834B3E" w:rsidRPr="004C1A8A" w:rsidRDefault="00834B3E" w:rsidP="004C1A8A">
      <w:pPr>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t>6</w:t>
      </w:r>
      <w:r w:rsidR="004E66EF">
        <w:rPr>
          <w:rFonts w:ascii="Times New Roman" w:eastAsia="Times New Roman" w:hAnsi="Times New Roman" w:cs="Times New Roman"/>
          <w:sz w:val="24"/>
          <w:szCs w:val="24"/>
          <w:lang w:eastAsia="ru-RU"/>
        </w:rPr>
        <w:t>.36</w:t>
      </w:r>
      <w:r w:rsidRPr="004C1A8A">
        <w:rPr>
          <w:rFonts w:ascii="Times New Roman" w:eastAsia="Times New Roman" w:hAnsi="Times New Roman" w:cs="Times New Roman"/>
          <w:sz w:val="24"/>
          <w:szCs w:val="24"/>
          <w:lang w:eastAsia="ru-RU"/>
        </w:rPr>
        <w:t xml:space="preserve">. Исполнитель несёт ответственность за сохранность, </w:t>
      </w:r>
      <w:proofErr w:type="gramStart"/>
      <w:r w:rsidRPr="004C1A8A">
        <w:rPr>
          <w:rFonts w:ascii="Times New Roman" w:eastAsia="Times New Roman" w:hAnsi="Times New Roman" w:cs="Times New Roman"/>
          <w:sz w:val="24"/>
          <w:szCs w:val="24"/>
          <w:lang w:eastAsia="ru-RU"/>
        </w:rPr>
        <w:t>представленного</w:t>
      </w:r>
      <w:proofErr w:type="gramEnd"/>
      <w:r w:rsidRPr="004C1A8A">
        <w:rPr>
          <w:rFonts w:ascii="Times New Roman" w:eastAsia="Times New Roman" w:hAnsi="Times New Roman" w:cs="Times New Roman"/>
          <w:sz w:val="24"/>
          <w:szCs w:val="24"/>
          <w:lang w:eastAsia="ru-RU"/>
        </w:rPr>
        <w:t xml:space="preserve"> Заказчиком НКТ. При порче или утрате Оборудования Заказчика Исполнитель </w:t>
      </w:r>
      <w:r w:rsidRPr="0060081A">
        <w:rPr>
          <w:rFonts w:ascii="Times New Roman" w:eastAsia="Times New Roman" w:hAnsi="Times New Roman" w:cs="Times New Roman"/>
          <w:sz w:val="24"/>
          <w:szCs w:val="24"/>
          <w:highlight w:val="lightGray"/>
          <w:lang w:eastAsia="ru-RU"/>
        </w:rPr>
        <w:t>возмещает его рыночную стоимость, а так же возмещает убытки Заказчику или с согласия Заказчика восстанавливает его за свой счет</w:t>
      </w:r>
      <w:r w:rsidRPr="004C1A8A">
        <w:rPr>
          <w:rFonts w:ascii="Times New Roman" w:eastAsia="Times New Roman" w:hAnsi="Times New Roman" w:cs="Times New Roman"/>
          <w:sz w:val="24"/>
          <w:szCs w:val="24"/>
          <w:lang w:eastAsia="ru-RU"/>
        </w:rPr>
        <w:t>.</w:t>
      </w:r>
    </w:p>
    <w:p w:rsidR="00834B3E" w:rsidRPr="004C1A8A" w:rsidRDefault="0060081A" w:rsidP="004C1A8A">
      <w:pPr>
        <w:tabs>
          <w:tab w:val="left" w:pos="108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E66EF">
        <w:rPr>
          <w:rFonts w:ascii="Times New Roman" w:eastAsia="Times New Roman" w:hAnsi="Times New Roman" w:cs="Times New Roman"/>
          <w:sz w:val="24"/>
          <w:szCs w:val="24"/>
          <w:lang w:eastAsia="ru-RU"/>
        </w:rPr>
        <w:t>6.37</w:t>
      </w:r>
      <w:r w:rsidR="00834B3E" w:rsidRPr="004C1A8A">
        <w:rPr>
          <w:rFonts w:ascii="Times New Roman" w:eastAsia="Times New Roman" w:hAnsi="Times New Roman" w:cs="Times New Roman"/>
          <w:sz w:val="24"/>
          <w:szCs w:val="24"/>
          <w:lang w:eastAsia="ru-RU"/>
        </w:rPr>
        <w:t>.Ликвидация аварий, брака и осложнений, произошедших в процессе выполнения</w:t>
      </w:r>
      <w:r w:rsidR="00834B3E" w:rsidRPr="004C1A8A">
        <w:rPr>
          <w:rFonts w:ascii="Times New Roman" w:eastAsia="Times New Roman" w:hAnsi="Times New Roman" w:cs="Times New Roman"/>
          <w:sz w:val="24"/>
          <w:szCs w:val="24"/>
          <w:lang w:eastAsia="ru-RU"/>
        </w:rPr>
        <w:br/>
        <w:t xml:space="preserve">Работ по настоящему Договору по вине Исполнителя или привлеченными им субподрядными организациями, осуществляется силами Исполнителя и за его счет на основании акта расследования причин аварии, брака, осложнений, подписанного обеими Сторонами. </w:t>
      </w:r>
    </w:p>
    <w:p w:rsidR="00834B3E" w:rsidRPr="004C1A8A" w:rsidRDefault="0060081A" w:rsidP="004C1A8A">
      <w:pPr>
        <w:tabs>
          <w:tab w:val="left" w:pos="108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E66EF">
        <w:rPr>
          <w:rFonts w:ascii="Times New Roman" w:eastAsia="Times New Roman" w:hAnsi="Times New Roman" w:cs="Times New Roman"/>
          <w:sz w:val="24"/>
          <w:szCs w:val="24"/>
          <w:lang w:eastAsia="ru-RU"/>
        </w:rPr>
        <w:t>6.38</w:t>
      </w:r>
      <w:r w:rsidR="00834B3E" w:rsidRPr="004C1A8A">
        <w:rPr>
          <w:rFonts w:ascii="Times New Roman" w:eastAsia="Times New Roman" w:hAnsi="Times New Roman" w:cs="Times New Roman"/>
          <w:sz w:val="24"/>
          <w:szCs w:val="24"/>
          <w:lang w:eastAsia="ru-RU"/>
        </w:rPr>
        <w:t>. В случае простоя выполнения Работ, подтвержденного двухсторонним актом, по вине Исполнителя или по вине привлеченных им субподрядных организаций, Исполнитель возмещает Заказчику затраты, возникшие при простое на основании подтверждающих документов. При этом сроки выполнения Работ не продлеваются.</w:t>
      </w:r>
    </w:p>
    <w:p w:rsidR="00834B3E" w:rsidRPr="004C1A8A" w:rsidRDefault="00834B3E" w:rsidP="004C1A8A">
      <w:pPr>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lastRenderedPageBreak/>
        <w:t>Если аварии, простои в Работе произошли по вине Исполнителя или по вине привлеченных им субподрядных организаций, и повлекли за собой простои в работе привлеченных Заказчиком третьих лиц, то Заказчик оплачивает время простоя третьих лиц, а Исполнитель обязуется возместить убытки Заказчика в течение 30 (Тридцати) дней с момента предъявления требования.</w:t>
      </w:r>
    </w:p>
    <w:p w:rsidR="00834B3E" w:rsidRPr="004C1A8A" w:rsidRDefault="004E66EF" w:rsidP="004C1A8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6.39</w:t>
      </w:r>
      <w:r w:rsidR="00834B3E" w:rsidRPr="004C1A8A">
        <w:rPr>
          <w:rFonts w:ascii="Times New Roman" w:eastAsia="Times New Roman" w:hAnsi="Times New Roman" w:cs="Times New Roman"/>
          <w:sz w:val="24"/>
          <w:szCs w:val="24"/>
          <w:lang w:eastAsia="ru-RU"/>
        </w:rPr>
        <w:t>. В случае простоя выполнения Работ, подтвержденного двухсторонним актом,</w:t>
      </w:r>
      <w:r w:rsidR="00834B3E" w:rsidRPr="004C1A8A">
        <w:rPr>
          <w:rFonts w:ascii="Times New Roman" w:eastAsia="Times New Roman" w:hAnsi="Times New Roman" w:cs="Times New Roman"/>
          <w:sz w:val="24"/>
          <w:szCs w:val="24"/>
          <w:lang w:eastAsia="ru-RU"/>
        </w:rPr>
        <w:br/>
        <w:t>по вине Заказчика либо по вине привлеченных им третьих лиц, а также простои по метеоусловиям Заказчик возмещает Исполнителю затраты, возникшие при простое на основании подтверждающих документов. При этом сроки выполнения Работ продлеваются на фактическое время простоя.</w:t>
      </w:r>
    </w:p>
    <w:p w:rsidR="00834B3E" w:rsidRPr="004C1A8A" w:rsidRDefault="004E66EF" w:rsidP="004C1A8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6.40</w:t>
      </w:r>
      <w:r w:rsidR="00834B3E" w:rsidRPr="004C1A8A">
        <w:rPr>
          <w:rFonts w:ascii="Times New Roman" w:eastAsia="Times New Roman" w:hAnsi="Times New Roman" w:cs="Times New Roman"/>
          <w:sz w:val="24"/>
          <w:szCs w:val="24"/>
          <w:lang w:eastAsia="ru-RU"/>
        </w:rPr>
        <w:t xml:space="preserve">. В случае нарушения сроков выполнения Работ, предусмотренных в Графике производства работ Приложение </w:t>
      </w:r>
      <w:r w:rsidR="00834B3E" w:rsidRPr="004C1A8A">
        <w:rPr>
          <w:rFonts w:ascii="Times New Roman" w:eastAsia="Times New Roman" w:hAnsi="Times New Roman" w:cs="Times New Roman"/>
          <w:sz w:val="24"/>
          <w:szCs w:val="24"/>
          <w:highlight w:val="lightGray"/>
          <w:lang w:eastAsia="ru-RU"/>
        </w:rPr>
        <w:t>№1,</w:t>
      </w:r>
      <w:r w:rsidR="00834B3E" w:rsidRPr="004C1A8A">
        <w:rPr>
          <w:rFonts w:ascii="Times New Roman" w:eastAsia="Times New Roman" w:hAnsi="Times New Roman" w:cs="Times New Roman"/>
          <w:sz w:val="24"/>
          <w:szCs w:val="24"/>
          <w:lang w:eastAsia="ru-RU"/>
        </w:rPr>
        <w:t xml:space="preserve"> Заказчик имеет право предъявить Исполнителю неустойку в размере </w:t>
      </w:r>
      <w:r w:rsidR="00834B3E" w:rsidRPr="0060081A">
        <w:rPr>
          <w:rFonts w:ascii="Times New Roman" w:eastAsia="Times New Roman" w:hAnsi="Times New Roman" w:cs="Times New Roman"/>
          <w:sz w:val="24"/>
          <w:szCs w:val="24"/>
          <w:highlight w:val="lightGray"/>
          <w:lang w:eastAsia="ru-RU"/>
        </w:rPr>
        <w:t>10 000 (Десять тысяч) рублей</w:t>
      </w:r>
      <w:r w:rsidR="00834B3E" w:rsidRPr="004C1A8A">
        <w:rPr>
          <w:rFonts w:ascii="Times New Roman" w:eastAsia="Times New Roman" w:hAnsi="Times New Roman" w:cs="Times New Roman"/>
          <w:sz w:val="24"/>
          <w:szCs w:val="24"/>
          <w:lang w:eastAsia="ru-RU"/>
        </w:rPr>
        <w:t xml:space="preserve"> за каждый день просрочки, а Исполнитель обязуется её уплатить в течение 30 (Тридцати) дней с момента предъявления требования.</w:t>
      </w:r>
    </w:p>
    <w:p w:rsidR="00834B3E" w:rsidRPr="004C1A8A" w:rsidRDefault="004E66EF" w:rsidP="004C1A8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6.41</w:t>
      </w:r>
      <w:r w:rsidR="00834B3E" w:rsidRPr="004C1A8A">
        <w:rPr>
          <w:rFonts w:ascii="Times New Roman" w:eastAsia="Times New Roman" w:hAnsi="Times New Roman" w:cs="Times New Roman"/>
          <w:sz w:val="24"/>
          <w:szCs w:val="24"/>
          <w:lang w:eastAsia="ru-RU"/>
        </w:rPr>
        <w:t xml:space="preserve">. </w:t>
      </w:r>
      <w:proofErr w:type="gramStart"/>
      <w:r w:rsidR="00834B3E" w:rsidRPr="004C1A8A">
        <w:rPr>
          <w:rFonts w:ascii="Times New Roman" w:eastAsia="Times New Roman" w:hAnsi="Times New Roman" w:cs="Times New Roman"/>
          <w:sz w:val="24"/>
          <w:szCs w:val="24"/>
          <w:lang w:eastAsia="ru-RU"/>
        </w:rPr>
        <w:t xml:space="preserve">В случае нарушения Исполнителем условий по организации должного контроля над испытанием Скважины, предусмотренных настоящего Договора, Заказчик имеет право предъявить Исполнителю штраф в размере </w:t>
      </w:r>
      <w:r w:rsidR="00834B3E" w:rsidRPr="0060081A">
        <w:rPr>
          <w:rFonts w:ascii="Times New Roman" w:eastAsia="Times New Roman" w:hAnsi="Times New Roman" w:cs="Times New Roman"/>
          <w:sz w:val="24"/>
          <w:szCs w:val="24"/>
          <w:highlight w:val="lightGray"/>
          <w:lang w:eastAsia="ru-RU"/>
        </w:rPr>
        <w:t>0,5 % (Ноль целых пять десятых процента) от стоимости этапа выполняемых работ</w:t>
      </w:r>
      <w:r w:rsidR="00834B3E" w:rsidRPr="004C1A8A">
        <w:rPr>
          <w:rFonts w:ascii="Times New Roman" w:eastAsia="Times New Roman" w:hAnsi="Times New Roman" w:cs="Times New Roman"/>
          <w:sz w:val="24"/>
          <w:szCs w:val="24"/>
          <w:lang w:eastAsia="ru-RU"/>
        </w:rPr>
        <w:t>, при котором выявлены нарушения, за каждый случай нарушения, а Исполнитель обязуется оплатить штраф в течение 30 (Тридцати) дней с момента предъявления требования.</w:t>
      </w:r>
      <w:proofErr w:type="gramEnd"/>
    </w:p>
    <w:p w:rsidR="00834B3E" w:rsidRPr="004C1A8A" w:rsidRDefault="004E66EF" w:rsidP="00001F9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6.42</w:t>
      </w:r>
      <w:r w:rsidR="00834B3E" w:rsidRPr="004C1A8A">
        <w:rPr>
          <w:rFonts w:ascii="Times New Roman" w:eastAsia="Times New Roman" w:hAnsi="Times New Roman" w:cs="Times New Roman"/>
          <w:sz w:val="24"/>
          <w:szCs w:val="24"/>
          <w:lang w:eastAsia="ru-RU"/>
        </w:rPr>
        <w:t>. Стороны договорились, что в произошедших инцидентах, определение виновной Стороны расследуется комиссией с участием представителей обеих Сторон. Акт о расследовании инцидента должен быть оформлен в течение 3 (Трех) дней с момента ликвидации аварии, инцидента или осложнения, либо принятия решения о прекращении аварийных работ и подписан уполномоченными представителями обеих Сторон. В акте о расследовании инцидента указывается виновная Сторона. Стороны не имеют права отказаться от подписания данного акта, при наличии особого мнения у одной из Сторон оно излагается в акте и подписывается.</w:t>
      </w:r>
    </w:p>
    <w:p w:rsidR="00834B3E" w:rsidRPr="004C1A8A" w:rsidRDefault="004E66EF" w:rsidP="00001F9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6.43</w:t>
      </w:r>
      <w:r w:rsidR="00834B3E" w:rsidRPr="004C1A8A">
        <w:rPr>
          <w:rFonts w:ascii="Times New Roman" w:eastAsia="Times New Roman" w:hAnsi="Times New Roman" w:cs="Times New Roman"/>
          <w:sz w:val="24"/>
          <w:szCs w:val="24"/>
          <w:lang w:eastAsia="ru-RU"/>
        </w:rPr>
        <w:t>.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001F9A" w:rsidRPr="004C1A8A" w:rsidRDefault="004E66EF" w:rsidP="00001F9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6.44</w:t>
      </w:r>
      <w:r w:rsidR="00001F9A" w:rsidRPr="004C1A8A">
        <w:rPr>
          <w:rFonts w:ascii="Times New Roman" w:eastAsia="Times New Roman" w:hAnsi="Times New Roman" w:cs="Times New Roman"/>
          <w:sz w:val="24"/>
          <w:szCs w:val="24"/>
          <w:lang w:eastAsia="ru-RU"/>
        </w:rPr>
        <w:t xml:space="preserve">. За нарушением Исполнителя согласованных Сторонами сроков выполнения работ Исполнитель обязан уплатить штраф в размере </w:t>
      </w:r>
      <w:r w:rsidR="00497D16">
        <w:rPr>
          <w:rFonts w:ascii="Times New Roman" w:eastAsia="Times New Roman" w:hAnsi="Times New Roman" w:cs="Times New Roman"/>
          <w:sz w:val="24"/>
          <w:szCs w:val="24"/>
          <w:highlight w:val="lightGray"/>
          <w:lang w:eastAsia="ru-RU"/>
        </w:rPr>
        <w:t>___0,1_%(_процента</w:t>
      </w:r>
      <w:r w:rsidR="00001F9A" w:rsidRPr="00D724B4">
        <w:rPr>
          <w:rFonts w:ascii="Times New Roman" w:eastAsia="Times New Roman" w:hAnsi="Times New Roman" w:cs="Times New Roman"/>
          <w:sz w:val="24"/>
          <w:szCs w:val="24"/>
          <w:highlight w:val="lightGray"/>
          <w:lang w:eastAsia="ru-RU"/>
        </w:rPr>
        <w:t>_) от стоимости Договора</w:t>
      </w:r>
      <w:r w:rsidR="00001F9A" w:rsidRPr="004C1A8A">
        <w:rPr>
          <w:rFonts w:ascii="Times New Roman" w:eastAsia="Times New Roman" w:hAnsi="Times New Roman" w:cs="Times New Roman"/>
          <w:sz w:val="24"/>
          <w:szCs w:val="24"/>
          <w:lang w:eastAsia="ru-RU"/>
        </w:rPr>
        <w:t>, за каждый день просрочки, в течени</w:t>
      </w:r>
      <w:proofErr w:type="gramStart"/>
      <w:r w:rsidR="00001F9A" w:rsidRPr="004C1A8A">
        <w:rPr>
          <w:rFonts w:ascii="Times New Roman" w:eastAsia="Times New Roman" w:hAnsi="Times New Roman" w:cs="Times New Roman"/>
          <w:sz w:val="24"/>
          <w:szCs w:val="24"/>
          <w:lang w:eastAsia="ru-RU"/>
        </w:rPr>
        <w:t>и</w:t>
      </w:r>
      <w:proofErr w:type="gramEnd"/>
      <w:r w:rsidR="00001F9A" w:rsidRPr="004C1A8A">
        <w:rPr>
          <w:rFonts w:ascii="Times New Roman" w:eastAsia="Times New Roman" w:hAnsi="Times New Roman" w:cs="Times New Roman"/>
          <w:sz w:val="24"/>
          <w:szCs w:val="24"/>
          <w:lang w:eastAsia="ru-RU"/>
        </w:rPr>
        <w:t xml:space="preserve">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Договора.</w:t>
      </w:r>
    </w:p>
    <w:p w:rsidR="00001F9A" w:rsidRDefault="00001F9A" w:rsidP="00001F9A">
      <w:pPr>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t>6.</w:t>
      </w:r>
      <w:r w:rsidR="004E66EF">
        <w:rPr>
          <w:rFonts w:ascii="Times New Roman" w:eastAsia="Times New Roman" w:hAnsi="Times New Roman" w:cs="Times New Roman"/>
          <w:sz w:val="24"/>
          <w:szCs w:val="24"/>
          <w:lang w:eastAsia="ru-RU"/>
        </w:rPr>
        <w:t>45</w:t>
      </w:r>
      <w:r w:rsidRPr="004C1A8A">
        <w:rPr>
          <w:rFonts w:ascii="Times New Roman" w:eastAsia="Times New Roman" w:hAnsi="Times New Roman" w:cs="Times New Roman"/>
          <w:sz w:val="24"/>
          <w:szCs w:val="24"/>
          <w:lang w:eastAsia="ru-RU"/>
        </w:rPr>
        <w:t xml:space="preserve">. За невыполнение Исполнителем согласованного Сторонами объема Работ, Исполнитель обязан уплатить штраф в размере </w:t>
      </w:r>
      <w:r w:rsidRPr="00D724B4">
        <w:rPr>
          <w:rFonts w:ascii="Times New Roman" w:eastAsia="Times New Roman" w:hAnsi="Times New Roman" w:cs="Times New Roman"/>
          <w:sz w:val="24"/>
          <w:szCs w:val="24"/>
          <w:highlight w:val="lightGray"/>
          <w:lang w:eastAsia="ru-RU"/>
        </w:rPr>
        <w:t>___</w:t>
      </w:r>
      <w:r w:rsidR="00497D16">
        <w:rPr>
          <w:rFonts w:ascii="Times New Roman" w:eastAsia="Times New Roman" w:hAnsi="Times New Roman" w:cs="Times New Roman"/>
          <w:sz w:val="24"/>
          <w:szCs w:val="24"/>
          <w:highlight w:val="lightGray"/>
          <w:lang w:eastAsia="ru-RU"/>
        </w:rPr>
        <w:t>0,1</w:t>
      </w:r>
      <w:r w:rsidRPr="00D724B4">
        <w:rPr>
          <w:rFonts w:ascii="Times New Roman" w:eastAsia="Times New Roman" w:hAnsi="Times New Roman" w:cs="Times New Roman"/>
          <w:sz w:val="24"/>
          <w:szCs w:val="24"/>
          <w:highlight w:val="lightGray"/>
          <w:lang w:eastAsia="ru-RU"/>
        </w:rPr>
        <w:t>_%(__</w:t>
      </w:r>
      <w:r w:rsidR="00497D16">
        <w:rPr>
          <w:rFonts w:ascii="Times New Roman" w:eastAsia="Times New Roman" w:hAnsi="Times New Roman" w:cs="Times New Roman"/>
          <w:sz w:val="24"/>
          <w:szCs w:val="24"/>
          <w:highlight w:val="lightGray"/>
          <w:lang w:eastAsia="ru-RU"/>
        </w:rPr>
        <w:t>процента</w:t>
      </w:r>
      <w:r w:rsidRPr="00D724B4">
        <w:rPr>
          <w:rFonts w:ascii="Times New Roman" w:eastAsia="Times New Roman" w:hAnsi="Times New Roman" w:cs="Times New Roman"/>
          <w:sz w:val="24"/>
          <w:szCs w:val="24"/>
          <w:highlight w:val="lightGray"/>
          <w:lang w:eastAsia="ru-RU"/>
        </w:rPr>
        <w:t>_) от стоимости Договора</w:t>
      </w:r>
      <w:r w:rsidRPr="004C1A8A">
        <w:rPr>
          <w:rFonts w:ascii="Times New Roman" w:eastAsia="Times New Roman" w:hAnsi="Times New Roman" w:cs="Times New Roman"/>
          <w:sz w:val="24"/>
          <w:szCs w:val="24"/>
          <w:lang w:eastAsia="ru-RU"/>
        </w:rPr>
        <w:t>, в течени</w:t>
      </w:r>
      <w:proofErr w:type="gramStart"/>
      <w:r w:rsidRPr="004C1A8A">
        <w:rPr>
          <w:rFonts w:ascii="Times New Roman" w:eastAsia="Times New Roman" w:hAnsi="Times New Roman" w:cs="Times New Roman"/>
          <w:sz w:val="24"/>
          <w:szCs w:val="24"/>
          <w:lang w:eastAsia="ru-RU"/>
        </w:rPr>
        <w:t>и</w:t>
      </w:r>
      <w:proofErr w:type="gramEnd"/>
      <w:r w:rsidRPr="004C1A8A">
        <w:rPr>
          <w:rFonts w:ascii="Times New Roman" w:eastAsia="Times New Roman" w:hAnsi="Times New Roman" w:cs="Times New Roman"/>
          <w:sz w:val="24"/>
          <w:szCs w:val="24"/>
          <w:lang w:eastAsia="ru-RU"/>
        </w:rPr>
        <w:t xml:space="preserve">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w:t>
      </w:r>
      <w:r>
        <w:rPr>
          <w:rFonts w:ascii="Times New Roman" w:eastAsia="Times New Roman" w:hAnsi="Times New Roman" w:cs="Times New Roman"/>
          <w:sz w:val="24"/>
          <w:szCs w:val="24"/>
          <w:lang w:eastAsia="ru-RU"/>
        </w:rPr>
        <w:t xml:space="preserve">ми в период действия Договора. </w:t>
      </w:r>
    </w:p>
    <w:p w:rsidR="00001F9A" w:rsidRDefault="004E66EF" w:rsidP="00001F9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6.46</w:t>
      </w:r>
      <w:r w:rsidR="00001F9A" w:rsidRPr="004C1A8A">
        <w:rPr>
          <w:rFonts w:ascii="Times New Roman" w:eastAsia="Times New Roman" w:hAnsi="Times New Roman" w:cs="Times New Roman"/>
          <w:sz w:val="24"/>
          <w:szCs w:val="24"/>
          <w:lang w:eastAsia="ru-RU"/>
        </w:rPr>
        <w:t xml:space="preserve">. В случае нарушения Исполнителем условий  по договорам добровольного страхования от несчастных случаев работников на период выполнения работ, Заказчик имеет право предъявить Исполнителю штраф в размере </w:t>
      </w:r>
      <w:r w:rsidR="00001F9A" w:rsidRPr="00D724B4">
        <w:rPr>
          <w:rFonts w:ascii="Times New Roman" w:eastAsia="Times New Roman" w:hAnsi="Times New Roman" w:cs="Times New Roman"/>
          <w:sz w:val="24"/>
          <w:szCs w:val="24"/>
          <w:highlight w:val="lightGray"/>
          <w:lang w:eastAsia="ru-RU"/>
        </w:rPr>
        <w:t>0,5 % (Ноль целых пять десятых процента)</w:t>
      </w:r>
      <w:r w:rsidR="00001F9A" w:rsidRPr="004C1A8A">
        <w:rPr>
          <w:rFonts w:ascii="Times New Roman" w:eastAsia="Times New Roman" w:hAnsi="Times New Roman" w:cs="Times New Roman"/>
          <w:sz w:val="24"/>
          <w:szCs w:val="24"/>
          <w:lang w:eastAsia="ru-RU"/>
        </w:rPr>
        <w:t xml:space="preserve"> от стоимости Работ по настоящему Договору, в течение 30 (Тридцати) дней с момента предъявления Заказчиком требования.</w:t>
      </w:r>
    </w:p>
    <w:p w:rsidR="00834B3E" w:rsidRPr="004C1A8A" w:rsidRDefault="00834B3E" w:rsidP="00001F9A">
      <w:pPr>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lastRenderedPageBreak/>
        <w:t>6.4</w:t>
      </w:r>
      <w:r w:rsidR="004E66EF">
        <w:rPr>
          <w:rFonts w:ascii="Times New Roman" w:eastAsia="Times New Roman" w:hAnsi="Times New Roman" w:cs="Times New Roman"/>
          <w:sz w:val="24"/>
          <w:szCs w:val="24"/>
          <w:lang w:eastAsia="ru-RU"/>
        </w:rPr>
        <w:t>7</w:t>
      </w:r>
      <w:r w:rsidRPr="004C1A8A">
        <w:rPr>
          <w:rFonts w:ascii="Times New Roman" w:eastAsia="Times New Roman" w:hAnsi="Times New Roman" w:cs="Times New Roman"/>
          <w:sz w:val="24"/>
          <w:szCs w:val="24"/>
          <w:lang w:eastAsia="ru-RU"/>
        </w:rPr>
        <w:t>.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834B3E" w:rsidRPr="004C1A8A" w:rsidRDefault="00834B3E" w:rsidP="00001F9A">
      <w:pPr>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834B3E" w:rsidRPr="004C1A8A" w:rsidRDefault="00834B3E" w:rsidP="00001F9A">
      <w:pPr>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834B3E" w:rsidRPr="004C1A8A" w:rsidRDefault="00834B3E" w:rsidP="00001F9A">
      <w:pPr>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834B3E" w:rsidRPr="004C1A8A" w:rsidRDefault="00834B3E" w:rsidP="00001F9A">
      <w:pPr>
        <w:spacing w:after="0" w:line="240" w:lineRule="auto"/>
        <w:ind w:firstLine="709"/>
        <w:jc w:val="both"/>
        <w:rPr>
          <w:rFonts w:ascii="Times New Roman" w:eastAsia="Times New Roman" w:hAnsi="Times New Roman" w:cs="Times New Roman"/>
          <w:sz w:val="24"/>
          <w:szCs w:val="24"/>
          <w:lang w:eastAsia="ru-RU"/>
        </w:rPr>
      </w:pPr>
      <w:r w:rsidRPr="004C1A8A">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4C1A8A" w:rsidRPr="004C1A8A" w:rsidRDefault="004C1A8A" w:rsidP="00135778">
      <w:pPr>
        <w:shd w:val="clear" w:color="auto" w:fill="BFBFBF" w:themeFill="background1" w:themeFillShade="B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34B3E" w:rsidRPr="00D4035D" w:rsidRDefault="00834B3E" w:rsidP="00834B3E">
      <w:pPr>
        <w:spacing w:after="0" w:line="290" w:lineRule="auto"/>
        <w:jc w:val="center"/>
        <w:rPr>
          <w:rFonts w:ascii="Times New Roman" w:eastAsia="Times New Roman" w:hAnsi="Times New Roman" w:cs="Times New Roman"/>
          <w:b/>
          <w:sz w:val="26"/>
          <w:szCs w:val="26"/>
          <w:lang w:eastAsia="ru-RU"/>
        </w:rPr>
      </w:pPr>
      <w:r w:rsidRPr="00D4035D">
        <w:rPr>
          <w:rFonts w:ascii="Times New Roman" w:eastAsia="Times New Roman" w:hAnsi="Times New Roman" w:cs="Times New Roman"/>
          <w:b/>
          <w:sz w:val="26"/>
          <w:szCs w:val="26"/>
          <w:lang w:eastAsia="ru-RU"/>
        </w:rPr>
        <w:t>7</w:t>
      </w:r>
      <w:r w:rsidRPr="008A30B6">
        <w:rPr>
          <w:rFonts w:ascii="Times New Roman" w:eastAsia="Times New Roman" w:hAnsi="Times New Roman" w:cs="Times New Roman"/>
          <w:b/>
          <w:sz w:val="24"/>
          <w:szCs w:val="24"/>
          <w:lang w:eastAsia="ru-RU"/>
        </w:rPr>
        <w:t>. ОБСТОЯТЕЛЬСТВА НЕПРЕОДОЛИМОЙ СИЛЫ (ФОРС-МАЖОР)</w:t>
      </w:r>
    </w:p>
    <w:p w:rsidR="00834B3E" w:rsidRPr="008A30B6" w:rsidRDefault="00834B3E" w:rsidP="006341D7">
      <w:pPr>
        <w:spacing w:after="0" w:line="290" w:lineRule="auto"/>
        <w:rPr>
          <w:rFonts w:ascii="Times New Roman" w:eastAsia="Times New Roman" w:hAnsi="Times New Roman" w:cs="Times New Roman"/>
          <w:b/>
          <w:sz w:val="24"/>
          <w:szCs w:val="24"/>
          <w:lang w:eastAsia="ru-RU"/>
        </w:rPr>
      </w:pP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7.1.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7.2. </w:t>
      </w:r>
      <w:proofErr w:type="gramStart"/>
      <w:r w:rsidRPr="001B4E80">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1B4E80">
        <w:rPr>
          <w:rFonts w:ascii="Times New Roman" w:eastAsia="Times New Roman" w:hAnsi="Times New Roman" w:cs="Times New Roman"/>
          <w:sz w:val="24"/>
          <w:szCs w:val="24"/>
          <w:lang w:eastAsia="ru-RU"/>
        </w:rPr>
        <w:t xml:space="preserve"> компетентным органом.</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7.3.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834B3E" w:rsidRPr="008A30B6" w:rsidRDefault="00834B3E" w:rsidP="00135778">
      <w:pPr>
        <w:shd w:val="clear" w:color="auto" w:fill="BFBFBF" w:themeFill="background1" w:themeFillShade="BF"/>
        <w:spacing w:after="0" w:line="290" w:lineRule="auto"/>
        <w:rPr>
          <w:rFonts w:ascii="Times New Roman" w:eastAsia="Times New Roman" w:hAnsi="Times New Roman" w:cs="Times New Roman"/>
          <w:b/>
          <w:sz w:val="24"/>
          <w:szCs w:val="24"/>
          <w:lang w:eastAsia="ru-RU"/>
        </w:rPr>
      </w:pPr>
    </w:p>
    <w:p w:rsidR="00834B3E" w:rsidRPr="008A30B6" w:rsidRDefault="00834B3E" w:rsidP="00834B3E">
      <w:pPr>
        <w:spacing w:after="0" w:line="290" w:lineRule="auto"/>
        <w:jc w:val="center"/>
        <w:rPr>
          <w:rFonts w:ascii="Times New Roman" w:eastAsia="Times New Roman" w:hAnsi="Times New Roman" w:cs="Times New Roman"/>
          <w:b/>
          <w:sz w:val="24"/>
          <w:szCs w:val="24"/>
          <w:lang w:eastAsia="ru-RU"/>
        </w:rPr>
      </w:pPr>
      <w:r w:rsidRPr="008A30B6">
        <w:rPr>
          <w:rFonts w:ascii="Times New Roman" w:eastAsia="Times New Roman" w:hAnsi="Times New Roman" w:cs="Times New Roman"/>
          <w:b/>
          <w:sz w:val="24"/>
          <w:szCs w:val="24"/>
          <w:lang w:eastAsia="ru-RU"/>
        </w:rPr>
        <w:t>8. КОНФИДЕНЦИАЛЬНОСТЬ</w:t>
      </w:r>
    </w:p>
    <w:p w:rsidR="00834B3E" w:rsidRPr="006341D7" w:rsidRDefault="00834B3E" w:rsidP="00834B3E">
      <w:pPr>
        <w:spacing w:after="0" w:line="290" w:lineRule="auto"/>
        <w:jc w:val="both"/>
        <w:rPr>
          <w:rFonts w:ascii="Times New Roman" w:eastAsia="Times New Roman" w:hAnsi="Times New Roman" w:cs="Times New Roman"/>
          <w:b/>
          <w:sz w:val="24"/>
          <w:szCs w:val="24"/>
          <w:lang w:eastAsia="ru-RU"/>
        </w:rPr>
      </w:pP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8.1.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1B4E80">
        <w:rPr>
          <w:rFonts w:ascii="Times New Roman" w:eastAsia="Times New Roman" w:hAnsi="Times New Roman" w:cs="Times New Roman"/>
          <w:sz w:val="24"/>
          <w:szCs w:val="24"/>
          <w:lang w:eastAsia="ru-RU"/>
        </w:rPr>
        <w:t>Изложенное</w:t>
      </w:r>
      <w:proofErr w:type="gramEnd"/>
      <w:r w:rsidRPr="001B4E80">
        <w:rPr>
          <w:rFonts w:ascii="Times New Roman" w:eastAsia="Times New Roman" w:hAnsi="Times New Roman" w:cs="Times New Roman"/>
          <w:sz w:val="24"/>
          <w:szCs w:val="24"/>
          <w:lang w:eastAsia="ru-RU"/>
        </w:rPr>
        <w:t xml:space="preserve"> выше не распространяется на общеизвестную и общедоступную информацию.</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8.2.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834B3E" w:rsidRPr="00135778" w:rsidRDefault="00834B3E" w:rsidP="00135778">
      <w:pPr>
        <w:shd w:val="clear" w:color="auto" w:fill="BFBFBF" w:themeFill="background1" w:themeFillShade="BF"/>
        <w:spacing w:after="0" w:line="240" w:lineRule="auto"/>
        <w:rPr>
          <w:rFonts w:ascii="Times New Roman" w:eastAsia="Times New Roman" w:hAnsi="Times New Roman" w:cs="Times New Roman"/>
          <w:b/>
          <w:sz w:val="24"/>
          <w:szCs w:val="24"/>
          <w:lang w:eastAsia="ru-RU"/>
        </w:rPr>
      </w:pPr>
    </w:p>
    <w:p w:rsidR="00834B3E" w:rsidRPr="008A30B6" w:rsidRDefault="00834B3E" w:rsidP="00834B3E">
      <w:pPr>
        <w:spacing w:after="0" w:line="240" w:lineRule="auto"/>
        <w:jc w:val="center"/>
        <w:rPr>
          <w:rFonts w:ascii="Times New Roman" w:eastAsia="Times New Roman" w:hAnsi="Times New Roman" w:cs="Times New Roman"/>
          <w:b/>
          <w:sz w:val="24"/>
          <w:szCs w:val="24"/>
          <w:lang w:eastAsia="ru-RU"/>
        </w:rPr>
      </w:pPr>
      <w:r w:rsidRPr="008A30B6">
        <w:rPr>
          <w:rFonts w:ascii="Times New Roman" w:eastAsia="Times New Roman" w:hAnsi="Times New Roman" w:cs="Times New Roman"/>
          <w:b/>
          <w:sz w:val="24"/>
          <w:szCs w:val="24"/>
          <w:lang w:eastAsia="ru-RU"/>
        </w:rPr>
        <w:t>9. РАЗРЕШЕНИЕ СПОРОВ</w:t>
      </w:r>
    </w:p>
    <w:p w:rsidR="00834B3E" w:rsidRPr="006341D7" w:rsidRDefault="00834B3E" w:rsidP="00834B3E">
      <w:pPr>
        <w:spacing w:after="0" w:line="240" w:lineRule="auto"/>
        <w:jc w:val="center"/>
        <w:rPr>
          <w:rFonts w:ascii="Times New Roman" w:eastAsia="Times New Roman" w:hAnsi="Times New Roman" w:cs="Times New Roman"/>
          <w:b/>
          <w:sz w:val="24"/>
          <w:szCs w:val="24"/>
          <w:lang w:eastAsia="ru-RU"/>
        </w:rPr>
      </w:pP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lastRenderedPageBreak/>
        <w:t>9.1.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9.2.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834B3E" w:rsidRPr="00D4035D" w:rsidRDefault="00834B3E" w:rsidP="00135778">
      <w:pPr>
        <w:shd w:val="clear" w:color="auto" w:fill="BFBFBF" w:themeFill="background1" w:themeFillShade="BF"/>
        <w:spacing w:after="0" w:line="240" w:lineRule="auto"/>
        <w:rPr>
          <w:rFonts w:ascii="Times New Roman" w:eastAsia="Times New Roman" w:hAnsi="Times New Roman" w:cs="Times New Roman"/>
          <w:b/>
          <w:sz w:val="26"/>
          <w:szCs w:val="26"/>
          <w:lang w:eastAsia="ru-RU"/>
        </w:rPr>
      </w:pPr>
    </w:p>
    <w:p w:rsidR="00834B3E" w:rsidRPr="008A30B6" w:rsidRDefault="00834B3E" w:rsidP="00834B3E">
      <w:pPr>
        <w:spacing w:after="0" w:line="290" w:lineRule="auto"/>
        <w:jc w:val="center"/>
        <w:rPr>
          <w:rFonts w:ascii="Times New Roman" w:eastAsia="Times New Roman" w:hAnsi="Times New Roman" w:cs="Times New Roman"/>
          <w:b/>
          <w:sz w:val="24"/>
          <w:szCs w:val="24"/>
          <w:lang w:eastAsia="ru-RU"/>
        </w:rPr>
      </w:pPr>
      <w:r w:rsidRPr="008A30B6">
        <w:rPr>
          <w:rFonts w:ascii="Times New Roman" w:eastAsia="Times New Roman" w:hAnsi="Times New Roman" w:cs="Times New Roman"/>
          <w:b/>
          <w:sz w:val="24"/>
          <w:szCs w:val="24"/>
          <w:lang w:eastAsia="ru-RU"/>
        </w:rPr>
        <w:t>10. АНТИКОРРУПЦИОННАЯ ОГОВОРКА</w:t>
      </w:r>
    </w:p>
    <w:p w:rsidR="00834B3E" w:rsidRPr="006341D7" w:rsidRDefault="00834B3E" w:rsidP="00834B3E">
      <w:pPr>
        <w:spacing w:after="0" w:line="290" w:lineRule="auto"/>
        <w:jc w:val="center"/>
        <w:rPr>
          <w:rFonts w:ascii="Times New Roman" w:eastAsia="Times New Roman" w:hAnsi="Times New Roman" w:cs="Times New Roman"/>
          <w:b/>
          <w:sz w:val="24"/>
          <w:szCs w:val="24"/>
          <w:lang w:eastAsia="ru-RU"/>
        </w:rPr>
      </w:pP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10.1. </w:t>
      </w:r>
      <w:proofErr w:type="gramStart"/>
      <w:r w:rsidRPr="001B4E80">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10.2. </w:t>
      </w:r>
      <w:proofErr w:type="gramStart"/>
      <w:r w:rsidRPr="001B4E80">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10.3.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1B4E80">
        <w:rPr>
          <w:rFonts w:ascii="Times New Roman" w:eastAsia="Times New Roman" w:hAnsi="Times New Roman" w:cs="Times New Roman"/>
          <w:sz w:val="24"/>
          <w:szCs w:val="24"/>
          <w:lang w:eastAsia="ru-RU"/>
        </w:rPr>
        <w:t>с даты направления</w:t>
      </w:r>
      <w:proofErr w:type="gramEnd"/>
      <w:r w:rsidRPr="001B4E80">
        <w:rPr>
          <w:rFonts w:ascii="Times New Roman" w:eastAsia="Times New Roman" w:hAnsi="Times New Roman" w:cs="Times New Roman"/>
          <w:sz w:val="24"/>
          <w:szCs w:val="24"/>
          <w:lang w:eastAsia="ru-RU"/>
        </w:rPr>
        <w:t xml:space="preserve"> письменного уведомления.</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10.4. </w:t>
      </w:r>
      <w:proofErr w:type="gramStart"/>
      <w:r w:rsidRPr="001B4E80">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1B4E80">
        <w:rPr>
          <w:rFonts w:ascii="Times New Roman" w:eastAsia="Times New Roman" w:hAnsi="Times New Roman" w:cs="Times New Roman"/>
          <w:sz w:val="24"/>
          <w:szCs w:val="24"/>
          <w:lang w:eastAsia="ru-RU"/>
        </w:rPr>
        <w:t xml:space="preserve"> легализации доходов, полученных преступным путем.</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10.5.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1B4E80">
        <w:rPr>
          <w:rFonts w:ascii="Times New Roman" w:eastAsia="Times New Roman" w:hAnsi="Times New Roman" w:cs="Times New Roman"/>
          <w:sz w:val="24"/>
          <w:szCs w:val="24"/>
          <w:lang w:eastAsia="ru-RU"/>
        </w:rPr>
        <w:t>был</w:t>
      </w:r>
      <w:proofErr w:type="gramEnd"/>
      <w:r w:rsidRPr="001B4E80">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834B3E" w:rsidRPr="008A30B6" w:rsidRDefault="00834B3E" w:rsidP="00135778">
      <w:pPr>
        <w:shd w:val="clear" w:color="auto" w:fill="BFBFBF" w:themeFill="background1" w:themeFillShade="BF"/>
        <w:spacing w:after="0" w:line="240" w:lineRule="auto"/>
        <w:rPr>
          <w:rFonts w:ascii="Times New Roman" w:eastAsia="Times New Roman" w:hAnsi="Times New Roman" w:cs="Times New Roman"/>
          <w:b/>
          <w:sz w:val="24"/>
          <w:szCs w:val="24"/>
          <w:highlight w:val="green"/>
          <w:lang w:eastAsia="ru-RU"/>
        </w:rPr>
      </w:pPr>
    </w:p>
    <w:p w:rsidR="00834B3E" w:rsidRPr="008A30B6" w:rsidRDefault="00834B3E" w:rsidP="00834B3E">
      <w:pPr>
        <w:numPr>
          <w:ilvl w:val="0"/>
          <w:numId w:val="2"/>
        </w:numPr>
        <w:spacing w:after="0" w:line="290" w:lineRule="auto"/>
        <w:jc w:val="center"/>
        <w:rPr>
          <w:rFonts w:ascii="Times New Roman" w:eastAsia="Times New Roman" w:hAnsi="Times New Roman" w:cs="Times New Roman"/>
          <w:b/>
          <w:bCs/>
          <w:caps/>
          <w:sz w:val="24"/>
          <w:szCs w:val="24"/>
          <w:lang w:eastAsia="ru-RU"/>
        </w:rPr>
      </w:pPr>
      <w:r w:rsidRPr="008A30B6">
        <w:rPr>
          <w:rFonts w:ascii="Times New Roman" w:eastAsia="Times New Roman" w:hAnsi="Times New Roman" w:cs="Times New Roman"/>
          <w:b/>
          <w:bCs/>
          <w:caps/>
          <w:sz w:val="24"/>
          <w:szCs w:val="24"/>
          <w:lang w:eastAsia="ru-RU"/>
        </w:rPr>
        <w:t>Условия в области охраны труда, промышленной, пожарной и экологической безопасности</w:t>
      </w:r>
    </w:p>
    <w:p w:rsidR="00834B3E" w:rsidRPr="008A30B6" w:rsidRDefault="00834B3E" w:rsidP="006341D7">
      <w:pPr>
        <w:spacing w:after="0" w:line="290" w:lineRule="auto"/>
        <w:rPr>
          <w:rFonts w:ascii="Times New Roman" w:eastAsia="Times New Roman" w:hAnsi="Times New Roman" w:cs="Times New Roman"/>
          <w:b/>
          <w:bCs/>
          <w:caps/>
          <w:sz w:val="24"/>
          <w:szCs w:val="24"/>
          <w:lang w:eastAsia="ru-RU"/>
        </w:rPr>
      </w:pPr>
    </w:p>
    <w:p w:rsidR="00834B3E" w:rsidRPr="001B4E80" w:rsidRDefault="00834B3E" w:rsidP="004C1A8A">
      <w:pPr>
        <w:widowControl w:val="0"/>
        <w:tabs>
          <w:tab w:val="left" w:pos="540"/>
          <w:tab w:val="num" w:pos="404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11.1.Исполнитель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w:t>
      </w:r>
      <w:r w:rsidRPr="001B4E80">
        <w:rPr>
          <w:rFonts w:ascii="Times New Roman" w:eastAsia="Times New Roman" w:hAnsi="Times New Roman" w:cs="Times New Roman"/>
          <w:sz w:val="24"/>
          <w:szCs w:val="24"/>
          <w:lang w:eastAsia="ru-RU"/>
        </w:rPr>
        <w:lastRenderedPageBreak/>
        <w:t>действующие на территории выполнения работ.</w:t>
      </w:r>
    </w:p>
    <w:p w:rsidR="00834B3E" w:rsidRPr="001B4E80" w:rsidRDefault="00834B3E" w:rsidP="004C1A8A">
      <w:pPr>
        <w:widowControl w:val="0"/>
        <w:tabs>
          <w:tab w:val="num" w:pos="2160"/>
          <w:tab w:val="num" w:pos="404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11.2. Исполнитель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834B3E" w:rsidRPr="001B4E80" w:rsidRDefault="00834B3E" w:rsidP="004C1A8A">
      <w:pPr>
        <w:widowControl w:val="0"/>
        <w:tabs>
          <w:tab w:val="num" w:pos="540"/>
          <w:tab w:val="num" w:pos="2160"/>
          <w:tab w:val="num" w:pos="404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11.3. Исполнитель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834B3E" w:rsidRPr="001B4E80" w:rsidRDefault="00834B3E" w:rsidP="004C1A8A">
      <w:pPr>
        <w:widowControl w:val="0"/>
        <w:tabs>
          <w:tab w:val="num" w:pos="540"/>
          <w:tab w:val="num" w:pos="2160"/>
          <w:tab w:val="num" w:pos="404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11.4. Исполнитель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Исполнитель обязуется также осуществлять </w:t>
      </w:r>
      <w:proofErr w:type="gramStart"/>
      <w:r w:rsidRPr="001B4E80">
        <w:rPr>
          <w:rFonts w:ascii="Times New Roman" w:eastAsia="Times New Roman" w:hAnsi="Times New Roman" w:cs="Times New Roman"/>
          <w:sz w:val="24"/>
          <w:szCs w:val="24"/>
          <w:lang w:eastAsia="ru-RU"/>
        </w:rPr>
        <w:t>контроль за</w:t>
      </w:r>
      <w:proofErr w:type="gramEnd"/>
      <w:r w:rsidRPr="001B4E80">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Исполнителя и третьих лиц, привлеченных Исполнителем,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834B3E" w:rsidRPr="001B4E80" w:rsidRDefault="00834B3E" w:rsidP="004C1A8A">
      <w:pPr>
        <w:widowControl w:val="0"/>
        <w:tabs>
          <w:tab w:val="num" w:pos="540"/>
          <w:tab w:val="num" w:pos="2160"/>
          <w:tab w:val="num" w:pos="404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11.5. Исполнитель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Исполнителем;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Исполнителя и при необходимости - привлекаемых Исполнителем  третьих лиц, а также представителей уполномоченных государственных </w:t>
      </w:r>
      <w:proofErr w:type="gramStart"/>
      <w:r w:rsidRPr="001B4E80">
        <w:rPr>
          <w:rFonts w:ascii="Times New Roman" w:eastAsia="Times New Roman" w:hAnsi="Times New Roman" w:cs="Times New Roman"/>
          <w:sz w:val="24"/>
          <w:szCs w:val="24"/>
          <w:lang w:eastAsia="ru-RU"/>
        </w:rPr>
        <w:t>органов</w:t>
      </w:r>
      <w:proofErr w:type="gramEnd"/>
      <w:r w:rsidRPr="001B4E80">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834B3E" w:rsidRPr="001B4E80" w:rsidRDefault="00834B3E" w:rsidP="004C1A8A">
      <w:pPr>
        <w:widowControl w:val="0"/>
        <w:tabs>
          <w:tab w:val="num" w:pos="540"/>
          <w:tab w:val="num" w:pos="2160"/>
          <w:tab w:val="num" w:pos="404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11.6. Исполнитель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Исполнителем на объектах Заказчика.</w:t>
      </w:r>
    </w:p>
    <w:p w:rsidR="00834B3E" w:rsidRPr="001B4E80" w:rsidRDefault="00834B3E" w:rsidP="004C1A8A">
      <w:pPr>
        <w:widowControl w:val="0"/>
        <w:tabs>
          <w:tab w:val="num" w:pos="540"/>
          <w:tab w:val="num" w:pos="2160"/>
          <w:tab w:val="num" w:pos="404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11.7. </w:t>
      </w:r>
      <w:proofErr w:type="gramStart"/>
      <w:r w:rsidRPr="001B4E80">
        <w:rPr>
          <w:rFonts w:ascii="Times New Roman" w:eastAsia="Times New Roman" w:hAnsi="Times New Roman" w:cs="Times New Roman"/>
          <w:sz w:val="24"/>
          <w:szCs w:val="24"/>
          <w:lang w:eastAsia="ru-RU"/>
        </w:rPr>
        <w:t>В случае несоблюдения Исполнителем и третьими лицами, привлекаемыми Исполнителем,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Исполнителем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1B4E80">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Исполнитель, связанных с таким расторжением.</w:t>
      </w:r>
    </w:p>
    <w:p w:rsidR="00834B3E" w:rsidRPr="001B4E80" w:rsidRDefault="00834B3E" w:rsidP="004C1A8A">
      <w:pPr>
        <w:widowControl w:val="0"/>
        <w:tabs>
          <w:tab w:val="num" w:pos="540"/>
          <w:tab w:val="num" w:pos="2160"/>
          <w:tab w:val="num" w:pos="404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11.8. </w:t>
      </w:r>
      <w:proofErr w:type="gramStart"/>
      <w:r w:rsidRPr="001B4E80">
        <w:rPr>
          <w:rFonts w:ascii="Times New Roman" w:eastAsia="Times New Roman" w:hAnsi="Times New Roman" w:cs="Times New Roman"/>
          <w:sz w:val="24"/>
          <w:szCs w:val="24"/>
          <w:lang w:eastAsia="ru-RU"/>
        </w:rPr>
        <w:t>Исполнитель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1B4E80">
        <w:rPr>
          <w:rFonts w:ascii="Times New Roman" w:eastAsia="Times New Roman" w:hAnsi="Times New Roman" w:cs="Times New Roman"/>
          <w:sz w:val="24"/>
          <w:szCs w:val="24"/>
          <w:lang w:eastAsia="ru-RU"/>
        </w:rPr>
        <w:t xml:space="preserve"> В случае</w:t>
      </w:r>
      <w:proofErr w:type="gramStart"/>
      <w:r w:rsidRPr="001B4E80">
        <w:rPr>
          <w:rFonts w:ascii="Times New Roman" w:eastAsia="Times New Roman" w:hAnsi="Times New Roman" w:cs="Times New Roman"/>
          <w:sz w:val="24"/>
          <w:szCs w:val="24"/>
          <w:lang w:eastAsia="ru-RU"/>
        </w:rPr>
        <w:t>,</w:t>
      </w:r>
      <w:proofErr w:type="gramEnd"/>
      <w:r w:rsidRPr="001B4E80">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Исполнитель последний обязуется возместить Заказчику все причиненные этим убытки.</w:t>
      </w:r>
    </w:p>
    <w:p w:rsidR="00834B3E" w:rsidRPr="001B4E80" w:rsidRDefault="00834B3E" w:rsidP="004C1A8A">
      <w:pPr>
        <w:widowControl w:val="0"/>
        <w:tabs>
          <w:tab w:val="num" w:pos="2160"/>
          <w:tab w:val="num" w:pos="404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11.9. При наличии вины Исполнителя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834B3E" w:rsidRPr="001B4E80" w:rsidRDefault="00834B3E" w:rsidP="004C1A8A">
      <w:pPr>
        <w:widowControl w:val="0"/>
        <w:tabs>
          <w:tab w:val="num" w:pos="21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11.10.Заказчик не несет ответственности за профессиональные заболевания (отравления), производственные травмы, увечья или смерть любого работника Исполнителя или третьего </w:t>
      </w:r>
      <w:r w:rsidRPr="001B4E80">
        <w:rPr>
          <w:rFonts w:ascii="Times New Roman" w:eastAsia="Times New Roman" w:hAnsi="Times New Roman" w:cs="Times New Roman"/>
          <w:sz w:val="24"/>
          <w:szCs w:val="24"/>
          <w:lang w:eastAsia="ru-RU"/>
        </w:rPr>
        <w:lastRenderedPageBreak/>
        <w:t>лица, привлеченного Исполнителем,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834B3E" w:rsidRPr="001B4E80" w:rsidRDefault="00834B3E" w:rsidP="004C1A8A">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11.11. Заказчик вправе в любое время осуществлять </w:t>
      </w:r>
      <w:proofErr w:type="gramStart"/>
      <w:r w:rsidRPr="001B4E80">
        <w:rPr>
          <w:rFonts w:ascii="Times New Roman" w:eastAsia="Times New Roman" w:hAnsi="Times New Roman" w:cs="Times New Roman"/>
          <w:sz w:val="24"/>
          <w:szCs w:val="24"/>
          <w:lang w:eastAsia="ru-RU"/>
        </w:rPr>
        <w:t>контроль за</w:t>
      </w:r>
      <w:proofErr w:type="gramEnd"/>
      <w:r w:rsidRPr="001B4E80">
        <w:rPr>
          <w:rFonts w:ascii="Times New Roman" w:eastAsia="Times New Roman" w:hAnsi="Times New Roman" w:cs="Times New Roman"/>
          <w:sz w:val="24"/>
          <w:szCs w:val="24"/>
          <w:lang w:eastAsia="ru-RU"/>
        </w:rPr>
        <w:t xml:space="preserve"> соблюдением Исполнителем и третьими лицами, привлекаемыми Исполнителем, положений настоящей статьи Договора. Обнаруженные в ходе проверки нарушения фиксируются в акте, подписываемом прями Заказчика, Исполнителя или третьих лиц, привлекаемых Исполнителем. В случае отказа Исполнителя или третьих лиц, привлекаемых Исполнителем,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Исполнителем, </w:t>
      </w:r>
      <w:proofErr w:type="gramStart"/>
      <w:r w:rsidRPr="001B4E80">
        <w:rPr>
          <w:rFonts w:ascii="Times New Roman" w:eastAsia="Times New Roman" w:hAnsi="Times New Roman" w:cs="Times New Roman"/>
          <w:sz w:val="24"/>
          <w:szCs w:val="24"/>
          <w:lang w:eastAsia="ru-RU"/>
        </w:rPr>
        <w:t>согласно</w:t>
      </w:r>
      <w:proofErr w:type="gramEnd"/>
      <w:r w:rsidRPr="001B4E80">
        <w:rPr>
          <w:rFonts w:ascii="Times New Roman" w:eastAsia="Times New Roman" w:hAnsi="Times New Roman" w:cs="Times New Roman"/>
          <w:sz w:val="24"/>
          <w:szCs w:val="24"/>
          <w:lang w:eastAsia="ru-RU"/>
        </w:rPr>
        <w:t xml:space="preserve"> настоящего договора, Заказчик вправе предъявить Исполнителю штрафные санкции в соответствии с условиями настоящего договора</w:t>
      </w:r>
      <w:r w:rsidR="001B4E80" w:rsidRPr="001B4E80">
        <w:rPr>
          <w:rFonts w:ascii="Times New Roman" w:eastAsia="Times New Roman" w:hAnsi="Times New Roman" w:cs="Times New Roman"/>
          <w:sz w:val="24"/>
          <w:szCs w:val="24"/>
          <w:lang w:eastAsia="ru-RU"/>
        </w:rPr>
        <w:t>.</w:t>
      </w:r>
    </w:p>
    <w:p w:rsidR="00834B3E" w:rsidRPr="00324C53" w:rsidRDefault="00834B3E" w:rsidP="00135778">
      <w:pPr>
        <w:shd w:val="clear" w:color="auto" w:fill="BFBFBF" w:themeFill="background1" w:themeFillShade="BF"/>
        <w:spacing w:after="0" w:line="240" w:lineRule="auto"/>
        <w:rPr>
          <w:rFonts w:ascii="Times New Roman" w:eastAsia="Times New Roman" w:hAnsi="Times New Roman" w:cs="Times New Roman"/>
          <w:b/>
          <w:sz w:val="24"/>
          <w:szCs w:val="24"/>
          <w:lang w:eastAsia="ru-RU"/>
        </w:rPr>
      </w:pPr>
    </w:p>
    <w:p w:rsidR="00834B3E" w:rsidRPr="009B0149" w:rsidRDefault="00834B3E" w:rsidP="00834B3E">
      <w:pPr>
        <w:numPr>
          <w:ilvl w:val="0"/>
          <w:numId w:val="2"/>
        </w:numPr>
        <w:spacing w:after="0" w:line="240" w:lineRule="auto"/>
        <w:jc w:val="center"/>
        <w:rPr>
          <w:rFonts w:ascii="Times New Roman" w:eastAsia="Times New Roman" w:hAnsi="Times New Roman" w:cs="Times New Roman"/>
          <w:b/>
          <w:sz w:val="24"/>
          <w:szCs w:val="24"/>
          <w:lang w:eastAsia="ru-RU"/>
        </w:rPr>
      </w:pPr>
      <w:r w:rsidRPr="009B0149">
        <w:rPr>
          <w:rFonts w:ascii="Times New Roman" w:eastAsia="Times New Roman" w:hAnsi="Times New Roman" w:cs="Times New Roman"/>
          <w:b/>
          <w:sz w:val="24"/>
          <w:szCs w:val="24"/>
          <w:lang w:eastAsia="ru-RU"/>
        </w:rPr>
        <w:t>ПРОЧИЕ УСЛОВИЯ</w:t>
      </w:r>
    </w:p>
    <w:p w:rsidR="00834B3E" w:rsidRPr="00324C53" w:rsidRDefault="00834B3E" w:rsidP="008A30B6">
      <w:pPr>
        <w:spacing w:after="0" w:line="240" w:lineRule="auto"/>
        <w:rPr>
          <w:rFonts w:ascii="Times New Roman" w:eastAsia="Times New Roman" w:hAnsi="Times New Roman" w:cs="Times New Roman"/>
          <w:b/>
          <w:sz w:val="24"/>
          <w:szCs w:val="24"/>
          <w:lang w:eastAsia="ru-RU"/>
        </w:rPr>
      </w:pP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12.1. Договор вступает в силу с </w:t>
      </w:r>
      <w:r w:rsidRPr="001B4E80">
        <w:rPr>
          <w:rFonts w:ascii="Times New Roman" w:eastAsia="Times New Roman" w:hAnsi="Times New Roman" w:cs="Times New Roman"/>
          <w:sz w:val="24"/>
          <w:szCs w:val="24"/>
          <w:highlight w:val="lightGray"/>
          <w:lang w:eastAsia="ru-RU"/>
        </w:rPr>
        <w:t>«_</w:t>
      </w:r>
      <w:r w:rsidR="00497D16">
        <w:rPr>
          <w:rFonts w:ascii="Times New Roman" w:eastAsia="Times New Roman" w:hAnsi="Times New Roman" w:cs="Times New Roman"/>
          <w:sz w:val="24"/>
          <w:szCs w:val="24"/>
          <w:highlight w:val="lightGray"/>
          <w:lang w:eastAsia="ru-RU"/>
        </w:rPr>
        <w:t>01</w:t>
      </w:r>
      <w:r w:rsidRPr="001B4E80">
        <w:rPr>
          <w:rFonts w:ascii="Times New Roman" w:eastAsia="Times New Roman" w:hAnsi="Times New Roman" w:cs="Times New Roman"/>
          <w:sz w:val="24"/>
          <w:szCs w:val="24"/>
          <w:highlight w:val="lightGray"/>
          <w:lang w:eastAsia="ru-RU"/>
        </w:rPr>
        <w:t>__»____</w:t>
      </w:r>
      <w:r w:rsidR="00497D16">
        <w:rPr>
          <w:rFonts w:ascii="Times New Roman" w:eastAsia="Times New Roman" w:hAnsi="Times New Roman" w:cs="Times New Roman"/>
          <w:sz w:val="24"/>
          <w:szCs w:val="24"/>
          <w:highlight w:val="lightGray"/>
          <w:lang w:eastAsia="ru-RU"/>
        </w:rPr>
        <w:t>января</w:t>
      </w:r>
      <w:r w:rsidRPr="001B4E80">
        <w:rPr>
          <w:rFonts w:ascii="Times New Roman" w:eastAsia="Times New Roman" w:hAnsi="Times New Roman" w:cs="Times New Roman"/>
          <w:sz w:val="24"/>
          <w:szCs w:val="24"/>
          <w:highlight w:val="lightGray"/>
          <w:lang w:eastAsia="ru-RU"/>
        </w:rPr>
        <w:t>______ 20</w:t>
      </w:r>
      <w:r w:rsidR="00497D16">
        <w:rPr>
          <w:rFonts w:ascii="Times New Roman" w:eastAsia="Times New Roman" w:hAnsi="Times New Roman" w:cs="Times New Roman"/>
          <w:sz w:val="24"/>
          <w:szCs w:val="24"/>
          <w:highlight w:val="lightGray"/>
          <w:lang w:eastAsia="ru-RU"/>
        </w:rPr>
        <w:t>15</w:t>
      </w:r>
      <w:r w:rsidRPr="001B4E80">
        <w:rPr>
          <w:rFonts w:ascii="Times New Roman" w:eastAsia="Times New Roman" w:hAnsi="Times New Roman" w:cs="Times New Roman"/>
          <w:sz w:val="24"/>
          <w:szCs w:val="24"/>
          <w:highlight w:val="lightGray"/>
          <w:lang w:eastAsia="ru-RU"/>
        </w:rPr>
        <w:t>__</w:t>
      </w:r>
      <w:r w:rsidRPr="001B4E80">
        <w:rPr>
          <w:rFonts w:ascii="Times New Roman" w:eastAsia="Times New Roman" w:hAnsi="Times New Roman" w:cs="Times New Roman"/>
          <w:sz w:val="24"/>
          <w:szCs w:val="24"/>
          <w:lang w:eastAsia="ru-RU"/>
        </w:rPr>
        <w:t xml:space="preserve"> года </w:t>
      </w:r>
      <w:r w:rsidRPr="00D21499">
        <w:rPr>
          <w:rFonts w:ascii="Times New Roman" w:eastAsia="Times New Roman" w:hAnsi="Times New Roman" w:cs="Times New Roman"/>
          <w:sz w:val="24"/>
          <w:szCs w:val="24"/>
          <w:highlight w:val="lightGray"/>
          <w:lang w:eastAsia="ru-RU"/>
        </w:rPr>
        <w:t>(либо с момента его подписания обеими Сторонами)</w:t>
      </w:r>
      <w:r w:rsidRPr="001B4E80">
        <w:rPr>
          <w:rFonts w:ascii="Times New Roman" w:eastAsia="Times New Roman" w:hAnsi="Times New Roman" w:cs="Times New Roman"/>
          <w:sz w:val="24"/>
          <w:szCs w:val="24"/>
          <w:lang w:eastAsia="ru-RU"/>
        </w:rPr>
        <w:t xml:space="preserve"> и действует по </w:t>
      </w:r>
      <w:r w:rsidRPr="001B4E80">
        <w:rPr>
          <w:rFonts w:ascii="Times New Roman" w:eastAsia="Times New Roman" w:hAnsi="Times New Roman" w:cs="Times New Roman"/>
          <w:sz w:val="24"/>
          <w:szCs w:val="24"/>
          <w:highlight w:val="lightGray"/>
          <w:lang w:eastAsia="ru-RU"/>
        </w:rPr>
        <w:t>«__</w:t>
      </w:r>
      <w:r w:rsidR="00497D16">
        <w:rPr>
          <w:rFonts w:ascii="Times New Roman" w:eastAsia="Times New Roman" w:hAnsi="Times New Roman" w:cs="Times New Roman"/>
          <w:sz w:val="24"/>
          <w:szCs w:val="24"/>
          <w:highlight w:val="lightGray"/>
          <w:lang w:eastAsia="ru-RU"/>
        </w:rPr>
        <w:t>31</w:t>
      </w:r>
      <w:r w:rsidRPr="001B4E80">
        <w:rPr>
          <w:rFonts w:ascii="Times New Roman" w:eastAsia="Times New Roman" w:hAnsi="Times New Roman" w:cs="Times New Roman"/>
          <w:sz w:val="24"/>
          <w:szCs w:val="24"/>
          <w:highlight w:val="lightGray"/>
          <w:lang w:eastAsia="ru-RU"/>
        </w:rPr>
        <w:t>_»______</w:t>
      </w:r>
      <w:r w:rsidR="00497D16">
        <w:rPr>
          <w:rFonts w:ascii="Times New Roman" w:eastAsia="Times New Roman" w:hAnsi="Times New Roman" w:cs="Times New Roman"/>
          <w:sz w:val="24"/>
          <w:szCs w:val="24"/>
          <w:highlight w:val="lightGray"/>
          <w:lang w:eastAsia="ru-RU"/>
        </w:rPr>
        <w:t>декабря</w:t>
      </w:r>
      <w:r w:rsidR="0086624E">
        <w:rPr>
          <w:rFonts w:ascii="Times New Roman" w:eastAsia="Times New Roman" w:hAnsi="Times New Roman" w:cs="Times New Roman"/>
          <w:sz w:val="24"/>
          <w:szCs w:val="24"/>
          <w:highlight w:val="lightGray"/>
          <w:lang w:eastAsia="ru-RU"/>
        </w:rPr>
        <w:t>____ 20</w:t>
      </w:r>
      <w:r w:rsidR="00497D16">
        <w:rPr>
          <w:rFonts w:ascii="Times New Roman" w:eastAsia="Times New Roman" w:hAnsi="Times New Roman" w:cs="Times New Roman"/>
          <w:sz w:val="24"/>
          <w:szCs w:val="24"/>
          <w:highlight w:val="lightGray"/>
          <w:lang w:eastAsia="ru-RU"/>
        </w:rPr>
        <w:t>15</w:t>
      </w:r>
      <w:r w:rsidRPr="001B4E80">
        <w:rPr>
          <w:rFonts w:ascii="Times New Roman" w:eastAsia="Times New Roman" w:hAnsi="Times New Roman" w:cs="Times New Roman"/>
          <w:sz w:val="24"/>
          <w:szCs w:val="24"/>
          <w:highlight w:val="lightGray"/>
          <w:lang w:eastAsia="ru-RU"/>
        </w:rPr>
        <w:t>_ года</w:t>
      </w:r>
      <w:r w:rsidRPr="001B4E80">
        <w:rPr>
          <w:rFonts w:ascii="Times New Roman" w:eastAsia="Times New Roman" w:hAnsi="Times New Roman" w:cs="Times New Roman"/>
          <w:sz w:val="24"/>
          <w:szCs w:val="24"/>
          <w:lang w:eastAsia="ru-RU"/>
        </w:rPr>
        <w:t>, а в части расчётов - до полного исполнения Сторонами своих обязательств.</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12.2.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12.3. Подписав настоящий </w:t>
      </w:r>
      <w:proofErr w:type="gramStart"/>
      <w:r w:rsidRPr="001B4E80">
        <w:rPr>
          <w:rFonts w:ascii="Times New Roman" w:eastAsia="Times New Roman" w:hAnsi="Times New Roman" w:cs="Times New Roman"/>
          <w:sz w:val="24"/>
          <w:szCs w:val="24"/>
          <w:lang w:eastAsia="ru-RU"/>
        </w:rPr>
        <w:t>Договор</w:t>
      </w:r>
      <w:proofErr w:type="gramEnd"/>
      <w:r w:rsidRPr="001B4E80">
        <w:rPr>
          <w:rFonts w:ascii="Times New Roman" w:eastAsia="Times New Roman" w:hAnsi="Times New Roman" w:cs="Times New Roman"/>
          <w:sz w:val="24"/>
          <w:szCs w:val="24"/>
          <w:lang w:eastAsia="ru-RU"/>
        </w:rPr>
        <w:t xml:space="preserve"> Исполнитель подтверждает, что:</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Исполнитель полностью ознакомлен со всеми условиями, связанными с оказанием Работ и принимает на себя все расходы, риск и трудности оказания Работ.</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12.4. Никакие другие работы и услуги Исполнителя не являются приоритетными в ущерб Работам по настоящему Договору.</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12.5.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12.6.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834B3E" w:rsidRPr="001B4E80" w:rsidRDefault="00834B3E" w:rsidP="001B4E80">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12.7.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w:t>
      </w:r>
      <w:r w:rsidRPr="001B4E80">
        <w:rPr>
          <w:rFonts w:ascii="Times New Roman" w:eastAsia="Times New Roman" w:hAnsi="Times New Roman" w:cs="Times New Roman"/>
          <w:sz w:val="24"/>
          <w:szCs w:val="24"/>
          <w:lang w:eastAsia="ru-RU"/>
        </w:rPr>
        <w:lastRenderedPageBreak/>
        <w:t>обязательства одной из Сторон, другая Сторона не несет ответственности за вызванные таким неисполнением последствия.</w:t>
      </w:r>
    </w:p>
    <w:p w:rsidR="00834B3E" w:rsidRPr="001B4E80" w:rsidRDefault="00834B3E" w:rsidP="005C48C8">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12.8.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834B3E" w:rsidRPr="001B4E80" w:rsidRDefault="00834B3E" w:rsidP="005C48C8">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12.9.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834B3E" w:rsidRPr="001B4E80" w:rsidRDefault="00834B3E" w:rsidP="005C48C8">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12.10.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834B3E" w:rsidRPr="001B4E80" w:rsidRDefault="00834B3E" w:rsidP="005C48C8">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12.11.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834B3E" w:rsidRPr="001B4E80" w:rsidRDefault="00834B3E" w:rsidP="005C48C8">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12.12.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834B3E" w:rsidRPr="001B4E80" w:rsidRDefault="00834B3E" w:rsidP="005C48C8">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12.13. К настоящему Договору прилагаются и являются его неотъемлемой частью:</w:t>
      </w:r>
    </w:p>
    <w:p w:rsidR="00834B3E" w:rsidRPr="001B4E80" w:rsidRDefault="00834B3E" w:rsidP="005C48C8">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 xml:space="preserve">Приложение № </w:t>
      </w:r>
      <w:r w:rsidRPr="005C48C8">
        <w:rPr>
          <w:rFonts w:ascii="Times New Roman" w:eastAsia="Times New Roman" w:hAnsi="Times New Roman" w:cs="Times New Roman"/>
          <w:sz w:val="24"/>
          <w:szCs w:val="24"/>
          <w:highlight w:val="lightGray"/>
          <w:lang w:eastAsia="ru-RU"/>
        </w:rPr>
        <w:t>1 – График производства работ</w:t>
      </w:r>
      <w:r w:rsidR="005C48C8" w:rsidRPr="005C48C8">
        <w:rPr>
          <w:rFonts w:ascii="Times New Roman" w:eastAsia="Times New Roman" w:hAnsi="Times New Roman" w:cs="Times New Roman"/>
          <w:sz w:val="24"/>
          <w:szCs w:val="24"/>
          <w:highlight w:val="lightGray"/>
          <w:lang w:eastAsia="ru-RU"/>
        </w:rPr>
        <w:t>;</w:t>
      </w:r>
    </w:p>
    <w:p w:rsidR="00834B3E" w:rsidRPr="001B4E80" w:rsidRDefault="00834B3E" w:rsidP="005C48C8">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Приложение №</w:t>
      </w:r>
      <w:r w:rsidR="005C48C8">
        <w:rPr>
          <w:rFonts w:ascii="Times New Roman" w:eastAsia="Times New Roman" w:hAnsi="Times New Roman" w:cs="Times New Roman"/>
          <w:sz w:val="24"/>
          <w:szCs w:val="24"/>
          <w:lang w:eastAsia="ru-RU"/>
        </w:rPr>
        <w:t xml:space="preserve"> </w:t>
      </w:r>
      <w:r w:rsidRPr="005C48C8">
        <w:rPr>
          <w:rFonts w:ascii="Times New Roman" w:eastAsia="Times New Roman" w:hAnsi="Times New Roman" w:cs="Times New Roman"/>
          <w:sz w:val="24"/>
          <w:szCs w:val="24"/>
          <w:highlight w:val="lightGray"/>
          <w:lang w:eastAsia="ru-RU"/>
        </w:rPr>
        <w:t>2 – Геологическое задание</w:t>
      </w:r>
      <w:r w:rsidR="005C48C8" w:rsidRPr="005C48C8">
        <w:rPr>
          <w:rFonts w:ascii="Times New Roman" w:eastAsia="Times New Roman" w:hAnsi="Times New Roman" w:cs="Times New Roman"/>
          <w:sz w:val="24"/>
          <w:szCs w:val="24"/>
          <w:highlight w:val="lightGray"/>
          <w:lang w:eastAsia="ru-RU"/>
        </w:rPr>
        <w:t>;</w:t>
      </w:r>
    </w:p>
    <w:p w:rsidR="00834B3E" w:rsidRPr="001B4E80" w:rsidRDefault="00834B3E" w:rsidP="005C48C8">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Приложение №</w:t>
      </w:r>
      <w:r w:rsidR="005C48C8">
        <w:rPr>
          <w:rFonts w:ascii="Times New Roman" w:eastAsia="Times New Roman" w:hAnsi="Times New Roman" w:cs="Times New Roman"/>
          <w:sz w:val="24"/>
          <w:szCs w:val="24"/>
          <w:lang w:eastAsia="ru-RU"/>
        </w:rPr>
        <w:t xml:space="preserve"> </w:t>
      </w:r>
      <w:r w:rsidRPr="005C48C8">
        <w:rPr>
          <w:rFonts w:ascii="Times New Roman" w:eastAsia="Times New Roman" w:hAnsi="Times New Roman" w:cs="Times New Roman"/>
          <w:sz w:val="24"/>
          <w:szCs w:val="24"/>
          <w:highlight w:val="lightGray"/>
          <w:lang w:eastAsia="ru-RU"/>
        </w:rPr>
        <w:t>3 – Форма суточного отчета о выполненных работах</w:t>
      </w:r>
      <w:r w:rsidR="005C48C8" w:rsidRPr="005C48C8">
        <w:rPr>
          <w:rFonts w:ascii="Times New Roman" w:eastAsia="Times New Roman" w:hAnsi="Times New Roman" w:cs="Times New Roman"/>
          <w:sz w:val="24"/>
          <w:szCs w:val="24"/>
          <w:highlight w:val="lightGray"/>
          <w:lang w:eastAsia="ru-RU"/>
        </w:rPr>
        <w:t>;</w:t>
      </w:r>
    </w:p>
    <w:p w:rsidR="00834B3E" w:rsidRPr="001B4E80" w:rsidRDefault="00834B3E" w:rsidP="005C48C8">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Прилож</w:t>
      </w:r>
      <w:r w:rsidR="005C48C8">
        <w:rPr>
          <w:rFonts w:ascii="Times New Roman" w:eastAsia="Times New Roman" w:hAnsi="Times New Roman" w:cs="Times New Roman"/>
          <w:sz w:val="24"/>
          <w:szCs w:val="24"/>
          <w:lang w:eastAsia="ru-RU"/>
        </w:rPr>
        <w:t xml:space="preserve">ение </w:t>
      </w:r>
      <w:r w:rsidRPr="001B4E80">
        <w:rPr>
          <w:rFonts w:ascii="Times New Roman" w:eastAsia="Times New Roman" w:hAnsi="Times New Roman" w:cs="Times New Roman"/>
          <w:sz w:val="24"/>
          <w:szCs w:val="24"/>
          <w:lang w:eastAsia="ru-RU"/>
        </w:rPr>
        <w:t>№</w:t>
      </w:r>
      <w:r w:rsidR="005C48C8" w:rsidRPr="005C48C8">
        <w:rPr>
          <w:rFonts w:ascii="Times New Roman" w:eastAsia="Times New Roman" w:hAnsi="Times New Roman" w:cs="Times New Roman"/>
          <w:sz w:val="24"/>
          <w:szCs w:val="24"/>
          <w:highlight w:val="lightGray"/>
          <w:lang w:eastAsia="ru-RU"/>
        </w:rPr>
        <w:t>4</w:t>
      </w:r>
      <w:r w:rsidRPr="005C48C8">
        <w:rPr>
          <w:rFonts w:ascii="Times New Roman" w:eastAsia="Times New Roman" w:hAnsi="Times New Roman" w:cs="Times New Roman"/>
          <w:sz w:val="24"/>
          <w:szCs w:val="24"/>
          <w:highlight w:val="lightGray"/>
          <w:lang w:eastAsia="ru-RU"/>
        </w:rPr>
        <w:t xml:space="preserve"> – Коэффициенты снижения стоимости работ, выполненных некачественно</w:t>
      </w:r>
      <w:r w:rsidR="005C48C8" w:rsidRPr="005C48C8">
        <w:rPr>
          <w:rFonts w:ascii="Times New Roman" w:eastAsia="Times New Roman" w:hAnsi="Times New Roman" w:cs="Times New Roman"/>
          <w:sz w:val="24"/>
          <w:szCs w:val="24"/>
          <w:highlight w:val="lightGray"/>
          <w:lang w:eastAsia="ru-RU"/>
        </w:rPr>
        <w:t>;</w:t>
      </w:r>
    </w:p>
    <w:p w:rsidR="00834B3E" w:rsidRPr="001B4E80" w:rsidRDefault="00834B3E" w:rsidP="005C48C8">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Приложение №</w:t>
      </w:r>
      <w:r w:rsidR="005C48C8" w:rsidRPr="005C48C8">
        <w:rPr>
          <w:rFonts w:ascii="Times New Roman" w:eastAsia="Times New Roman" w:hAnsi="Times New Roman" w:cs="Times New Roman"/>
          <w:sz w:val="24"/>
          <w:szCs w:val="24"/>
          <w:highlight w:val="lightGray"/>
          <w:lang w:eastAsia="ru-RU"/>
        </w:rPr>
        <w:t>5</w:t>
      </w:r>
      <w:r w:rsidRPr="005C48C8">
        <w:rPr>
          <w:rFonts w:ascii="Times New Roman" w:eastAsia="Times New Roman" w:hAnsi="Times New Roman" w:cs="Times New Roman"/>
          <w:sz w:val="24"/>
          <w:szCs w:val="24"/>
          <w:highlight w:val="lightGray"/>
          <w:lang w:eastAsia="ru-RU"/>
        </w:rPr>
        <w:t xml:space="preserve"> – Сводная смета  </w:t>
      </w:r>
      <w:r w:rsidRPr="005C48C8">
        <w:rPr>
          <w:rFonts w:ascii="Times New Roman" w:eastAsia="Times New Roman" w:hAnsi="Times New Roman" w:cs="Times New Roman"/>
          <w:bCs/>
          <w:iCs/>
          <w:spacing w:val="-1"/>
          <w:sz w:val="24"/>
          <w:szCs w:val="24"/>
          <w:highlight w:val="lightGray"/>
          <w:lang w:eastAsia="ru-RU"/>
        </w:rPr>
        <w:t>на выполнение комплекса работ по испытанию поисково-разведочных скважин для ОАО «СН-МНГ»</w:t>
      </w:r>
      <w:r w:rsidR="005C48C8" w:rsidRPr="005C48C8">
        <w:rPr>
          <w:rFonts w:ascii="Times New Roman" w:eastAsia="Times New Roman" w:hAnsi="Times New Roman" w:cs="Times New Roman"/>
          <w:sz w:val="24"/>
          <w:szCs w:val="24"/>
          <w:highlight w:val="lightGray"/>
          <w:lang w:eastAsia="ru-RU"/>
        </w:rPr>
        <w:t>;</w:t>
      </w:r>
    </w:p>
    <w:p w:rsidR="00834B3E" w:rsidRPr="001B4E80" w:rsidRDefault="00834B3E" w:rsidP="005C48C8">
      <w:pPr>
        <w:spacing w:after="0" w:line="240" w:lineRule="auto"/>
        <w:ind w:firstLine="709"/>
        <w:jc w:val="both"/>
        <w:rPr>
          <w:rFonts w:ascii="Times New Roman" w:eastAsia="Times New Roman" w:hAnsi="Times New Roman" w:cs="Times New Roman"/>
          <w:sz w:val="24"/>
          <w:szCs w:val="24"/>
          <w:lang w:eastAsia="ru-RU"/>
        </w:rPr>
      </w:pPr>
      <w:r w:rsidRPr="001B4E80">
        <w:rPr>
          <w:rFonts w:ascii="Times New Roman" w:eastAsia="Times New Roman" w:hAnsi="Times New Roman" w:cs="Times New Roman"/>
          <w:sz w:val="24"/>
          <w:szCs w:val="24"/>
          <w:lang w:eastAsia="ru-RU"/>
        </w:rPr>
        <w:t>Приложение №</w:t>
      </w:r>
      <w:r w:rsidR="005C48C8" w:rsidRPr="005C48C8">
        <w:rPr>
          <w:rFonts w:ascii="Times New Roman" w:eastAsia="Times New Roman" w:hAnsi="Times New Roman" w:cs="Times New Roman"/>
          <w:sz w:val="24"/>
          <w:szCs w:val="24"/>
          <w:highlight w:val="lightGray"/>
          <w:lang w:eastAsia="ru-RU"/>
        </w:rPr>
        <w:t>6</w:t>
      </w:r>
      <w:r w:rsidRPr="005C48C8">
        <w:rPr>
          <w:rFonts w:ascii="Times New Roman" w:eastAsia="Times New Roman" w:hAnsi="Times New Roman" w:cs="Times New Roman"/>
          <w:sz w:val="24"/>
          <w:szCs w:val="24"/>
          <w:highlight w:val="lightGray"/>
          <w:lang w:eastAsia="ru-RU"/>
        </w:rPr>
        <w:t xml:space="preserve"> - Форма уведомления об использование опциона в сторону увеличения/уменьшения</w:t>
      </w:r>
      <w:r w:rsidR="005C48C8" w:rsidRPr="005C48C8">
        <w:rPr>
          <w:rFonts w:ascii="Times New Roman" w:eastAsia="Times New Roman" w:hAnsi="Times New Roman" w:cs="Times New Roman"/>
          <w:sz w:val="24"/>
          <w:szCs w:val="24"/>
          <w:highlight w:val="lightGray"/>
          <w:lang w:eastAsia="ru-RU"/>
        </w:rPr>
        <w:t>;</w:t>
      </w:r>
    </w:p>
    <w:p w:rsidR="00834B3E" w:rsidRPr="00A20668" w:rsidRDefault="005C48C8" w:rsidP="005C48C8">
      <w:pPr>
        <w:spacing w:after="0" w:line="240" w:lineRule="auto"/>
        <w:ind w:firstLine="709"/>
        <w:jc w:val="both"/>
        <w:rPr>
          <w:rFonts w:ascii="Times New Roman" w:eastAsia="Times New Roman" w:hAnsi="Times New Roman" w:cs="Times New Roman"/>
          <w:sz w:val="26"/>
          <w:szCs w:val="26"/>
          <w:lang w:eastAsia="ru-RU"/>
        </w:rPr>
      </w:pPr>
      <w:r w:rsidRPr="001B4E80">
        <w:rPr>
          <w:rFonts w:ascii="Times New Roman" w:eastAsia="Times New Roman" w:hAnsi="Times New Roman" w:cs="Times New Roman"/>
          <w:sz w:val="24"/>
          <w:szCs w:val="24"/>
          <w:lang w:eastAsia="ru-RU"/>
        </w:rPr>
        <w:t>Приложение №</w:t>
      </w:r>
      <w:r>
        <w:rPr>
          <w:rFonts w:ascii="Times New Roman" w:eastAsia="Times New Roman" w:hAnsi="Times New Roman" w:cs="Times New Roman"/>
          <w:sz w:val="24"/>
          <w:szCs w:val="24"/>
          <w:lang w:eastAsia="ru-RU"/>
        </w:rPr>
        <w:t xml:space="preserve"> </w:t>
      </w:r>
      <w:r w:rsidR="00A62B78" w:rsidRPr="00324C53">
        <w:rPr>
          <w:rFonts w:ascii="Times New Roman" w:eastAsia="Times New Roman" w:hAnsi="Times New Roman" w:cs="Times New Roman"/>
          <w:sz w:val="24"/>
          <w:szCs w:val="24"/>
          <w:highlight w:val="lightGray"/>
          <w:lang w:eastAsia="ru-RU"/>
        </w:rPr>
        <w:t>7</w:t>
      </w:r>
      <w:r w:rsidRPr="00324C53">
        <w:rPr>
          <w:rFonts w:ascii="Times New Roman" w:eastAsia="Times New Roman" w:hAnsi="Times New Roman" w:cs="Times New Roman"/>
          <w:sz w:val="24"/>
          <w:szCs w:val="24"/>
          <w:highlight w:val="lightGray"/>
          <w:lang w:eastAsia="ru-RU"/>
        </w:rPr>
        <w:t xml:space="preserve"> </w:t>
      </w:r>
      <w:bookmarkStart w:id="2" w:name="_GoBack"/>
      <w:bookmarkEnd w:id="2"/>
      <w:r w:rsidRPr="00324C53">
        <w:rPr>
          <w:rFonts w:ascii="Times New Roman" w:eastAsia="Times New Roman" w:hAnsi="Times New Roman" w:cs="Times New Roman"/>
          <w:sz w:val="24"/>
          <w:szCs w:val="24"/>
          <w:highlight w:val="lightGray"/>
          <w:lang w:eastAsia="ru-RU"/>
        </w:rPr>
        <w:t xml:space="preserve">- </w:t>
      </w:r>
      <w:r w:rsidRPr="00324C53">
        <w:rPr>
          <w:rFonts w:ascii="Times New Roman" w:hAnsi="Times New Roman" w:cs="Times New Roman"/>
          <w:sz w:val="24"/>
          <w:szCs w:val="24"/>
          <w:highlight w:val="lightGray"/>
        </w:rPr>
        <w:t>Акт приема</w:t>
      </w:r>
      <w:r w:rsidRPr="005C48C8">
        <w:rPr>
          <w:rFonts w:ascii="Times New Roman" w:hAnsi="Times New Roman" w:cs="Times New Roman"/>
          <w:sz w:val="24"/>
          <w:szCs w:val="24"/>
          <w:highlight w:val="lightGray"/>
        </w:rPr>
        <w:t>-передачи Локальных нормативных актов Заказчика</w:t>
      </w:r>
      <w:r w:rsidRPr="005C48C8">
        <w:rPr>
          <w:rFonts w:ascii="Times New Roman" w:hAnsi="Times New Roman" w:cs="Times New Roman"/>
          <w:sz w:val="24"/>
          <w:szCs w:val="24"/>
        </w:rPr>
        <w:t>.</w:t>
      </w:r>
    </w:p>
    <w:p w:rsidR="005C48C8" w:rsidRPr="00A62B78" w:rsidRDefault="005C48C8" w:rsidP="00135778">
      <w:pPr>
        <w:shd w:val="clear" w:color="auto" w:fill="BFBFBF" w:themeFill="background1" w:themeFillShade="BF"/>
        <w:spacing w:after="0" w:line="240" w:lineRule="auto"/>
        <w:rPr>
          <w:rFonts w:ascii="Times New Roman" w:eastAsia="Times New Roman" w:hAnsi="Times New Roman" w:cs="Times New Roman"/>
          <w:b/>
          <w:sz w:val="24"/>
          <w:szCs w:val="24"/>
          <w:lang w:eastAsia="ru-RU"/>
        </w:rPr>
      </w:pPr>
    </w:p>
    <w:p w:rsidR="00834B3E" w:rsidRPr="009B0149" w:rsidRDefault="00834B3E" w:rsidP="00834B3E">
      <w:pPr>
        <w:spacing w:after="0" w:line="240" w:lineRule="auto"/>
        <w:jc w:val="center"/>
        <w:rPr>
          <w:rFonts w:ascii="Times New Roman" w:eastAsia="Times New Roman" w:hAnsi="Times New Roman" w:cs="Times New Roman"/>
          <w:b/>
          <w:sz w:val="24"/>
          <w:szCs w:val="24"/>
          <w:lang w:eastAsia="ru-RU"/>
        </w:rPr>
      </w:pPr>
      <w:r w:rsidRPr="009B0149">
        <w:rPr>
          <w:rFonts w:ascii="Times New Roman" w:eastAsia="Times New Roman" w:hAnsi="Times New Roman" w:cs="Times New Roman"/>
          <w:b/>
          <w:sz w:val="24"/>
          <w:szCs w:val="24"/>
          <w:lang w:eastAsia="ru-RU"/>
        </w:rPr>
        <w:t>АДРЕСА, БАНКОВСКИЕ РЕКВИЗИТЫ, ПОДПИСИ СТОРОН</w:t>
      </w:r>
    </w:p>
    <w:p w:rsidR="00834B3E" w:rsidRPr="00A62B78" w:rsidRDefault="00834B3E" w:rsidP="004C1A8A">
      <w:pPr>
        <w:spacing w:after="0" w:line="240" w:lineRule="auto"/>
        <w:rPr>
          <w:rFonts w:ascii="Times New Roman" w:eastAsia="Times New Roman" w:hAnsi="Times New Roman" w:cs="Times New Roman"/>
          <w:b/>
          <w:sz w:val="24"/>
          <w:szCs w:val="24"/>
          <w:lang w:eastAsia="ru-RU"/>
        </w:rPr>
      </w:pPr>
    </w:p>
    <w:tbl>
      <w:tblPr>
        <w:tblW w:w="9892" w:type="dxa"/>
        <w:tblInd w:w="60" w:type="dxa"/>
        <w:shd w:val="clear" w:color="auto" w:fill="BFBFBF" w:themeFill="background1" w:themeFillShade="BF"/>
        <w:tblLayout w:type="fixed"/>
        <w:tblLook w:val="0000" w:firstRow="0" w:lastRow="0" w:firstColumn="0" w:lastColumn="0" w:noHBand="0" w:noVBand="0"/>
      </w:tblPr>
      <w:tblGrid>
        <w:gridCol w:w="2364"/>
        <w:gridCol w:w="1104"/>
        <w:gridCol w:w="1260"/>
        <w:gridCol w:w="720"/>
        <w:gridCol w:w="2222"/>
        <w:gridCol w:w="962"/>
        <w:gridCol w:w="1260"/>
      </w:tblGrid>
      <w:tr w:rsidR="004C1A8A" w:rsidRPr="006A5E16" w:rsidTr="00AD58D2">
        <w:trPr>
          <w:trHeight w:val="182"/>
        </w:trPr>
        <w:tc>
          <w:tcPr>
            <w:tcW w:w="4728" w:type="dxa"/>
            <w:gridSpan w:val="3"/>
            <w:shd w:val="clear" w:color="auto" w:fill="FFFFFF" w:themeFill="background1"/>
          </w:tcPr>
          <w:p w:rsidR="004C1A8A" w:rsidRPr="006A5E16" w:rsidRDefault="004C1A8A" w:rsidP="00AD58D2">
            <w:pPr>
              <w:pStyle w:val="a7"/>
              <w:snapToGrid w:val="0"/>
              <w:rPr>
                <w:b/>
              </w:rPr>
            </w:pPr>
            <w:r w:rsidRPr="006A5E16">
              <w:rPr>
                <w:b/>
              </w:rPr>
              <w:t>ЗАКАЗЧИК:</w:t>
            </w:r>
          </w:p>
        </w:tc>
        <w:tc>
          <w:tcPr>
            <w:tcW w:w="720" w:type="dxa"/>
            <w:shd w:val="clear" w:color="auto" w:fill="FFFFFF" w:themeFill="background1"/>
          </w:tcPr>
          <w:p w:rsidR="004C1A8A" w:rsidRPr="006A5E16" w:rsidRDefault="004C1A8A" w:rsidP="00AD58D2">
            <w:pPr>
              <w:pStyle w:val="a7"/>
              <w:snapToGrid w:val="0"/>
              <w:jc w:val="center"/>
              <w:rPr>
                <w:b/>
              </w:rPr>
            </w:pPr>
          </w:p>
        </w:tc>
        <w:tc>
          <w:tcPr>
            <w:tcW w:w="4444" w:type="dxa"/>
            <w:gridSpan w:val="3"/>
            <w:shd w:val="clear" w:color="auto" w:fill="FFFFFF" w:themeFill="background1"/>
          </w:tcPr>
          <w:p w:rsidR="004C1A8A" w:rsidRPr="006A5E16" w:rsidRDefault="004C1A8A" w:rsidP="00AD58D2">
            <w:pPr>
              <w:pStyle w:val="a7"/>
              <w:snapToGrid w:val="0"/>
              <w:rPr>
                <w:b/>
              </w:rPr>
            </w:pPr>
            <w:r>
              <w:rPr>
                <w:b/>
              </w:rPr>
              <w:t>ИСПОЛНИТЕЛЬ</w:t>
            </w:r>
            <w:r w:rsidRPr="006A5E16">
              <w:rPr>
                <w:b/>
              </w:rPr>
              <w:t>:</w:t>
            </w:r>
          </w:p>
        </w:tc>
      </w:tr>
      <w:tr w:rsidR="004C1A8A" w:rsidRPr="006A5E16" w:rsidTr="00AD58D2">
        <w:trPr>
          <w:trHeight w:val="182"/>
        </w:trPr>
        <w:tc>
          <w:tcPr>
            <w:tcW w:w="4728" w:type="dxa"/>
            <w:gridSpan w:val="3"/>
            <w:shd w:val="clear" w:color="auto" w:fill="FFFFFF" w:themeFill="background1"/>
          </w:tcPr>
          <w:p w:rsidR="004C1A8A" w:rsidRPr="006A5E16" w:rsidRDefault="004C1A8A" w:rsidP="00AD58D2">
            <w:pPr>
              <w:pStyle w:val="a7"/>
              <w:snapToGrid w:val="0"/>
              <w:rPr>
                <w:b/>
              </w:rPr>
            </w:pPr>
            <w:r w:rsidRPr="006A5E16">
              <w:rPr>
                <w:b/>
              </w:rPr>
              <w:t>ОАО «СН-МНГ»</w:t>
            </w:r>
          </w:p>
        </w:tc>
        <w:tc>
          <w:tcPr>
            <w:tcW w:w="720" w:type="dxa"/>
            <w:shd w:val="clear" w:color="auto" w:fill="FFFFFF" w:themeFill="background1"/>
          </w:tcPr>
          <w:p w:rsidR="004C1A8A" w:rsidRPr="006A5E16" w:rsidRDefault="004C1A8A" w:rsidP="00AD58D2">
            <w:pPr>
              <w:pStyle w:val="a7"/>
              <w:snapToGrid w:val="0"/>
              <w:jc w:val="center"/>
              <w:rPr>
                <w:b/>
              </w:rPr>
            </w:pPr>
          </w:p>
        </w:tc>
        <w:tc>
          <w:tcPr>
            <w:tcW w:w="3184" w:type="dxa"/>
            <w:gridSpan w:val="2"/>
            <w:tcBorders>
              <w:bottom w:val="single" w:sz="4" w:space="0" w:color="auto"/>
            </w:tcBorders>
            <w:shd w:val="clear" w:color="auto" w:fill="BFBFBF" w:themeFill="background1" w:themeFillShade="BF"/>
          </w:tcPr>
          <w:p w:rsidR="004C1A8A" w:rsidRPr="006A5E16" w:rsidRDefault="004C1A8A" w:rsidP="00AD58D2">
            <w:pPr>
              <w:pStyle w:val="a7"/>
              <w:snapToGrid w:val="0"/>
              <w:rPr>
                <w:b/>
              </w:rPr>
            </w:pPr>
          </w:p>
        </w:tc>
        <w:tc>
          <w:tcPr>
            <w:tcW w:w="1260" w:type="dxa"/>
            <w:shd w:val="clear" w:color="auto" w:fill="BFBFBF" w:themeFill="background1" w:themeFillShade="BF"/>
          </w:tcPr>
          <w:p w:rsidR="004C1A8A" w:rsidRPr="006A5E16" w:rsidRDefault="004C1A8A" w:rsidP="00AD58D2">
            <w:pPr>
              <w:pStyle w:val="a7"/>
              <w:snapToGrid w:val="0"/>
              <w:rPr>
                <w:b/>
              </w:rPr>
            </w:pPr>
          </w:p>
        </w:tc>
      </w:tr>
      <w:tr w:rsidR="004C1A8A" w:rsidRPr="006A5E16" w:rsidTr="00AD58D2">
        <w:trPr>
          <w:trHeight w:val="182"/>
        </w:trPr>
        <w:tc>
          <w:tcPr>
            <w:tcW w:w="4728" w:type="dxa"/>
            <w:gridSpan w:val="3"/>
            <w:shd w:val="clear" w:color="auto" w:fill="BFBFBF" w:themeFill="background1" w:themeFillShade="BF"/>
          </w:tcPr>
          <w:p w:rsidR="004C1A8A" w:rsidRPr="006A5E16" w:rsidRDefault="004C1A8A" w:rsidP="00AD58D2">
            <w:pPr>
              <w:pStyle w:val="a7"/>
              <w:snapToGrid w:val="0"/>
              <w:rPr>
                <w:b/>
              </w:rPr>
            </w:pPr>
          </w:p>
        </w:tc>
        <w:tc>
          <w:tcPr>
            <w:tcW w:w="720" w:type="dxa"/>
            <w:shd w:val="clear" w:color="auto" w:fill="BFBFBF" w:themeFill="background1" w:themeFillShade="BF"/>
          </w:tcPr>
          <w:p w:rsidR="004C1A8A" w:rsidRPr="006A5E16" w:rsidRDefault="004C1A8A" w:rsidP="00AD58D2">
            <w:pPr>
              <w:pStyle w:val="a7"/>
              <w:snapToGrid w:val="0"/>
              <w:jc w:val="center"/>
              <w:rPr>
                <w:b/>
              </w:rPr>
            </w:pPr>
          </w:p>
        </w:tc>
        <w:tc>
          <w:tcPr>
            <w:tcW w:w="4444" w:type="dxa"/>
            <w:gridSpan w:val="3"/>
            <w:shd w:val="clear" w:color="auto" w:fill="BFBFBF" w:themeFill="background1" w:themeFillShade="BF"/>
          </w:tcPr>
          <w:p w:rsidR="004C1A8A" w:rsidRPr="006A5E16" w:rsidRDefault="004C1A8A" w:rsidP="00AD58D2">
            <w:pPr>
              <w:pStyle w:val="a7"/>
              <w:snapToGrid w:val="0"/>
              <w:rPr>
                <w:i/>
                <w:color w:val="808080"/>
              </w:rPr>
            </w:pPr>
            <w:r w:rsidRPr="006A5E16">
              <w:rPr>
                <w:i/>
                <w:color w:val="808080"/>
              </w:rPr>
              <w:t xml:space="preserve">               (наименование)</w:t>
            </w:r>
          </w:p>
        </w:tc>
      </w:tr>
      <w:tr w:rsidR="004C1A8A" w:rsidRPr="006A5E16" w:rsidTr="00AD58D2">
        <w:trPr>
          <w:trHeight w:val="182"/>
        </w:trPr>
        <w:tc>
          <w:tcPr>
            <w:tcW w:w="3468" w:type="dxa"/>
            <w:gridSpan w:val="2"/>
            <w:shd w:val="clear" w:color="auto" w:fill="BFBFBF" w:themeFill="background1" w:themeFillShade="BF"/>
          </w:tcPr>
          <w:p w:rsidR="004C1A8A" w:rsidRPr="006A5E16" w:rsidRDefault="004C1A8A" w:rsidP="00AD58D2">
            <w:pPr>
              <w:pStyle w:val="a7"/>
              <w:snapToGrid w:val="0"/>
              <w:ind w:firstLine="0"/>
              <w:rPr>
                <w:b/>
              </w:rPr>
            </w:pPr>
            <w:r w:rsidRPr="006A5E16">
              <w:rPr>
                <w:b/>
              </w:rPr>
              <w:t>Юридический а</w:t>
            </w:r>
            <w:r>
              <w:rPr>
                <w:b/>
              </w:rPr>
              <w:t xml:space="preserve">дрес </w:t>
            </w:r>
          </w:p>
        </w:tc>
        <w:tc>
          <w:tcPr>
            <w:tcW w:w="1260" w:type="dxa"/>
            <w:tcBorders>
              <w:bottom w:val="single" w:sz="4" w:space="0" w:color="auto"/>
            </w:tcBorders>
            <w:shd w:val="clear" w:color="auto" w:fill="BFBFBF" w:themeFill="background1" w:themeFillShade="BF"/>
          </w:tcPr>
          <w:p w:rsidR="004C1A8A" w:rsidRPr="006A5E16" w:rsidRDefault="004C1A8A" w:rsidP="00AD58D2">
            <w:pPr>
              <w:pStyle w:val="a7"/>
              <w:snapToGrid w:val="0"/>
              <w:ind w:firstLine="0"/>
              <w:rPr>
                <w:b/>
              </w:rPr>
            </w:pPr>
          </w:p>
        </w:tc>
        <w:tc>
          <w:tcPr>
            <w:tcW w:w="720" w:type="dxa"/>
            <w:shd w:val="clear" w:color="auto" w:fill="BFBFBF" w:themeFill="background1" w:themeFillShade="BF"/>
          </w:tcPr>
          <w:p w:rsidR="004C1A8A" w:rsidRPr="006A5E16" w:rsidRDefault="004C1A8A" w:rsidP="00AD58D2">
            <w:pPr>
              <w:pStyle w:val="a7"/>
              <w:snapToGrid w:val="0"/>
              <w:jc w:val="center"/>
              <w:rPr>
                <w:b/>
              </w:rPr>
            </w:pPr>
          </w:p>
        </w:tc>
        <w:tc>
          <w:tcPr>
            <w:tcW w:w="3184" w:type="dxa"/>
            <w:gridSpan w:val="2"/>
            <w:shd w:val="clear" w:color="auto" w:fill="BFBFBF" w:themeFill="background1" w:themeFillShade="BF"/>
          </w:tcPr>
          <w:p w:rsidR="004C1A8A" w:rsidRPr="006A5E16" w:rsidRDefault="004C1A8A" w:rsidP="00AD58D2">
            <w:pPr>
              <w:pStyle w:val="a7"/>
              <w:snapToGrid w:val="0"/>
              <w:ind w:firstLine="0"/>
              <w:rPr>
                <w:b/>
              </w:rPr>
            </w:pPr>
            <w:r w:rsidRPr="006A5E16">
              <w:rPr>
                <w:b/>
              </w:rPr>
              <w:t>Юридический адрес:</w:t>
            </w:r>
          </w:p>
        </w:tc>
        <w:tc>
          <w:tcPr>
            <w:tcW w:w="1260" w:type="dxa"/>
            <w:tcBorders>
              <w:bottom w:val="single" w:sz="4" w:space="0" w:color="auto"/>
            </w:tcBorders>
            <w:shd w:val="clear" w:color="auto" w:fill="BFBFBF" w:themeFill="background1" w:themeFillShade="BF"/>
          </w:tcPr>
          <w:p w:rsidR="004C1A8A" w:rsidRPr="006A5E16" w:rsidRDefault="004C1A8A" w:rsidP="00AD58D2">
            <w:pPr>
              <w:pStyle w:val="a7"/>
              <w:snapToGrid w:val="0"/>
              <w:rPr>
                <w:b/>
              </w:rPr>
            </w:pPr>
          </w:p>
        </w:tc>
      </w:tr>
      <w:tr w:rsidR="004C1A8A" w:rsidRPr="006A5E16" w:rsidTr="00AD58D2">
        <w:trPr>
          <w:trHeight w:val="182"/>
        </w:trPr>
        <w:tc>
          <w:tcPr>
            <w:tcW w:w="3468" w:type="dxa"/>
            <w:gridSpan w:val="2"/>
            <w:shd w:val="clear" w:color="auto" w:fill="BFBFBF" w:themeFill="background1" w:themeFillShade="BF"/>
          </w:tcPr>
          <w:p w:rsidR="004C1A8A" w:rsidRPr="006A5E16" w:rsidRDefault="004C1A8A" w:rsidP="00AD58D2">
            <w:pPr>
              <w:pStyle w:val="a7"/>
              <w:snapToGrid w:val="0"/>
              <w:ind w:firstLine="0"/>
              <w:rPr>
                <w:b/>
              </w:rPr>
            </w:pPr>
            <w:r w:rsidRPr="006A5E16">
              <w:rPr>
                <w:b/>
              </w:rPr>
              <w:t>Почтовый адрес:</w:t>
            </w:r>
          </w:p>
        </w:tc>
        <w:tc>
          <w:tcPr>
            <w:tcW w:w="1260" w:type="dxa"/>
            <w:tcBorders>
              <w:top w:val="single" w:sz="4" w:space="0" w:color="auto"/>
              <w:bottom w:val="single" w:sz="4" w:space="0" w:color="auto"/>
            </w:tcBorders>
            <w:shd w:val="clear" w:color="auto" w:fill="BFBFBF" w:themeFill="background1" w:themeFillShade="BF"/>
          </w:tcPr>
          <w:p w:rsidR="004C1A8A" w:rsidRPr="00412D69" w:rsidRDefault="004C1A8A" w:rsidP="00AD58D2">
            <w:pPr>
              <w:pStyle w:val="a7"/>
              <w:snapToGrid w:val="0"/>
            </w:pPr>
          </w:p>
        </w:tc>
        <w:tc>
          <w:tcPr>
            <w:tcW w:w="720" w:type="dxa"/>
            <w:shd w:val="clear" w:color="auto" w:fill="BFBFBF" w:themeFill="background1" w:themeFillShade="BF"/>
          </w:tcPr>
          <w:p w:rsidR="004C1A8A" w:rsidRPr="006A5E16" w:rsidRDefault="004C1A8A" w:rsidP="00AD58D2">
            <w:pPr>
              <w:pStyle w:val="a7"/>
              <w:snapToGrid w:val="0"/>
              <w:jc w:val="center"/>
              <w:rPr>
                <w:b/>
              </w:rPr>
            </w:pPr>
          </w:p>
        </w:tc>
        <w:tc>
          <w:tcPr>
            <w:tcW w:w="3184" w:type="dxa"/>
            <w:gridSpan w:val="2"/>
            <w:shd w:val="clear" w:color="auto" w:fill="BFBFBF" w:themeFill="background1" w:themeFillShade="BF"/>
          </w:tcPr>
          <w:p w:rsidR="004C1A8A" w:rsidRPr="006A5E16" w:rsidRDefault="004C1A8A" w:rsidP="00AD58D2">
            <w:pPr>
              <w:pStyle w:val="a7"/>
              <w:snapToGrid w:val="0"/>
              <w:ind w:firstLine="0"/>
              <w:rPr>
                <w:b/>
              </w:rPr>
            </w:pPr>
            <w:r w:rsidRPr="006A5E16">
              <w:rPr>
                <w:b/>
              </w:rPr>
              <w:t>Почтовый адрес:</w:t>
            </w:r>
          </w:p>
        </w:tc>
        <w:tc>
          <w:tcPr>
            <w:tcW w:w="1260" w:type="dxa"/>
            <w:tcBorders>
              <w:top w:val="single" w:sz="4" w:space="0" w:color="auto"/>
              <w:bottom w:val="single" w:sz="4" w:space="0" w:color="auto"/>
            </w:tcBorders>
            <w:shd w:val="clear" w:color="auto" w:fill="BFBFBF" w:themeFill="background1" w:themeFillShade="BF"/>
          </w:tcPr>
          <w:p w:rsidR="004C1A8A" w:rsidRPr="006A5E16" w:rsidRDefault="004C1A8A" w:rsidP="00AD58D2">
            <w:pPr>
              <w:pStyle w:val="a7"/>
              <w:snapToGrid w:val="0"/>
              <w:rPr>
                <w:b/>
              </w:rPr>
            </w:pPr>
          </w:p>
        </w:tc>
      </w:tr>
      <w:tr w:rsidR="004C1A8A" w:rsidRPr="006A5E16" w:rsidTr="00AD58D2">
        <w:trPr>
          <w:trHeight w:val="182"/>
        </w:trPr>
        <w:tc>
          <w:tcPr>
            <w:tcW w:w="3468" w:type="dxa"/>
            <w:gridSpan w:val="2"/>
            <w:shd w:val="clear" w:color="auto" w:fill="BFBFBF" w:themeFill="background1" w:themeFillShade="BF"/>
          </w:tcPr>
          <w:p w:rsidR="004C1A8A" w:rsidRPr="006A5E16" w:rsidRDefault="004C1A8A" w:rsidP="00AD58D2">
            <w:pPr>
              <w:pStyle w:val="a7"/>
              <w:snapToGrid w:val="0"/>
              <w:ind w:firstLine="0"/>
              <w:rPr>
                <w:b/>
              </w:rPr>
            </w:pPr>
            <w:r w:rsidRPr="006A5E16">
              <w:rPr>
                <w:b/>
              </w:rPr>
              <w:t>Банковские реквизиты:</w:t>
            </w:r>
          </w:p>
        </w:tc>
        <w:tc>
          <w:tcPr>
            <w:tcW w:w="1260" w:type="dxa"/>
            <w:tcBorders>
              <w:top w:val="single" w:sz="4" w:space="0" w:color="auto"/>
              <w:bottom w:val="single" w:sz="4" w:space="0" w:color="auto"/>
            </w:tcBorders>
            <w:shd w:val="clear" w:color="auto" w:fill="BFBFBF" w:themeFill="background1" w:themeFillShade="BF"/>
          </w:tcPr>
          <w:p w:rsidR="004C1A8A" w:rsidRPr="006A5E16" w:rsidRDefault="004C1A8A" w:rsidP="00AD58D2">
            <w:pPr>
              <w:pStyle w:val="a7"/>
              <w:snapToGrid w:val="0"/>
              <w:rPr>
                <w:b/>
              </w:rPr>
            </w:pPr>
          </w:p>
        </w:tc>
        <w:tc>
          <w:tcPr>
            <w:tcW w:w="720" w:type="dxa"/>
            <w:shd w:val="clear" w:color="auto" w:fill="BFBFBF" w:themeFill="background1" w:themeFillShade="BF"/>
          </w:tcPr>
          <w:p w:rsidR="004C1A8A" w:rsidRPr="006A5E16" w:rsidRDefault="004C1A8A" w:rsidP="00AD58D2">
            <w:pPr>
              <w:pStyle w:val="a7"/>
              <w:snapToGrid w:val="0"/>
              <w:jc w:val="center"/>
              <w:rPr>
                <w:b/>
              </w:rPr>
            </w:pPr>
          </w:p>
        </w:tc>
        <w:tc>
          <w:tcPr>
            <w:tcW w:w="3184" w:type="dxa"/>
            <w:gridSpan w:val="2"/>
            <w:shd w:val="clear" w:color="auto" w:fill="BFBFBF" w:themeFill="background1" w:themeFillShade="BF"/>
          </w:tcPr>
          <w:p w:rsidR="004C1A8A" w:rsidRPr="006A5E16" w:rsidRDefault="004C1A8A" w:rsidP="00AD58D2">
            <w:pPr>
              <w:pStyle w:val="a7"/>
              <w:snapToGrid w:val="0"/>
              <w:ind w:firstLine="0"/>
              <w:rPr>
                <w:b/>
              </w:rPr>
            </w:pPr>
            <w:r w:rsidRPr="006A5E16">
              <w:rPr>
                <w:b/>
              </w:rPr>
              <w:t>Банковские реквизиты:</w:t>
            </w:r>
          </w:p>
        </w:tc>
        <w:tc>
          <w:tcPr>
            <w:tcW w:w="1260" w:type="dxa"/>
            <w:tcBorders>
              <w:top w:val="single" w:sz="4" w:space="0" w:color="auto"/>
              <w:bottom w:val="single" w:sz="4" w:space="0" w:color="auto"/>
            </w:tcBorders>
            <w:shd w:val="clear" w:color="auto" w:fill="BFBFBF" w:themeFill="background1" w:themeFillShade="BF"/>
          </w:tcPr>
          <w:p w:rsidR="004C1A8A" w:rsidRPr="006A5E16" w:rsidRDefault="004C1A8A" w:rsidP="00AD58D2">
            <w:pPr>
              <w:pStyle w:val="a7"/>
              <w:snapToGrid w:val="0"/>
              <w:rPr>
                <w:b/>
              </w:rPr>
            </w:pPr>
          </w:p>
        </w:tc>
      </w:tr>
      <w:tr w:rsidR="004C1A8A" w:rsidRPr="006A5E16" w:rsidTr="00AD58D2">
        <w:trPr>
          <w:trHeight w:val="182"/>
        </w:trPr>
        <w:tc>
          <w:tcPr>
            <w:tcW w:w="4728" w:type="dxa"/>
            <w:gridSpan w:val="3"/>
            <w:shd w:val="clear" w:color="auto" w:fill="BFBFBF" w:themeFill="background1" w:themeFillShade="BF"/>
          </w:tcPr>
          <w:p w:rsidR="004C1A8A" w:rsidRPr="006A5E16" w:rsidRDefault="004C1A8A" w:rsidP="00AD58D2">
            <w:pPr>
              <w:pStyle w:val="a7"/>
              <w:snapToGrid w:val="0"/>
              <w:rPr>
                <w:b/>
              </w:rPr>
            </w:pPr>
          </w:p>
        </w:tc>
        <w:tc>
          <w:tcPr>
            <w:tcW w:w="720" w:type="dxa"/>
            <w:shd w:val="clear" w:color="auto" w:fill="BFBFBF" w:themeFill="background1" w:themeFillShade="BF"/>
          </w:tcPr>
          <w:p w:rsidR="004C1A8A" w:rsidRPr="006A5E16" w:rsidRDefault="004C1A8A" w:rsidP="00AD58D2">
            <w:pPr>
              <w:pStyle w:val="a7"/>
              <w:snapToGrid w:val="0"/>
              <w:jc w:val="center"/>
              <w:rPr>
                <w:b/>
              </w:rPr>
            </w:pPr>
          </w:p>
        </w:tc>
        <w:tc>
          <w:tcPr>
            <w:tcW w:w="4444" w:type="dxa"/>
            <w:gridSpan w:val="3"/>
            <w:shd w:val="clear" w:color="auto" w:fill="BFBFBF" w:themeFill="background1" w:themeFillShade="BF"/>
          </w:tcPr>
          <w:p w:rsidR="004C1A8A" w:rsidRPr="006A5E16" w:rsidRDefault="004C1A8A" w:rsidP="00AD58D2">
            <w:pPr>
              <w:pStyle w:val="a7"/>
              <w:snapToGrid w:val="0"/>
              <w:rPr>
                <w:b/>
              </w:rPr>
            </w:pPr>
          </w:p>
        </w:tc>
      </w:tr>
      <w:tr w:rsidR="004C1A8A" w:rsidRPr="006A5E16" w:rsidTr="00AD58D2">
        <w:trPr>
          <w:trHeight w:val="182"/>
        </w:trPr>
        <w:tc>
          <w:tcPr>
            <w:tcW w:w="4728" w:type="dxa"/>
            <w:gridSpan w:val="3"/>
            <w:tcBorders>
              <w:bottom w:val="single" w:sz="4" w:space="0" w:color="auto"/>
            </w:tcBorders>
            <w:shd w:val="clear" w:color="auto" w:fill="BFBFBF" w:themeFill="background1" w:themeFillShade="BF"/>
          </w:tcPr>
          <w:p w:rsidR="004C1A8A" w:rsidRPr="006A5E16" w:rsidRDefault="004C1A8A" w:rsidP="00AD58D2">
            <w:pPr>
              <w:pStyle w:val="a7"/>
              <w:snapToGrid w:val="0"/>
              <w:ind w:firstLine="0"/>
              <w:rPr>
                <w:b/>
              </w:rPr>
            </w:pPr>
          </w:p>
        </w:tc>
        <w:tc>
          <w:tcPr>
            <w:tcW w:w="720" w:type="dxa"/>
            <w:shd w:val="clear" w:color="auto" w:fill="BFBFBF" w:themeFill="background1" w:themeFillShade="BF"/>
          </w:tcPr>
          <w:p w:rsidR="004C1A8A" w:rsidRPr="006A5E16" w:rsidRDefault="004C1A8A" w:rsidP="00AD58D2">
            <w:pPr>
              <w:pStyle w:val="a7"/>
              <w:snapToGrid w:val="0"/>
              <w:jc w:val="center"/>
              <w:rPr>
                <w:b/>
              </w:rPr>
            </w:pPr>
          </w:p>
        </w:tc>
        <w:tc>
          <w:tcPr>
            <w:tcW w:w="4444" w:type="dxa"/>
            <w:gridSpan w:val="3"/>
            <w:tcBorders>
              <w:bottom w:val="single" w:sz="4" w:space="0" w:color="auto"/>
            </w:tcBorders>
            <w:shd w:val="clear" w:color="auto" w:fill="BFBFBF" w:themeFill="background1" w:themeFillShade="BF"/>
          </w:tcPr>
          <w:p w:rsidR="004C1A8A" w:rsidRPr="006A5E16" w:rsidRDefault="004C1A8A" w:rsidP="00AD58D2">
            <w:pPr>
              <w:pStyle w:val="a7"/>
              <w:snapToGrid w:val="0"/>
              <w:rPr>
                <w:b/>
              </w:rPr>
            </w:pPr>
          </w:p>
        </w:tc>
      </w:tr>
      <w:tr w:rsidR="004C1A8A" w:rsidRPr="006A5E16" w:rsidTr="00AD58D2">
        <w:trPr>
          <w:trHeight w:val="182"/>
        </w:trPr>
        <w:tc>
          <w:tcPr>
            <w:tcW w:w="4728" w:type="dxa"/>
            <w:gridSpan w:val="3"/>
            <w:tcBorders>
              <w:top w:val="single" w:sz="4" w:space="0" w:color="auto"/>
            </w:tcBorders>
            <w:shd w:val="clear" w:color="auto" w:fill="BFBFBF" w:themeFill="background1" w:themeFillShade="BF"/>
          </w:tcPr>
          <w:p w:rsidR="004C1A8A" w:rsidRPr="006A5E16" w:rsidRDefault="004C1A8A" w:rsidP="00AD58D2">
            <w:pPr>
              <w:pStyle w:val="a7"/>
              <w:snapToGrid w:val="0"/>
              <w:jc w:val="center"/>
              <w:rPr>
                <w:b/>
                <w:i/>
                <w:color w:val="808080"/>
              </w:rPr>
            </w:pPr>
            <w:r w:rsidRPr="006A5E16">
              <w:rPr>
                <w:i/>
                <w:color w:val="808080"/>
              </w:rPr>
              <w:t>(должность)</w:t>
            </w:r>
          </w:p>
        </w:tc>
        <w:tc>
          <w:tcPr>
            <w:tcW w:w="720" w:type="dxa"/>
            <w:shd w:val="clear" w:color="auto" w:fill="BFBFBF" w:themeFill="background1" w:themeFillShade="BF"/>
          </w:tcPr>
          <w:p w:rsidR="004C1A8A" w:rsidRPr="006A5E16" w:rsidRDefault="004C1A8A" w:rsidP="00AD58D2">
            <w:pPr>
              <w:pStyle w:val="a7"/>
              <w:snapToGrid w:val="0"/>
              <w:jc w:val="center"/>
              <w:rPr>
                <w:b/>
              </w:rPr>
            </w:pPr>
          </w:p>
        </w:tc>
        <w:tc>
          <w:tcPr>
            <w:tcW w:w="4444" w:type="dxa"/>
            <w:gridSpan w:val="3"/>
            <w:tcBorders>
              <w:top w:val="single" w:sz="4" w:space="0" w:color="auto"/>
            </w:tcBorders>
            <w:shd w:val="clear" w:color="auto" w:fill="BFBFBF" w:themeFill="background1" w:themeFillShade="BF"/>
          </w:tcPr>
          <w:p w:rsidR="004C1A8A" w:rsidRPr="006A5E16" w:rsidRDefault="004C1A8A" w:rsidP="00AD58D2">
            <w:pPr>
              <w:pStyle w:val="a7"/>
              <w:snapToGrid w:val="0"/>
              <w:jc w:val="center"/>
              <w:rPr>
                <w:b/>
                <w:i/>
                <w:color w:val="808080"/>
              </w:rPr>
            </w:pPr>
            <w:r w:rsidRPr="006A5E16">
              <w:rPr>
                <w:i/>
                <w:color w:val="808080"/>
              </w:rPr>
              <w:t>(должность)</w:t>
            </w:r>
          </w:p>
        </w:tc>
      </w:tr>
      <w:tr w:rsidR="004C1A8A" w:rsidRPr="006A5E16" w:rsidTr="00AD58D2">
        <w:trPr>
          <w:trHeight w:val="182"/>
        </w:trPr>
        <w:tc>
          <w:tcPr>
            <w:tcW w:w="2364" w:type="dxa"/>
            <w:tcBorders>
              <w:bottom w:val="single" w:sz="4" w:space="0" w:color="auto"/>
            </w:tcBorders>
            <w:shd w:val="clear" w:color="auto" w:fill="BFBFBF" w:themeFill="background1" w:themeFillShade="BF"/>
          </w:tcPr>
          <w:p w:rsidR="004C1A8A" w:rsidRPr="006A5E16" w:rsidRDefault="004C1A8A" w:rsidP="00AD58D2">
            <w:pPr>
              <w:pStyle w:val="a7"/>
              <w:snapToGrid w:val="0"/>
              <w:jc w:val="center"/>
              <w:rPr>
                <w:i/>
              </w:rPr>
            </w:pPr>
          </w:p>
        </w:tc>
        <w:tc>
          <w:tcPr>
            <w:tcW w:w="2364" w:type="dxa"/>
            <w:gridSpan w:val="2"/>
            <w:shd w:val="clear" w:color="auto" w:fill="BFBFBF" w:themeFill="background1" w:themeFillShade="BF"/>
          </w:tcPr>
          <w:p w:rsidR="004C1A8A" w:rsidRPr="006A5E16" w:rsidRDefault="004C1A8A" w:rsidP="00AD58D2">
            <w:pPr>
              <w:pStyle w:val="a7"/>
              <w:snapToGrid w:val="0"/>
              <w:jc w:val="center"/>
              <w:rPr>
                <w:i/>
              </w:rPr>
            </w:pPr>
            <w:r w:rsidRPr="006A5E16">
              <w:rPr>
                <w:b/>
              </w:rPr>
              <w:t>(ФИО)</w:t>
            </w:r>
          </w:p>
        </w:tc>
        <w:tc>
          <w:tcPr>
            <w:tcW w:w="720" w:type="dxa"/>
            <w:shd w:val="clear" w:color="auto" w:fill="BFBFBF" w:themeFill="background1" w:themeFillShade="BF"/>
          </w:tcPr>
          <w:p w:rsidR="004C1A8A" w:rsidRPr="006A5E16" w:rsidRDefault="004C1A8A" w:rsidP="00AD58D2">
            <w:pPr>
              <w:pStyle w:val="a7"/>
              <w:snapToGrid w:val="0"/>
              <w:jc w:val="center"/>
              <w:rPr>
                <w:b/>
              </w:rPr>
            </w:pPr>
          </w:p>
        </w:tc>
        <w:tc>
          <w:tcPr>
            <w:tcW w:w="2222" w:type="dxa"/>
            <w:tcBorders>
              <w:bottom w:val="single" w:sz="4" w:space="0" w:color="auto"/>
            </w:tcBorders>
            <w:shd w:val="clear" w:color="auto" w:fill="BFBFBF" w:themeFill="background1" w:themeFillShade="BF"/>
          </w:tcPr>
          <w:p w:rsidR="004C1A8A" w:rsidRPr="006A5E16" w:rsidRDefault="004C1A8A" w:rsidP="00AD58D2">
            <w:pPr>
              <w:pStyle w:val="a7"/>
              <w:snapToGrid w:val="0"/>
              <w:jc w:val="center"/>
              <w:rPr>
                <w:i/>
              </w:rPr>
            </w:pPr>
          </w:p>
        </w:tc>
        <w:tc>
          <w:tcPr>
            <w:tcW w:w="2222" w:type="dxa"/>
            <w:gridSpan w:val="2"/>
            <w:shd w:val="clear" w:color="auto" w:fill="BFBFBF" w:themeFill="background1" w:themeFillShade="BF"/>
          </w:tcPr>
          <w:p w:rsidR="004C1A8A" w:rsidRPr="006A5E16" w:rsidRDefault="004C1A8A" w:rsidP="00AD58D2">
            <w:pPr>
              <w:pStyle w:val="a7"/>
              <w:snapToGrid w:val="0"/>
              <w:jc w:val="center"/>
              <w:rPr>
                <w:i/>
              </w:rPr>
            </w:pPr>
            <w:r w:rsidRPr="006A5E16">
              <w:rPr>
                <w:b/>
              </w:rPr>
              <w:t>(ФИО)</w:t>
            </w:r>
          </w:p>
        </w:tc>
      </w:tr>
      <w:tr w:rsidR="004C1A8A" w:rsidRPr="006A5E16" w:rsidTr="00AD58D2">
        <w:trPr>
          <w:trHeight w:val="182"/>
        </w:trPr>
        <w:tc>
          <w:tcPr>
            <w:tcW w:w="4728" w:type="dxa"/>
            <w:gridSpan w:val="3"/>
            <w:shd w:val="clear" w:color="auto" w:fill="BFBFBF" w:themeFill="background1" w:themeFillShade="BF"/>
          </w:tcPr>
          <w:p w:rsidR="004C1A8A" w:rsidRPr="006A5E16" w:rsidRDefault="004C1A8A" w:rsidP="00AD58D2">
            <w:pPr>
              <w:pStyle w:val="a7"/>
              <w:snapToGrid w:val="0"/>
              <w:rPr>
                <w:i/>
                <w:color w:val="808080"/>
              </w:rPr>
            </w:pPr>
            <w:r w:rsidRPr="006A5E16">
              <w:rPr>
                <w:i/>
                <w:color w:val="808080"/>
              </w:rPr>
              <w:t xml:space="preserve">        (подпись)</w:t>
            </w:r>
          </w:p>
        </w:tc>
        <w:tc>
          <w:tcPr>
            <w:tcW w:w="720" w:type="dxa"/>
            <w:shd w:val="clear" w:color="auto" w:fill="BFBFBF" w:themeFill="background1" w:themeFillShade="BF"/>
          </w:tcPr>
          <w:p w:rsidR="004C1A8A" w:rsidRPr="006A5E16" w:rsidRDefault="004C1A8A" w:rsidP="00AD58D2">
            <w:pPr>
              <w:pStyle w:val="a7"/>
              <w:snapToGrid w:val="0"/>
              <w:jc w:val="center"/>
              <w:rPr>
                <w:b/>
              </w:rPr>
            </w:pPr>
          </w:p>
        </w:tc>
        <w:tc>
          <w:tcPr>
            <w:tcW w:w="4444" w:type="dxa"/>
            <w:gridSpan w:val="3"/>
            <w:shd w:val="clear" w:color="auto" w:fill="BFBFBF" w:themeFill="background1" w:themeFillShade="BF"/>
          </w:tcPr>
          <w:p w:rsidR="004C1A8A" w:rsidRPr="006A5E16" w:rsidRDefault="004C1A8A" w:rsidP="00AD58D2">
            <w:pPr>
              <w:pStyle w:val="a7"/>
              <w:snapToGrid w:val="0"/>
              <w:rPr>
                <w:i/>
                <w:color w:val="808080"/>
              </w:rPr>
            </w:pPr>
            <w:r w:rsidRPr="006A5E16">
              <w:rPr>
                <w:i/>
                <w:color w:val="808080"/>
              </w:rPr>
              <w:t xml:space="preserve">          (подпись)</w:t>
            </w:r>
          </w:p>
        </w:tc>
      </w:tr>
      <w:tr w:rsidR="004C1A8A" w:rsidRPr="006A5E16" w:rsidTr="00AD58D2">
        <w:trPr>
          <w:trHeight w:val="180"/>
        </w:trPr>
        <w:tc>
          <w:tcPr>
            <w:tcW w:w="4728" w:type="dxa"/>
            <w:gridSpan w:val="3"/>
            <w:shd w:val="clear" w:color="auto" w:fill="BFBFBF" w:themeFill="background1" w:themeFillShade="BF"/>
          </w:tcPr>
          <w:p w:rsidR="004C1A8A" w:rsidRPr="006A5E16" w:rsidRDefault="004C1A8A" w:rsidP="00AD58D2">
            <w:pPr>
              <w:pStyle w:val="a7"/>
              <w:snapToGrid w:val="0"/>
              <w:rPr>
                <w:b/>
              </w:rPr>
            </w:pPr>
            <w:r w:rsidRPr="006A5E16">
              <w:rPr>
                <w:b/>
              </w:rPr>
              <w:t xml:space="preserve">         М.П.</w:t>
            </w:r>
          </w:p>
        </w:tc>
        <w:tc>
          <w:tcPr>
            <w:tcW w:w="720" w:type="dxa"/>
            <w:shd w:val="clear" w:color="auto" w:fill="BFBFBF" w:themeFill="background1" w:themeFillShade="BF"/>
          </w:tcPr>
          <w:p w:rsidR="004C1A8A" w:rsidRPr="006A5E16" w:rsidRDefault="004C1A8A" w:rsidP="00AD58D2">
            <w:pPr>
              <w:pStyle w:val="a7"/>
              <w:snapToGrid w:val="0"/>
              <w:jc w:val="center"/>
              <w:rPr>
                <w:b/>
              </w:rPr>
            </w:pPr>
          </w:p>
        </w:tc>
        <w:tc>
          <w:tcPr>
            <w:tcW w:w="4444" w:type="dxa"/>
            <w:gridSpan w:val="3"/>
            <w:shd w:val="clear" w:color="auto" w:fill="BFBFBF" w:themeFill="background1" w:themeFillShade="BF"/>
          </w:tcPr>
          <w:p w:rsidR="004C1A8A" w:rsidRPr="006A5E16" w:rsidRDefault="004C1A8A" w:rsidP="00AD58D2">
            <w:pPr>
              <w:pStyle w:val="a7"/>
              <w:snapToGrid w:val="0"/>
            </w:pPr>
            <w:r w:rsidRPr="006A5E16">
              <w:rPr>
                <w:b/>
              </w:rPr>
              <w:t xml:space="preserve">            М.П.</w:t>
            </w:r>
          </w:p>
        </w:tc>
      </w:tr>
    </w:tbl>
    <w:p w:rsidR="007A2FAF" w:rsidRDefault="007A2FAF"/>
    <w:sectPr w:rsidR="007A2FAF" w:rsidSect="00B24C67">
      <w:headerReference w:type="even" r:id="rId9"/>
      <w:headerReference w:type="default" r:id="rId10"/>
      <w:footerReference w:type="even" r:id="rId11"/>
      <w:footerReference w:type="default" r:id="rId12"/>
      <w:headerReference w:type="first" r:id="rId13"/>
      <w:footerReference w:type="first" r:id="rId14"/>
      <w:pgSz w:w="11906" w:h="16838" w:code="9"/>
      <w:pgMar w:top="1134" w:right="567" w:bottom="1134" w:left="1418" w:header="709" w:footer="43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1D2" w:rsidRDefault="000F21D2">
      <w:pPr>
        <w:spacing w:after="0" w:line="240" w:lineRule="auto"/>
      </w:pPr>
      <w:r>
        <w:separator/>
      </w:r>
    </w:p>
  </w:endnote>
  <w:endnote w:type="continuationSeparator" w:id="0">
    <w:p w:rsidR="000F21D2" w:rsidRDefault="000F21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2A4" w:rsidRDefault="006542A4">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6542A4" w:rsidRDefault="006542A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2A4" w:rsidRDefault="006542A4">
    <w:pPr>
      <w:pStyle w:val="a4"/>
      <w:ind w:right="360"/>
      <w:rPr>
        <w:i/>
        <w:color w:val="C0C0C0"/>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2A4" w:rsidRDefault="006542A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1D2" w:rsidRDefault="000F21D2">
      <w:pPr>
        <w:spacing w:after="0" w:line="240" w:lineRule="auto"/>
      </w:pPr>
      <w:r>
        <w:separator/>
      </w:r>
    </w:p>
  </w:footnote>
  <w:footnote w:type="continuationSeparator" w:id="0">
    <w:p w:rsidR="000F21D2" w:rsidRDefault="000F21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2A4" w:rsidRDefault="006542A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2A4" w:rsidRDefault="006542A4">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2A4" w:rsidRDefault="006542A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A0496"/>
    <w:multiLevelType w:val="hybridMultilevel"/>
    <w:tmpl w:val="CCB0F9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5F67174"/>
    <w:multiLevelType w:val="hybridMultilevel"/>
    <w:tmpl w:val="2964354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217B2C75"/>
    <w:multiLevelType w:val="hybridMultilevel"/>
    <w:tmpl w:val="8E22163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321B61BA"/>
    <w:multiLevelType w:val="hybridMultilevel"/>
    <w:tmpl w:val="F5321EE0"/>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
    <w:nsid w:val="37B972FA"/>
    <w:multiLevelType w:val="multilevel"/>
    <w:tmpl w:val="9B685762"/>
    <w:lvl w:ilvl="0">
      <w:start w:val="3"/>
      <w:numFmt w:val="decimal"/>
      <w:lvlText w:val="%1."/>
      <w:lvlJc w:val="left"/>
      <w:pPr>
        <w:ind w:left="720" w:hanging="360"/>
      </w:pPr>
      <w:rPr>
        <w:rFonts w:hint="default"/>
      </w:rPr>
    </w:lvl>
    <w:lvl w:ilvl="1">
      <w:start w:val="15"/>
      <w:numFmt w:val="decimal"/>
      <w:isLgl/>
      <w:lvlText w:val="%1.%2."/>
      <w:lvlJc w:val="left"/>
      <w:pPr>
        <w:ind w:left="1080" w:hanging="48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80" w:hanging="1800"/>
      </w:pPr>
      <w:rPr>
        <w:rFonts w:hint="default"/>
      </w:rPr>
    </w:lvl>
  </w:abstractNum>
  <w:abstractNum w:abstractNumId="5">
    <w:nsid w:val="554A4CD7"/>
    <w:multiLevelType w:val="hybridMultilevel"/>
    <w:tmpl w:val="71B6D738"/>
    <w:lvl w:ilvl="0" w:tplc="34FE5324">
      <w:start w:val="10"/>
      <w:numFmt w:val="decimal"/>
      <w:lvlText w:val="%1."/>
      <w:lvlJc w:val="left"/>
      <w:pPr>
        <w:tabs>
          <w:tab w:val="num" w:pos="4046"/>
        </w:tabs>
        <w:ind w:left="4046" w:hanging="360"/>
      </w:pPr>
      <w:rPr>
        <w:rFonts w:hint="default"/>
      </w:rPr>
    </w:lvl>
    <w:lvl w:ilvl="1" w:tplc="DCC2A948">
      <w:numFmt w:val="none"/>
      <w:lvlText w:val=""/>
      <w:lvlJc w:val="left"/>
      <w:pPr>
        <w:tabs>
          <w:tab w:val="num" w:pos="360"/>
        </w:tabs>
      </w:pPr>
    </w:lvl>
    <w:lvl w:ilvl="2" w:tplc="DA5A5C8C">
      <w:numFmt w:val="none"/>
      <w:lvlText w:val=""/>
      <w:lvlJc w:val="left"/>
      <w:pPr>
        <w:tabs>
          <w:tab w:val="num" w:pos="360"/>
        </w:tabs>
      </w:pPr>
    </w:lvl>
    <w:lvl w:ilvl="3" w:tplc="D2C0906E">
      <w:numFmt w:val="none"/>
      <w:lvlText w:val=""/>
      <w:lvlJc w:val="left"/>
      <w:pPr>
        <w:tabs>
          <w:tab w:val="num" w:pos="360"/>
        </w:tabs>
      </w:pPr>
    </w:lvl>
    <w:lvl w:ilvl="4" w:tplc="4B8228AA">
      <w:numFmt w:val="none"/>
      <w:lvlText w:val=""/>
      <w:lvlJc w:val="left"/>
      <w:pPr>
        <w:tabs>
          <w:tab w:val="num" w:pos="360"/>
        </w:tabs>
      </w:pPr>
    </w:lvl>
    <w:lvl w:ilvl="5" w:tplc="5F42BF8A">
      <w:numFmt w:val="none"/>
      <w:lvlText w:val=""/>
      <w:lvlJc w:val="left"/>
      <w:pPr>
        <w:tabs>
          <w:tab w:val="num" w:pos="360"/>
        </w:tabs>
      </w:pPr>
    </w:lvl>
    <w:lvl w:ilvl="6" w:tplc="C54A2D86">
      <w:numFmt w:val="none"/>
      <w:lvlText w:val=""/>
      <w:lvlJc w:val="left"/>
      <w:pPr>
        <w:tabs>
          <w:tab w:val="num" w:pos="360"/>
        </w:tabs>
      </w:pPr>
    </w:lvl>
    <w:lvl w:ilvl="7" w:tplc="D4CE8E0E">
      <w:numFmt w:val="none"/>
      <w:lvlText w:val=""/>
      <w:lvlJc w:val="left"/>
      <w:pPr>
        <w:tabs>
          <w:tab w:val="num" w:pos="360"/>
        </w:tabs>
      </w:pPr>
    </w:lvl>
    <w:lvl w:ilvl="8" w:tplc="26FABD0E">
      <w:numFmt w:val="none"/>
      <w:lvlText w:val=""/>
      <w:lvlJc w:val="left"/>
      <w:pPr>
        <w:tabs>
          <w:tab w:val="num" w:pos="360"/>
        </w:tabs>
      </w:pPr>
    </w:lvl>
  </w:abstractNum>
  <w:abstractNum w:abstractNumId="6">
    <w:nsid w:val="7ADC2402"/>
    <w:multiLevelType w:val="hybridMultilevel"/>
    <w:tmpl w:val="060C4ADA"/>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B9C5A6A"/>
    <w:multiLevelType w:val="multilevel"/>
    <w:tmpl w:val="3518682C"/>
    <w:lvl w:ilvl="0">
      <w:start w:val="1"/>
      <w:numFmt w:val="decimal"/>
      <w:lvlText w:val="%1."/>
      <w:lvlJc w:val="left"/>
      <w:pPr>
        <w:ind w:left="720" w:hanging="360"/>
      </w:pPr>
    </w:lvl>
    <w:lvl w:ilvl="1">
      <w:start w:val="1"/>
      <w:numFmt w:val="decimal"/>
      <w:isLgl/>
      <w:lvlText w:val="%1.%2."/>
      <w:lvlJc w:val="left"/>
      <w:pPr>
        <w:ind w:left="1540" w:hanging="975"/>
      </w:pPr>
      <w:rPr>
        <w:rFonts w:hint="default"/>
      </w:rPr>
    </w:lvl>
    <w:lvl w:ilvl="2">
      <w:start w:val="1"/>
      <w:numFmt w:val="decimal"/>
      <w:isLgl/>
      <w:lvlText w:val="%1.%2.%3."/>
      <w:lvlJc w:val="left"/>
      <w:pPr>
        <w:ind w:left="1745" w:hanging="975"/>
      </w:pPr>
      <w:rPr>
        <w:rFonts w:hint="default"/>
      </w:rPr>
    </w:lvl>
    <w:lvl w:ilvl="3">
      <w:start w:val="1"/>
      <w:numFmt w:val="decimal"/>
      <w:isLgl/>
      <w:lvlText w:val="%1.%2.%3.%4."/>
      <w:lvlJc w:val="left"/>
      <w:pPr>
        <w:ind w:left="1950" w:hanging="975"/>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num w:numId="1">
    <w:abstractNumId w:val="5"/>
  </w:num>
  <w:num w:numId="2">
    <w:abstractNumId w:val="6"/>
  </w:num>
  <w:num w:numId="3">
    <w:abstractNumId w:val="7"/>
  </w:num>
  <w:num w:numId="4">
    <w:abstractNumId w:val="4"/>
  </w:num>
  <w:num w:numId="5">
    <w:abstractNumId w:val="2"/>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B20"/>
    <w:rsid w:val="00001F9A"/>
    <w:rsid w:val="000F21D2"/>
    <w:rsid w:val="000F47A4"/>
    <w:rsid w:val="001215FA"/>
    <w:rsid w:val="00135778"/>
    <w:rsid w:val="0014338A"/>
    <w:rsid w:val="001A2DCC"/>
    <w:rsid w:val="001B4E80"/>
    <w:rsid w:val="002D12AB"/>
    <w:rsid w:val="003223AF"/>
    <w:rsid w:val="00324C53"/>
    <w:rsid w:val="00340B20"/>
    <w:rsid w:val="0036135D"/>
    <w:rsid w:val="003D3200"/>
    <w:rsid w:val="00474EFC"/>
    <w:rsid w:val="00487821"/>
    <w:rsid w:val="00497D16"/>
    <w:rsid w:val="004C1A8A"/>
    <w:rsid w:val="004E66EF"/>
    <w:rsid w:val="005C48C8"/>
    <w:rsid w:val="0060081A"/>
    <w:rsid w:val="006341D7"/>
    <w:rsid w:val="006542A4"/>
    <w:rsid w:val="006A7365"/>
    <w:rsid w:val="006D02B9"/>
    <w:rsid w:val="006F79EA"/>
    <w:rsid w:val="007A2FAF"/>
    <w:rsid w:val="00834B3E"/>
    <w:rsid w:val="0086624E"/>
    <w:rsid w:val="008A30B6"/>
    <w:rsid w:val="008C1DBC"/>
    <w:rsid w:val="008C46C2"/>
    <w:rsid w:val="008F1FF3"/>
    <w:rsid w:val="009B0149"/>
    <w:rsid w:val="00A62B78"/>
    <w:rsid w:val="00AC60E9"/>
    <w:rsid w:val="00AD58D2"/>
    <w:rsid w:val="00AE3FBE"/>
    <w:rsid w:val="00B24C67"/>
    <w:rsid w:val="00BF7252"/>
    <w:rsid w:val="00C451B0"/>
    <w:rsid w:val="00D21499"/>
    <w:rsid w:val="00D724B4"/>
    <w:rsid w:val="00E135EE"/>
    <w:rsid w:val="00EE5530"/>
    <w:rsid w:val="00F34132"/>
    <w:rsid w:val="00FF44CD"/>
    <w:rsid w:val="00FF5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B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834B3E"/>
  </w:style>
  <w:style w:type="paragraph" w:styleId="a4">
    <w:name w:val="footer"/>
    <w:basedOn w:val="a"/>
    <w:link w:val="a5"/>
    <w:rsid w:val="00834B3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rsid w:val="00834B3E"/>
    <w:rPr>
      <w:rFonts w:ascii="Times New Roman" w:eastAsia="Times New Roman" w:hAnsi="Times New Roman" w:cs="Times New Roman"/>
      <w:sz w:val="24"/>
      <w:szCs w:val="24"/>
      <w:lang w:eastAsia="ru-RU"/>
    </w:rPr>
  </w:style>
  <w:style w:type="paragraph" w:styleId="a6">
    <w:name w:val="List Paragraph"/>
    <w:basedOn w:val="a"/>
    <w:uiPriority w:val="34"/>
    <w:qFormat/>
    <w:rsid w:val="00834B3E"/>
    <w:pPr>
      <w:ind w:left="720"/>
      <w:contextualSpacing/>
    </w:pPr>
  </w:style>
  <w:style w:type="paragraph" w:customStyle="1" w:styleId="21">
    <w:name w:val="Основной текст с отступом 21"/>
    <w:basedOn w:val="a"/>
    <w:rsid w:val="003223AF"/>
    <w:pPr>
      <w:suppressAutoHyphens/>
      <w:spacing w:after="0" w:line="240" w:lineRule="auto"/>
      <w:ind w:firstLine="567"/>
      <w:jc w:val="both"/>
    </w:pPr>
    <w:rPr>
      <w:rFonts w:ascii="Arial" w:eastAsia="Times New Roman" w:hAnsi="Arial" w:cs="Times New Roman"/>
      <w:sz w:val="24"/>
      <w:szCs w:val="20"/>
      <w:lang w:eastAsia="ar-SA"/>
    </w:rPr>
  </w:style>
  <w:style w:type="paragraph" w:styleId="a7">
    <w:name w:val="Body Text Indent"/>
    <w:basedOn w:val="a"/>
    <w:link w:val="a8"/>
    <w:uiPriority w:val="99"/>
    <w:rsid w:val="004C1A8A"/>
    <w:pPr>
      <w:spacing w:after="0" w:line="240" w:lineRule="auto"/>
      <w:ind w:firstLine="360"/>
      <w:jc w:val="both"/>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uiPriority w:val="99"/>
    <w:rsid w:val="004C1A8A"/>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4E66E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E66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B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834B3E"/>
  </w:style>
  <w:style w:type="paragraph" w:styleId="a4">
    <w:name w:val="footer"/>
    <w:basedOn w:val="a"/>
    <w:link w:val="a5"/>
    <w:rsid w:val="00834B3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rsid w:val="00834B3E"/>
    <w:rPr>
      <w:rFonts w:ascii="Times New Roman" w:eastAsia="Times New Roman" w:hAnsi="Times New Roman" w:cs="Times New Roman"/>
      <w:sz w:val="24"/>
      <w:szCs w:val="24"/>
      <w:lang w:eastAsia="ru-RU"/>
    </w:rPr>
  </w:style>
  <w:style w:type="paragraph" w:styleId="a6">
    <w:name w:val="List Paragraph"/>
    <w:basedOn w:val="a"/>
    <w:uiPriority w:val="34"/>
    <w:qFormat/>
    <w:rsid w:val="00834B3E"/>
    <w:pPr>
      <w:ind w:left="720"/>
      <w:contextualSpacing/>
    </w:pPr>
  </w:style>
  <w:style w:type="paragraph" w:customStyle="1" w:styleId="21">
    <w:name w:val="Основной текст с отступом 21"/>
    <w:basedOn w:val="a"/>
    <w:rsid w:val="003223AF"/>
    <w:pPr>
      <w:suppressAutoHyphens/>
      <w:spacing w:after="0" w:line="240" w:lineRule="auto"/>
      <w:ind w:firstLine="567"/>
      <w:jc w:val="both"/>
    </w:pPr>
    <w:rPr>
      <w:rFonts w:ascii="Arial" w:eastAsia="Times New Roman" w:hAnsi="Arial" w:cs="Times New Roman"/>
      <w:sz w:val="24"/>
      <w:szCs w:val="20"/>
      <w:lang w:eastAsia="ar-SA"/>
    </w:rPr>
  </w:style>
  <w:style w:type="paragraph" w:styleId="a7">
    <w:name w:val="Body Text Indent"/>
    <w:basedOn w:val="a"/>
    <w:link w:val="a8"/>
    <w:uiPriority w:val="99"/>
    <w:rsid w:val="004C1A8A"/>
    <w:pPr>
      <w:spacing w:after="0" w:line="240" w:lineRule="auto"/>
      <w:ind w:firstLine="360"/>
      <w:jc w:val="both"/>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uiPriority w:val="99"/>
    <w:rsid w:val="004C1A8A"/>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4E66E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E66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685975">
      <w:bodyDiv w:val="1"/>
      <w:marLeft w:val="0"/>
      <w:marRight w:val="0"/>
      <w:marTop w:val="0"/>
      <w:marBottom w:val="0"/>
      <w:divBdr>
        <w:top w:val="none" w:sz="0" w:space="0" w:color="auto"/>
        <w:left w:val="none" w:sz="0" w:space="0" w:color="auto"/>
        <w:bottom w:val="none" w:sz="0" w:space="0" w:color="auto"/>
        <w:right w:val="none" w:sz="0" w:space="0" w:color="auto"/>
      </w:divBdr>
    </w:div>
    <w:div w:id="1689673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845DE22D500105F41383D7A3FA13387E55097F7B19ECE47FE2B2A21EmEH"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30</Pages>
  <Words>15742</Words>
  <Characters>89732</Characters>
  <Application>Microsoft Office Word</Application>
  <DocSecurity>0</DocSecurity>
  <Lines>747</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SNMNG</Company>
  <LinksUpToDate>false</LinksUpToDate>
  <CharactersWithSpaces>105264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Валерьевич Зайков</dc:creator>
  <cp:lastModifiedBy>Анастасия Сергеевна Холостова</cp:lastModifiedBy>
  <cp:revision>5</cp:revision>
  <cp:lastPrinted>2014-11-11T06:03:00Z</cp:lastPrinted>
  <dcterms:created xsi:type="dcterms:W3CDTF">2014-11-10T05:21:00Z</dcterms:created>
  <dcterms:modified xsi:type="dcterms:W3CDTF">2014-11-11T06:13:00Z</dcterms:modified>
</cp:coreProperties>
</file>