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43143A">
            <w:pPr>
              <w:jc w:val="both"/>
            </w:pPr>
            <w:r w:rsidRPr="000127F9">
              <w:t>Протокол  № ___</w:t>
            </w:r>
            <w:r w:rsidR="0043143A">
              <w:rPr>
                <w:u w:val="single"/>
                <w:lang w:val="en-US"/>
              </w:rPr>
              <w:t>332</w:t>
            </w:r>
            <w:r w:rsidRPr="000127F9">
              <w:t>_______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43143A">
            <w:pPr>
              <w:jc w:val="both"/>
            </w:pPr>
            <w:r w:rsidRPr="000127F9">
              <w:t>«</w:t>
            </w:r>
            <w:r w:rsidR="0043143A">
              <w:rPr>
                <w:lang w:val="en-US"/>
              </w:rPr>
              <w:t>20</w:t>
            </w:r>
            <w:r w:rsidRPr="000127F9">
              <w:t xml:space="preserve">» </w:t>
            </w:r>
            <w:r w:rsidR="0043143A">
              <w:rPr>
                <w:u w:val="single"/>
              </w:rPr>
              <w:t>октября</w:t>
            </w:r>
            <w:r w:rsidR="0043143A">
              <w:t xml:space="preserve">  2014</w:t>
            </w:r>
            <w:r w:rsidRPr="000127F9">
              <w:t>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F417EB">
        <w:rPr>
          <w:b/>
        </w:rPr>
        <w:t xml:space="preserve"> 607</w:t>
      </w:r>
      <w:r w:rsidR="001C558D" w:rsidRPr="00E61BBD">
        <w:rPr>
          <w:b/>
        </w:rPr>
        <w:t>/ТК/201</w:t>
      </w:r>
      <w:r w:rsidR="00B5448B">
        <w:rPr>
          <w:b/>
        </w:rPr>
        <w:t>4</w:t>
      </w:r>
      <w:r w:rsidR="001C558D" w:rsidRPr="00E61BBD">
        <w:rPr>
          <w:b/>
        </w:rPr>
        <w:t xml:space="preserve"> от </w:t>
      </w:r>
      <w:r w:rsidR="00D67B56">
        <w:rPr>
          <w:b/>
        </w:rPr>
        <w:t>«</w:t>
      </w:r>
      <w:r w:rsidR="0043143A">
        <w:rPr>
          <w:b/>
        </w:rPr>
        <w:t>20</w:t>
      </w:r>
      <w:r w:rsidR="00D67B56">
        <w:rPr>
          <w:b/>
        </w:rPr>
        <w:t>»</w:t>
      </w:r>
      <w:r w:rsidR="0043143A">
        <w:rPr>
          <w:b/>
        </w:rPr>
        <w:t xml:space="preserve"> октября</w:t>
      </w:r>
      <w:r w:rsidR="00C0340A">
        <w:rPr>
          <w:b/>
        </w:rPr>
        <w:t xml:space="preserve">  </w:t>
      </w:r>
      <w:r w:rsidR="00B5448B">
        <w:rPr>
          <w:b/>
        </w:rPr>
        <w:t>2014г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5A0C17" w:rsidRDefault="00010018" w:rsidP="009B3638">
      <w:pPr>
        <w:ind w:firstLine="720"/>
        <w:jc w:val="both"/>
        <w:rPr>
          <w:b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выполне</w:t>
      </w:r>
      <w:r w:rsidR="00527387" w:rsidRPr="005A0C17">
        <w:t>ние рабо</w:t>
      </w:r>
      <w:r w:rsidR="00B836A5" w:rsidRPr="005A0C17">
        <w:t xml:space="preserve">т по </w:t>
      </w:r>
      <w:r w:rsidR="00411ECE" w:rsidRPr="005A0C17">
        <w:rPr>
          <w:b/>
        </w:rPr>
        <w:t xml:space="preserve">типу сделки </w:t>
      </w:r>
      <w:r w:rsidR="00CA10EC">
        <w:rPr>
          <w:b/>
        </w:rPr>
        <w:t xml:space="preserve">115 «Инженерно-технологическое сопровождение работ по вырезке «окна» </w:t>
      </w:r>
      <w:r w:rsidR="00D13FB4" w:rsidRPr="00C93FB6">
        <w:t xml:space="preserve">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010018" w:rsidRPr="005A0C17" w:rsidRDefault="00010018" w:rsidP="009B3638">
      <w:pPr>
        <w:jc w:val="both"/>
      </w:pPr>
    </w:p>
    <w:p w:rsidR="0080164A" w:rsidRDefault="00010018" w:rsidP="00664962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433159">
        <w:t>Форм</w:t>
      </w:r>
      <w:r w:rsidR="0061528D">
        <w:t>ами</w:t>
      </w:r>
      <w:r w:rsidR="00816912" w:rsidRPr="00433159">
        <w:t xml:space="preserve"> </w:t>
      </w:r>
      <w:r w:rsidR="000D65E0">
        <w:t>4 – 4.</w:t>
      </w:r>
      <w:r w:rsidR="002D41A2">
        <w:t>2</w:t>
      </w:r>
      <w:r w:rsidR="00103BF0">
        <w:t>.</w:t>
      </w:r>
    </w:p>
    <w:p w:rsidR="0080164A" w:rsidRPr="000127F9" w:rsidRDefault="0080164A" w:rsidP="009B3638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Default="00010018" w:rsidP="009B3638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1A0905" w:rsidRDefault="001A0905" w:rsidP="009B3638">
      <w:pPr>
        <w:ind w:firstLine="284"/>
        <w:jc w:val="both"/>
        <w:rPr>
          <w:b/>
        </w:rPr>
      </w:pPr>
      <w:r>
        <w:t xml:space="preserve">       </w:t>
      </w:r>
      <w:r w:rsidRPr="001A0905">
        <w:t xml:space="preserve">Отбор проводится в два этапа: </w:t>
      </w:r>
      <w:r w:rsidRPr="001A0905">
        <w:rPr>
          <w:b/>
        </w:rPr>
        <w:t>оценка технической части оферт и оценка коммерческой части оферт.</w:t>
      </w:r>
    </w:p>
    <w:p w:rsidR="001A0905" w:rsidRPr="001A0905" w:rsidRDefault="001A0905" w:rsidP="009B3638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9B3638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9B3638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010018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31.</w:t>
      </w:r>
      <w:r w:rsidR="000A6CFD">
        <w:t>03</w:t>
      </w:r>
      <w:r w:rsidR="0071567C" w:rsidRPr="005A0C17">
        <w:t>.20</w:t>
      </w:r>
      <w:r w:rsidR="000A6CFD">
        <w:t>15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010018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8E7B20">
      <w:pPr>
        <w:numPr>
          <w:ilvl w:val="0"/>
          <w:numId w:val="20"/>
        </w:numPr>
        <w:jc w:val="both"/>
      </w:pPr>
      <w:r w:rsidRPr="005A0C17">
        <w:t>заполненное извещение о согласии сделать оферту (Форма 2);</w:t>
      </w:r>
    </w:p>
    <w:p w:rsidR="00010018" w:rsidRPr="005A0C17" w:rsidRDefault="00010018" w:rsidP="008E7B20">
      <w:pPr>
        <w:numPr>
          <w:ilvl w:val="0"/>
          <w:numId w:val="20"/>
        </w:numPr>
        <w:jc w:val="both"/>
      </w:pPr>
      <w:r w:rsidRPr="005A0C17">
        <w:t>предложение о заключении договора (Форма 3);</w:t>
      </w:r>
    </w:p>
    <w:p w:rsidR="000D65E0" w:rsidRPr="00D67B56" w:rsidRDefault="000D65E0" w:rsidP="008E7B20">
      <w:pPr>
        <w:numPr>
          <w:ilvl w:val="0"/>
          <w:numId w:val="20"/>
        </w:numPr>
        <w:jc w:val="both"/>
      </w:pPr>
      <w:r w:rsidRPr="00D67B56">
        <w:t>заполненн</w:t>
      </w:r>
      <w:r>
        <w:t>ые</w:t>
      </w:r>
      <w:r w:rsidRPr="00D67B56">
        <w:t>, подписанн</w:t>
      </w:r>
      <w:r>
        <w:t>ые</w:t>
      </w:r>
      <w:r w:rsidRPr="00D67B56">
        <w:t xml:space="preserve"> </w:t>
      </w:r>
      <w:r>
        <w:t>Лоты № 1, № 2</w:t>
      </w:r>
      <w:r w:rsidR="000A6CFD">
        <w:t>, № 3</w:t>
      </w:r>
      <w:r w:rsidRPr="00D67B56">
        <w:t xml:space="preserve"> </w:t>
      </w:r>
      <w:r w:rsidRPr="00D67B56">
        <w:rPr>
          <w:szCs w:val="16"/>
        </w:rPr>
        <w:t>(Форм</w:t>
      </w:r>
      <w:r>
        <w:rPr>
          <w:szCs w:val="16"/>
        </w:rPr>
        <w:t>ы</w:t>
      </w:r>
      <w:r w:rsidRPr="00D67B56">
        <w:rPr>
          <w:szCs w:val="16"/>
        </w:rPr>
        <w:t xml:space="preserve"> </w:t>
      </w:r>
      <w:r>
        <w:rPr>
          <w:szCs w:val="16"/>
        </w:rPr>
        <w:t>4 – 4.</w:t>
      </w:r>
      <w:r w:rsidR="000A6CFD">
        <w:rPr>
          <w:szCs w:val="16"/>
        </w:rPr>
        <w:t>2</w:t>
      </w:r>
      <w:r>
        <w:rPr>
          <w:szCs w:val="16"/>
        </w:rPr>
        <w:t>.</w:t>
      </w:r>
      <w:r w:rsidRPr="00D67B56">
        <w:rPr>
          <w:szCs w:val="16"/>
        </w:rPr>
        <w:t>);</w:t>
      </w:r>
    </w:p>
    <w:p w:rsidR="000D65E0" w:rsidRPr="000B2ACB" w:rsidRDefault="000D65E0" w:rsidP="008E7B20">
      <w:pPr>
        <w:numPr>
          <w:ilvl w:val="0"/>
          <w:numId w:val="20"/>
        </w:numPr>
        <w:jc w:val="both"/>
      </w:pPr>
      <w:r w:rsidRPr="005A0C17">
        <w:lastRenderedPageBreak/>
        <w:t xml:space="preserve">оформленный и подписанный со стороны контрагента договор на выполнение </w:t>
      </w:r>
      <w:r w:rsidRPr="000B2ACB">
        <w:t>работ с приложениями по форме 6;</w:t>
      </w:r>
    </w:p>
    <w:p w:rsidR="001E7E80" w:rsidRDefault="001E7E80" w:rsidP="008E7B20">
      <w:pPr>
        <w:numPr>
          <w:ilvl w:val="0"/>
          <w:numId w:val="20"/>
        </w:numPr>
        <w:jc w:val="both"/>
      </w:pPr>
      <w:r w:rsidRPr="000B2ACB">
        <w:t>перечень аффилированных организаций (Форма 7);</w:t>
      </w:r>
    </w:p>
    <w:p w:rsidR="00A70365" w:rsidRPr="00F417EB" w:rsidRDefault="00D67B56" w:rsidP="008E7B20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szCs w:val="16"/>
        </w:rPr>
      </w:pPr>
      <w:r w:rsidRPr="00F417EB">
        <w:t>заполне</w:t>
      </w:r>
      <w:r w:rsidR="00F417EB" w:rsidRPr="00F417EB">
        <w:t>нную, подписанную  Калькуляцию стоимости</w:t>
      </w:r>
      <w:r w:rsidR="00A70365" w:rsidRPr="00F417EB">
        <w:t xml:space="preserve"> </w:t>
      </w:r>
      <w:r w:rsidR="00F417EB">
        <w:t xml:space="preserve">одной </w:t>
      </w:r>
      <w:proofErr w:type="spellStart"/>
      <w:r w:rsidR="00F417EB">
        <w:t>скважино-операции</w:t>
      </w:r>
      <w:proofErr w:type="spellEnd"/>
      <w:r w:rsidR="00F417EB">
        <w:t xml:space="preserve"> по инженерному и технологическому сопровождению работ по установке клина-отклонителя и вырезке «окна» однозаходной компоновкой в эксплуатационной колонне </w:t>
      </w:r>
      <w:r w:rsidR="00A70365" w:rsidRPr="00F417EB">
        <w:rPr>
          <w:szCs w:val="16"/>
        </w:rPr>
        <w:t xml:space="preserve">(Форма </w:t>
      </w:r>
      <w:r w:rsidR="001E7E80">
        <w:rPr>
          <w:szCs w:val="16"/>
        </w:rPr>
        <w:t>8</w:t>
      </w:r>
      <w:r w:rsidR="00A70365" w:rsidRPr="00F417EB">
        <w:rPr>
          <w:szCs w:val="16"/>
        </w:rPr>
        <w:t>);</w:t>
      </w:r>
    </w:p>
    <w:p w:rsidR="00D302C2" w:rsidRPr="00556572" w:rsidRDefault="001E7E80" w:rsidP="008E7B20">
      <w:pPr>
        <w:numPr>
          <w:ilvl w:val="0"/>
          <w:numId w:val="20"/>
        </w:numPr>
        <w:jc w:val="both"/>
      </w:pPr>
      <w:proofErr w:type="gramStart"/>
      <w:r>
        <w:t>д</w:t>
      </w:r>
      <w:r w:rsidR="00D302C2">
        <w:t>окументы, подтверждающие соответствие</w:t>
      </w:r>
      <w:r w:rsidR="00D913E2" w:rsidRPr="00D913E2">
        <w:t xml:space="preserve"> </w:t>
      </w:r>
      <w:r w:rsidR="00CF1751">
        <w:t>«</w:t>
      </w:r>
      <w:r w:rsidR="00D302C2">
        <w:t>Крите</w:t>
      </w:r>
      <w:r w:rsidR="00CF1751">
        <w:t>риям</w:t>
      </w:r>
      <w:r w:rsidR="00D302C2">
        <w:t xml:space="preserve"> </w:t>
      </w:r>
      <w:r w:rsidR="001E1AE7">
        <w:t xml:space="preserve">технической </w:t>
      </w:r>
      <w:r w:rsidR="00D302C2">
        <w:t xml:space="preserve">оценки </w:t>
      </w:r>
      <w:r w:rsidR="00D67B56">
        <w:t>оферт участников закупки</w:t>
      </w:r>
      <w:r w:rsidR="00D302C2">
        <w:t xml:space="preserve"> </w:t>
      </w:r>
      <w:r>
        <w:t xml:space="preserve">услуг </w:t>
      </w:r>
      <w:r w:rsidR="00CF1751">
        <w:t>на выполнение работ по инженерному и технологи</w:t>
      </w:r>
      <w:r w:rsidR="00650348">
        <w:t xml:space="preserve">ческому сопровождению работ по установке клина-отклонителя и вырезке «окна» однозаходной компоновкой в эксплуатационной колонне на месторождениях ОАО «СН-МНГ» </w:t>
      </w:r>
      <w:r w:rsidR="00D302C2">
        <w:t xml:space="preserve">по типу </w:t>
      </w:r>
      <w:r w:rsidR="006936BF">
        <w:t xml:space="preserve">сделки </w:t>
      </w:r>
      <w:r w:rsidR="00D302C2">
        <w:t xml:space="preserve">№ </w:t>
      </w:r>
      <w:r w:rsidR="0061528D">
        <w:rPr>
          <w:b/>
        </w:rPr>
        <w:t>115 «Инженерно-технологическое сопровождение работ по вырезке «окна»</w:t>
      </w:r>
      <w:r w:rsidR="009B3638" w:rsidRPr="00C93FB6">
        <w:t xml:space="preserve"> </w:t>
      </w:r>
      <w:r w:rsidR="00F417EB">
        <w:t xml:space="preserve">(Форма </w:t>
      </w:r>
      <w:r>
        <w:t>9</w:t>
      </w:r>
      <w:r w:rsidR="005463DE">
        <w:t xml:space="preserve">) </w:t>
      </w:r>
      <w:r w:rsidR="005463DE" w:rsidRPr="005463DE">
        <w:t>с заполненной и подписанной анкетой соответствия критериям технической оценки оферт участников закупки (Приложение 1</w:t>
      </w:r>
      <w:proofErr w:type="gramEnd"/>
      <w:r w:rsidR="005463DE" w:rsidRPr="005463DE">
        <w:t xml:space="preserve"> к Форме 9)</w:t>
      </w:r>
    </w:p>
    <w:p w:rsidR="00556572" w:rsidRPr="00D67B56" w:rsidRDefault="00556572" w:rsidP="00556572">
      <w:pPr>
        <w:jc w:val="both"/>
      </w:pPr>
    </w:p>
    <w:p w:rsidR="00556572" w:rsidRPr="00556572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  <w:r w:rsidRPr="00556572">
        <w:rPr>
          <w:szCs w:val="16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  <w:r w:rsidRPr="00556572">
        <w:rPr>
          <w:szCs w:val="16"/>
        </w:rPr>
        <w:t>Под опционом понимается право Заказчика уменьшать</w:t>
      </w:r>
      <w:proofErr w:type="gramStart"/>
      <w:r w:rsidRPr="00556572">
        <w:rPr>
          <w:szCs w:val="16"/>
        </w:rPr>
        <w:t xml:space="preserve"> (-) </w:t>
      </w:r>
      <w:proofErr w:type="gramEnd"/>
      <w:r w:rsidRPr="00556572">
        <w:rPr>
          <w:szCs w:val="16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43143A">
        <w:rPr>
          <w:b/>
        </w:rPr>
        <w:t>20</w:t>
      </w:r>
      <w:r w:rsidRPr="009C58FF">
        <w:rPr>
          <w:b/>
        </w:rPr>
        <w:t xml:space="preserve">» </w:t>
      </w:r>
      <w:r w:rsidR="0043143A">
        <w:rPr>
          <w:b/>
        </w:rPr>
        <w:t>октября</w:t>
      </w:r>
      <w:r w:rsidR="006434DA">
        <w:rPr>
          <w:b/>
        </w:rPr>
        <w:t xml:space="preserve"> </w:t>
      </w:r>
      <w:r w:rsidRPr="009C58FF">
        <w:rPr>
          <w:b/>
        </w:rPr>
        <w:t>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43143A">
        <w:rPr>
          <w:b/>
        </w:rPr>
        <w:t>31</w:t>
      </w:r>
      <w:r w:rsidRPr="009C58FF">
        <w:rPr>
          <w:b/>
        </w:rPr>
        <w:t>»</w:t>
      </w:r>
      <w:r w:rsidR="0043143A">
        <w:rPr>
          <w:b/>
        </w:rPr>
        <w:t xml:space="preserve"> октября</w:t>
      </w:r>
      <w:r w:rsidR="00AB778C">
        <w:rPr>
          <w:b/>
        </w:rPr>
        <w:t xml:space="preserve"> </w:t>
      </w:r>
      <w:r w:rsidRPr="009C58FF">
        <w:rPr>
          <w:b/>
        </w:rPr>
        <w:t xml:space="preserve"> 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Срок для определения оферты для акцепта – до «31» </w:t>
      </w:r>
      <w:r w:rsidR="00096C3C">
        <w:rPr>
          <w:b/>
        </w:rPr>
        <w:t>марта</w:t>
      </w:r>
      <w:r w:rsidRPr="009C58FF">
        <w:rPr>
          <w:b/>
        </w:rPr>
        <w:t xml:space="preserve"> 20</w:t>
      </w:r>
      <w:r w:rsidR="00096C3C">
        <w:rPr>
          <w:b/>
        </w:rPr>
        <w:t>15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D913E2">
        <w:rPr>
          <w:b/>
        </w:rPr>
        <w:t>607</w:t>
      </w:r>
      <w:r w:rsidR="00B5448B" w:rsidRPr="000509F7">
        <w:rPr>
          <w:b/>
        </w:rPr>
        <w:t xml:space="preserve">/ТК/2014 </w:t>
      </w:r>
      <w:r w:rsidR="00D67B56" w:rsidRPr="00D67B56">
        <w:rPr>
          <w:b/>
        </w:rPr>
        <w:t>от «</w:t>
      </w:r>
      <w:r w:rsidR="0043143A">
        <w:rPr>
          <w:b/>
        </w:rPr>
        <w:t>20</w:t>
      </w:r>
      <w:r w:rsidR="00D67B56" w:rsidRPr="00D67B56">
        <w:rPr>
          <w:b/>
        </w:rPr>
        <w:t>»</w:t>
      </w:r>
      <w:r w:rsidR="0043143A">
        <w:rPr>
          <w:b/>
        </w:rPr>
        <w:t xml:space="preserve"> октября</w:t>
      </w:r>
      <w:r w:rsidR="00D67B56" w:rsidRPr="00D67B56">
        <w:rPr>
          <w:b/>
        </w:rPr>
        <w:t xml:space="preserve"> 2014г.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57045A" w:rsidRDefault="00EB24CF" w:rsidP="00533F74">
      <w:pPr>
        <w:spacing w:line="276" w:lineRule="auto"/>
        <w:ind w:firstLine="708"/>
        <w:jc w:val="both"/>
      </w:pPr>
      <w:r w:rsidRPr="000127F9">
        <w:t xml:space="preserve">Участник передает </w:t>
      </w:r>
      <w:r w:rsidR="00A14CFE">
        <w:t xml:space="preserve">четыре </w:t>
      </w:r>
      <w:r w:rsidRPr="000127F9">
        <w:t xml:space="preserve">конверта документов: </w:t>
      </w:r>
    </w:p>
    <w:p w:rsidR="0057045A" w:rsidRDefault="0057045A" w:rsidP="00533F74">
      <w:pPr>
        <w:spacing w:line="276" w:lineRule="auto"/>
        <w:ind w:firstLine="708"/>
        <w:jc w:val="both"/>
        <w:rPr>
          <w:b/>
        </w:rPr>
      </w:pPr>
      <w:proofErr w:type="gramStart"/>
      <w:r w:rsidRPr="0057045A">
        <w:rPr>
          <w:b/>
        </w:rPr>
        <w:t>первый</w:t>
      </w:r>
      <w:r>
        <w:t xml:space="preserve"> конверт</w:t>
      </w:r>
      <w:r w:rsidR="00EB24CF" w:rsidRPr="000127F9">
        <w:t xml:space="preserve"> </w:t>
      </w:r>
      <w:r w:rsidR="00E47781" w:rsidRPr="00E47781">
        <w:t>(техническая часть),</w:t>
      </w:r>
      <w:r w:rsidR="00E47781">
        <w:t xml:space="preserve"> который </w:t>
      </w:r>
      <w:r w:rsidR="00EB24CF" w:rsidRPr="000127F9">
        <w:t xml:space="preserve">содержит </w:t>
      </w:r>
      <w:r w:rsidR="008679B5">
        <w:t xml:space="preserve">оригиналы </w:t>
      </w:r>
      <w:r w:rsidR="00EB24CF" w:rsidRPr="000127F9">
        <w:t>документ</w:t>
      </w:r>
      <w:r w:rsidR="00A440BA">
        <w:t>ов или надлежащим образом</w:t>
      </w:r>
      <w:r w:rsidR="008679B5">
        <w:t xml:space="preserve"> заверенные копии,</w:t>
      </w:r>
      <w:r>
        <w:t xml:space="preserve"> </w:t>
      </w:r>
      <w:r w:rsidRPr="0057045A">
        <w:t xml:space="preserve">подтверждающие соответствие подрядной </w:t>
      </w:r>
      <w:r w:rsidRPr="0057045A">
        <w:lastRenderedPageBreak/>
        <w:t>организации</w:t>
      </w:r>
      <w:r w:rsidR="001E7E80">
        <w:t xml:space="preserve"> </w:t>
      </w:r>
      <w:r w:rsidR="00650348" w:rsidRPr="00650348">
        <w:t>«Критериям технической оценки оферт участников закупки услуг на выполнение работ по инженерному и технологическому сопровождению работ по установке клина-отклонителя и вырезке «окна» однозаходной компоновкой в эксплуатационной колонне на месторождениях ОАО «СН-МНГ» по типу сделки № 115 «Инженерно-технологическое сопровождение работ по вырезке «окна»</w:t>
      </w:r>
      <w:r w:rsidR="00D913E2" w:rsidRPr="00D913E2">
        <w:t xml:space="preserve"> (Форма </w:t>
      </w:r>
      <w:r w:rsidR="001E7E80">
        <w:t>9</w:t>
      </w:r>
      <w:proofErr w:type="gramEnd"/>
      <w:r w:rsidR="00D913E2" w:rsidRPr="00D913E2">
        <w:t>)</w:t>
      </w:r>
      <w:r w:rsidR="00650348">
        <w:t xml:space="preserve"> с заполненной и подписанной анкетой соответствия критериям технической оценки оферт участников закупки (Приложение 1 к Форме 9)</w:t>
      </w:r>
      <w:r w:rsidR="001E7E80">
        <w:t xml:space="preserve"> </w:t>
      </w:r>
      <w:r w:rsidR="00D913E2" w:rsidRPr="00D913E2">
        <w:t xml:space="preserve"> </w:t>
      </w:r>
      <w:r w:rsidRPr="0057045A">
        <w:t xml:space="preserve">(без указания сумм, цен и </w:t>
      </w:r>
      <w:proofErr w:type="spellStart"/>
      <w:r w:rsidRPr="0057045A">
        <w:t>т</w:t>
      </w:r>
      <w:proofErr w:type="gramStart"/>
      <w:r w:rsidRPr="0057045A">
        <w:t>.п</w:t>
      </w:r>
      <w:proofErr w:type="spellEnd"/>
      <w:proofErr w:type="gramEnd"/>
      <w:r w:rsidRPr="0057045A">
        <w:t>);</w:t>
      </w:r>
      <w:r w:rsidRPr="0057045A">
        <w:rPr>
          <w:b/>
        </w:rPr>
        <w:t xml:space="preserve"> </w:t>
      </w:r>
    </w:p>
    <w:p w:rsidR="0028121C" w:rsidRPr="0028121C" w:rsidRDefault="0028121C" w:rsidP="009B3638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 xml:space="preserve">            </w:t>
      </w:r>
      <w:r w:rsidR="008679B5" w:rsidRPr="00D302C2">
        <w:rPr>
          <w:b/>
        </w:rPr>
        <w:t>второй</w:t>
      </w:r>
      <w:r w:rsidR="008679B5"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 w:rsidR="006F14C5">
        <w:t>, находящихся в первом конверте,</w:t>
      </w:r>
      <w:r w:rsidR="00A440BA" w:rsidRPr="00A440BA">
        <w:t xml:space="preserve"> с предоставлением </w:t>
      </w:r>
      <w:r w:rsidR="006F14C5" w:rsidRPr="00A440BA">
        <w:t>отсканированны</w:t>
      </w:r>
      <w:r w:rsidR="006F14C5">
        <w:t>х</w:t>
      </w:r>
      <w:r w:rsidR="006F14C5" w:rsidRPr="00A440BA">
        <w:t xml:space="preserve"> оригинал</w:t>
      </w:r>
      <w:r w:rsidR="006F14C5">
        <w:t>ов</w:t>
      </w:r>
      <w:r w:rsidR="006F14C5" w:rsidRPr="00A440BA">
        <w:t xml:space="preserve"> документов,</w:t>
      </w:r>
      <w:r w:rsidR="006F14C5">
        <w:t xml:space="preserve"> находящихся в первом конверте, на  </w:t>
      </w:r>
      <w:r w:rsidR="00A440BA">
        <w:t>электронно</w:t>
      </w:r>
      <w:r w:rsidR="006F14C5">
        <w:t>м</w:t>
      </w:r>
      <w:r w:rsidR="00A440BA">
        <w:t xml:space="preserve"> носител</w:t>
      </w:r>
      <w:r w:rsidR="006F14C5">
        <w:t>е</w:t>
      </w:r>
      <w:r>
        <w:t>;</w:t>
      </w:r>
    </w:p>
    <w:p w:rsidR="0028121C" w:rsidRDefault="0057045A" w:rsidP="00533F74">
      <w:pPr>
        <w:spacing w:line="276" w:lineRule="auto"/>
        <w:ind w:firstLine="708"/>
        <w:jc w:val="both"/>
        <w:rPr>
          <w:szCs w:val="16"/>
        </w:rPr>
      </w:pPr>
      <w:proofErr w:type="gramStart"/>
      <w:r>
        <w:rPr>
          <w:b/>
        </w:rPr>
        <w:t>третий</w:t>
      </w:r>
      <w:r w:rsidRPr="0057045A">
        <w:t xml:space="preserve"> – </w:t>
      </w:r>
      <w:r w:rsidR="0028121C" w:rsidRPr="001A0905">
        <w:rPr>
          <w:b/>
          <w:bCs/>
        </w:rPr>
        <w:t>конверт (с пометкой «Оригинал»)</w:t>
      </w:r>
      <w:r w:rsidR="0028121C" w:rsidRPr="001A0905">
        <w:rPr>
          <w:b/>
        </w:rPr>
        <w:t>,</w:t>
      </w:r>
      <w:r w:rsidR="0028121C" w:rsidRPr="00D302C2">
        <w:t xml:space="preserve"> оригиналы документов: заполненное извещение о согласии сделать оферту (Форма 2), предложение о заключении договора (Форма 3), </w:t>
      </w:r>
      <w:r w:rsidR="001E7E80" w:rsidRPr="00D302C2">
        <w:t>заполненн</w:t>
      </w:r>
      <w:r w:rsidR="001E7E80">
        <w:t>ые</w:t>
      </w:r>
      <w:r w:rsidR="001E7E80" w:rsidRPr="00D302C2">
        <w:t>, подписанн</w:t>
      </w:r>
      <w:r w:rsidR="001E7E80">
        <w:t>ые</w:t>
      </w:r>
      <w:r w:rsidR="001E7E80" w:rsidRPr="00D302C2">
        <w:t xml:space="preserve"> </w:t>
      </w:r>
      <w:r w:rsidR="001E7E80">
        <w:t>Лоты</w:t>
      </w:r>
      <w:r w:rsidR="001E7E80" w:rsidRPr="006936BF">
        <w:t xml:space="preserve"> №</w:t>
      </w:r>
      <w:r w:rsidR="001E7E80">
        <w:t xml:space="preserve"> 1, № 2</w:t>
      </w:r>
      <w:r w:rsidR="00096C3C">
        <w:t>, № 3</w:t>
      </w:r>
      <w:r w:rsidR="001E7E80" w:rsidRPr="006936BF">
        <w:t xml:space="preserve"> (Форм</w:t>
      </w:r>
      <w:r w:rsidR="001E7E80">
        <w:t>ы</w:t>
      </w:r>
      <w:r w:rsidR="001E7E80" w:rsidRPr="006936BF">
        <w:t xml:space="preserve"> </w:t>
      </w:r>
      <w:r w:rsidR="001E7E80">
        <w:t>4 – 4.</w:t>
      </w:r>
      <w:r w:rsidR="00096C3C">
        <w:t>2</w:t>
      </w:r>
      <w:r w:rsidR="001E7E80">
        <w:t xml:space="preserve">.), </w:t>
      </w:r>
      <w:r w:rsidR="001E7E80" w:rsidRPr="00D302C2">
        <w:t>в соответствии с Требованиями к предмету оферты (Форма 5)</w:t>
      </w:r>
      <w:r w:rsidR="001E7E80">
        <w:t xml:space="preserve">, </w:t>
      </w:r>
      <w:r w:rsidR="001E7E80" w:rsidRPr="00D302C2">
        <w:t>оформленный и подписанный со стороны контрагента договор на выполнение работ с приложениями по форме 6</w:t>
      </w:r>
      <w:r w:rsidR="001E7E80">
        <w:t xml:space="preserve">, </w:t>
      </w:r>
      <w:r w:rsidR="001E7E80" w:rsidRPr="00D302C2">
        <w:t>перечень аффил</w:t>
      </w:r>
      <w:r w:rsidR="001E7E80">
        <w:t xml:space="preserve">ированных организаций (Форма 7), </w:t>
      </w:r>
      <w:r w:rsidR="00D913E2" w:rsidRPr="00D913E2">
        <w:t>заполненную</w:t>
      </w:r>
      <w:proofErr w:type="gramEnd"/>
      <w:r w:rsidR="00D913E2" w:rsidRPr="00D913E2">
        <w:t xml:space="preserve">, подписанную  Калькуляцию стоимости одной </w:t>
      </w:r>
      <w:proofErr w:type="spellStart"/>
      <w:r w:rsidR="00D913E2" w:rsidRPr="00D913E2">
        <w:t>скважино-операции</w:t>
      </w:r>
      <w:proofErr w:type="spellEnd"/>
      <w:r w:rsidR="00D913E2" w:rsidRPr="00D913E2">
        <w:t xml:space="preserve"> по инженерному и технологическому сопровождению работ по установке клина-отклонителя и вырезке «окна» однозаходной компоновкой в экс</w:t>
      </w:r>
      <w:r w:rsidR="00D913E2">
        <w:t xml:space="preserve">плуатационной колонне (Форма </w:t>
      </w:r>
      <w:r w:rsidR="001E7E80">
        <w:t>8</w:t>
      </w:r>
      <w:r w:rsidR="00D913E2">
        <w:t>)</w:t>
      </w:r>
      <w:r w:rsidR="001E7E80">
        <w:t>.</w:t>
      </w:r>
      <w:r w:rsidR="0028121C" w:rsidRPr="00D302C2">
        <w:rPr>
          <w:szCs w:val="16"/>
        </w:rPr>
        <w:t xml:space="preserve"> </w:t>
      </w:r>
    </w:p>
    <w:p w:rsidR="00CB055E" w:rsidRPr="001510F2" w:rsidRDefault="00CB055E" w:rsidP="00CB055E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>, находящихся в третьем конверте</w:t>
      </w:r>
      <w:r w:rsidR="00083313">
        <w:t xml:space="preserve">, с </w:t>
      </w:r>
      <w:r w:rsidR="00A440BA">
        <w:t xml:space="preserve">предоставлением </w:t>
      </w:r>
      <w:r w:rsidR="00083313">
        <w:t>оригинал</w:t>
      </w:r>
      <w:r w:rsidR="00A440BA">
        <w:t>а</w:t>
      </w:r>
      <w:r w:rsidR="00083313">
        <w:t xml:space="preserve"> карточки предприятия</w:t>
      </w:r>
      <w:r w:rsidR="00A440BA">
        <w:t xml:space="preserve"> и</w:t>
      </w:r>
      <w:r w:rsidR="00083313">
        <w:t xml:space="preserve"> </w:t>
      </w:r>
      <w:r w:rsidR="006F14C5">
        <w:t>электронного носителя</w:t>
      </w:r>
      <w:r w:rsidR="00A440BA" w:rsidRPr="00A440BA">
        <w:t xml:space="preserve"> с электронными версиями Форм (4-</w:t>
      </w:r>
      <w:r w:rsidR="001E7E80">
        <w:t>8</w:t>
      </w:r>
      <w:r w:rsidR="00A440BA" w:rsidRPr="00A440BA">
        <w:t xml:space="preserve">) и отсканированными </w:t>
      </w:r>
      <w:r w:rsidR="00A440BA">
        <w:t xml:space="preserve">оригиналами </w:t>
      </w:r>
      <w:r w:rsidR="00A440BA" w:rsidRPr="00A440BA">
        <w:t>документ</w:t>
      </w:r>
      <w:r w:rsidR="00A440BA">
        <w:t>ов,</w:t>
      </w:r>
      <w:r w:rsidR="00A440BA" w:rsidRPr="00A440BA">
        <w:t xml:space="preserve"> находящихся в третьем конверте</w:t>
      </w:r>
      <w:r w:rsidR="00A440BA">
        <w:t>.</w:t>
      </w:r>
    </w:p>
    <w:p w:rsidR="001A0905" w:rsidRPr="00D87386" w:rsidRDefault="001A0905" w:rsidP="001A0905">
      <w:pPr>
        <w:ind w:firstLine="708"/>
        <w:jc w:val="both"/>
      </w:pPr>
      <w:r w:rsidRPr="000127F9">
        <w:t xml:space="preserve">В конверт с пометкой </w:t>
      </w:r>
      <w:r w:rsidRPr="001E7E80">
        <w:rPr>
          <w:b/>
        </w:rPr>
        <w:t>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</w:t>
      </w:r>
      <w:r w:rsidR="00177131">
        <w:t>электронный носитель</w:t>
      </w:r>
      <w:r w:rsidRPr="000127F9">
        <w:t xml:space="preserve">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Pr="007D6905">
        <w:t>-</w:t>
      </w:r>
      <w:r w:rsidR="00177131">
        <w:t>8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 w:rsidR="00083313">
        <w:rPr>
          <w:color w:val="000000"/>
        </w:rPr>
        <w:t>, а также 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</w:t>
      </w:r>
      <w:r w:rsidRPr="00177131">
        <w:rPr>
          <w:b/>
        </w:rPr>
        <w:t>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 w:rsidR="00177131">
        <w:t>официальной офертой.</w:t>
      </w:r>
    </w:p>
    <w:p w:rsidR="00CB055E" w:rsidRPr="001A0905" w:rsidRDefault="001A0905" w:rsidP="00CB055E">
      <w:pPr>
        <w:ind w:firstLine="708"/>
        <w:jc w:val="both"/>
        <w:rPr>
          <w:b/>
          <w:color w:val="000000"/>
        </w:rPr>
      </w:pPr>
      <w:r w:rsidRPr="001A0905">
        <w:rPr>
          <w:b/>
          <w:color w:val="000000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0127F9" w:rsidRDefault="00EB24CF" w:rsidP="00EB24CF">
      <w:pPr>
        <w:jc w:val="both"/>
      </w:pP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Default="00A60558" w:rsidP="00702DC1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>
        <w:rPr>
          <w:b/>
        </w:rPr>
        <w:t>«</w:t>
      </w:r>
      <w:r w:rsidR="00E67AA2" w:rsidRPr="00C4321F">
        <w:rPr>
          <w:u w:val="single"/>
        </w:rPr>
        <w:t xml:space="preserve"> </w:t>
      </w:r>
      <w:r w:rsidR="0043143A">
        <w:rPr>
          <w:u w:val="single"/>
        </w:rPr>
        <w:t>28</w:t>
      </w:r>
      <w:r w:rsidR="00C4321F">
        <w:rPr>
          <w:u w:val="single"/>
        </w:rPr>
        <w:t>__</w:t>
      </w:r>
      <w:r w:rsidRPr="000127F9">
        <w:rPr>
          <w:b/>
        </w:rPr>
        <w:t xml:space="preserve">» </w:t>
      </w:r>
      <w:r w:rsidR="0043143A">
        <w:rPr>
          <w:b/>
        </w:rPr>
        <w:t>октября</w:t>
      </w:r>
      <w:r w:rsidR="00E67AA2">
        <w:rPr>
          <w:b/>
        </w:rPr>
        <w:t xml:space="preserve"> </w:t>
      </w:r>
      <w:r w:rsidRPr="000127F9">
        <w:rPr>
          <w:b/>
        </w:rPr>
        <w:t>2014года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</w:p>
    <w:p w:rsidR="0058480C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9B3638" w:rsidRPr="000F0741" w:rsidRDefault="009B3638" w:rsidP="009B3638">
      <w:pPr>
        <w:jc w:val="both"/>
      </w:pPr>
      <w:r w:rsidRPr="000F0741">
        <w:t xml:space="preserve">Начальник отдела технологии и качества </w:t>
      </w:r>
      <w:r>
        <w:t>Департамента по ЗБС</w:t>
      </w:r>
    </w:p>
    <w:p w:rsidR="009B3638" w:rsidRPr="000F0741" w:rsidRDefault="009B3638" w:rsidP="009B3638">
      <w:pPr>
        <w:jc w:val="both"/>
      </w:pPr>
      <w:r w:rsidRPr="000F0741">
        <w:t xml:space="preserve">Шакиров Алмаз </w:t>
      </w:r>
      <w:proofErr w:type="spellStart"/>
      <w:r w:rsidRPr="000F0741">
        <w:t>Ахметгараевич</w:t>
      </w:r>
      <w:proofErr w:type="spellEnd"/>
      <w:r w:rsidRPr="000F0741">
        <w:t xml:space="preserve"> </w:t>
      </w:r>
    </w:p>
    <w:p w:rsidR="009B3638" w:rsidRDefault="009B3638" w:rsidP="009B3638">
      <w:pPr>
        <w:jc w:val="both"/>
      </w:pPr>
      <w:r w:rsidRPr="000F0741">
        <w:rPr>
          <w:b/>
        </w:rPr>
        <w:t>тел.(34643) 46-207</w:t>
      </w:r>
      <w:r w:rsidRPr="000F0741">
        <w:t xml:space="preserve">, </w:t>
      </w:r>
      <w:hyperlink r:id="rId8" w:history="1">
        <w:r w:rsidRPr="000F0741">
          <w:rPr>
            <w:color w:val="0000FF"/>
            <w:u w:val="single"/>
          </w:rPr>
          <w:t>ShakirovAA@mng.slavneft.ru</w:t>
        </w:r>
      </w:hyperlink>
    </w:p>
    <w:p w:rsidR="009B3638" w:rsidRDefault="009B3638" w:rsidP="009B3638">
      <w:pPr>
        <w:jc w:val="both"/>
      </w:pPr>
    </w:p>
    <w:p w:rsidR="009B3638" w:rsidRPr="000F0741" w:rsidRDefault="009B3638" w:rsidP="009B3638">
      <w:r w:rsidRPr="000F0741">
        <w:lastRenderedPageBreak/>
        <w:t>Начальник отдела планирования и экономического анализа ЗБС Департамент</w:t>
      </w:r>
      <w:r>
        <w:t>а</w:t>
      </w:r>
      <w:r w:rsidRPr="000F0741">
        <w:t xml:space="preserve"> по ЗБС </w:t>
      </w:r>
    </w:p>
    <w:p w:rsidR="009B3638" w:rsidRPr="000F0741" w:rsidRDefault="009B3638" w:rsidP="009B3638">
      <w:proofErr w:type="spellStart"/>
      <w:r w:rsidRPr="000F0741">
        <w:t>Халиуллин</w:t>
      </w:r>
      <w:proofErr w:type="spellEnd"/>
      <w:r w:rsidRPr="000F0741">
        <w:t xml:space="preserve"> </w:t>
      </w:r>
      <w:proofErr w:type="spellStart"/>
      <w:r w:rsidRPr="000F0741">
        <w:t>Ильнур</w:t>
      </w:r>
      <w:proofErr w:type="spellEnd"/>
      <w:r w:rsidRPr="000F0741">
        <w:t xml:space="preserve"> </w:t>
      </w:r>
      <w:proofErr w:type="spellStart"/>
      <w:r w:rsidRPr="000F0741">
        <w:t>Баянович</w:t>
      </w:r>
      <w:proofErr w:type="spellEnd"/>
    </w:p>
    <w:p w:rsidR="009B3638" w:rsidRDefault="009B3638" w:rsidP="009B3638">
      <w:pPr>
        <w:jc w:val="both"/>
        <w:rPr>
          <w:b/>
        </w:rPr>
      </w:pPr>
      <w:r w:rsidRPr="000F0741">
        <w:rPr>
          <w:b/>
        </w:rPr>
        <w:t>тел.(34643) 46-</w:t>
      </w:r>
      <w:r>
        <w:rPr>
          <w:b/>
        </w:rPr>
        <w:t xml:space="preserve">972, </w:t>
      </w:r>
      <w:hyperlink r:id="rId9" w:history="1">
        <w:r w:rsidRPr="008E02EC">
          <w:rPr>
            <w:rStyle w:val="af4"/>
          </w:rPr>
          <w:t>HaliullinIB@mng.slavneft.ru</w:t>
        </w:r>
      </w:hyperlink>
    </w:p>
    <w:p w:rsidR="009B3638" w:rsidRPr="000F0741" w:rsidRDefault="009B3638" w:rsidP="009B3638">
      <w:pPr>
        <w:jc w:val="both"/>
        <w:rPr>
          <w:u w:val="single"/>
        </w:rPr>
      </w:pPr>
    </w:p>
    <w:p w:rsidR="009B3638" w:rsidRPr="000F0741" w:rsidRDefault="009B3638" w:rsidP="009B3638">
      <w:pPr>
        <w:rPr>
          <w:rFonts w:eastAsia="Calibri"/>
        </w:rPr>
      </w:pPr>
      <w:r w:rsidRPr="000F0741">
        <w:rPr>
          <w:rFonts w:eastAsia="Calibri"/>
        </w:rPr>
        <w:t>Ведущий специалист ОЗУВР</w:t>
      </w:r>
    </w:p>
    <w:p w:rsidR="009B3638" w:rsidRPr="000F0741" w:rsidRDefault="009B3638" w:rsidP="009B3638">
      <w:pPr>
        <w:rPr>
          <w:rFonts w:eastAsia="Calibri"/>
        </w:rPr>
      </w:pPr>
      <w:r w:rsidRPr="000F0741">
        <w:rPr>
          <w:rFonts w:eastAsia="Calibri"/>
        </w:rPr>
        <w:t>Кулагина Елена Витальевна</w:t>
      </w:r>
    </w:p>
    <w:p w:rsidR="009B3638" w:rsidRDefault="009B3638" w:rsidP="009B3638">
      <w:pPr>
        <w:rPr>
          <w:rFonts w:eastAsia="Calibri"/>
        </w:rPr>
      </w:pPr>
      <w:r w:rsidRPr="000F0741">
        <w:rPr>
          <w:b/>
        </w:rPr>
        <w:t>тел. (34643) 47-667</w:t>
      </w:r>
      <w:r w:rsidRPr="000F0741">
        <w:t>,</w:t>
      </w:r>
      <w:r w:rsidRPr="000F0741">
        <w:rPr>
          <w:rFonts w:eastAsia="Calibri"/>
        </w:rPr>
        <w:t xml:space="preserve"> </w:t>
      </w:r>
      <w:hyperlink r:id="rId10" w:history="1">
        <w:r w:rsidRPr="000F0741">
          <w:rPr>
            <w:rFonts w:eastAsia="Calibri"/>
            <w:color w:val="0000FF"/>
            <w:u w:val="single"/>
          </w:rPr>
          <w:t>KulaginaEV@mng.slavneft.ru</w:t>
        </w:r>
      </w:hyperlink>
    </w:p>
    <w:p w:rsidR="009B3638" w:rsidRDefault="009B3638" w:rsidP="009B3638">
      <w:pPr>
        <w:rPr>
          <w:rFonts w:eastAsia="Calibri"/>
        </w:rPr>
      </w:pPr>
    </w:p>
    <w:p w:rsidR="00D913E2" w:rsidRDefault="00D913E2" w:rsidP="009B3638">
      <w:pPr>
        <w:jc w:val="both"/>
        <w:rPr>
          <w:rFonts w:eastAsia="Calibri"/>
          <w:b/>
        </w:rPr>
      </w:pPr>
    </w:p>
    <w:p w:rsidR="00D913E2" w:rsidRDefault="00D913E2" w:rsidP="009B3638">
      <w:pPr>
        <w:jc w:val="both"/>
        <w:rPr>
          <w:rFonts w:eastAsia="Calibri"/>
          <w:b/>
        </w:rPr>
      </w:pPr>
    </w:p>
    <w:p w:rsidR="009B3638" w:rsidRPr="006936BF" w:rsidRDefault="009B3638" w:rsidP="009B3638">
      <w:pPr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9B3638" w:rsidRPr="006936BF" w:rsidRDefault="009B3638" w:rsidP="009B3638">
      <w:pPr>
        <w:jc w:val="both"/>
        <w:rPr>
          <w:rFonts w:eastAsia="Calibri"/>
        </w:rPr>
      </w:pPr>
      <w:r w:rsidRPr="006936BF">
        <w:rPr>
          <w:rFonts w:eastAsia="Calibri"/>
        </w:rPr>
        <w:t>Акимова Елена Викторовна,</w:t>
      </w:r>
    </w:p>
    <w:p w:rsidR="009B3638" w:rsidRDefault="009B3638" w:rsidP="009B3638">
      <w:pPr>
        <w:jc w:val="both"/>
        <w:rPr>
          <w:rFonts w:eastAsia="Calibri"/>
          <w:u w:val="single"/>
        </w:rPr>
      </w:pPr>
      <w:r w:rsidRPr="006936BF">
        <w:rPr>
          <w:rFonts w:eastAsia="Calibri"/>
        </w:rPr>
        <w:t xml:space="preserve">тел. (34643) 46-021, </w:t>
      </w:r>
      <w:hyperlink r:id="rId11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proofErr w:type="spellStart"/>
        <w:r w:rsidRPr="00C96303">
          <w:rPr>
            <w:rStyle w:val="af4"/>
            <w:rFonts w:eastAsia="Calibri"/>
            <w:lang w:val="en-US"/>
          </w:rPr>
          <w:t>mng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slavneft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ru</w:t>
        </w:r>
        <w:proofErr w:type="spellEnd"/>
      </w:hyperlink>
    </w:p>
    <w:p w:rsidR="009B3638" w:rsidRPr="006936BF" w:rsidRDefault="009B3638" w:rsidP="009B3638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0127F9" w:rsidRDefault="00EE5AE3" w:rsidP="00EE5AE3">
      <w:pPr>
        <w:ind w:firstLine="708"/>
        <w:jc w:val="both"/>
      </w:pPr>
      <w:r w:rsidRPr="000127F9">
        <w:t xml:space="preserve">Условия проекта договора являются окончательными и не подлежат каким-либо изменениям в процессе его заключения. </w:t>
      </w:r>
      <w:r w:rsidR="00D8410C">
        <w:t xml:space="preserve">В случае наличия разногласий с условиями проекта договора в составе оферта необходимо направить протокол </w:t>
      </w:r>
      <w:proofErr w:type="gramStart"/>
      <w:r w:rsidR="00D8410C">
        <w:t>разногласий</w:t>
      </w:r>
      <w:proofErr w:type="gramEnd"/>
      <w:r w:rsidR="00D8410C">
        <w:t xml:space="preserve"> подписанный уполномоченным представителем Участника.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D913E2">
        <w:rPr>
          <w:b/>
          <w:sz w:val="22"/>
          <w:szCs w:val="22"/>
        </w:rPr>
        <w:t>607</w:t>
      </w:r>
      <w:r w:rsidRPr="000A24D5">
        <w:rPr>
          <w:b/>
          <w:sz w:val="22"/>
          <w:szCs w:val="22"/>
        </w:rPr>
        <w:t xml:space="preserve">/ТК/2014 </w:t>
      </w:r>
      <w:r w:rsidR="00D96FC8" w:rsidRPr="00D96FC8">
        <w:rPr>
          <w:b/>
          <w:sz w:val="22"/>
          <w:szCs w:val="22"/>
        </w:rPr>
        <w:t>от «</w:t>
      </w:r>
      <w:r w:rsidR="0043143A">
        <w:rPr>
          <w:b/>
          <w:sz w:val="22"/>
          <w:szCs w:val="22"/>
        </w:rPr>
        <w:t>20</w:t>
      </w:r>
      <w:r w:rsidR="00D96FC8" w:rsidRPr="00D96FC8">
        <w:rPr>
          <w:b/>
          <w:sz w:val="22"/>
          <w:szCs w:val="22"/>
        </w:rPr>
        <w:t>»</w:t>
      </w:r>
      <w:r w:rsidR="0043143A">
        <w:rPr>
          <w:b/>
          <w:sz w:val="22"/>
          <w:szCs w:val="22"/>
        </w:rPr>
        <w:t xml:space="preserve"> октября</w:t>
      </w:r>
      <w:r w:rsidR="00D96FC8" w:rsidRPr="00D96FC8">
        <w:rPr>
          <w:b/>
          <w:sz w:val="22"/>
          <w:szCs w:val="22"/>
        </w:rPr>
        <w:t xml:space="preserve"> 2014г.»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B764F0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251657728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018FA" w:rsidRPr="006F7034" w:rsidRDefault="007018FA" w:rsidP="00735EAF">
      <w:pPr>
        <w:ind w:left="5400"/>
        <w:jc w:val="both"/>
        <w:rPr>
          <w:sz w:val="22"/>
          <w:szCs w:val="22"/>
        </w:rPr>
      </w:pPr>
    </w:p>
    <w:p w:rsidR="00735EAF" w:rsidRPr="009B3638" w:rsidRDefault="00735EAF" w:rsidP="00D96FC8">
      <w:pPr>
        <w:autoSpaceDE w:val="0"/>
        <w:autoSpaceDN w:val="0"/>
        <w:adjustRightInd w:val="0"/>
        <w:ind w:left="420"/>
        <w:jc w:val="both"/>
        <w:rPr>
          <w:b/>
        </w:rPr>
      </w:pPr>
      <w:r w:rsidRPr="009B3638">
        <w:t xml:space="preserve">___________________________________________________ направляет настоящую оферту ОАО «СН-МНГ» с целью заключения </w:t>
      </w:r>
      <w:r w:rsidRPr="002726DE">
        <w:rPr>
          <w:b/>
        </w:rPr>
        <w:t>Договора</w:t>
      </w:r>
      <w:r w:rsidR="0061528D">
        <w:rPr>
          <w:b/>
        </w:rPr>
        <w:t xml:space="preserve"> на выполнение работ по инженерному и технологическому сопровождению работ по установке кл</w:t>
      </w:r>
      <w:r w:rsidR="00D913E2">
        <w:rPr>
          <w:b/>
        </w:rPr>
        <w:t>и</w:t>
      </w:r>
      <w:r w:rsidR="0061528D">
        <w:rPr>
          <w:b/>
        </w:rPr>
        <w:t>на-отклонителя и вырезке «окна» однозаходной компоновкой в эксплуатационной колон</w:t>
      </w:r>
      <w:r w:rsidR="00177131">
        <w:rPr>
          <w:b/>
        </w:rPr>
        <w:t>н</w:t>
      </w:r>
      <w:r w:rsidR="0061528D">
        <w:rPr>
          <w:b/>
        </w:rPr>
        <w:t>е на скважинах ОАО «СН-МНГ»</w:t>
      </w:r>
      <w:r w:rsidR="00B44A37">
        <w:rPr>
          <w:b/>
        </w:rPr>
        <w:t xml:space="preserve"> </w:t>
      </w:r>
      <w:r w:rsidR="002726DE">
        <w:rPr>
          <w:b/>
        </w:rPr>
        <w:t xml:space="preserve"> </w:t>
      </w:r>
      <w:r w:rsidRPr="009B3638">
        <w:t>на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Pr="00440CE1" w:rsidRDefault="007C2BE9" w:rsidP="00177131">
            <w:pPr>
              <w:autoSpaceDE w:val="0"/>
              <w:autoSpaceDN w:val="0"/>
              <w:adjustRightInd w:val="0"/>
            </w:pPr>
            <w:r>
              <w:rPr>
                <w:szCs w:val="16"/>
              </w:rPr>
              <w:t xml:space="preserve">с </w:t>
            </w:r>
            <w:r w:rsidR="00E67AA2">
              <w:rPr>
                <w:szCs w:val="16"/>
              </w:rPr>
              <w:t>01.</w:t>
            </w:r>
            <w:r w:rsidR="00177131">
              <w:rPr>
                <w:szCs w:val="16"/>
              </w:rPr>
              <w:t>12</w:t>
            </w:r>
            <w:r w:rsidR="00314898">
              <w:rPr>
                <w:szCs w:val="16"/>
              </w:rPr>
              <w:t>.</w:t>
            </w:r>
            <w:r w:rsidR="00C16A12">
              <w:rPr>
                <w:szCs w:val="16"/>
              </w:rPr>
              <w:t>20</w:t>
            </w:r>
            <w:r w:rsidR="00177131">
              <w:rPr>
                <w:szCs w:val="16"/>
              </w:rPr>
              <w:t>14</w:t>
            </w:r>
            <w:r w:rsidR="00C16A12">
              <w:rPr>
                <w:szCs w:val="16"/>
              </w:rPr>
              <w:t>г. -</w:t>
            </w:r>
            <w:r w:rsidR="00D96FC8">
              <w:rPr>
                <w:szCs w:val="16"/>
              </w:rPr>
              <w:t xml:space="preserve"> </w:t>
            </w:r>
            <w:r w:rsidR="00C16A12">
              <w:rPr>
                <w:szCs w:val="16"/>
              </w:rPr>
              <w:t>31.</w:t>
            </w:r>
            <w:r w:rsidR="00D96FC8">
              <w:rPr>
                <w:szCs w:val="16"/>
              </w:rPr>
              <w:t>12</w:t>
            </w:r>
            <w:r w:rsidR="00C16A12">
              <w:rPr>
                <w:szCs w:val="16"/>
              </w:rPr>
              <w:t>.2015</w:t>
            </w:r>
            <w:r w:rsidR="00735EAF" w:rsidRPr="00CD0821">
              <w:rPr>
                <w:szCs w:val="16"/>
              </w:rPr>
              <w:t>г.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D913E2" w:rsidRPr="00D913E2" w:rsidRDefault="00D913E2" w:rsidP="00D913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D913E2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Подрядчиком Работ в течение 90 календарных дней, но не ранее 60 дней </w:t>
            </w:r>
            <w:proofErr w:type="gramStart"/>
            <w:r w:rsidRPr="00D913E2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D913E2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D913E2" w:rsidRPr="00D913E2" w:rsidRDefault="007018FA" w:rsidP="00D913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Акта выполненных работ</w:t>
            </w:r>
            <w:r w:rsidR="00D913E2" w:rsidRPr="00D913E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5EAF" w:rsidRPr="00440CE1" w:rsidRDefault="00D913E2" w:rsidP="00D913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D913E2">
              <w:rPr>
                <w:rFonts w:ascii="Times New Roman" w:hAnsi="Times New Roman"/>
                <w:sz w:val="24"/>
                <w:szCs w:val="24"/>
              </w:rPr>
              <w:t>– Счета – фактуры.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56572" w:rsidRPr="00F63D76" w:rsidTr="000D354E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7018FA" w:rsidRDefault="00556572" w:rsidP="007018FA">
            <w:r w:rsidRPr="007018FA">
              <w:t>Увеличение (+</w:t>
            </w:r>
            <w:r w:rsidR="007018FA" w:rsidRPr="007018FA">
              <w:t>50</w:t>
            </w:r>
            <w:r w:rsidRPr="007018FA">
              <w:t>%)/ уменьшение (-</w:t>
            </w:r>
            <w:r w:rsidR="007018FA" w:rsidRPr="007018FA">
              <w:t>50</w:t>
            </w:r>
            <w:r w:rsidRPr="007018FA">
              <w:t>%)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Default="00556572" w:rsidP="00556572">
            <w:pPr>
              <w:jc w:val="center"/>
            </w:pPr>
          </w:p>
          <w:p w:rsidR="00556572" w:rsidRDefault="00556572" w:rsidP="00556572">
            <w:pPr>
              <w:jc w:val="center"/>
            </w:pPr>
            <w:r w:rsidRPr="002C360F"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5719FC" w:rsidRDefault="00735EAF" w:rsidP="00735EAF">
      <w:pPr>
        <w:pStyle w:val="aff8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 w:rsidR="00096C3C">
        <w:rPr>
          <w:rFonts w:ascii="Times New Roman" w:hAnsi="Times New Roman"/>
        </w:rPr>
        <w:t>марта</w:t>
      </w:r>
      <w:r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 xml:space="preserve"> 20</w:t>
      </w:r>
      <w:r w:rsidR="00096C3C">
        <w:rPr>
          <w:rFonts w:ascii="Times New Roman" w:hAnsi="Times New Roman"/>
        </w:rPr>
        <w:t>15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8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8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8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9077FA" w:rsidRDefault="00735EAF" w:rsidP="00735EAF">
      <w:pPr>
        <w:jc w:val="right"/>
        <w:rPr>
          <w:b/>
        </w:rPr>
      </w:pPr>
      <w:r w:rsidRPr="006F7034">
        <w:rPr>
          <w:sz w:val="22"/>
          <w:szCs w:val="22"/>
        </w:rPr>
        <w:lastRenderedPageBreak/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9077FA">
        <w:rPr>
          <w:b/>
        </w:rPr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951C9D" w:rsidRPr="009077FA" w:rsidTr="00300F66">
        <w:trPr>
          <w:trHeight w:val="369"/>
        </w:trPr>
        <w:tc>
          <w:tcPr>
            <w:tcW w:w="5103" w:type="dxa"/>
          </w:tcPr>
          <w:p w:rsidR="00951C9D" w:rsidRPr="009077FA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Pr="009077FA" w:rsidRDefault="00951C9D" w:rsidP="00300F66">
            <w:pPr>
              <w:ind w:right="-72"/>
              <w:jc w:val="right"/>
            </w:pPr>
          </w:p>
          <w:p w:rsidR="00951C9D" w:rsidRPr="009077FA" w:rsidRDefault="00951C9D" w:rsidP="00300F66">
            <w:pPr>
              <w:ind w:right="-72"/>
              <w:jc w:val="right"/>
            </w:pPr>
            <w:r w:rsidRPr="009077FA">
              <w:t>УТВЕРЖДЕНО</w:t>
            </w:r>
          </w:p>
        </w:tc>
      </w:tr>
      <w:tr w:rsidR="00951C9D" w:rsidRPr="009077FA" w:rsidTr="00300F66">
        <w:trPr>
          <w:trHeight w:val="369"/>
        </w:trPr>
        <w:tc>
          <w:tcPr>
            <w:tcW w:w="5103" w:type="dxa"/>
          </w:tcPr>
          <w:p w:rsidR="00951C9D" w:rsidRPr="009077FA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9077FA" w:rsidRDefault="00951C9D" w:rsidP="00300F66">
            <w:pPr>
              <w:ind w:right="-72"/>
              <w:jc w:val="right"/>
            </w:pPr>
            <w:r w:rsidRPr="009077FA">
              <w:t>решением Тендерной комиссии</w:t>
            </w:r>
          </w:p>
        </w:tc>
      </w:tr>
      <w:tr w:rsidR="00951C9D" w:rsidRPr="009077FA" w:rsidTr="00300F66">
        <w:trPr>
          <w:trHeight w:val="391"/>
        </w:trPr>
        <w:tc>
          <w:tcPr>
            <w:tcW w:w="5103" w:type="dxa"/>
          </w:tcPr>
          <w:p w:rsidR="00951C9D" w:rsidRPr="009077FA" w:rsidRDefault="00951C9D" w:rsidP="00300F66"/>
        </w:tc>
        <w:tc>
          <w:tcPr>
            <w:tcW w:w="4536" w:type="dxa"/>
          </w:tcPr>
          <w:p w:rsidR="00951C9D" w:rsidRPr="009077FA" w:rsidRDefault="00951C9D" w:rsidP="0043143A">
            <w:pPr>
              <w:jc w:val="right"/>
            </w:pPr>
            <w:r w:rsidRPr="009077FA">
              <w:t xml:space="preserve">Протокол  № </w:t>
            </w:r>
            <w:r w:rsidRPr="0043143A">
              <w:rPr>
                <w:u w:val="single"/>
              </w:rPr>
              <w:t>_____</w:t>
            </w:r>
            <w:r w:rsidR="0043143A" w:rsidRPr="0043143A">
              <w:rPr>
                <w:u w:val="single"/>
              </w:rPr>
              <w:t>332</w:t>
            </w:r>
            <w:r w:rsidRPr="009077FA">
              <w:t>______</w:t>
            </w:r>
          </w:p>
        </w:tc>
      </w:tr>
      <w:tr w:rsidR="00951C9D" w:rsidRPr="009077FA" w:rsidTr="00300F66">
        <w:trPr>
          <w:trHeight w:val="391"/>
        </w:trPr>
        <w:tc>
          <w:tcPr>
            <w:tcW w:w="5103" w:type="dxa"/>
          </w:tcPr>
          <w:p w:rsidR="00951C9D" w:rsidRPr="009077FA" w:rsidRDefault="00951C9D" w:rsidP="00300F66"/>
        </w:tc>
        <w:tc>
          <w:tcPr>
            <w:tcW w:w="4536" w:type="dxa"/>
          </w:tcPr>
          <w:p w:rsidR="00951C9D" w:rsidRPr="009077FA" w:rsidRDefault="00951C9D" w:rsidP="0043143A">
            <w:pPr>
              <w:jc w:val="right"/>
            </w:pPr>
            <w:r w:rsidRPr="009077FA">
              <w:t>«</w:t>
            </w:r>
            <w:r w:rsidR="0043143A">
              <w:t>20</w:t>
            </w:r>
            <w:r w:rsidRPr="009077FA">
              <w:t xml:space="preserve">» </w:t>
            </w:r>
            <w:r w:rsidR="0043143A" w:rsidRPr="0043143A">
              <w:rPr>
                <w:u w:val="single"/>
              </w:rPr>
              <w:t>октября</w:t>
            </w:r>
            <w:r w:rsidRPr="009077FA">
              <w:t xml:space="preserve">  </w:t>
            </w:r>
            <w:r w:rsidR="0091404E" w:rsidRPr="009077FA">
              <w:t>2014</w:t>
            </w:r>
            <w:r w:rsidRPr="009077FA">
              <w:t>г.</w:t>
            </w:r>
          </w:p>
        </w:tc>
      </w:tr>
    </w:tbl>
    <w:p w:rsidR="005429E1" w:rsidRPr="009077FA" w:rsidRDefault="005429E1" w:rsidP="00D96FC8">
      <w:pPr>
        <w:spacing w:line="276" w:lineRule="auto"/>
        <w:ind w:firstLine="708"/>
        <w:jc w:val="center"/>
        <w:rPr>
          <w:b/>
        </w:rPr>
      </w:pPr>
    </w:p>
    <w:p w:rsidR="00D96FC8" w:rsidRPr="009077FA" w:rsidRDefault="00D96FC8" w:rsidP="00D96FC8">
      <w:pPr>
        <w:spacing w:line="276" w:lineRule="auto"/>
        <w:ind w:firstLine="708"/>
        <w:jc w:val="center"/>
        <w:rPr>
          <w:b/>
        </w:rPr>
      </w:pPr>
      <w:r w:rsidRPr="009077FA">
        <w:rPr>
          <w:b/>
        </w:rPr>
        <w:t>ТРЕБОВАНИЯ К ПРЕДМЕТУ ОФЕРТЫ</w:t>
      </w:r>
    </w:p>
    <w:p w:rsidR="00D96FC8" w:rsidRPr="009077FA" w:rsidRDefault="00D96FC8" w:rsidP="00D96FC8">
      <w:pPr>
        <w:spacing w:line="276" w:lineRule="auto"/>
        <w:ind w:firstLine="708"/>
        <w:jc w:val="center"/>
        <w:rPr>
          <w:b/>
        </w:rPr>
      </w:pPr>
      <w:r w:rsidRPr="009077FA">
        <w:rPr>
          <w:b/>
        </w:rPr>
        <w:t>(техническое задание)</w:t>
      </w:r>
    </w:p>
    <w:p w:rsidR="00D96FC8" w:rsidRPr="009077FA" w:rsidRDefault="00D96FC8" w:rsidP="00D96FC8">
      <w:pPr>
        <w:spacing w:line="276" w:lineRule="auto"/>
        <w:ind w:firstLine="708"/>
        <w:jc w:val="right"/>
      </w:pPr>
    </w:p>
    <w:p w:rsidR="00D96FC8" w:rsidRPr="009077FA" w:rsidRDefault="00D96FC8" w:rsidP="00177131">
      <w:pPr>
        <w:autoSpaceDE w:val="0"/>
        <w:autoSpaceDN w:val="0"/>
        <w:adjustRightInd w:val="0"/>
        <w:spacing w:line="276" w:lineRule="auto"/>
        <w:rPr>
          <w:i/>
          <w:iCs/>
        </w:rPr>
      </w:pPr>
      <w:r w:rsidRPr="009077FA">
        <w:rPr>
          <w:i/>
          <w:iCs/>
        </w:rPr>
        <w:t xml:space="preserve">1.Общие положения. </w:t>
      </w:r>
    </w:p>
    <w:p w:rsidR="00D96FC8" w:rsidRPr="009077FA" w:rsidRDefault="00D96FC8" w:rsidP="00D96FC8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</w:p>
    <w:p w:rsidR="00EC06CE" w:rsidRPr="009077FA" w:rsidRDefault="00177131" w:rsidP="00177131">
      <w:pPr>
        <w:numPr>
          <w:ilvl w:val="0"/>
          <w:numId w:val="14"/>
        </w:numPr>
        <w:spacing w:line="276" w:lineRule="auto"/>
        <w:contextualSpacing/>
        <w:jc w:val="both"/>
      </w:pPr>
      <w:r w:rsidRPr="009077FA">
        <w:t xml:space="preserve">Вид выполнения работ: </w:t>
      </w:r>
      <w:r w:rsidR="00EC06CE" w:rsidRPr="009077FA">
        <w:t>инженерное и технологическое сопровождение работ по установке</w:t>
      </w:r>
      <w:r w:rsidR="00D96FC8" w:rsidRPr="009077FA">
        <w:t xml:space="preserve"> </w:t>
      </w:r>
      <w:r w:rsidR="00EC06CE" w:rsidRPr="009077FA">
        <w:t>клина-отклонителя и вырезке «окна» однозаходной компоновкой в эксплуатационной колонне.</w:t>
      </w:r>
    </w:p>
    <w:p w:rsidR="00EC06CE" w:rsidRPr="009077FA" w:rsidRDefault="00EC06CE" w:rsidP="00177131">
      <w:pPr>
        <w:numPr>
          <w:ilvl w:val="0"/>
          <w:numId w:val="14"/>
        </w:numPr>
        <w:spacing w:line="276" w:lineRule="auto"/>
        <w:contextualSpacing/>
        <w:jc w:val="both"/>
      </w:pPr>
      <w:r w:rsidRPr="009077FA">
        <w:t>Заказчик: ОАО «СН-МНГ».</w:t>
      </w:r>
    </w:p>
    <w:p w:rsidR="00D96FC8" w:rsidRPr="009077FA" w:rsidRDefault="00D96FC8" w:rsidP="00EC06CE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</w:pPr>
      <w:r w:rsidRPr="009077FA">
        <w:rPr>
          <w:bCs/>
        </w:rPr>
        <w:t xml:space="preserve">Место выполнения работ: </w:t>
      </w:r>
      <w:r w:rsidR="00EC06CE" w:rsidRPr="009077FA">
        <w:rPr>
          <w:bCs/>
        </w:rPr>
        <w:t xml:space="preserve"> месторождения ОАО «СН-МНГ».</w:t>
      </w:r>
    </w:p>
    <w:p w:rsidR="005429E1" w:rsidRPr="009077FA" w:rsidRDefault="00EC06CE" w:rsidP="00177131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</w:pPr>
      <w:r w:rsidRPr="009077FA">
        <w:t xml:space="preserve">Объем работ: </w:t>
      </w:r>
      <w:r w:rsidR="00096C3C">
        <w:t>135</w:t>
      </w:r>
      <w:r w:rsidRPr="009077FA">
        <w:t xml:space="preserve"> </w:t>
      </w:r>
      <w:r w:rsidR="005429E1" w:rsidRPr="009077FA">
        <w:t xml:space="preserve"> </w:t>
      </w:r>
      <w:proofErr w:type="spellStart"/>
      <w:r w:rsidR="005429E1" w:rsidRPr="009077FA">
        <w:t>скважино-операций</w:t>
      </w:r>
      <w:proofErr w:type="spellEnd"/>
    </w:p>
    <w:p w:rsidR="005429E1" w:rsidRPr="009077FA" w:rsidRDefault="005429E1" w:rsidP="00EC06CE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</w:pPr>
      <w:r w:rsidRPr="009077FA">
        <w:t xml:space="preserve">Стартовая стоимость договора (в рублях без учета НДС 18%): </w:t>
      </w:r>
    </w:p>
    <w:p w:rsidR="00096C3C" w:rsidRDefault="00096C3C" w:rsidP="00096C3C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</w:pPr>
      <w:r>
        <w:t xml:space="preserve">По лоту №1 -   без объявления стартовой стоимости; (Форма 4); </w:t>
      </w:r>
    </w:p>
    <w:p w:rsidR="00096C3C" w:rsidRDefault="00096C3C" w:rsidP="00096C3C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</w:pPr>
      <w:r>
        <w:t xml:space="preserve">По лоту №2 -   без объявления стартовой стоимости; (Форма 4.1.); </w:t>
      </w:r>
    </w:p>
    <w:p w:rsidR="005429E1" w:rsidRPr="009077FA" w:rsidRDefault="00096C3C" w:rsidP="00096C3C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</w:pPr>
      <w:r>
        <w:t>По лоту №3 -   без объявления стартовой стоимости; (Форма 4.2.);</w:t>
      </w:r>
    </w:p>
    <w:p w:rsidR="00D96FC8" w:rsidRPr="009077FA" w:rsidRDefault="00EC06CE" w:rsidP="00EC06CE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</w:pPr>
      <w:r w:rsidRPr="009077FA">
        <w:rPr>
          <w:lang w:eastAsia="en-US"/>
        </w:rPr>
        <w:t>С</w:t>
      </w:r>
      <w:r w:rsidR="00D96FC8" w:rsidRPr="009077FA">
        <w:rPr>
          <w:lang w:eastAsia="en-US"/>
        </w:rPr>
        <w:t xml:space="preserve">роки </w:t>
      </w:r>
      <w:r w:rsidR="00D96FC8" w:rsidRPr="009077FA">
        <w:rPr>
          <w:bCs/>
        </w:rPr>
        <w:t>выполнения работ</w:t>
      </w:r>
      <w:r w:rsidR="00D96FC8" w:rsidRPr="009077FA">
        <w:rPr>
          <w:lang w:eastAsia="en-US"/>
        </w:rPr>
        <w:t xml:space="preserve"> </w:t>
      </w:r>
      <w:r w:rsidR="00D96FC8" w:rsidRPr="009077FA">
        <w:rPr>
          <w:b/>
          <w:lang w:eastAsia="en-US"/>
        </w:rPr>
        <w:t>01.</w:t>
      </w:r>
      <w:r w:rsidRPr="009077FA">
        <w:rPr>
          <w:b/>
          <w:lang w:eastAsia="en-US"/>
        </w:rPr>
        <w:t>12</w:t>
      </w:r>
      <w:r w:rsidR="00D96FC8" w:rsidRPr="009077FA">
        <w:rPr>
          <w:b/>
          <w:lang w:eastAsia="en-US"/>
        </w:rPr>
        <w:t>.20</w:t>
      </w:r>
      <w:r w:rsidRPr="009077FA">
        <w:rPr>
          <w:b/>
          <w:lang w:eastAsia="en-US"/>
        </w:rPr>
        <w:t>14</w:t>
      </w:r>
      <w:r w:rsidR="00D96FC8" w:rsidRPr="009077FA">
        <w:rPr>
          <w:b/>
          <w:lang w:eastAsia="en-US"/>
        </w:rPr>
        <w:t>г. – 31.12.2015г.</w:t>
      </w:r>
    </w:p>
    <w:p w:rsidR="00D96FC8" w:rsidRPr="009077FA" w:rsidRDefault="00EC06CE" w:rsidP="00EC06CE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</w:pPr>
      <w:r w:rsidRPr="009077FA">
        <w:t>Порядок оплаты:</w:t>
      </w:r>
    </w:p>
    <w:p w:rsidR="00EC06CE" w:rsidRPr="009077FA" w:rsidRDefault="00EC06CE" w:rsidP="00EC06CE">
      <w:pPr>
        <w:pStyle w:val="aff8"/>
        <w:ind w:left="780"/>
        <w:jc w:val="both"/>
        <w:rPr>
          <w:rFonts w:ascii="Times New Roman" w:hAnsi="Times New Roman"/>
          <w:sz w:val="24"/>
          <w:szCs w:val="24"/>
        </w:rPr>
      </w:pPr>
      <w:r w:rsidRPr="009077FA">
        <w:rPr>
          <w:rFonts w:ascii="Times New Roman" w:hAnsi="Times New Roman"/>
          <w:sz w:val="24"/>
          <w:szCs w:val="24"/>
        </w:rPr>
        <w:t xml:space="preserve">Заказчик обязуется осуществить оплату выполненных Подрядчиком Работ в течение 90 календарных дней, но не ранее 60 дней </w:t>
      </w:r>
      <w:proofErr w:type="gramStart"/>
      <w:r w:rsidRPr="009077FA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9077FA">
        <w:rPr>
          <w:rFonts w:ascii="Times New Roman" w:hAnsi="Times New Roman"/>
          <w:sz w:val="24"/>
          <w:szCs w:val="24"/>
        </w:rPr>
        <w:t xml:space="preserve"> от Подрядчика оригиналов следующих документов:</w:t>
      </w:r>
    </w:p>
    <w:p w:rsidR="00EC06CE" w:rsidRPr="009077FA" w:rsidRDefault="00EC06CE" w:rsidP="00EC06CE">
      <w:pPr>
        <w:pStyle w:val="aff8"/>
        <w:ind w:left="780"/>
        <w:jc w:val="both"/>
        <w:rPr>
          <w:rFonts w:ascii="Times New Roman" w:hAnsi="Times New Roman"/>
          <w:sz w:val="24"/>
          <w:szCs w:val="24"/>
        </w:rPr>
      </w:pPr>
      <w:r w:rsidRPr="009077FA">
        <w:rPr>
          <w:rFonts w:ascii="Times New Roman" w:hAnsi="Times New Roman"/>
          <w:sz w:val="24"/>
          <w:szCs w:val="24"/>
        </w:rPr>
        <w:t>– Акта выполненных работ,</w:t>
      </w:r>
    </w:p>
    <w:p w:rsidR="00EC06CE" w:rsidRPr="009077FA" w:rsidRDefault="00EC06CE" w:rsidP="00EC06CE">
      <w:pPr>
        <w:autoSpaceDE w:val="0"/>
        <w:autoSpaceDN w:val="0"/>
        <w:adjustRightInd w:val="0"/>
        <w:spacing w:line="276" w:lineRule="auto"/>
        <w:ind w:left="780"/>
        <w:jc w:val="both"/>
      </w:pPr>
      <w:r w:rsidRPr="009077FA">
        <w:t>– Счета – фактуры.</w:t>
      </w:r>
    </w:p>
    <w:p w:rsidR="00EC06CE" w:rsidRPr="009077FA" w:rsidRDefault="00EC06CE" w:rsidP="00EC06CE">
      <w:pPr>
        <w:autoSpaceDE w:val="0"/>
        <w:autoSpaceDN w:val="0"/>
        <w:adjustRightInd w:val="0"/>
        <w:spacing w:line="276" w:lineRule="auto"/>
        <w:ind w:left="780"/>
        <w:jc w:val="both"/>
      </w:pPr>
    </w:p>
    <w:p w:rsidR="008A5AA4" w:rsidRPr="009077FA" w:rsidRDefault="00EC06CE" w:rsidP="00EC06CE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9077FA">
        <w:rPr>
          <w:i/>
          <w:iCs/>
        </w:rPr>
        <w:t xml:space="preserve">2. </w:t>
      </w:r>
      <w:r w:rsidR="00D96FC8" w:rsidRPr="009077FA">
        <w:rPr>
          <w:i/>
          <w:iCs/>
        </w:rPr>
        <w:t xml:space="preserve">Основные требования к выполнению работ.  </w:t>
      </w:r>
    </w:p>
    <w:p w:rsidR="00D96FC8" w:rsidRPr="009077FA" w:rsidRDefault="00D96FC8" w:rsidP="00EC06CE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9077FA">
        <w:rPr>
          <w:i/>
          <w:iCs/>
        </w:rPr>
        <w:t xml:space="preserve"> </w:t>
      </w:r>
    </w:p>
    <w:p w:rsidR="00D96FC8" w:rsidRPr="009077FA" w:rsidRDefault="00EC06CE" w:rsidP="008A5AA4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iCs/>
        </w:rPr>
      </w:pPr>
      <w:r w:rsidRPr="009077FA">
        <w:rPr>
          <w:iCs/>
        </w:rPr>
        <w:t>Качественное,</w:t>
      </w:r>
      <w:r w:rsidR="00D96FC8" w:rsidRPr="009077FA">
        <w:rPr>
          <w:iCs/>
        </w:rPr>
        <w:t xml:space="preserve"> </w:t>
      </w:r>
      <w:r w:rsidR="008A5AA4" w:rsidRPr="009077FA">
        <w:rPr>
          <w:iCs/>
        </w:rPr>
        <w:t xml:space="preserve">своевременное выполнение объемов </w:t>
      </w:r>
      <w:proofErr w:type="gramStart"/>
      <w:r w:rsidR="008A5AA4" w:rsidRPr="009077FA">
        <w:rPr>
          <w:iCs/>
        </w:rPr>
        <w:t>работ</w:t>
      </w:r>
      <w:proofErr w:type="gramEnd"/>
      <w:r w:rsidR="008A5AA4" w:rsidRPr="009077FA">
        <w:rPr>
          <w:iCs/>
        </w:rPr>
        <w:t xml:space="preserve"> на основании условий предлагаемых к заключению Договора (Форма 6) и требованиям, изложенным в Приложении №1 к Форме 5. Обязательным условием считается заполнение Фор</w:t>
      </w:r>
      <w:r w:rsidR="00B837C3" w:rsidRPr="009077FA">
        <w:rPr>
          <w:iCs/>
        </w:rPr>
        <w:t xml:space="preserve">м </w:t>
      </w:r>
      <w:r w:rsidR="008A5AA4" w:rsidRPr="009077FA">
        <w:rPr>
          <w:iCs/>
        </w:rPr>
        <w:t xml:space="preserve"> 4 – 4.1. </w:t>
      </w:r>
      <w:r w:rsidR="00D96FC8" w:rsidRPr="009077FA">
        <w:rPr>
          <w:iCs/>
        </w:rPr>
        <w:t xml:space="preserve"> </w:t>
      </w:r>
    </w:p>
    <w:p w:rsidR="00D96FC8" w:rsidRPr="009077FA" w:rsidRDefault="00D96FC8" w:rsidP="00D96FC8">
      <w:pPr>
        <w:autoSpaceDE w:val="0"/>
        <w:autoSpaceDN w:val="0"/>
        <w:adjustRightInd w:val="0"/>
        <w:spacing w:line="276" w:lineRule="auto"/>
        <w:ind w:left="720"/>
        <w:contextualSpacing/>
        <w:jc w:val="both"/>
        <w:rPr>
          <w:i/>
          <w:iCs/>
        </w:rPr>
      </w:pPr>
    </w:p>
    <w:p w:rsidR="00D96FC8" w:rsidRPr="009077FA" w:rsidRDefault="008A5AA4" w:rsidP="008A5AA4">
      <w:pPr>
        <w:autoSpaceDE w:val="0"/>
        <w:autoSpaceDN w:val="0"/>
        <w:adjustRightInd w:val="0"/>
        <w:spacing w:line="276" w:lineRule="auto"/>
        <w:contextualSpacing/>
        <w:jc w:val="both"/>
        <w:rPr>
          <w:i/>
          <w:iCs/>
        </w:rPr>
      </w:pPr>
      <w:r w:rsidRPr="009077FA">
        <w:rPr>
          <w:i/>
          <w:iCs/>
        </w:rPr>
        <w:t xml:space="preserve">3. </w:t>
      </w:r>
      <w:r w:rsidR="00D96FC8" w:rsidRPr="009077FA">
        <w:rPr>
          <w:i/>
          <w:iCs/>
        </w:rPr>
        <w:t xml:space="preserve">Основные требования к </w:t>
      </w:r>
      <w:r w:rsidRPr="009077FA">
        <w:rPr>
          <w:i/>
          <w:iCs/>
        </w:rPr>
        <w:t>Претенденту</w:t>
      </w:r>
      <w:r w:rsidR="00D96FC8" w:rsidRPr="009077FA">
        <w:rPr>
          <w:i/>
          <w:iCs/>
        </w:rPr>
        <w:t>.</w:t>
      </w:r>
    </w:p>
    <w:p w:rsidR="00D96FC8" w:rsidRPr="009077FA" w:rsidRDefault="00D96FC8" w:rsidP="00D96FC8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i/>
          <w:iCs/>
        </w:rPr>
      </w:pPr>
      <w:r w:rsidRPr="009077FA">
        <w:rPr>
          <w:i/>
          <w:iCs/>
        </w:rPr>
        <w:t xml:space="preserve">  </w:t>
      </w:r>
    </w:p>
    <w:p w:rsidR="005463DE" w:rsidRPr="005463DE" w:rsidRDefault="008A5AA4" w:rsidP="005463DE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eastAsia="Arial Unicode MS"/>
        </w:rPr>
      </w:pPr>
      <w:proofErr w:type="gramStart"/>
      <w:r w:rsidRPr="005463DE">
        <w:rPr>
          <w:rFonts w:eastAsia="Arial Unicode MS"/>
        </w:rPr>
        <w:t xml:space="preserve">Соответствие </w:t>
      </w:r>
      <w:r w:rsidR="005463DE" w:rsidRPr="005463DE">
        <w:rPr>
          <w:rFonts w:eastAsia="Arial Unicode MS"/>
        </w:rPr>
        <w:t>«Критериям технической оценки оферт участников закупки услуг на выполнение работ по инженерному и технологическому сопровождению работ по установке клина-отклонителя и вырезке «окна» однозаходной компоновкой в эксплуатационной колонне на месторождениях ОАО «СН-МНГ» по типу сделки № 115 «Инженерно-технологическое сопровождение работ по вырезке «окна» (Форма 9) с заполненной и подписанной анкетой соответствия критериям технической оценки оферт участников закупки (Приложение 1 к Форме</w:t>
      </w:r>
      <w:proofErr w:type="gramEnd"/>
      <w:r w:rsidR="005463DE" w:rsidRPr="005463DE">
        <w:rPr>
          <w:rFonts w:eastAsia="Arial Unicode MS"/>
        </w:rPr>
        <w:t xml:space="preserve"> 9)</w:t>
      </w:r>
    </w:p>
    <w:p w:rsidR="00096C3C" w:rsidRPr="005463DE" w:rsidRDefault="008A5AA4" w:rsidP="00096C3C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eastAsia="Arial Unicode MS"/>
        </w:rPr>
      </w:pPr>
      <w:proofErr w:type="gramStart"/>
      <w:r w:rsidRPr="009077FA">
        <w:lastRenderedPageBreak/>
        <w:t xml:space="preserve">Предоставление полного пакета документов к </w:t>
      </w:r>
      <w:r w:rsidR="00096C3C" w:rsidRPr="005463DE">
        <w:rPr>
          <w:rFonts w:eastAsia="Arial Unicode MS"/>
        </w:rPr>
        <w:t>«Критериям технической оценки оферт участников закупки услуг на выполнение работ по инженерному и технологическому сопровождению работ по установке клина-отклонителя и вырезке «окна» однозаходной компоновкой в эксплуатационной колонне на месторождениях ОАО «СН-МНГ» по типу сделки № 115 «Инженерно-технологическое сопровождение работ по вырезке «окна» (Форма 9) с заполненной и подписанной анкетой соответствия критериям технической оценки оферт участников закупки</w:t>
      </w:r>
      <w:proofErr w:type="gramEnd"/>
      <w:r w:rsidR="00096C3C" w:rsidRPr="005463DE">
        <w:rPr>
          <w:rFonts w:eastAsia="Arial Unicode MS"/>
        </w:rPr>
        <w:t xml:space="preserve"> (Приложение 1 к Форме 9)</w:t>
      </w:r>
    </w:p>
    <w:p w:rsidR="008A5AA4" w:rsidRPr="00096C3C" w:rsidRDefault="008A5AA4" w:rsidP="00096C3C">
      <w:pPr>
        <w:autoSpaceDE w:val="0"/>
        <w:autoSpaceDN w:val="0"/>
        <w:adjustRightInd w:val="0"/>
        <w:spacing w:line="276" w:lineRule="auto"/>
        <w:ind w:left="360"/>
        <w:jc w:val="both"/>
        <w:rPr>
          <w:rFonts w:eastAsia="Arial Unicode MS"/>
        </w:rPr>
      </w:pPr>
    </w:p>
    <w:p w:rsidR="008A5AA4" w:rsidRPr="009077FA" w:rsidRDefault="008A5AA4" w:rsidP="008A5AA4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</w:rPr>
      </w:pPr>
      <w:r w:rsidRPr="009077FA">
        <w:rPr>
          <w:rFonts w:eastAsia="Arial Unicode MS"/>
          <w:i/>
        </w:rPr>
        <w:t>4. Условия выполнения работ.</w:t>
      </w:r>
    </w:p>
    <w:p w:rsidR="005A0F4F" w:rsidRPr="009077FA" w:rsidRDefault="005A0F4F" w:rsidP="008A5AA4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</w:rPr>
      </w:pPr>
    </w:p>
    <w:p w:rsidR="008A5AA4" w:rsidRPr="009077FA" w:rsidRDefault="005A0F4F" w:rsidP="00096C3C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eastAsia="Arial Unicode MS"/>
        </w:rPr>
      </w:pPr>
      <w:r w:rsidRPr="009077FA">
        <w:rPr>
          <w:rFonts w:eastAsia="Arial Unicode MS"/>
        </w:rPr>
        <w:t xml:space="preserve">При выполнении работ на объектах ОАО «СН-МНГ» Подрядчик соблюдает </w:t>
      </w:r>
      <w:r w:rsidR="009077FA">
        <w:rPr>
          <w:rFonts w:eastAsia="Arial Unicode MS"/>
        </w:rPr>
        <w:t>требования основных законодательных и нормативно-правовых актов в области охраны труда, промышленной, пожарной и экологической безопасности и предупреждения чрезвычайных ситуаций в ОАО «СН-МНГ».</w:t>
      </w:r>
    </w:p>
    <w:p w:rsidR="00B44A37" w:rsidRPr="009077FA" w:rsidRDefault="00096C3C" w:rsidP="00096C3C">
      <w:pPr>
        <w:widowControl w:val="0"/>
        <w:numPr>
          <w:ilvl w:val="0"/>
          <w:numId w:val="2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jc w:val="both"/>
        <w:rPr>
          <w:bCs/>
          <w:color w:val="000000"/>
        </w:rPr>
      </w:pPr>
      <w:r>
        <w:t xml:space="preserve">  </w:t>
      </w:r>
      <w:r w:rsidR="00B44A37" w:rsidRPr="009077FA">
        <w:t>Заключить на период выполнения Работ договор добровольного страхования от несчастных случаев работников со страховой суммой не менее 400 000 (четыреста тысяч) рублей, с включением в договор следующих рисков:</w:t>
      </w:r>
    </w:p>
    <w:p w:rsidR="00B44A37" w:rsidRPr="009077FA" w:rsidRDefault="00B44A37" w:rsidP="00096C3C">
      <w:pPr>
        <w:widowControl w:val="0"/>
        <w:shd w:val="clear" w:color="auto" w:fill="FFFFFF"/>
        <w:autoSpaceDE w:val="0"/>
        <w:autoSpaceDN w:val="0"/>
        <w:adjustRightInd w:val="0"/>
        <w:ind w:left="720"/>
        <w:jc w:val="both"/>
      </w:pPr>
      <w:r w:rsidRPr="009077FA">
        <w:t>– смерти в результате несчастного случая;</w:t>
      </w:r>
    </w:p>
    <w:p w:rsidR="00B44A37" w:rsidRPr="009077FA" w:rsidRDefault="00B44A37" w:rsidP="00096C3C">
      <w:pPr>
        <w:widowControl w:val="0"/>
        <w:shd w:val="clear" w:color="auto" w:fill="FFFFFF"/>
        <w:autoSpaceDE w:val="0"/>
        <w:autoSpaceDN w:val="0"/>
        <w:adjustRightInd w:val="0"/>
        <w:ind w:left="720"/>
        <w:jc w:val="both"/>
      </w:pPr>
      <w:r w:rsidRPr="009077FA">
        <w:t xml:space="preserve">– постоянной (полной) утраты трудоспособности в результате несчастного случая с установлением </w:t>
      </w:r>
      <w:r w:rsidRPr="009077FA">
        <w:rPr>
          <w:lang w:val="en-US"/>
        </w:rPr>
        <w:t>I</w:t>
      </w:r>
      <w:r w:rsidRPr="009077FA">
        <w:t xml:space="preserve">, </w:t>
      </w:r>
      <w:r w:rsidRPr="009077FA">
        <w:rPr>
          <w:lang w:val="en-US"/>
        </w:rPr>
        <w:t>II</w:t>
      </w:r>
      <w:r w:rsidRPr="009077FA">
        <w:t xml:space="preserve">, </w:t>
      </w:r>
      <w:r w:rsidRPr="009077FA">
        <w:rPr>
          <w:lang w:val="en-US"/>
        </w:rPr>
        <w:t>III</w:t>
      </w:r>
      <w:r w:rsidRPr="009077FA">
        <w:t xml:space="preserve"> групп инвалидности.</w:t>
      </w:r>
    </w:p>
    <w:p w:rsidR="00D96FC8" w:rsidRPr="009077FA" w:rsidRDefault="00D96FC8" w:rsidP="008E199F">
      <w:pPr>
        <w:ind w:firstLine="708"/>
        <w:jc w:val="center"/>
        <w:rPr>
          <w:b/>
          <w:highlight w:val="yellow"/>
        </w:rPr>
      </w:pPr>
    </w:p>
    <w:p w:rsidR="00B44A37" w:rsidRPr="009077FA" w:rsidRDefault="00B44A37" w:rsidP="008E199F">
      <w:pPr>
        <w:autoSpaceDE w:val="0"/>
        <w:autoSpaceDN w:val="0"/>
        <w:adjustRightInd w:val="0"/>
        <w:jc w:val="both"/>
        <w:rPr>
          <w:i/>
        </w:rPr>
      </w:pPr>
    </w:p>
    <w:p w:rsidR="00B44A37" w:rsidRPr="009077FA" w:rsidRDefault="00B44A37" w:rsidP="008E199F">
      <w:pPr>
        <w:autoSpaceDE w:val="0"/>
        <w:autoSpaceDN w:val="0"/>
        <w:adjustRightInd w:val="0"/>
        <w:jc w:val="both"/>
        <w:rPr>
          <w:i/>
        </w:rPr>
      </w:pPr>
    </w:p>
    <w:p w:rsidR="00F33BE0" w:rsidRPr="009077FA" w:rsidRDefault="00F33BE0" w:rsidP="008E199F">
      <w:pPr>
        <w:autoSpaceDE w:val="0"/>
        <w:autoSpaceDN w:val="0"/>
        <w:adjustRightInd w:val="0"/>
        <w:jc w:val="both"/>
        <w:rPr>
          <w:i/>
        </w:rPr>
      </w:pPr>
      <w:r w:rsidRPr="009077FA">
        <w:rPr>
          <w:i/>
        </w:rPr>
        <w:t>Приложения к Форме 5.</w:t>
      </w:r>
    </w:p>
    <w:p w:rsidR="00B44A37" w:rsidRPr="009077FA" w:rsidRDefault="00B44A37" w:rsidP="008E199F">
      <w:pPr>
        <w:autoSpaceDE w:val="0"/>
        <w:autoSpaceDN w:val="0"/>
        <w:adjustRightInd w:val="0"/>
        <w:jc w:val="both"/>
        <w:rPr>
          <w:i/>
        </w:rPr>
      </w:pPr>
    </w:p>
    <w:p w:rsidR="008E199F" w:rsidRPr="009077FA" w:rsidRDefault="00E67AA2" w:rsidP="008E199F">
      <w:pPr>
        <w:autoSpaceDE w:val="0"/>
        <w:autoSpaceDN w:val="0"/>
        <w:adjustRightInd w:val="0"/>
        <w:jc w:val="both"/>
        <w:rPr>
          <w:b/>
          <w:i/>
        </w:rPr>
      </w:pPr>
      <w:r w:rsidRPr="009077FA">
        <w:t xml:space="preserve">Приложение </w:t>
      </w:r>
      <w:r w:rsidR="005429E1" w:rsidRPr="009077FA">
        <w:t>1</w:t>
      </w:r>
      <w:r w:rsidRPr="009077FA">
        <w:t xml:space="preserve">. </w:t>
      </w:r>
      <w:r w:rsidR="00B44A37" w:rsidRPr="009077FA">
        <w:rPr>
          <w:b/>
          <w:i/>
        </w:rPr>
        <w:t>Техническое задание на выполнение работ по инженерному и технологическому сопровождению работ по установке клина-отклонителя и вырезке «окна» однозаходной компоновкой в эксплуатационной колонне на скважинах ОАО «СН-МНГ».</w:t>
      </w:r>
    </w:p>
    <w:p w:rsidR="006349C3" w:rsidRPr="009077FA" w:rsidRDefault="006349C3" w:rsidP="00735EAF">
      <w:pPr>
        <w:jc w:val="right"/>
      </w:pPr>
    </w:p>
    <w:p w:rsidR="00B44A37" w:rsidRPr="009077FA" w:rsidRDefault="00B44A37" w:rsidP="00735EAF">
      <w:pPr>
        <w:jc w:val="right"/>
      </w:pPr>
    </w:p>
    <w:p w:rsidR="00B44A37" w:rsidRPr="009077FA" w:rsidRDefault="00B44A37" w:rsidP="00B44A37"/>
    <w:p w:rsidR="00735EAF" w:rsidRPr="006F7034" w:rsidRDefault="00735EAF" w:rsidP="00B44A37">
      <w:pPr>
        <w:ind w:left="4963" w:firstLine="709"/>
        <w:jc w:val="right"/>
        <w:rPr>
          <w:b/>
          <w:sz w:val="22"/>
          <w:szCs w:val="22"/>
        </w:rPr>
      </w:pPr>
      <w:r w:rsidRPr="009077FA">
        <w:br w:type="page"/>
      </w:r>
      <w:r>
        <w:rPr>
          <w:b/>
          <w:sz w:val="22"/>
          <w:szCs w:val="22"/>
        </w:rPr>
        <w:lastRenderedPageBreak/>
        <w:t>Форма 7</w:t>
      </w:r>
      <w:r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10408" w:type="dxa"/>
        <w:tblInd w:w="-459" w:type="dxa"/>
        <w:tblLayout w:type="fixed"/>
        <w:tblLook w:val="0000"/>
      </w:tblPr>
      <w:tblGrid>
        <w:gridCol w:w="567"/>
        <w:gridCol w:w="1985"/>
        <w:gridCol w:w="1701"/>
        <w:gridCol w:w="1417"/>
        <w:gridCol w:w="1418"/>
        <w:gridCol w:w="992"/>
        <w:gridCol w:w="709"/>
        <w:gridCol w:w="849"/>
        <w:gridCol w:w="770"/>
      </w:tblGrid>
      <w:tr w:rsidR="00735EAF" w:rsidRPr="006F7034" w:rsidTr="006D3408">
        <w:trPr>
          <w:trHeight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6D3408">
        <w:trPr>
          <w:trHeight w:val="22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6D3408">
        <w:trPr>
          <w:trHeight w:val="22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6D3408">
        <w:trPr>
          <w:trHeight w:val="20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6D3408">
        <w:trPr>
          <w:trHeight w:val="22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6D3408">
        <w:trPr>
          <w:trHeight w:val="22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6D3408">
        <w:trPr>
          <w:trHeight w:val="22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6D3408">
        <w:trPr>
          <w:trHeight w:val="22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  <w:bookmarkStart w:id="0" w:name="_GoBack"/>
      <w:bookmarkEnd w:id="0"/>
    </w:p>
    <w:sectPr w:rsidR="000D0A52" w:rsidRPr="006A0E23" w:rsidSect="00735EAF">
      <w:headerReference w:type="default" r:id="rId13"/>
      <w:headerReference w:type="first" r:id="rId14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28D" w:rsidRDefault="00B5528D">
      <w:r>
        <w:separator/>
      </w:r>
    </w:p>
  </w:endnote>
  <w:endnote w:type="continuationSeparator" w:id="0">
    <w:p w:rsidR="00B5528D" w:rsidRDefault="00B552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28D" w:rsidRDefault="00B5528D">
      <w:r>
        <w:separator/>
      </w:r>
    </w:p>
  </w:footnote>
  <w:footnote w:type="continuationSeparator" w:id="0">
    <w:p w:rsidR="00B5528D" w:rsidRDefault="00B552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7DA55E9"/>
    <w:multiLevelType w:val="multilevel"/>
    <w:tmpl w:val="82BCFD0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BEE5881"/>
    <w:multiLevelType w:val="hybridMultilevel"/>
    <w:tmpl w:val="26C810EA"/>
    <w:lvl w:ilvl="0" w:tplc="91CCED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4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D361E51"/>
    <w:multiLevelType w:val="hybridMultilevel"/>
    <w:tmpl w:val="7196F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9">
    <w:nsid w:val="3A341A05"/>
    <w:multiLevelType w:val="hybridMultilevel"/>
    <w:tmpl w:val="8A3CCB4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3C3E51D2"/>
    <w:multiLevelType w:val="hybridMultilevel"/>
    <w:tmpl w:val="324CD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49A34647"/>
    <w:multiLevelType w:val="hybridMultilevel"/>
    <w:tmpl w:val="F3D85D7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7AC1E23"/>
    <w:multiLevelType w:val="hybridMultilevel"/>
    <w:tmpl w:val="A1DC0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7">
    <w:nsid w:val="690003DC"/>
    <w:multiLevelType w:val="hybridMultilevel"/>
    <w:tmpl w:val="940E7C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905FEC"/>
    <w:multiLevelType w:val="hybridMultilevel"/>
    <w:tmpl w:val="A13E4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4681932"/>
    <w:multiLevelType w:val="hybridMultilevel"/>
    <w:tmpl w:val="D5407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6"/>
  </w:num>
  <w:num w:numId="4">
    <w:abstractNumId w:val="9"/>
  </w:num>
  <w:num w:numId="5">
    <w:abstractNumId w:val="11"/>
  </w:num>
  <w:num w:numId="6">
    <w:abstractNumId w:val="20"/>
  </w:num>
  <w:num w:numId="7">
    <w:abstractNumId w:val="0"/>
  </w:num>
  <w:num w:numId="8">
    <w:abstractNumId w:val="5"/>
  </w:num>
  <w:num w:numId="9">
    <w:abstractNumId w:val="13"/>
  </w:num>
  <w:num w:numId="10">
    <w:abstractNumId w:val="6"/>
  </w:num>
  <w:num w:numId="11">
    <w:abstractNumId w:val="19"/>
  </w:num>
  <w:num w:numId="12">
    <w:abstractNumId w:val="4"/>
  </w:num>
  <w:num w:numId="13">
    <w:abstractNumId w:val="14"/>
  </w:num>
  <w:num w:numId="14">
    <w:abstractNumId w:val="15"/>
  </w:num>
  <w:num w:numId="15">
    <w:abstractNumId w:val="21"/>
  </w:num>
  <w:num w:numId="16">
    <w:abstractNumId w:val="12"/>
  </w:num>
  <w:num w:numId="17">
    <w:abstractNumId w:val="18"/>
  </w:num>
  <w:num w:numId="18">
    <w:abstractNumId w:val="10"/>
  </w:num>
  <w:num w:numId="19">
    <w:abstractNumId w:val="1"/>
  </w:num>
  <w:num w:numId="20">
    <w:abstractNumId w:val="7"/>
  </w:num>
  <w:num w:numId="21">
    <w:abstractNumId w:val="2"/>
  </w:num>
  <w:num w:numId="22">
    <w:abstractNumId w:val="17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6C3C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6CFD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5E0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17F2F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131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E7E80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14E6"/>
    <w:rsid w:val="00272271"/>
    <w:rsid w:val="002726DE"/>
    <w:rsid w:val="00272B0F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1A2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55F6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0DC"/>
    <w:rsid w:val="003C2311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8BE"/>
    <w:rsid w:val="00422C3E"/>
    <w:rsid w:val="004257ED"/>
    <w:rsid w:val="00425B25"/>
    <w:rsid w:val="0042784C"/>
    <w:rsid w:val="0043143A"/>
    <w:rsid w:val="00434F10"/>
    <w:rsid w:val="00435473"/>
    <w:rsid w:val="00435F4D"/>
    <w:rsid w:val="004369D3"/>
    <w:rsid w:val="00436DB4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132C"/>
    <w:rsid w:val="004F3437"/>
    <w:rsid w:val="004F3ADE"/>
    <w:rsid w:val="004F40FD"/>
    <w:rsid w:val="004F4CC2"/>
    <w:rsid w:val="004F578F"/>
    <w:rsid w:val="004F5BC0"/>
    <w:rsid w:val="004F643C"/>
    <w:rsid w:val="004F6C98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F6A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404B0"/>
    <w:rsid w:val="00541FB0"/>
    <w:rsid w:val="0054221A"/>
    <w:rsid w:val="00542800"/>
    <w:rsid w:val="005429E1"/>
    <w:rsid w:val="00543540"/>
    <w:rsid w:val="0054598D"/>
    <w:rsid w:val="005462F1"/>
    <w:rsid w:val="005463DE"/>
    <w:rsid w:val="005504DD"/>
    <w:rsid w:val="0055103B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0F4F"/>
    <w:rsid w:val="005A1054"/>
    <w:rsid w:val="005A1196"/>
    <w:rsid w:val="005A19E2"/>
    <w:rsid w:val="005A3308"/>
    <w:rsid w:val="005A3E72"/>
    <w:rsid w:val="005A40C6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65D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28D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370F6"/>
    <w:rsid w:val="00641EB0"/>
    <w:rsid w:val="00642643"/>
    <w:rsid w:val="006429FC"/>
    <w:rsid w:val="006434DA"/>
    <w:rsid w:val="00646054"/>
    <w:rsid w:val="006464C4"/>
    <w:rsid w:val="00647D07"/>
    <w:rsid w:val="00650348"/>
    <w:rsid w:val="0065071F"/>
    <w:rsid w:val="00650D66"/>
    <w:rsid w:val="0065202E"/>
    <w:rsid w:val="00652942"/>
    <w:rsid w:val="0065684D"/>
    <w:rsid w:val="0065790C"/>
    <w:rsid w:val="006608E5"/>
    <w:rsid w:val="00661DBB"/>
    <w:rsid w:val="00663A7B"/>
    <w:rsid w:val="00664962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82484"/>
    <w:rsid w:val="006834D6"/>
    <w:rsid w:val="00683F64"/>
    <w:rsid w:val="006844D9"/>
    <w:rsid w:val="006864C1"/>
    <w:rsid w:val="006874BE"/>
    <w:rsid w:val="00690193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4CA"/>
    <w:rsid w:val="006D3408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18F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6F16"/>
    <w:rsid w:val="00757CD6"/>
    <w:rsid w:val="00761B34"/>
    <w:rsid w:val="00762A97"/>
    <w:rsid w:val="00765C4D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505F"/>
    <w:rsid w:val="008652AE"/>
    <w:rsid w:val="008652D2"/>
    <w:rsid w:val="008675EF"/>
    <w:rsid w:val="008679B5"/>
    <w:rsid w:val="0087298A"/>
    <w:rsid w:val="0087318E"/>
    <w:rsid w:val="008734CD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5AA4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4E04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4BCD"/>
    <w:rsid w:val="008E6A18"/>
    <w:rsid w:val="008E6B80"/>
    <w:rsid w:val="008E7B2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209C"/>
    <w:rsid w:val="009028C0"/>
    <w:rsid w:val="009074E0"/>
    <w:rsid w:val="009077FA"/>
    <w:rsid w:val="0091404E"/>
    <w:rsid w:val="00914D5D"/>
    <w:rsid w:val="00916B0C"/>
    <w:rsid w:val="009172E6"/>
    <w:rsid w:val="0092095D"/>
    <w:rsid w:val="00920D60"/>
    <w:rsid w:val="00920D7A"/>
    <w:rsid w:val="00921D66"/>
    <w:rsid w:val="00927236"/>
    <w:rsid w:val="009279F1"/>
    <w:rsid w:val="00927D27"/>
    <w:rsid w:val="009305C7"/>
    <w:rsid w:val="009341A7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CA6"/>
    <w:rsid w:val="00990D91"/>
    <w:rsid w:val="00991402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66"/>
    <w:rsid w:val="009A67EB"/>
    <w:rsid w:val="009B1115"/>
    <w:rsid w:val="009B1333"/>
    <w:rsid w:val="009B2D66"/>
    <w:rsid w:val="009B3638"/>
    <w:rsid w:val="009B448D"/>
    <w:rsid w:val="009B61ED"/>
    <w:rsid w:val="009B6B27"/>
    <w:rsid w:val="009C0BAF"/>
    <w:rsid w:val="009C2AB1"/>
    <w:rsid w:val="009C2AC6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181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558"/>
    <w:rsid w:val="00A63986"/>
    <w:rsid w:val="00A64314"/>
    <w:rsid w:val="00A65441"/>
    <w:rsid w:val="00A6544B"/>
    <w:rsid w:val="00A655BF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EB4"/>
    <w:rsid w:val="00AA1DBC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74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4A37"/>
    <w:rsid w:val="00B45278"/>
    <w:rsid w:val="00B465B4"/>
    <w:rsid w:val="00B46A44"/>
    <w:rsid w:val="00B46E90"/>
    <w:rsid w:val="00B477E3"/>
    <w:rsid w:val="00B50322"/>
    <w:rsid w:val="00B52135"/>
    <w:rsid w:val="00B5448B"/>
    <w:rsid w:val="00B5456A"/>
    <w:rsid w:val="00B54C02"/>
    <w:rsid w:val="00B54F2B"/>
    <w:rsid w:val="00B5528D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4F0"/>
    <w:rsid w:val="00B76789"/>
    <w:rsid w:val="00B81314"/>
    <w:rsid w:val="00B81584"/>
    <w:rsid w:val="00B81CBC"/>
    <w:rsid w:val="00B836A5"/>
    <w:rsid w:val="00B837C3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10EC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751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3E2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970BB"/>
    <w:rsid w:val="00DA045B"/>
    <w:rsid w:val="00DA1043"/>
    <w:rsid w:val="00DA20B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48F6"/>
    <w:rsid w:val="00DD63C3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237F"/>
    <w:rsid w:val="00E729FF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06CE"/>
    <w:rsid w:val="00EC1CAA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D96"/>
    <w:rsid w:val="00ED792E"/>
    <w:rsid w:val="00EE2BFD"/>
    <w:rsid w:val="00EE5AE3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2509"/>
    <w:rsid w:val="00F23763"/>
    <w:rsid w:val="00F23A45"/>
    <w:rsid w:val="00F26EC6"/>
    <w:rsid w:val="00F27E1F"/>
    <w:rsid w:val="00F30FC1"/>
    <w:rsid w:val="00F31D3B"/>
    <w:rsid w:val="00F33BE0"/>
    <w:rsid w:val="00F3427B"/>
    <w:rsid w:val="00F356F5"/>
    <w:rsid w:val="00F3572F"/>
    <w:rsid w:val="00F35812"/>
    <w:rsid w:val="00F358CF"/>
    <w:rsid w:val="00F363CE"/>
    <w:rsid w:val="00F37E8A"/>
    <w:rsid w:val="00F41056"/>
    <w:rsid w:val="00F417EB"/>
    <w:rsid w:val="00F4318C"/>
    <w:rsid w:val="00F43748"/>
    <w:rsid w:val="00F44060"/>
    <w:rsid w:val="00F44705"/>
    <w:rsid w:val="00F4472B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0D61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rsid w:val="00117F2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117F2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117F2F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117F2F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117F2F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117F2F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117F2F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117F2F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117F2F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117F2F"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rsid w:val="00117F2F"/>
    <w:pPr>
      <w:tabs>
        <w:tab w:val="center" w:pos="4677"/>
        <w:tab w:val="right" w:pos="9355"/>
      </w:tabs>
    </w:pPr>
  </w:style>
  <w:style w:type="character" w:styleId="af0">
    <w:name w:val="page number"/>
    <w:basedOn w:val="a9"/>
    <w:rsid w:val="00117F2F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117F2F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117F2F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117F2F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117F2F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117F2F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117F2F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117F2F"/>
    <w:pPr>
      <w:ind w:left="1920"/>
    </w:pPr>
    <w:rPr>
      <w:szCs w:val="21"/>
    </w:rPr>
  </w:style>
  <w:style w:type="paragraph" w:styleId="af1">
    <w:name w:val="Subtitle"/>
    <w:basedOn w:val="a8"/>
    <w:qFormat/>
    <w:rsid w:val="00117F2F"/>
    <w:pPr>
      <w:jc w:val="center"/>
    </w:pPr>
    <w:rPr>
      <w:b/>
      <w:bCs/>
    </w:rPr>
  </w:style>
  <w:style w:type="paragraph" w:styleId="af2">
    <w:name w:val="header"/>
    <w:basedOn w:val="a8"/>
    <w:rsid w:val="00117F2F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117F2F"/>
    <w:pPr>
      <w:ind w:left="708"/>
    </w:pPr>
  </w:style>
  <w:style w:type="paragraph" w:styleId="21">
    <w:name w:val="Body Text Indent 2"/>
    <w:basedOn w:val="a8"/>
    <w:rsid w:val="00117F2F"/>
    <w:pPr>
      <w:ind w:left="360"/>
    </w:pPr>
  </w:style>
  <w:style w:type="paragraph" w:styleId="31">
    <w:name w:val="Body Text Indent 3"/>
    <w:basedOn w:val="a8"/>
    <w:rsid w:val="00117F2F"/>
    <w:pPr>
      <w:ind w:left="540"/>
    </w:pPr>
  </w:style>
  <w:style w:type="paragraph" w:customStyle="1" w:styleId="a1">
    <w:name w:val="Пункт"/>
    <w:basedOn w:val="a8"/>
    <w:rsid w:val="00117F2F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117F2F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117F2F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117F2F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117F2F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117F2F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117F2F"/>
    <w:rPr>
      <w:color w:val="0000FF"/>
      <w:u w:val="single"/>
    </w:rPr>
  </w:style>
  <w:style w:type="paragraph" w:customStyle="1" w:styleId="11">
    <w:name w:val="Обычный1"/>
    <w:rsid w:val="00117F2F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117F2F"/>
    <w:pPr>
      <w:ind w:left="240" w:hanging="240"/>
    </w:pPr>
  </w:style>
  <w:style w:type="paragraph" w:styleId="22">
    <w:name w:val="index 2"/>
    <w:basedOn w:val="a8"/>
    <w:next w:val="a8"/>
    <w:autoRedefine/>
    <w:semiHidden/>
    <w:rsid w:val="00117F2F"/>
    <w:pPr>
      <w:ind w:left="480" w:hanging="240"/>
    </w:pPr>
  </w:style>
  <w:style w:type="paragraph" w:styleId="32">
    <w:name w:val="index 3"/>
    <w:basedOn w:val="a8"/>
    <w:next w:val="a8"/>
    <w:autoRedefine/>
    <w:semiHidden/>
    <w:rsid w:val="00117F2F"/>
    <w:pPr>
      <w:ind w:left="720" w:hanging="240"/>
    </w:pPr>
  </w:style>
  <w:style w:type="paragraph" w:styleId="41">
    <w:name w:val="index 4"/>
    <w:basedOn w:val="a8"/>
    <w:next w:val="a8"/>
    <w:autoRedefine/>
    <w:semiHidden/>
    <w:rsid w:val="00117F2F"/>
    <w:pPr>
      <w:ind w:left="960" w:hanging="240"/>
    </w:pPr>
  </w:style>
  <w:style w:type="paragraph" w:styleId="51">
    <w:name w:val="index 5"/>
    <w:basedOn w:val="a8"/>
    <w:next w:val="a8"/>
    <w:autoRedefine/>
    <w:semiHidden/>
    <w:rsid w:val="00117F2F"/>
    <w:pPr>
      <w:ind w:left="1200" w:hanging="240"/>
    </w:pPr>
  </w:style>
  <w:style w:type="paragraph" w:styleId="61">
    <w:name w:val="index 6"/>
    <w:basedOn w:val="a8"/>
    <w:next w:val="a8"/>
    <w:autoRedefine/>
    <w:semiHidden/>
    <w:rsid w:val="00117F2F"/>
    <w:pPr>
      <w:ind w:left="1440" w:hanging="240"/>
    </w:pPr>
  </w:style>
  <w:style w:type="paragraph" w:styleId="71">
    <w:name w:val="index 7"/>
    <w:basedOn w:val="a8"/>
    <w:next w:val="a8"/>
    <w:autoRedefine/>
    <w:semiHidden/>
    <w:rsid w:val="00117F2F"/>
    <w:pPr>
      <w:ind w:left="1680" w:hanging="240"/>
    </w:pPr>
  </w:style>
  <w:style w:type="paragraph" w:styleId="81">
    <w:name w:val="index 8"/>
    <w:basedOn w:val="a8"/>
    <w:next w:val="a8"/>
    <w:autoRedefine/>
    <w:semiHidden/>
    <w:rsid w:val="00117F2F"/>
    <w:pPr>
      <w:ind w:left="1920" w:hanging="240"/>
    </w:pPr>
  </w:style>
  <w:style w:type="paragraph" w:styleId="91">
    <w:name w:val="index 9"/>
    <w:basedOn w:val="a8"/>
    <w:next w:val="a8"/>
    <w:autoRedefine/>
    <w:semiHidden/>
    <w:rsid w:val="00117F2F"/>
    <w:pPr>
      <w:ind w:left="2160" w:hanging="240"/>
    </w:pPr>
  </w:style>
  <w:style w:type="paragraph" w:styleId="af5">
    <w:name w:val="index heading"/>
    <w:basedOn w:val="a8"/>
    <w:next w:val="12"/>
    <w:semiHidden/>
    <w:rsid w:val="00117F2F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117F2F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117F2F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semiHidden/>
    <w:rsid w:val="00117F2F"/>
    <w:rPr>
      <w:sz w:val="16"/>
      <w:szCs w:val="16"/>
    </w:rPr>
  </w:style>
  <w:style w:type="paragraph" w:styleId="af8">
    <w:name w:val="annotation text"/>
    <w:basedOn w:val="a8"/>
    <w:semiHidden/>
    <w:rsid w:val="00117F2F"/>
    <w:rPr>
      <w:sz w:val="20"/>
      <w:szCs w:val="20"/>
    </w:rPr>
  </w:style>
  <w:style w:type="paragraph" w:styleId="af9">
    <w:name w:val="annotation subject"/>
    <w:basedOn w:val="af8"/>
    <w:next w:val="af8"/>
    <w:semiHidden/>
    <w:rsid w:val="00117F2F"/>
    <w:rPr>
      <w:b/>
      <w:bCs/>
    </w:rPr>
  </w:style>
  <w:style w:type="paragraph" w:styleId="afa">
    <w:name w:val="Normal (Web)"/>
    <w:basedOn w:val="a8"/>
    <w:rsid w:val="00117F2F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117F2F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b">
    <w:name w:val="Strong"/>
    <w:qFormat/>
    <w:rsid w:val="00117F2F"/>
    <w:rPr>
      <w:b/>
      <w:bCs/>
    </w:rPr>
  </w:style>
  <w:style w:type="paragraph" w:styleId="afc">
    <w:name w:val="Body Text"/>
    <w:basedOn w:val="a8"/>
    <w:rsid w:val="00117F2F"/>
    <w:pPr>
      <w:spacing w:after="120"/>
    </w:pPr>
  </w:style>
  <w:style w:type="paragraph" w:styleId="afd">
    <w:name w:val="Block Text"/>
    <w:basedOn w:val="a8"/>
    <w:rsid w:val="00117F2F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117F2F"/>
    <w:rPr>
      <w:sz w:val="22"/>
      <w:szCs w:val="20"/>
    </w:rPr>
  </w:style>
  <w:style w:type="paragraph" w:styleId="33">
    <w:name w:val="Body Text 3"/>
    <w:basedOn w:val="a8"/>
    <w:rsid w:val="00117F2F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117F2F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117F2F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117F2F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117F2F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117F2F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e">
    <w:name w:val="FollowedHyperlink"/>
    <w:rsid w:val="00117F2F"/>
    <w:rPr>
      <w:color w:val="800080"/>
      <w:u w:val="single"/>
    </w:rPr>
  </w:style>
  <w:style w:type="paragraph" w:customStyle="1" w:styleId="rvps31451">
    <w:name w:val="rvps31451"/>
    <w:basedOn w:val="a8"/>
    <w:rsid w:val="00117F2F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117F2F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117F2F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">
    <w:name w:val="Основной шрифт"/>
    <w:rsid w:val="00117F2F"/>
  </w:style>
  <w:style w:type="paragraph" w:customStyle="1" w:styleId="a">
    <w:name w:val="Стиль заголовок"/>
    <w:basedOn w:val="a8"/>
    <w:rsid w:val="00117F2F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117F2F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0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1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2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3">
    <w:name w:val="Буква"/>
    <w:basedOn w:val="aff2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4">
    <w:name w:val="footnote reference"/>
    <w:rsid w:val="003F6226"/>
    <w:rPr>
      <w:vertAlign w:val="superscript"/>
    </w:rPr>
  </w:style>
  <w:style w:type="paragraph" w:styleId="aff5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6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7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8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9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9">
    <w:name w:val="Буллит Знак"/>
    <w:link w:val="a6"/>
    <w:rsid w:val="0080164A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kirovAA@mng.slavneft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tenders/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ulaginaEV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aliullinIB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54C2A-D27C-4E12-8AA0-27E9792F2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1</Pages>
  <Words>2745</Words>
  <Characters>15649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18358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28</cp:revision>
  <cp:lastPrinted>2014-09-17T12:02:00Z</cp:lastPrinted>
  <dcterms:created xsi:type="dcterms:W3CDTF">2014-09-17T08:14:00Z</dcterms:created>
  <dcterms:modified xsi:type="dcterms:W3CDTF">2014-10-20T08:13:00Z</dcterms:modified>
</cp:coreProperties>
</file>