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Pr="00A23A5D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Договор на выполнение подрядных работ по строительству объект</w:t>
      </w:r>
      <w:r w:rsidRPr="00812010">
        <w:rPr>
          <w:rFonts w:ascii="Times New Roman" w:hAnsi="Times New Roman"/>
          <w:b/>
          <w:sz w:val="28"/>
          <w:szCs w:val="28"/>
          <w:highlight w:val="lightGray"/>
        </w:rPr>
        <w:t>а</w:t>
      </w:r>
      <w:r w:rsidRPr="00A23A5D">
        <w:rPr>
          <w:rFonts w:ascii="Times New Roman" w:hAnsi="Times New Roman"/>
          <w:b/>
          <w:sz w:val="28"/>
          <w:szCs w:val="28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между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Открытым акционерным обществом «Славнефть-Мегионнефтегаз»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(ОАО «СН-МНГ»)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и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696"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812010">
        <w:rPr>
          <w:rFonts w:ascii="Times New Roman" w:hAnsi="Times New Roman"/>
          <w:b/>
          <w:sz w:val="28"/>
          <w:szCs w:val="28"/>
          <w:highlight w:val="lightGray"/>
        </w:rPr>
        <w:t>__________________________________________________________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4"/>
        </w:rPr>
      </w:pPr>
      <w:r w:rsidRPr="0061001E">
        <w:rPr>
          <w:rFonts w:ascii="Times New Roman" w:hAnsi="Times New Roman"/>
          <w:sz w:val="24"/>
          <w:highlight w:val="lightGray"/>
        </w:rPr>
        <w:t>(наименование контрагента)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г. Мегион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201</w:t>
      </w:r>
      <w:r w:rsidRPr="00812010">
        <w:rPr>
          <w:rFonts w:ascii="Times New Roman" w:hAnsi="Times New Roman"/>
          <w:b/>
          <w:szCs w:val="22"/>
          <w:highlight w:val="lightGray"/>
        </w:rPr>
        <w:t>___</w:t>
      </w:r>
      <w:r w:rsidRPr="00A23A5D">
        <w:rPr>
          <w:rFonts w:ascii="Times New Roman" w:hAnsi="Times New Roman"/>
          <w:b/>
          <w:szCs w:val="22"/>
        </w:rPr>
        <w:t xml:space="preserve"> год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СОДЕРЖАНИЕ: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1. ОПРЕДЕЛЕНИЯ……………………………………………………………………………………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  <w:r w:rsidRPr="00A23A5D">
        <w:rPr>
          <w:rFonts w:ascii="Times New Roman" w:hAnsi="Times New Roman"/>
          <w:bCs/>
          <w:sz w:val="24"/>
        </w:rPr>
        <w:t xml:space="preserve">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2. ПРЕДМЕТ ДОГОВОРА………………………………………………………………………........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3. ЦЕНА ДОГОВОРА…………………………………………………………………………………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4. ПОРЯДОК РАСЧЕТОВ………………………………………………………………………….…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5. СРОКИ ВЫПОЛНЕНИЯ РАБОТ………………………………………………………………….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6. ПРАВА И ОБЯЗАННОСТИ СТОРОН…………………………………………………………….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7. ГАРАНТИЙНЫЙ СРОК...…………………………………………………………………………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8. ОБЕСПЕЧЕНИЕ МАТЕРИАЛАМИ И ОБОРУДОВАНИЕМ………………………………...…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9. РАБОЧАЯ ДОКУМЕНТАЦИЯ…..…………………………………………………………......…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10. СКРЫТЫЕ РАБОТЫ.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ИНДИВИДУАЛЬНЫЕ ИСПЫТАНИЯ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0E00E9">
        <w:rPr>
          <w:rFonts w:ascii="Times New Roman" w:hAnsi="Times New Roman"/>
          <w:sz w:val="24"/>
          <w:highlight w:val="lightGray"/>
        </w:rPr>
        <w:t>И КОМПЛЕКСНОЕ ОПРОБОВАНИЕ</w:t>
      </w:r>
      <w:r w:rsidRPr="00181EBA">
        <w:rPr>
          <w:rFonts w:ascii="Times New Roman" w:hAnsi="Times New Roman"/>
          <w:bCs/>
          <w:color w:val="000000"/>
          <w:sz w:val="24"/>
        </w:rPr>
        <w:t xml:space="preserve"> ………………………………………………………….…..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11. КОНТРОЛЬ КАЧЕСТВА РАБОТ……………………………………………………………..…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12. ОТВЕТСТВЕННОСТЬ СТОРОН……………………………………………………………...…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 УСЛОВИЯ В ОБЛАСТИ ОХРАНЫ ТРУДА, ПРОМЫШЛЕННОЙ, ПОЖАРНОЙ И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ЭКОЛОГИЧЕСКОЙ БЕЗОПАСНОСТИ…………………………………………………………..…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14. ОБСТОЯТЕЛЬСТВА НЕПРЕОДОЛИМОЙ СИЛЫ (ФОРС-МАЖОР)………………………. 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781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15. </w:t>
      </w:r>
      <w:r>
        <w:rPr>
          <w:rFonts w:ascii="Times New Roman" w:hAnsi="Times New Roman"/>
          <w:bCs/>
          <w:sz w:val="24"/>
        </w:rPr>
        <w:t>СОХРАННОСТЬ СВЕДЕНИЙ КОНФИДЕНЦИАЛЬНОГО ХАРАКТЕРА…</w:t>
      </w:r>
      <w:r w:rsidRPr="00A23A5D">
        <w:rPr>
          <w:rFonts w:ascii="Times New Roman" w:hAnsi="Times New Roman"/>
          <w:bCs/>
          <w:sz w:val="24"/>
        </w:rPr>
        <w:t>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16. РАЗРЕШЕНИЕ СПОРОВ ……………….………………………………………………..………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17</w:t>
      </w:r>
      <w:r w:rsidRPr="00A23A5D">
        <w:rPr>
          <w:rFonts w:ascii="Times New Roman" w:hAnsi="Times New Roman"/>
          <w:bCs/>
          <w:sz w:val="24"/>
        </w:rPr>
        <w:t>. ПРОЧИЕ УСЛОВИЯ…………………………………………………………………………...…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     АДРЕСА, РЕКВИЗИТЫ И ПОДПИСИ СТОРОН…………………………………………….…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bCs/>
          <w:szCs w:val="22"/>
        </w:rPr>
        <w:sectPr w:rsidR="00715657" w:rsidRPr="00A23A5D">
          <w:footerReference w:type="even" r:id="rId9"/>
          <w:footerReference w:type="default" r:id="rId10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715657" w:rsidRPr="00A23A5D" w:rsidRDefault="00715657" w:rsidP="00715657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A23A5D">
        <w:rPr>
          <w:rFonts w:ascii="Times New Roman" w:hAnsi="Times New Roman"/>
          <w:b/>
          <w:bCs/>
          <w:sz w:val="24"/>
          <w:lang w:eastAsia="en-US"/>
        </w:rPr>
        <w:lastRenderedPageBreak/>
        <w:t xml:space="preserve">Договор </w:t>
      </w:r>
      <w:r w:rsidRPr="00A23A5D">
        <w:rPr>
          <w:rFonts w:ascii="Times New Roman" w:hAnsi="Times New Roman"/>
          <w:b/>
          <w:sz w:val="24"/>
          <w:lang w:eastAsia="en-US"/>
        </w:rPr>
        <w:t>на выполнение подрядных работ</w:t>
      </w:r>
    </w:p>
    <w:p w:rsidR="00715657" w:rsidRPr="00A23A5D" w:rsidRDefault="00715657" w:rsidP="00715657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A23A5D">
        <w:rPr>
          <w:rFonts w:ascii="Times New Roman" w:hAnsi="Times New Roman"/>
          <w:b/>
          <w:sz w:val="24"/>
          <w:lang w:eastAsia="en-US"/>
        </w:rPr>
        <w:t xml:space="preserve">  по строительству объект</w:t>
      </w:r>
      <w:r w:rsidRPr="00053883">
        <w:rPr>
          <w:rFonts w:ascii="Times New Roman" w:hAnsi="Times New Roman"/>
          <w:b/>
          <w:sz w:val="24"/>
          <w:highlight w:val="lightGray"/>
          <w:lang w:eastAsia="en-US"/>
        </w:rPr>
        <w:t>а</w:t>
      </w:r>
      <w:r w:rsidRPr="00A23A5D">
        <w:rPr>
          <w:rFonts w:ascii="Times New Roman" w:hAnsi="Times New Roman"/>
          <w:b/>
          <w:sz w:val="24"/>
          <w:lang w:eastAsia="en-US"/>
        </w:rPr>
        <w:t xml:space="preserve"> </w:t>
      </w:r>
      <w:r w:rsidRPr="00A23A5D">
        <w:rPr>
          <w:rFonts w:ascii="Times New Roman" w:hAnsi="Times New Roman"/>
          <w:b/>
          <w:bCs/>
          <w:sz w:val="24"/>
          <w:lang w:eastAsia="en-US"/>
        </w:rPr>
        <w:t>№</w:t>
      </w:r>
      <w:r w:rsidRPr="00812010">
        <w:rPr>
          <w:rFonts w:ascii="Times New Roman" w:hAnsi="Times New Roman"/>
          <w:b/>
          <w:bCs/>
          <w:sz w:val="24"/>
          <w:highlight w:val="lightGray"/>
          <w:lang w:eastAsia="en-US"/>
        </w:rPr>
        <w:t>____</w:t>
      </w:r>
      <w:r w:rsidRPr="00A23A5D">
        <w:rPr>
          <w:rFonts w:ascii="Times New Roman" w:hAnsi="Times New Roman"/>
          <w:b/>
          <w:bCs/>
          <w:sz w:val="24"/>
          <w:lang w:eastAsia="en-US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г. Мегион     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                  </w:t>
      </w:r>
      <w:r w:rsidRPr="00A23A5D">
        <w:rPr>
          <w:rFonts w:ascii="Times New Roman" w:hAnsi="Times New Roman"/>
          <w:sz w:val="24"/>
        </w:rPr>
        <w:tab/>
      </w:r>
      <w:r w:rsidRPr="00812010">
        <w:rPr>
          <w:rFonts w:ascii="Times New Roman" w:hAnsi="Times New Roman"/>
          <w:sz w:val="24"/>
          <w:highlight w:val="lightGray"/>
        </w:rPr>
        <w:t>«_____»______________20__г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Cs w:val="22"/>
        </w:rPr>
      </w:pPr>
    </w:p>
    <w:p w:rsidR="00715657" w:rsidRPr="00812010" w:rsidRDefault="00070712" w:rsidP="00070712">
      <w:pPr>
        <w:suppressAutoHyphens/>
        <w:ind w:firstLine="284"/>
        <w:jc w:val="both"/>
        <w:rPr>
          <w:rFonts w:ascii="Times New Roman" w:hAnsi="Times New Roman"/>
          <w:sz w:val="24"/>
          <w:lang w:eastAsia="zh-CN"/>
        </w:rPr>
      </w:pPr>
      <w:r w:rsidRPr="00A23A5D">
        <w:rPr>
          <w:rFonts w:ascii="Times New Roman" w:hAnsi="Times New Roman"/>
          <w:b/>
          <w:sz w:val="24"/>
          <w:lang w:eastAsia="zh-CN"/>
        </w:rPr>
        <w:t>Открытое акционерное общество  «Славнефть-Мегионнефтегаз» (ОАО «СН-МНГ»)</w:t>
      </w:r>
      <w:r w:rsidRPr="00A23A5D">
        <w:rPr>
          <w:rFonts w:ascii="Times New Roman" w:hAnsi="Times New Roman"/>
          <w:sz w:val="24"/>
          <w:lang w:eastAsia="zh-CN"/>
        </w:rPr>
        <w:t xml:space="preserve">, именуемое в дальнейшем </w:t>
      </w:r>
      <w:r w:rsidRPr="00A23A5D">
        <w:rPr>
          <w:rFonts w:ascii="Times New Roman" w:hAnsi="Times New Roman"/>
          <w:b/>
          <w:sz w:val="24"/>
          <w:lang w:eastAsia="zh-CN"/>
        </w:rPr>
        <w:t>«Заказчик»</w:t>
      </w:r>
      <w:r w:rsidRPr="00A23A5D">
        <w:rPr>
          <w:rFonts w:ascii="Times New Roman" w:hAnsi="Times New Roman"/>
          <w:sz w:val="24"/>
          <w:lang w:eastAsia="zh-CN"/>
        </w:rPr>
        <w:t>, в лице</w:t>
      </w:r>
      <w:r w:rsidRPr="00A23A5D">
        <w:rPr>
          <w:rFonts w:ascii="Times New Roman" w:hAnsi="Times New Roman"/>
          <w:b/>
          <w:sz w:val="24"/>
          <w:lang w:eastAsia="zh-CN"/>
        </w:rPr>
        <w:t xml:space="preserve"> </w:t>
      </w:r>
      <w:r w:rsidRPr="00F377C2">
        <w:rPr>
          <w:rFonts w:ascii="Times New Roman" w:hAnsi="Times New Roman"/>
          <w:sz w:val="24"/>
          <w:shd w:val="clear" w:color="auto" w:fill="BFBFBF" w:themeFill="background1" w:themeFillShade="BF"/>
        </w:rPr>
        <w:t xml:space="preserve">Директора по капитальному строительству </w:t>
      </w:r>
      <w:proofErr w:type="spellStart"/>
      <w:r w:rsidR="00337615">
        <w:rPr>
          <w:rFonts w:ascii="Times New Roman" w:hAnsi="Times New Roman"/>
          <w:b/>
          <w:sz w:val="24"/>
          <w:shd w:val="clear" w:color="auto" w:fill="BFBFBF" w:themeFill="background1" w:themeFillShade="BF"/>
        </w:rPr>
        <w:t>Моклокова</w:t>
      </w:r>
      <w:proofErr w:type="spellEnd"/>
      <w:r w:rsidR="00337615">
        <w:rPr>
          <w:rFonts w:ascii="Times New Roman" w:hAnsi="Times New Roman"/>
          <w:b/>
          <w:sz w:val="24"/>
          <w:shd w:val="clear" w:color="auto" w:fill="BFBFBF" w:themeFill="background1" w:themeFillShade="BF"/>
        </w:rPr>
        <w:t xml:space="preserve"> Олега Михайловича,</w:t>
      </w:r>
      <w:r w:rsidRPr="00F377C2">
        <w:rPr>
          <w:rFonts w:ascii="Times New Roman" w:hAnsi="Times New Roman"/>
          <w:spacing w:val="-1"/>
          <w:sz w:val="24"/>
          <w:shd w:val="clear" w:color="auto" w:fill="BFBFBF" w:themeFill="background1" w:themeFillShade="BF"/>
        </w:rPr>
        <w:t xml:space="preserve"> действующего на основании </w:t>
      </w:r>
      <w:r w:rsidRPr="00F377C2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 xml:space="preserve">Доверенности № </w:t>
      </w:r>
      <w:r w:rsidR="00337615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>14</w:t>
      </w:r>
      <w:r w:rsidRPr="00F377C2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 xml:space="preserve"> от 1</w:t>
      </w:r>
      <w:r w:rsidR="00337615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>8</w:t>
      </w:r>
      <w:r w:rsidRPr="00F377C2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>.0</w:t>
      </w:r>
      <w:r w:rsidR="00337615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>1</w:t>
      </w:r>
      <w:r w:rsidRPr="00F377C2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>.201</w:t>
      </w:r>
      <w:r w:rsidR="00337615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>6</w:t>
      </w:r>
      <w:r w:rsidRPr="00F377C2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>г.</w:t>
      </w:r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i/>
          <w:sz w:val="16"/>
          <w:szCs w:val="16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 xml:space="preserve">с одной стороны,   и </w:t>
      </w:r>
      <w:r w:rsidRPr="00812010">
        <w:rPr>
          <w:rFonts w:ascii="Times New Roman" w:hAnsi="Times New Roman"/>
          <w:bCs/>
          <w:sz w:val="24"/>
          <w:shd w:val="clear" w:color="auto" w:fill="C0C0C0"/>
          <w:lang w:eastAsia="zh-CN"/>
        </w:rPr>
        <w:t>______________________________________________________________</w:t>
      </w:r>
    </w:p>
    <w:p w:rsidR="00715657" w:rsidRPr="00812010" w:rsidRDefault="00715657" w:rsidP="00715657">
      <w:pPr>
        <w:suppressAutoHyphens/>
        <w:ind w:left="2340"/>
        <w:jc w:val="both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i/>
          <w:sz w:val="16"/>
          <w:szCs w:val="16"/>
          <w:lang w:eastAsia="zh-CN"/>
        </w:rPr>
        <w:t xml:space="preserve"> </w:t>
      </w:r>
      <w:proofErr w:type="gramStart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 xml:space="preserve">именуемое в дальнейшем </w:t>
      </w:r>
      <w:r w:rsidRPr="00812010">
        <w:rPr>
          <w:rFonts w:ascii="Times New Roman" w:hAnsi="Times New Roman"/>
          <w:b/>
          <w:sz w:val="24"/>
          <w:lang w:eastAsia="zh-CN"/>
        </w:rPr>
        <w:t>«Подрядчик»</w:t>
      </w:r>
      <w:r>
        <w:rPr>
          <w:rFonts w:ascii="Times New Roman" w:hAnsi="Times New Roman"/>
          <w:sz w:val="24"/>
          <w:lang w:eastAsia="zh-CN"/>
        </w:rPr>
        <w:t>, в лице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</w:t>
      </w:r>
      <w:r>
        <w:rPr>
          <w:rFonts w:ascii="Times New Roman" w:hAnsi="Times New Roman"/>
          <w:sz w:val="24"/>
          <w:shd w:val="clear" w:color="auto" w:fill="C0C0C0"/>
          <w:lang w:eastAsia="zh-CN"/>
        </w:rPr>
        <w:t>_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_____________________________________</w:t>
      </w:r>
    </w:p>
    <w:p w:rsidR="00715657" w:rsidRPr="00812010" w:rsidRDefault="00715657" w:rsidP="00715657">
      <w:pPr>
        <w:suppressAutoHyphens/>
        <w:ind w:left="5580"/>
        <w:jc w:val="both"/>
        <w:rPr>
          <w:rFonts w:ascii="Times New Roman" w:hAnsi="Times New Roman"/>
          <w:sz w:val="24"/>
          <w:shd w:val="clear" w:color="auto" w:fill="C0C0C0"/>
          <w:lang w:eastAsia="zh-CN"/>
        </w:rPr>
      </w:pPr>
      <w:r w:rsidRPr="00812010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________________________________________________________________________________</w:t>
      </w:r>
    </w:p>
    <w:p w:rsidR="00715657" w:rsidRPr="00812010" w:rsidRDefault="00715657" w:rsidP="00715657">
      <w:pPr>
        <w:suppressAutoHyphens/>
        <w:jc w:val="center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715657" w:rsidRPr="00812010" w:rsidRDefault="00715657" w:rsidP="00715657">
      <w:pPr>
        <w:suppressAutoHyphens/>
        <w:contextualSpacing/>
        <w:jc w:val="both"/>
        <w:rPr>
          <w:rFonts w:ascii="Times New Roman" w:hAnsi="Times New Roman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>действующ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ег</w:t>
      </w:r>
      <w:proofErr w:type="gramStart"/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о(</w:t>
      </w:r>
      <w:proofErr w:type="gramEnd"/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ей)</w:t>
      </w:r>
      <w:r w:rsidRPr="00812010">
        <w:rPr>
          <w:rFonts w:ascii="Times New Roman" w:hAnsi="Times New Roman"/>
          <w:sz w:val="24"/>
          <w:lang w:eastAsia="zh-CN"/>
        </w:rPr>
        <w:t xml:space="preserve"> на основании </w:t>
      </w:r>
      <w:r w:rsidRPr="00812010">
        <w:rPr>
          <w:rFonts w:ascii="Times New Roman" w:hAnsi="Times New Roman"/>
          <w:shd w:val="clear" w:color="auto" w:fill="C0C0C0"/>
          <w:lang w:eastAsia="zh-CN"/>
        </w:rPr>
        <w:t>________________________________________________________</w:t>
      </w:r>
      <w:r w:rsidRPr="00812010">
        <w:rPr>
          <w:rFonts w:ascii="Times New Roman" w:hAnsi="Times New Roman"/>
          <w:lang w:eastAsia="zh-CN"/>
        </w:rPr>
        <w:t>,</w:t>
      </w:r>
    </w:p>
    <w:p w:rsidR="00715657" w:rsidRPr="00812010" w:rsidRDefault="00715657" w:rsidP="00715657">
      <w:pPr>
        <w:suppressAutoHyphens/>
        <w:ind w:left="1800"/>
        <w:contextualSpacing/>
        <w:jc w:val="both"/>
        <w:rPr>
          <w:rFonts w:ascii="Times New Roman" w:hAnsi="Times New Roman"/>
          <w:sz w:val="24"/>
          <w:lang w:eastAsia="zh-CN"/>
        </w:rPr>
      </w:pPr>
      <w:proofErr w:type="gramStart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715657" w:rsidRPr="00812010" w:rsidRDefault="00715657" w:rsidP="00715657">
      <w:pPr>
        <w:suppressAutoHyphens/>
        <w:ind w:right="-2"/>
        <w:jc w:val="both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>с другой стороны, совместно именуемые «</w:t>
      </w:r>
      <w:r w:rsidRPr="00812010">
        <w:rPr>
          <w:rFonts w:ascii="Times New Roman" w:hAnsi="Times New Roman"/>
          <w:b/>
          <w:bCs/>
          <w:sz w:val="24"/>
          <w:lang w:eastAsia="zh-CN"/>
        </w:rPr>
        <w:t>Стороны</w:t>
      </w:r>
      <w:r w:rsidRPr="00812010">
        <w:rPr>
          <w:rFonts w:ascii="Times New Roman" w:hAnsi="Times New Roman"/>
          <w:sz w:val="24"/>
          <w:lang w:eastAsia="zh-CN"/>
        </w:rPr>
        <w:t>», заключили настоящий Договор о нижеследующем:</w:t>
      </w:r>
    </w:p>
    <w:p w:rsidR="00715657" w:rsidRDefault="00715657" w:rsidP="00715657">
      <w:pPr>
        <w:suppressAutoHyphens/>
        <w:ind w:firstLine="284"/>
        <w:jc w:val="both"/>
        <w:rPr>
          <w:szCs w:val="20"/>
          <w:lang w:eastAsia="ar-SA"/>
        </w:rPr>
      </w:pPr>
    </w:p>
    <w:p w:rsidR="00F4004D" w:rsidRPr="00A23A5D" w:rsidRDefault="00F4004D" w:rsidP="00715657">
      <w:pPr>
        <w:suppressAutoHyphens/>
        <w:ind w:firstLine="284"/>
        <w:jc w:val="both"/>
        <w:rPr>
          <w:szCs w:val="20"/>
          <w:lang w:eastAsia="ar-SA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ОПРЕДЕЛЕНИЯ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Если иное не определено в тексте, применяемые в </w:t>
      </w:r>
      <w:r w:rsidRPr="00A23A5D">
        <w:rPr>
          <w:rFonts w:ascii="Times New Roman" w:hAnsi="Times New Roman"/>
          <w:b/>
          <w:sz w:val="24"/>
        </w:rPr>
        <w:t xml:space="preserve">Договоре </w:t>
      </w:r>
      <w:r w:rsidRPr="00A23A5D">
        <w:rPr>
          <w:rFonts w:ascii="Times New Roman" w:hAnsi="Times New Roman"/>
          <w:sz w:val="24"/>
        </w:rPr>
        <w:t>определения, имеют следующие значения, с соответствующими оговорками по условиям их применения: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«Объект»</w:t>
      </w:r>
      <w:r w:rsidRPr="00A23A5D">
        <w:rPr>
          <w:rFonts w:ascii="Times New Roman" w:hAnsi="Times New Roman"/>
          <w:sz w:val="24"/>
        </w:rPr>
        <w:t xml:space="preserve"> – </w:t>
      </w:r>
      <w:r w:rsidR="003F1996">
        <w:rPr>
          <w:rFonts w:ascii="Times New Roman" w:hAnsi="Times New Roman"/>
          <w:sz w:val="24"/>
        </w:rPr>
        <w:t>Ку</w:t>
      </w:r>
      <w:proofErr w:type="gramStart"/>
      <w:r w:rsidR="003F1996">
        <w:rPr>
          <w:rFonts w:ascii="Times New Roman" w:hAnsi="Times New Roman"/>
          <w:sz w:val="24"/>
        </w:rPr>
        <w:t>ст скв</w:t>
      </w:r>
      <w:proofErr w:type="gramEnd"/>
      <w:r w:rsidR="003F1996">
        <w:rPr>
          <w:rFonts w:ascii="Times New Roman" w:hAnsi="Times New Roman"/>
          <w:sz w:val="24"/>
        </w:rPr>
        <w:t>ажин №20.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«Стройка» - </w:t>
      </w:r>
      <w:r w:rsidR="003F1996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3F1996">
        <w:rPr>
          <w:rFonts w:ascii="Times New Roman" w:hAnsi="Times New Roman"/>
          <w:sz w:val="24"/>
        </w:rPr>
        <w:t>Мегионского</w:t>
      </w:r>
      <w:proofErr w:type="spellEnd"/>
      <w:r w:rsidR="003F1996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3F1996">
        <w:rPr>
          <w:rFonts w:ascii="Times New Roman" w:hAnsi="Times New Roman"/>
          <w:sz w:val="24"/>
        </w:rPr>
        <w:t>ст скв</w:t>
      </w:r>
      <w:proofErr w:type="gramEnd"/>
      <w:r w:rsidR="003F1996">
        <w:rPr>
          <w:rFonts w:ascii="Times New Roman" w:hAnsi="Times New Roman"/>
          <w:sz w:val="24"/>
        </w:rPr>
        <w:t>ажин №20.</w:t>
      </w:r>
    </w:p>
    <w:p w:rsidR="00715657" w:rsidRPr="00A23A5D" w:rsidRDefault="00715657" w:rsidP="00715657">
      <w:pPr>
        <w:widowControl w:val="0"/>
        <w:tabs>
          <w:tab w:val="left" w:pos="709"/>
        </w:tabs>
        <w:ind w:right="-2" w:firstLine="700"/>
        <w:jc w:val="both"/>
        <w:outlineLvl w:val="1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ab/>
        <w:t>«Акт приемки законченного строительством объекта приемочной комиссией»</w:t>
      </w:r>
      <w:r w:rsidRPr="00A23A5D">
        <w:rPr>
          <w:rFonts w:ascii="Times New Roman" w:hAnsi="Times New Roman"/>
          <w:sz w:val="24"/>
        </w:rPr>
        <w:t xml:space="preserve"> - документ о приемке законченного строительством Объекта, подписанный Сторонами, а также членами Приемочной Комиссии (форма КС-14).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«Акт приемки законченного строительством объекта»</w:t>
      </w:r>
      <w:r w:rsidRPr="00A23A5D">
        <w:rPr>
          <w:rFonts w:ascii="Times New Roman" w:hAnsi="Times New Roman"/>
          <w:sz w:val="24"/>
        </w:rPr>
        <w:t xml:space="preserve"> -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(форма КС-11).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Акт о приемке выполненных работ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первичный учетный</w:t>
      </w:r>
      <w:r w:rsidRPr="00A23A5D">
        <w:rPr>
          <w:rFonts w:ascii="Times New Roman" w:hAnsi="Times New Roman"/>
          <w:b/>
          <w:b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документ (по форме КС-2),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«Авария»</w:t>
      </w:r>
      <w:r w:rsidRPr="00A23A5D">
        <w:rPr>
          <w:rFonts w:ascii="Times New Roman" w:hAnsi="Times New Roman"/>
          <w:sz w:val="24"/>
        </w:rPr>
        <w:t xml:space="preserve"> - </w:t>
      </w:r>
      <w:r>
        <w:rPr>
          <w:rStyle w:val="itemtext1"/>
          <w:rFonts w:ascii="Times New Roman" w:hAnsi="Times New Roman" w:cs="Times New Roman"/>
          <w:sz w:val="24"/>
          <w:szCs w:val="24"/>
        </w:rPr>
        <w:t>опасное техногенное происшествие, создающее на объекте, определенной территории или акватории угрозу жизни и здоровью людей и приводящее к разрушению  или повреждению зданий, сооружений, оборудования и транспортных средств, нарушению производственного  или транспортного процесса, нанесению ущерба окружающей среде.</w:t>
      </w:r>
    </w:p>
    <w:p w:rsidR="00715657" w:rsidRPr="00A23A5D" w:rsidRDefault="000B0D1F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</w:t>
      </w:r>
      <w:r w:rsidR="00715657" w:rsidRPr="00A23A5D">
        <w:rPr>
          <w:rFonts w:ascii="Times New Roman" w:hAnsi="Times New Roman"/>
          <w:b/>
          <w:sz w:val="24"/>
        </w:rPr>
        <w:t>«Временные здания и сооружения»</w:t>
      </w:r>
      <w:r w:rsidR="00715657" w:rsidRPr="00A23A5D">
        <w:rPr>
          <w:rFonts w:ascii="Times New Roman" w:hAnsi="Times New Roman"/>
          <w:sz w:val="24"/>
        </w:rPr>
        <w:t xml:space="preserve"> – </w:t>
      </w:r>
      <w:r w:rsidR="00715657" w:rsidRPr="00A23A5D">
        <w:rPr>
          <w:rFonts w:ascii="Times New Roman" w:hAnsi="Times New Roman"/>
          <w:color w:val="000000"/>
          <w:sz w:val="24"/>
        </w:rPr>
        <w:t>все специально возводимые или приспосабливаемые на период строительства временные производственные, складские, вспомогательные, жилые и общественные здания и сооружения, необходимые для производства работ и обслуживания работников, которые после завершения Работ должны быть демонтированы Подрядчиком и вывезены за пределы Строительной площадки.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napToGrid w:val="0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iCs/>
          <w:sz w:val="24"/>
        </w:rPr>
        <w:t>Входной контроль»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b/>
          <w:sz w:val="24"/>
        </w:rPr>
        <w:t>-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napToGrid w:val="0"/>
          <w:sz w:val="24"/>
        </w:rPr>
        <w:t>проверка качества материалов,</w:t>
      </w:r>
      <w:r w:rsidRPr="00A23A5D">
        <w:rPr>
          <w:rFonts w:ascii="Times New Roman" w:hAnsi="Times New Roman"/>
          <w:b/>
          <w:snapToGrid w:val="0"/>
          <w:sz w:val="24"/>
        </w:rPr>
        <w:t xml:space="preserve"> </w:t>
      </w:r>
      <w:r w:rsidRPr="00A23A5D">
        <w:rPr>
          <w:rFonts w:ascii="Times New Roman" w:hAnsi="Times New Roman"/>
          <w:snapToGrid w:val="0"/>
          <w:sz w:val="24"/>
        </w:rPr>
        <w:t xml:space="preserve">выполняемая поэтапно и последовательно в течение производства Подрядчиком строительных работ на Объекте, с целью обеспечения соответствия качества материалов требованиям документации по строительству.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 xml:space="preserve">«Гарантийный срок» - </w:t>
      </w:r>
      <w:r w:rsidRPr="00A23A5D">
        <w:rPr>
          <w:rFonts w:ascii="Times New Roman" w:hAnsi="Times New Roman"/>
          <w:sz w:val="24"/>
        </w:rPr>
        <w:t xml:space="preserve">период времени, в которой Подрядчик обеспечивает </w:t>
      </w:r>
      <w:r w:rsidRPr="00A23A5D">
        <w:rPr>
          <w:rFonts w:ascii="Times New Roman" w:hAnsi="Times New Roman"/>
          <w:sz w:val="24"/>
        </w:rPr>
        <w:lastRenderedPageBreak/>
        <w:t>собственными силами и за свой счет устранение всех недостатков/дефектов объекта, выявленных Заказчиком и/или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Дата ввода Объекта в эксплуатацию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дата выдачи разрешения на ввод Объекта в эксплуатацию.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«Дата завершения Работ»</w:t>
      </w:r>
      <w:r w:rsidRPr="00A23A5D">
        <w:rPr>
          <w:rFonts w:ascii="Times New Roman" w:hAnsi="Times New Roman"/>
          <w:sz w:val="24"/>
        </w:rPr>
        <w:t xml:space="preserve"> - календарный день подписания Акта приемки законченного строительством Объекта Приемочной Комиссией.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«Дефекты/Недостатки»</w:t>
      </w:r>
      <w:r w:rsidRPr="00A23A5D">
        <w:rPr>
          <w:rFonts w:ascii="Times New Roman" w:hAnsi="Times New Roman"/>
          <w:sz w:val="24"/>
        </w:rPr>
        <w:t xml:space="preserve"> - любые отступления в Работах по сравнению с Рабочей Документацией и нормативно-техническими документами при производстве Работ, в том числе с изложенными требованиями к качеству Работ. 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bCs/>
          <w:sz w:val="24"/>
        </w:rPr>
        <w:t>«Документация</w:t>
      </w:r>
      <w:r>
        <w:rPr>
          <w:rFonts w:ascii="Times New Roman" w:hAnsi="Times New Roman"/>
          <w:b/>
          <w:bCs/>
          <w:sz w:val="24"/>
        </w:rPr>
        <w:t>,</w:t>
      </w:r>
      <w:r w:rsidRPr="00A23A5D">
        <w:rPr>
          <w:rFonts w:ascii="Times New Roman" w:hAnsi="Times New Roman"/>
          <w:b/>
          <w:bCs/>
          <w:sz w:val="24"/>
        </w:rPr>
        <w:t xml:space="preserve"> регламентирующая выполнение работ»</w:t>
      </w:r>
      <w:r w:rsidRPr="00A23A5D">
        <w:rPr>
          <w:rFonts w:ascii="Times New Roman" w:hAnsi="Times New Roman"/>
          <w:sz w:val="24"/>
        </w:rPr>
        <w:t xml:space="preserve"> – документация</w:t>
      </w:r>
      <w:r>
        <w:rPr>
          <w:rFonts w:ascii="Times New Roman" w:hAnsi="Times New Roman"/>
          <w:sz w:val="24"/>
        </w:rPr>
        <w:t>,</w:t>
      </w:r>
      <w:r w:rsidRPr="00A23A5D">
        <w:rPr>
          <w:rFonts w:ascii="Times New Roman" w:hAnsi="Times New Roman"/>
          <w:sz w:val="24"/>
        </w:rPr>
        <w:t xml:space="preserve"> определяющая требования к выполнению работ, к которой Стороны относят в том числе: 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Заказчика.</w:t>
      </w:r>
      <w:proofErr w:type="gramEnd"/>
    </w:p>
    <w:p w:rsidR="00715657" w:rsidRPr="00A23A5D" w:rsidRDefault="00715657" w:rsidP="00715657">
      <w:pPr>
        <w:widowControl w:val="0"/>
        <w:ind w:right="-2" w:firstLine="700"/>
        <w:jc w:val="both"/>
        <w:outlineLvl w:val="1"/>
        <w:rPr>
          <w:rFonts w:ascii="Times New Roman" w:hAnsi="Times New Roman"/>
          <w:i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>«Договор»</w:t>
      </w:r>
      <w:r w:rsidRPr="00A23A5D">
        <w:rPr>
          <w:rFonts w:ascii="Times New Roman" w:hAnsi="Times New Roman"/>
          <w:sz w:val="24"/>
        </w:rPr>
        <w:t xml:space="preserve"> – настоящее соглашение сторон, согласованное и подписанное Заказчиком и Подрядчиком,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«Дополнительное Соглашение»</w:t>
      </w:r>
      <w:r w:rsidRPr="00A23A5D">
        <w:rPr>
          <w:rFonts w:ascii="Times New Roman" w:hAnsi="Times New Roman"/>
          <w:sz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bCs/>
          <w:sz w:val="24"/>
        </w:rPr>
        <w:t>Дополнительные Работы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дополнительные объемы работ по дополнительным и измененным рабочим чертежам, внесенным в состав Рабочей Документации и утвержденным Заказчиком «В производство работ».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«Журнал учета выполненных работ» - </w:t>
      </w:r>
      <w:r w:rsidRPr="00A23A5D">
        <w:rPr>
          <w:rFonts w:ascii="Times New Roman" w:hAnsi="Times New Roman"/>
          <w:sz w:val="24"/>
        </w:rPr>
        <w:t>первичный учетный, накопительный документ, подтверждающий выполнение работ (форма КС-6а),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«Инцидент»</w:t>
      </w:r>
      <w:r w:rsidRPr="00A23A5D">
        <w:rPr>
          <w:rFonts w:ascii="Times New Roman" w:hAnsi="Times New Roman"/>
          <w:sz w:val="24"/>
        </w:rPr>
        <w:t xml:space="preserve"> - </w:t>
      </w:r>
      <w:r w:rsidRPr="00076214">
        <w:rPr>
          <w:rStyle w:val="itemtext1"/>
          <w:rFonts w:ascii="Times New Roman" w:hAnsi="Times New Roman" w:cs="Times New Roman"/>
          <w:sz w:val="24"/>
          <w:szCs w:val="24"/>
        </w:rPr>
        <w:t>отказ или повреждение технических устройств, применяемых на опасном производственном объекте, отклонение от р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ежима технологического процесса, нарушение положения </w:t>
      </w:r>
      <w:r w:rsidRPr="0056383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Федерального закона «О промышленной безопасности опасных производственных объектов»</w:t>
      </w:r>
      <w:r>
        <w:rPr>
          <w:rStyle w:val="itemtext1"/>
          <w:rFonts w:ascii="Times New Roman" w:hAnsi="Times New Roman" w:cs="Times New Roman"/>
          <w:sz w:val="24"/>
          <w:szCs w:val="24"/>
        </w:rPr>
        <w:t>, других федеральных законов, принимаемых в соответствии с ними нормативных правовых актов Правительства Российской Федерации, а также федеральных норм и правил в области промышленной безопасности.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>«Исполнительная документация»</w:t>
      </w:r>
      <w:r w:rsidRPr="00A23A5D">
        <w:rPr>
          <w:rFonts w:ascii="Times New Roman" w:hAnsi="Times New Roman"/>
          <w:sz w:val="24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акты об индивидуальных испытаниях смонтированного оборудования, исполнительные схемы, общий журнал работ, журнал учета выполненных работ, спецификации оборудования, сертификаты и паспорта качества материалов и другие документы, удостоверяющие качество материалов, конструкций и деталей, применяемых при производстве работ.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«Лицензионный участок»</w:t>
      </w:r>
      <w:r w:rsidRPr="00A23A5D">
        <w:rPr>
          <w:rFonts w:ascii="Times New Roman" w:hAnsi="Times New Roman"/>
          <w:sz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A23A5D">
        <w:rPr>
          <w:rFonts w:ascii="Times New Roman" w:hAnsi="Times New Roman"/>
          <w:sz w:val="24"/>
        </w:rPr>
        <w:t>работы</w:t>
      </w:r>
      <w:proofErr w:type="gramEnd"/>
      <w:r w:rsidRPr="00A23A5D">
        <w:rPr>
          <w:rFonts w:ascii="Times New Roman" w:hAnsi="Times New Roman"/>
          <w:sz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«Локальные нормативные акты Заказчика»</w:t>
      </w:r>
      <w:r w:rsidRPr="00A23A5D">
        <w:rPr>
          <w:rFonts w:ascii="Times New Roman" w:hAnsi="Times New Roman"/>
          <w:sz w:val="24"/>
        </w:rPr>
        <w:t xml:space="preserve"> – утвержденные и действующие у Заказчика внутренние нормативные документы, оговоренные Сторонами в настоящем </w:t>
      </w:r>
      <w:r w:rsidRPr="00A23A5D">
        <w:rPr>
          <w:rFonts w:ascii="Times New Roman" w:hAnsi="Times New Roman"/>
          <w:sz w:val="24"/>
        </w:rPr>
        <w:lastRenderedPageBreak/>
        <w:t xml:space="preserve">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</w:t>
      </w:r>
      <w:r w:rsidR="000B0D1F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), который является неотъемлемой частью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«Материалы и Оборудование» - </w:t>
      </w:r>
      <w:r w:rsidRPr="00A23A5D">
        <w:rPr>
          <w:rFonts w:ascii="Times New Roman" w:hAnsi="Times New Roman"/>
          <w:sz w:val="24"/>
        </w:rPr>
        <w:t xml:space="preserve">строительные материалы, конструкции и изделия, оборудование и аппаратура, конструктивно входящие в состав строящегося Объекта и (или) используемые для его строительства.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Надзорные органы РФ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«Номенклатура материалов»</w:t>
      </w:r>
      <w:r w:rsidRPr="00A23A5D">
        <w:rPr>
          <w:rFonts w:ascii="Times New Roman" w:hAnsi="Times New Roman"/>
          <w:sz w:val="24"/>
        </w:rPr>
        <w:t xml:space="preserve"> - перечень материалов, необходимых для выполнения работ, предусмотренный в Приложении № </w:t>
      </w:r>
      <w:r w:rsidRPr="005238EA">
        <w:rPr>
          <w:rFonts w:ascii="Times New Roman" w:hAnsi="Times New Roman"/>
          <w:sz w:val="24"/>
          <w:highlight w:val="lightGray"/>
        </w:rPr>
        <w:t>6</w:t>
      </w:r>
      <w:r w:rsidRPr="00A23A5D">
        <w:rPr>
          <w:rFonts w:ascii="Times New Roman" w:hAnsi="Times New Roman"/>
          <w:sz w:val="24"/>
        </w:rPr>
        <w:t xml:space="preserve"> к настоящему Договору.</w:t>
      </w:r>
    </w:p>
    <w:p w:rsidR="00715657" w:rsidRPr="00A23A5D" w:rsidRDefault="00715657" w:rsidP="00715657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«Общий журнал работ» - </w:t>
      </w:r>
      <w:r w:rsidRPr="00A23A5D">
        <w:rPr>
          <w:rFonts w:ascii="Times New Roman" w:hAnsi="Times New Roman"/>
          <w:sz w:val="24"/>
        </w:rPr>
        <w:t>первичный документ, отражающий технологическую последовательность, сроки, качество выполнения и условия производства работ (форма КС-6), оформляемый Подрядчиком.</w:t>
      </w:r>
    </w:p>
    <w:p w:rsidR="00715657" w:rsidRPr="00A23A5D" w:rsidRDefault="00715657" w:rsidP="00715657">
      <w:pPr>
        <w:ind w:firstLine="709"/>
        <w:jc w:val="both"/>
        <w:rPr>
          <w:rFonts w:ascii="Times New Roman" w:hAnsi="Times New Roman"/>
          <w:sz w:val="24"/>
        </w:rPr>
      </w:pPr>
      <w:r w:rsidRPr="0061001E">
        <w:rPr>
          <w:rFonts w:ascii="Times New Roman" w:hAnsi="Times New Roman"/>
          <w:b/>
          <w:bCs/>
          <w:sz w:val="24"/>
        </w:rPr>
        <w:t>«Отходы производства и потребления»</w:t>
      </w:r>
      <w:r w:rsidRPr="0061001E">
        <w:rPr>
          <w:rFonts w:ascii="Times New Roman" w:hAnsi="Times New Roman"/>
          <w:sz w:val="24"/>
        </w:rPr>
        <w:t xml:space="preserve"> </w:t>
      </w:r>
      <w:r w:rsidRPr="0061001E">
        <w:rPr>
          <w:rFonts w:ascii="Times New Roman" w:hAnsi="Times New Roman"/>
          <w:b/>
          <w:bCs/>
          <w:sz w:val="24"/>
        </w:rPr>
        <w:t xml:space="preserve">– </w:t>
      </w:r>
      <w:r w:rsidRPr="0061001E">
        <w:rPr>
          <w:rFonts w:ascii="Times New Roman" w:hAnsi="Times New Roman"/>
          <w:sz w:val="24"/>
        </w:rPr>
        <w:t>вещества или предметы, образовавшиеся при выполнении работ и после их завершения, остатки сырья и материалов, порубочные остатки,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«Отчетный период» - </w:t>
      </w:r>
      <w:r w:rsidRPr="00A23A5D">
        <w:rPr>
          <w:rFonts w:ascii="Times New Roman" w:hAnsi="Times New Roman"/>
          <w:sz w:val="24"/>
        </w:rPr>
        <w:t>календарный месяц.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«Персонал Подрядчика»</w:t>
      </w:r>
      <w:r w:rsidRPr="00A23A5D">
        <w:rPr>
          <w:rFonts w:ascii="Times New Roman" w:hAnsi="Times New Roman"/>
          <w:sz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Стороны согласовали, что к персоналу Подрядчика не относятся физические лица,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sz w:val="24"/>
        </w:rPr>
      </w:pPr>
      <w:proofErr w:type="gramStart"/>
      <w:r w:rsidRPr="00053883">
        <w:rPr>
          <w:rFonts w:ascii="Times New Roman" w:hAnsi="Times New Roman"/>
          <w:b/>
          <w:bCs/>
          <w:sz w:val="24"/>
        </w:rPr>
        <w:t xml:space="preserve">«Подземные и наземные/надземные/воздушные коммуникации» – </w:t>
      </w:r>
      <w:r w:rsidRPr="00053883">
        <w:rPr>
          <w:rFonts w:ascii="Times New Roman" w:hAnsi="Times New Roman"/>
          <w:bCs/>
          <w:sz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связи/эстакады), линий радиофикации, трубопроводы, коллекторы, коммуникации.</w:t>
      </w:r>
      <w:proofErr w:type="gramEnd"/>
      <w:r w:rsidRPr="00053883">
        <w:rPr>
          <w:rFonts w:ascii="Times New Roman" w:hAnsi="Times New Roman"/>
          <w:bCs/>
          <w:sz w:val="24"/>
        </w:rPr>
        <w:br/>
      </w:r>
      <w:r>
        <w:rPr>
          <w:rFonts w:ascii="Times New Roman" w:hAnsi="Times New Roman"/>
          <w:b/>
          <w:bCs/>
          <w:sz w:val="24"/>
        </w:rPr>
        <w:t xml:space="preserve">             </w:t>
      </w:r>
      <w:r w:rsidRPr="00A23A5D">
        <w:rPr>
          <w:rFonts w:ascii="Times New Roman" w:hAnsi="Times New Roman"/>
          <w:b/>
          <w:sz w:val="24"/>
        </w:rPr>
        <w:t>«ППР»</w:t>
      </w:r>
      <w:r w:rsidRPr="00A23A5D">
        <w:rPr>
          <w:rFonts w:ascii="Times New Roman" w:hAnsi="Times New Roman"/>
          <w:sz w:val="24"/>
        </w:rPr>
        <w:t xml:space="preserve"> – Проект производства работ, составляемый Подрядчиком на основании рабочей документации согласно </w:t>
      </w:r>
      <w:r w:rsidRPr="00563830">
        <w:rPr>
          <w:rFonts w:ascii="Times New Roman" w:hAnsi="Times New Roman"/>
          <w:sz w:val="24"/>
          <w:highlight w:val="lightGray"/>
        </w:rPr>
        <w:t>СНиП 12-01-2004</w:t>
      </w:r>
      <w:r w:rsidRPr="00A23A5D">
        <w:rPr>
          <w:rFonts w:ascii="Times New Roman" w:hAnsi="Times New Roman"/>
          <w:sz w:val="24"/>
        </w:rPr>
        <w:t>,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highlight w:val="lightGray"/>
        </w:rPr>
        <w:t xml:space="preserve">             </w:t>
      </w:r>
      <w:r w:rsidRPr="00E70504">
        <w:rPr>
          <w:rFonts w:ascii="Times New Roman" w:hAnsi="Times New Roman"/>
          <w:b/>
          <w:sz w:val="24"/>
          <w:highlight w:val="lightGray"/>
        </w:rPr>
        <w:t xml:space="preserve">«Проект освоения лесов» </w:t>
      </w:r>
      <w:r w:rsidRPr="00E70504">
        <w:rPr>
          <w:rFonts w:ascii="Times New Roman" w:hAnsi="Times New Roman"/>
          <w:sz w:val="24"/>
          <w:highlight w:val="lightGray"/>
        </w:rPr>
        <w:t>- документ утвержденный Департаментом природных ресурсов и не сырьевого сектора экономики ХМАО – Югра, направленный на обеспечение многоцелевого, рационального, непрерывного, неистощимого освоения лесов и их использования в соответствии с разрешенными видами.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101145">
        <w:rPr>
          <w:rFonts w:ascii="Times New Roman" w:hAnsi="Times New Roman"/>
          <w:b/>
          <w:iCs/>
          <w:sz w:val="24"/>
        </w:rPr>
        <w:t>«</w:t>
      </w:r>
      <w:r w:rsidRPr="00101145">
        <w:rPr>
          <w:rFonts w:ascii="Times New Roman" w:hAnsi="Times New Roman"/>
          <w:b/>
          <w:bCs/>
          <w:sz w:val="24"/>
        </w:rPr>
        <w:t>Представители Сторон»</w:t>
      </w:r>
      <w:r w:rsidRPr="00101145">
        <w:rPr>
          <w:rFonts w:ascii="Times New Roman" w:hAnsi="Times New Roman"/>
          <w:bCs/>
          <w:sz w:val="24"/>
        </w:rPr>
        <w:t xml:space="preserve"> </w:t>
      </w:r>
      <w:r w:rsidRPr="00101145">
        <w:rPr>
          <w:rFonts w:ascii="Times New Roman" w:hAnsi="Times New Roman"/>
          <w:sz w:val="24"/>
        </w:rPr>
        <w:t>–</w:t>
      </w:r>
      <w:r w:rsidRPr="00101145">
        <w:rPr>
          <w:rFonts w:ascii="Times New Roman" w:hAnsi="Times New Roman"/>
          <w:bCs/>
          <w:sz w:val="24"/>
        </w:rPr>
        <w:t xml:space="preserve"> </w:t>
      </w:r>
      <w:r w:rsidRPr="00C80AA6">
        <w:rPr>
          <w:rFonts w:ascii="Times New Roman" w:hAnsi="Times New Roman"/>
          <w:sz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«Приемочная</w:t>
      </w:r>
      <w:r w:rsidRPr="00A23A5D">
        <w:rPr>
          <w:rFonts w:ascii="Times New Roman" w:hAnsi="Times New Roman"/>
          <w:b/>
          <w:bCs/>
          <w:sz w:val="24"/>
        </w:rPr>
        <w:t xml:space="preserve"> Комиссия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комиссия, создаваемая Заказчиком в соответствии с действующими нормативными документами для принятия Объекта в эксплуатацию.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>«Проектно-сметная документация»</w:t>
      </w:r>
      <w:r w:rsidRPr="00A23A5D">
        <w:rPr>
          <w:rFonts w:ascii="Times New Roman" w:hAnsi="Times New Roman"/>
          <w:sz w:val="24"/>
        </w:rPr>
        <w:t xml:space="preserve"> – рабочая документация, сметная документация, </w:t>
      </w:r>
      <w:r w:rsidRPr="00A23A5D">
        <w:rPr>
          <w:rFonts w:ascii="Times New Roman" w:hAnsi="Times New Roman"/>
          <w:sz w:val="24"/>
        </w:rPr>
        <w:lastRenderedPageBreak/>
        <w:t>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«Работы»</w:t>
      </w:r>
      <w:r w:rsidRPr="00A23A5D">
        <w:rPr>
          <w:rFonts w:ascii="Times New Roman" w:hAnsi="Times New Roman"/>
          <w:sz w:val="24"/>
        </w:rPr>
        <w:t xml:space="preserve"> - весь комплекс работ по строительству Объекта, </w:t>
      </w:r>
      <w:r w:rsidRPr="005238EA">
        <w:rPr>
          <w:rFonts w:ascii="Times New Roman" w:hAnsi="Times New Roman"/>
          <w:sz w:val="24"/>
          <w:highlight w:val="lightGray"/>
        </w:rPr>
        <w:t>в том числе строительно-монтажных, пусконаладочных работ,</w:t>
      </w:r>
      <w:r w:rsidRPr="00A23A5D">
        <w:rPr>
          <w:rFonts w:ascii="Times New Roman" w:hAnsi="Times New Roman"/>
          <w:sz w:val="24"/>
        </w:rPr>
        <w:t xml:space="preserve"> выполняемых Подрядчиком в соответствии с условиями настоящего Договора, в том числе и в течение гарантийного срока. </w:t>
      </w:r>
    </w:p>
    <w:p w:rsidR="00715657" w:rsidRPr="005238EA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highlight w:val="lightGray"/>
        </w:rPr>
      </w:pPr>
      <w:r w:rsidRPr="00181EBA">
        <w:rPr>
          <w:rFonts w:ascii="Times New Roman" w:hAnsi="Times New Roman"/>
          <w:sz w:val="24"/>
          <w:highlight w:val="lightGray"/>
        </w:rPr>
        <w:t xml:space="preserve">- </w:t>
      </w:r>
      <w:r w:rsidRPr="00181EBA">
        <w:rPr>
          <w:rFonts w:ascii="Times New Roman" w:hAnsi="Times New Roman"/>
          <w:b/>
          <w:sz w:val="24"/>
          <w:highlight w:val="lightGray"/>
        </w:rPr>
        <w:t>«Строительно-монтажные работы»</w:t>
      </w:r>
      <w:r w:rsidRPr="00181EBA">
        <w:rPr>
          <w:rFonts w:ascii="Times New Roman" w:hAnsi="Times New Roman"/>
          <w:sz w:val="24"/>
          <w:highlight w:val="lightGray"/>
        </w:rPr>
        <w:t xml:space="preserve"> -  работы по возведению новых объектов, зданий и монтажа в них оборудования.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5238EA">
        <w:rPr>
          <w:rFonts w:ascii="Times New Roman" w:hAnsi="Times New Roman"/>
          <w:sz w:val="24"/>
          <w:highlight w:val="lightGray"/>
        </w:rPr>
        <w:t xml:space="preserve">- </w:t>
      </w:r>
      <w:r w:rsidRPr="005238EA">
        <w:rPr>
          <w:rFonts w:ascii="Times New Roman" w:hAnsi="Times New Roman"/>
          <w:b/>
          <w:sz w:val="24"/>
          <w:highlight w:val="lightGray"/>
        </w:rPr>
        <w:t>«Пусконаладочные работы»</w:t>
      </w:r>
      <w:r w:rsidRPr="005238EA">
        <w:rPr>
          <w:rFonts w:ascii="Times New Roman" w:hAnsi="Times New Roman"/>
          <w:sz w:val="24"/>
          <w:highlight w:val="lightGray"/>
        </w:rPr>
        <w:t xml:space="preserve"> - комплекс мероприятий по индивидуа</w:t>
      </w:r>
      <w:bookmarkStart w:id="0" w:name="i1612357"/>
      <w:r w:rsidRPr="005238EA">
        <w:rPr>
          <w:rFonts w:ascii="Times New Roman" w:hAnsi="Times New Roman"/>
          <w:sz w:val="24"/>
          <w:highlight w:val="lightGray"/>
        </w:rPr>
        <w:t>л</w:t>
      </w:r>
      <w:bookmarkEnd w:id="0"/>
      <w:r w:rsidRPr="005238EA">
        <w:rPr>
          <w:rFonts w:ascii="Times New Roman" w:hAnsi="Times New Roman"/>
          <w:sz w:val="24"/>
          <w:highlight w:val="lightGray"/>
        </w:rPr>
        <w:t>ьному испытани</w:t>
      </w:r>
      <w:bookmarkStart w:id="1" w:name="i1625114"/>
      <w:r w:rsidRPr="005238EA">
        <w:rPr>
          <w:rFonts w:ascii="Times New Roman" w:hAnsi="Times New Roman"/>
          <w:sz w:val="24"/>
          <w:highlight w:val="lightGray"/>
        </w:rPr>
        <w:t xml:space="preserve">ю </w:t>
      </w:r>
      <w:bookmarkEnd w:id="1"/>
      <w:r w:rsidRPr="005238EA">
        <w:rPr>
          <w:rFonts w:ascii="Times New Roman" w:hAnsi="Times New Roman"/>
          <w:sz w:val="24"/>
          <w:highlight w:val="lightGray"/>
        </w:rPr>
        <w:t>и комп</w:t>
      </w:r>
      <w:bookmarkStart w:id="2" w:name="i1633470"/>
      <w:r w:rsidRPr="005238EA">
        <w:rPr>
          <w:rFonts w:ascii="Times New Roman" w:hAnsi="Times New Roman"/>
          <w:sz w:val="24"/>
          <w:highlight w:val="lightGray"/>
        </w:rPr>
        <w:t>л</w:t>
      </w:r>
      <w:bookmarkEnd w:id="2"/>
      <w:r w:rsidRPr="005238EA">
        <w:rPr>
          <w:rFonts w:ascii="Times New Roman" w:hAnsi="Times New Roman"/>
          <w:sz w:val="24"/>
          <w:highlight w:val="lightGray"/>
        </w:rPr>
        <w:t>ексному опробованию агрега</w:t>
      </w:r>
      <w:bookmarkStart w:id="3" w:name="i1646181"/>
      <w:r w:rsidRPr="005238EA">
        <w:rPr>
          <w:rFonts w:ascii="Times New Roman" w:hAnsi="Times New Roman"/>
          <w:sz w:val="24"/>
          <w:highlight w:val="lightGray"/>
        </w:rPr>
        <w:t>т</w:t>
      </w:r>
      <w:bookmarkEnd w:id="3"/>
      <w:r w:rsidRPr="005238EA">
        <w:rPr>
          <w:rFonts w:ascii="Times New Roman" w:hAnsi="Times New Roman"/>
          <w:sz w:val="24"/>
          <w:highlight w:val="lightGray"/>
        </w:rPr>
        <w:t>ов, м</w:t>
      </w:r>
      <w:bookmarkStart w:id="4" w:name="i1651070"/>
      <w:r w:rsidRPr="005238EA">
        <w:rPr>
          <w:rFonts w:ascii="Times New Roman" w:hAnsi="Times New Roman"/>
          <w:sz w:val="24"/>
          <w:highlight w:val="lightGray"/>
        </w:rPr>
        <w:t>е</w:t>
      </w:r>
      <w:bookmarkEnd w:id="4"/>
      <w:r w:rsidRPr="005238EA">
        <w:rPr>
          <w:rFonts w:ascii="Times New Roman" w:hAnsi="Times New Roman"/>
          <w:sz w:val="24"/>
          <w:highlight w:val="lightGray"/>
        </w:rPr>
        <w:t>ханизмо</w:t>
      </w:r>
      <w:bookmarkStart w:id="5" w:name="i1665612"/>
      <w:r w:rsidRPr="005238EA">
        <w:rPr>
          <w:rFonts w:ascii="Times New Roman" w:hAnsi="Times New Roman"/>
          <w:sz w:val="24"/>
          <w:highlight w:val="lightGray"/>
        </w:rPr>
        <w:t>в</w:t>
      </w:r>
      <w:bookmarkEnd w:id="5"/>
      <w:r w:rsidRPr="005238EA">
        <w:rPr>
          <w:rFonts w:ascii="Times New Roman" w:hAnsi="Times New Roman"/>
          <w:sz w:val="24"/>
          <w:highlight w:val="lightGray"/>
        </w:rPr>
        <w:t xml:space="preserve"> и устрой</w:t>
      </w:r>
      <w:bookmarkStart w:id="6" w:name="i1672803"/>
      <w:r w:rsidRPr="005238EA">
        <w:rPr>
          <w:rFonts w:ascii="Times New Roman" w:hAnsi="Times New Roman"/>
          <w:sz w:val="24"/>
          <w:highlight w:val="lightGray"/>
        </w:rPr>
        <w:t>с</w:t>
      </w:r>
      <w:bookmarkEnd w:id="6"/>
      <w:r w:rsidRPr="005238EA">
        <w:rPr>
          <w:rFonts w:ascii="Times New Roman" w:hAnsi="Times New Roman"/>
          <w:sz w:val="24"/>
          <w:highlight w:val="lightGray"/>
        </w:rPr>
        <w:t>тв.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Рабочая Документация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документация, разработанная в развитие проектной документации и проекта организации строительства (</w:t>
      </w:r>
      <w:proofErr w:type="gramStart"/>
      <w:r w:rsidRPr="00A23A5D">
        <w:rPr>
          <w:rFonts w:ascii="Times New Roman" w:hAnsi="Times New Roman"/>
          <w:sz w:val="24"/>
        </w:rPr>
        <w:t>ПОС</w:t>
      </w:r>
      <w:proofErr w:type="gramEnd"/>
      <w:r w:rsidRPr="00A23A5D">
        <w:rPr>
          <w:rFonts w:ascii="Times New Roman" w:hAnsi="Times New Roman"/>
          <w:sz w:val="24"/>
        </w:rPr>
        <w:t>), состоящая из документов в текстовой форме, рабочих чертежей, спецификации оборудования и изделий, содержащая информацию об объекте строительства, определенную нормативными документами Российской Федерации, в объеме, необходимом для производства Работ на Объекте, и утвержденная Заказчиком «В производство Работ». Рабочая Документация передается Заказчиком Подрядчику по акту приема-передачи.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«Риск»</w:t>
      </w:r>
      <w:r w:rsidRPr="00A23A5D">
        <w:rPr>
          <w:rFonts w:ascii="Times New Roman" w:hAnsi="Times New Roman"/>
          <w:sz w:val="24"/>
        </w:rPr>
        <w:t xml:space="preserve"> – случайная гибель или случайное повреждение результата выполненной работы до ее приемки Заказчиком.</w:t>
      </w:r>
      <w:r w:rsidRPr="00A23A5D">
        <w:rPr>
          <w:rFonts w:ascii="Times New Roman" w:hAnsi="Times New Roman"/>
          <w:b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Скрытые Работы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Работы, выполняемые Подрядчиком, скрываемые последующими работами и конструкциями, качество и точность которых невозможно определить после выполнения последующих строительных работ и монтажа конструкций, фактическое выполнение которых необходимо подтверждать Заказчиком и/или Строительным Контролем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b/>
          <w:sz w:val="24"/>
        </w:rPr>
        <w:t>«Справка о стоимости выполненных работ и затрат»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b/>
          <w:sz w:val="24"/>
        </w:rPr>
        <w:t xml:space="preserve">- </w:t>
      </w:r>
      <w:r w:rsidRPr="00A23A5D">
        <w:rPr>
          <w:rFonts w:ascii="Times New Roman" w:hAnsi="Times New Roman"/>
          <w:sz w:val="24"/>
        </w:rPr>
        <w:t>первичный учетный документ (по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форме №КС-3), составляемый Подрядчиком и отражающий стоимость выполненных работ, в том числе за отчетный период, исходя из стоимости работ по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Срок Выполнения Работ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сроки, указанные в Графике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1</w:t>
      </w:r>
      <w:r w:rsidRPr="00A23A5D">
        <w:rPr>
          <w:rFonts w:ascii="Times New Roman" w:hAnsi="Times New Roman"/>
          <w:sz w:val="24"/>
        </w:rPr>
        <w:t>), Детализированном графике производства работ (</w:t>
      </w:r>
      <w:r>
        <w:rPr>
          <w:rFonts w:ascii="Times New Roman" w:hAnsi="Times New Roman"/>
          <w:sz w:val="24"/>
        </w:rPr>
        <w:t xml:space="preserve">по форме Приложения </w:t>
      </w:r>
      <w:r w:rsidRPr="00A23A5D"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2</w:t>
      </w:r>
      <w:r w:rsidRPr="00A23A5D">
        <w:rPr>
          <w:rFonts w:ascii="Times New Roman" w:hAnsi="Times New Roman"/>
          <w:sz w:val="24"/>
        </w:rPr>
        <w:t xml:space="preserve">)  к настоящему Договору. </w:t>
      </w:r>
    </w:p>
    <w:p w:rsidR="00715657" w:rsidRPr="00A23A5D" w:rsidRDefault="00715657" w:rsidP="00715657">
      <w:pPr>
        <w:widowControl w:val="0"/>
        <w:tabs>
          <w:tab w:val="left" w:pos="540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bCs/>
          <w:sz w:val="24"/>
        </w:rPr>
        <w:t>Срок действия Договора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период времени </w:t>
      </w:r>
      <w:proofErr w:type="gramStart"/>
      <w:r w:rsidRPr="00A23A5D">
        <w:rPr>
          <w:rFonts w:ascii="Times New Roman" w:hAnsi="Times New Roman"/>
          <w:sz w:val="24"/>
        </w:rPr>
        <w:t>с даты вступления</w:t>
      </w:r>
      <w:proofErr w:type="gramEnd"/>
      <w:r w:rsidRPr="00A23A5D">
        <w:rPr>
          <w:rFonts w:ascii="Times New Roman" w:hAnsi="Times New Roman"/>
          <w:sz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 </w:t>
      </w:r>
    </w:p>
    <w:p w:rsidR="00715657" w:rsidRPr="00A23A5D" w:rsidRDefault="00715657" w:rsidP="00715657">
      <w:pPr>
        <w:widowControl w:val="0"/>
        <w:ind w:right="-2" w:firstLine="700"/>
        <w:jc w:val="both"/>
        <w:outlineLvl w:val="1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«Стороны»</w:t>
      </w:r>
      <w:r w:rsidRPr="00A23A5D">
        <w:rPr>
          <w:rFonts w:ascii="Times New Roman" w:hAnsi="Times New Roman"/>
          <w:sz w:val="24"/>
        </w:rPr>
        <w:t xml:space="preserve"> -  Заказчик и Подрядчик.</w:t>
      </w:r>
    </w:p>
    <w:p w:rsidR="00715657" w:rsidRPr="00A23A5D" w:rsidRDefault="00715657" w:rsidP="00715657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</w:t>
      </w:r>
      <w:r w:rsidRPr="00A23A5D">
        <w:rPr>
          <w:rFonts w:ascii="Times New Roman" w:hAnsi="Times New Roman"/>
          <w:b/>
          <w:sz w:val="24"/>
        </w:rPr>
        <w:t>Строительный</w:t>
      </w:r>
      <w:r w:rsidRPr="00A23A5D">
        <w:rPr>
          <w:rFonts w:ascii="Times New Roman" w:hAnsi="Times New Roman"/>
          <w:b/>
          <w:bCs/>
          <w:sz w:val="24"/>
        </w:rPr>
        <w:t xml:space="preserve"> Контроль Заказчика»</w:t>
      </w:r>
      <w:r w:rsidRPr="00A23A5D">
        <w:rPr>
          <w:rFonts w:ascii="Times New Roman" w:hAnsi="Times New Roman"/>
          <w:bCs/>
          <w:sz w:val="24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</w:t>
      </w:r>
      <w:proofErr w:type="spellStart"/>
      <w:r w:rsidRPr="00A23A5D">
        <w:rPr>
          <w:rFonts w:ascii="Times New Roman" w:hAnsi="Times New Roman"/>
          <w:bCs/>
          <w:sz w:val="24"/>
        </w:rPr>
        <w:t>экспертно</w:t>
      </w:r>
      <w:proofErr w:type="spellEnd"/>
      <w:r w:rsidRPr="00A23A5D">
        <w:rPr>
          <w:rFonts w:ascii="Times New Roman" w:hAnsi="Times New Roman"/>
          <w:bCs/>
          <w:sz w:val="24"/>
        </w:rPr>
        <w:t xml:space="preserve"> - проверочных мероприятий, проводимых непрерывно в течение всего производства Работ на Объекте, </w:t>
      </w:r>
      <w:r w:rsidRPr="00A23A5D">
        <w:rPr>
          <w:rFonts w:ascii="Times New Roman" w:hAnsi="Times New Roman"/>
          <w:sz w:val="24"/>
        </w:rPr>
        <w:t>с целью проверки соответствия 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«Строительная площадка»</w:t>
      </w:r>
      <w:r w:rsidRPr="00A23A5D">
        <w:rPr>
          <w:rFonts w:ascii="Times New Roman" w:hAnsi="Times New Roman"/>
          <w:sz w:val="24"/>
        </w:rPr>
        <w:t xml:space="preserve"> – земельный участок, переданный Заказчиком Подрядчику по акту на период выполнения всех работ в рамках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«Субподрядчик»</w:t>
      </w:r>
      <w:r w:rsidRPr="00A23A5D">
        <w:rPr>
          <w:rFonts w:ascii="Times New Roman" w:hAnsi="Times New Roman"/>
          <w:bCs/>
          <w:sz w:val="24"/>
        </w:rPr>
        <w:t xml:space="preserve"> - любое третье лицо,  привлеченное Подрядчиком для выполнения работ, и/или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«Территория Заказчика»</w:t>
      </w:r>
      <w:r w:rsidRPr="00A23A5D">
        <w:rPr>
          <w:rFonts w:ascii="Times New Roman" w:hAnsi="Times New Roman"/>
          <w:sz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«Ценовые показатели»</w:t>
      </w:r>
      <w:r w:rsidRPr="00A23A5D">
        <w:rPr>
          <w:rFonts w:ascii="Times New Roman" w:hAnsi="Times New Roman"/>
          <w:sz w:val="24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</w:t>
      </w:r>
      <w:r w:rsidRPr="00A23A5D">
        <w:rPr>
          <w:rFonts w:ascii="Times New Roman" w:hAnsi="Times New Roman"/>
          <w:sz w:val="24"/>
        </w:rPr>
        <w:lastRenderedPageBreak/>
        <w:t>также для определения стоимости дополнительных работ.</w:t>
      </w:r>
    </w:p>
    <w:p w:rsidR="00715657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F4004D" w:rsidRPr="00A23A5D" w:rsidRDefault="00F4004D" w:rsidP="00715657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ПРЕДМЕТ ДОГОВОРА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2.1. Заказчик поручает и оплачивает, а Подрядчик обязуется выполнить своими силами на свой риск в соответствии с проектно-сметной документацией, выданной Заказчиком, работы по строительству (далее – Работы) Объект</w:t>
      </w:r>
      <w:r w:rsidRPr="005238EA">
        <w:rPr>
          <w:rFonts w:ascii="Times New Roman" w:hAnsi="Times New Roman"/>
          <w:sz w:val="24"/>
          <w:highlight w:val="lightGray"/>
        </w:rPr>
        <w:t>а</w:t>
      </w:r>
      <w:r w:rsidRPr="00A23A5D">
        <w:rPr>
          <w:rFonts w:ascii="Times New Roman" w:hAnsi="Times New Roman"/>
          <w:sz w:val="24"/>
        </w:rPr>
        <w:t>:</w:t>
      </w:r>
      <w:r w:rsidR="003F1996" w:rsidRPr="003F1996">
        <w:rPr>
          <w:rFonts w:ascii="Times New Roman" w:hAnsi="Times New Roman"/>
          <w:sz w:val="24"/>
        </w:rPr>
        <w:t xml:space="preserve"> </w:t>
      </w:r>
      <w:r w:rsidR="003F1996">
        <w:rPr>
          <w:rFonts w:ascii="Times New Roman" w:hAnsi="Times New Roman"/>
          <w:sz w:val="24"/>
        </w:rPr>
        <w:t>Ку</w:t>
      </w:r>
      <w:proofErr w:type="gramStart"/>
      <w:r w:rsidR="003F1996">
        <w:rPr>
          <w:rFonts w:ascii="Times New Roman" w:hAnsi="Times New Roman"/>
          <w:sz w:val="24"/>
        </w:rPr>
        <w:t>ст скв</w:t>
      </w:r>
      <w:proofErr w:type="gramEnd"/>
      <w:r w:rsidR="003F1996">
        <w:rPr>
          <w:rFonts w:ascii="Times New Roman" w:hAnsi="Times New Roman"/>
          <w:sz w:val="24"/>
        </w:rPr>
        <w:t>ажин №20.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2.2. Заказчик обязуется принять и оплатить результат работ, выполненных Подрядчиком, на условиях, предусмотренных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2.3. </w:t>
      </w:r>
      <w:r w:rsidRPr="008619DE">
        <w:rPr>
          <w:rFonts w:ascii="Times New Roman" w:hAnsi="Times New Roman"/>
          <w:color w:val="000000"/>
          <w:sz w:val="24"/>
        </w:rPr>
        <w:t xml:space="preserve">Руководствуясь ст. 432 ГК РФ, Стороны согласовали, что оформление Подрядчиком Детализированного графика производства работ (по форме Приложения </w:t>
      </w:r>
      <w:r w:rsidRPr="008619DE">
        <w:rPr>
          <w:rFonts w:ascii="Times New Roman" w:hAnsi="Times New Roman"/>
          <w:color w:val="000000"/>
          <w:sz w:val="24"/>
          <w:highlight w:val="lightGray"/>
        </w:rPr>
        <w:t>№ 2</w:t>
      </w:r>
      <w:r>
        <w:rPr>
          <w:rFonts w:ascii="Times New Roman" w:hAnsi="Times New Roman"/>
          <w:color w:val="000000"/>
          <w:sz w:val="24"/>
        </w:rPr>
        <w:t xml:space="preserve"> к настоящему Договору)</w:t>
      </w:r>
      <w:r w:rsidRPr="008619DE">
        <w:rPr>
          <w:rFonts w:ascii="Times New Roman" w:hAnsi="Times New Roman"/>
          <w:color w:val="000000"/>
          <w:sz w:val="24"/>
        </w:rPr>
        <w:t xml:space="preserve"> в сроки, установленные </w:t>
      </w:r>
      <w:r w:rsidRPr="000E797A">
        <w:rPr>
          <w:rFonts w:ascii="Times New Roman" w:hAnsi="Times New Roman"/>
          <w:color w:val="000000"/>
          <w:sz w:val="24"/>
          <w:highlight w:val="lightGray"/>
        </w:rPr>
        <w:t>п. 6.1.3</w:t>
      </w:r>
      <w:r w:rsidR="000E797A" w:rsidRPr="000E797A">
        <w:rPr>
          <w:rFonts w:ascii="Times New Roman" w:hAnsi="Times New Roman"/>
          <w:color w:val="000000"/>
          <w:sz w:val="24"/>
          <w:highlight w:val="lightGray"/>
        </w:rPr>
        <w:t>0</w:t>
      </w:r>
      <w:r w:rsidRPr="000E797A">
        <w:rPr>
          <w:rFonts w:ascii="Times New Roman" w:hAnsi="Times New Roman"/>
          <w:color w:val="000000"/>
          <w:sz w:val="24"/>
          <w:highlight w:val="lightGray"/>
        </w:rPr>
        <w:t>.</w:t>
      </w:r>
      <w:r w:rsidRPr="008619DE">
        <w:rPr>
          <w:rFonts w:ascii="Times New Roman" w:hAnsi="Times New Roman"/>
          <w:color w:val="000000"/>
          <w:sz w:val="24"/>
        </w:rPr>
        <w:t xml:space="preserve"> Договора является условием, определенным Заказчиком ка</w:t>
      </w:r>
      <w:r>
        <w:rPr>
          <w:rFonts w:ascii="Times New Roman" w:hAnsi="Times New Roman"/>
          <w:color w:val="000000"/>
          <w:sz w:val="24"/>
        </w:rPr>
        <w:t>к существенное условие Договора</w:t>
      </w:r>
      <w:r w:rsidRPr="008619DE">
        <w:rPr>
          <w:rFonts w:ascii="Times New Roman" w:hAnsi="Times New Roman"/>
          <w:color w:val="000000"/>
          <w:sz w:val="24"/>
        </w:rPr>
        <w:t>.</w:t>
      </w:r>
      <w:r w:rsidRPr="008619DE">
        <w:rPr>
          <w:rFonts w:ascii="Segoe UI" w:hAnsi="Segoe UI" w:cs="Segoe UI"/>
          <w:color w:val="000000"/>
          <w:sz w:val="20"/>
          <w:szCs w:val="20"/>
        </w:rPr>
        <w:br/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ЦЕНА ДОГОВОРА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5238EA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/>
          <w:i/>
          <w:sz w:val="24"/>
          <w:highlight w:val="lightGray"/>
          <w:u w:val="single"/>
        </w:rPr>
      </w:pPr>
      <w:r w:rsidRPr="00A23A5D">
        <w:rPr>
          <w:rFonts w:ascii="Times New Roman" w:hAnsi="Times New Roman"/>
          <w:sz w:val="24"/>
        </w:rPr>
        <w:t xml:space="preserve">3.1. </w:t>
      </w:r>
      <w:proofErr w:type="gramStart"/>
      <w:r w:rsidRPr="00A23A5D">
        <w:rPr>
          <w:rFonts w:ascii="Times New Roman" w:hAnsi="Times New Roman"/>
          <w:sz w:val="24"/>
        </w:rPr>
        <w:t xml:space="preserve">Стоимость </w:t>
      </w:r>
      <w:r w:rsidRPr="005238EA">
        <w:rPr>
          <w:rFonts w:ascii="Times New Roman" w:hAnsi="Times New Roman"/>
          <w:sz w:val="24"/>
          <w:highlight w:val="lightGray"/>
        </w:rPr>
        <w:t>работ, материалов</w:t>
      </w:r>
      <w:r w:rsidRPr="00A23A5D">
        <w:rPr>
          <w:rFonts w:ascii="Times New Roman" w:hAnsi="Times New Roman"/>
          <w:sz w:val="24"/>
        </w:rPr>
        <w:t xml:space="preserve">, используемых Подрядчиком при выполнении работ по настоящему Договору, предусмотрены в </w:t>
      </w:r>
      <w:r w:rsidRPr="008619DE">
        <w:rPr>
          <w:rFonts w:ascii="Times New Roman" w:hAnsi="Times New Roman"/>
          <w:sz w:val="24"/>
        </w:rPr>
        <w:t>Расчете договорной цены (Приложение №</w:t>
      </w:r>
      <w:r w:rsidRPr="008619DE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3)</w:t>
      </w:r>
      <w:r w:rsidRPr="00A23A5D">
        <w:rPr>
          <w:rFonts w:ascii="Times New Roman" w:hAnsi="Times New Roman"/>
          <w:sz w:val="24"/>
        </w:rPr>
        <w:t>, являющимся неотъемлемой частью настоящего Договора.</w:t>
      </w:r>
      <w:proofErr w:type="gramEnd"/>
      <w:r w:rsidRPr="00A23A5D"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 xml:space="preserve">Стоимость материалов используемых Подрядчиком, является ориентировочной. </w:t>
      </w:r>
    </w:p>
    <w:p w:rsidR="00715657" w:rsidRPr="00A23A5D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8619DE">
        <w:rPr>
          <w:rFonts w:ascii="Times New Roman" w:hAnsi="Times New Roman"/>
          <w:color w:val="000000"/>
          <w:sz w:val="24"/>
        </w:rPr>
        <w:t>Расчет договорной цены (Приложение №</w:t>
      </w:r>
      <w:r w:rsidRPr="005238EA">
        <w:rPr>
          <w:rFonts w:ascii="Times New Roman" w:hAnsi="Times New Roman"/>
          <w:color w:val="000000"/>
          <w:sz w:val="24"/>
          <w:highlight w:val="lightGray"/>
        </w:rPr>
        <w:t xml:space="preserve"> 3)</w:t>
      </w:r>
      <w:r w:rsidRPr="00A23A5D">
        <w:rPr>
          <w:rFonts w:ascii="Times New Roman" w:hAnsi="Times New Roman"/>
          <w:color w:val="000000"/>
          <w:sz w:val="24"/>
        </w:rPr>
        <w:t xml:space="preserve"> включает все расходы и затраты Подрядчика, связанные с выполнением Работ по настоящему Договор</w:t>
      </w:r>
      <w:bookmarkStart w:id="7" w:name="_GoBack"/>
      <w:bookmarkEnd w:id="7"/>
      <w:r w:rsidRPr="00A23A5D">
        <w:rPr>
          <w:rFonts w:ascii="Times New Roman" w:hAnsi="Times New Roman"/>
          <w:color w:val="000000"/>
          <w:sz w:val="24"/>
        </w:rPr>
        <w:t>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В случае изменения стоимости и/или номенклатуры материалов, </w:t>
      </w:r>
      <w:r w:rsidRPr="008619DE">
        <w:rPr>
          <w:rFonts w:ascii="Times New Roman" w:hAnsi="Times New Roman"/>
          <w:sz w:val="24"/>
        </w:rPr>
        <w:t>поставляемых</w:t>
      </w:r>
      <w:r w:rsidRPr="005238EA">
        <w:rPr>
          <w:rFonts w:ascii="Times New Roman" w:hAnsi="Times New Roman"/>
          <w:sz w:val="24"/>
          <w:highlight w:val="lightGray"/>
        </w:rPr>
        <w:t xml:space="preserve"> Заказчиком</w:t>
      </w:r>
      <w:r>
        <w:rPr>
          <w:rFonts w:ascii="Times New Roman" w:hAnsi="Times New Roman"/>
          <w:sz w:val="24"/>
          <w:highlight w:val="lightGray"/>
        </w:rPr>
        <w:t>/Подрядчиком</w:t>
      </w:r>
      <w:r w:rsidRPr="005238EA">
        <w:rPr>
          <w:rFonts w:ascii="Times New Roman" w:hAnsi="Times New Roman"/>
          <w:sz w:val="24"/>
          <w:highlight w:val="lightGray"/>
        </w:rPr>
        <w:t xml:space="preserve"> в соответствии с Приложением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 xml:space="preserve">6, </w:t>
      </w:r>
      <w:r w:rsidRPr="008619DE">
        <w:rPr>
          <w:rFonts w:ascii="Times New Roman" w:hAnsi="Times New Roman"/>
          <w:sz w:val="24"/>
        </w:rPr>
        <w:t>договорная цена подлежит соразмерному изменению, путем заключения дополнительного соглашения.</w:t>
      </w:r>
    </w:p>
    <w:p w:rsidR="00715657" w:rsidRPr="00A23A5D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3.2. </w:t>
      </w:r>
      <w:r w:rsidRPr="00A23A5D">
        <w:rPr>
          <w:rFonts w:ascii="Times New Roman" w:hAnsi="Times New Roman"/>
          <w:sz w:val="24"/>
        </w:rPr>
        <w:t xml:space="preserve">Договорная цена рассчитывается </w:t>
      </w:r>
      <w:r w:rsidRPr="005238EA">
        <w:rPr>
          <w:rFonts w:ascii="Times New Roman" w:hAnsi="Times New Roman"/>
          <w:sz w:val="24"/>
          <w:highlight w:val="lightGray"/>
        </w:rPr>
        <w:t>по локальным сметам, составленным в сметно-нормативной базе 2001 года с последующим переводом индексами в</w:t>
      </w:r>
      <w:r>
        <w:rPr>
          <w:rFonts w:ascii="Times New Roman" w:hAnsi="Times New Roman"/>
          <w:sz w:val="24"/>
          <w:highlight w:val="lightGray"/>
        </w:rPr>
        <w:t xml:space="preserve"> текущие цены, обозначенными в </w:t>
      </w:r>
      <w:r w:rsidRPr="005238EA">
        <w:rPr>
          <w:rFonts w:ascii="Times New Roman" w:hAnsi="Times New Roman"/>
          <w:sz w:val="24"/>
          <w:highlight w:val="lightGray"/>
        </w:rPr>
        <w:t>Ценовых показателях</w:t>
      </w:r>
      <w:r>
        <w:rPr>
          <w:rFonts w:ascii="Times New Roman" w:hAnsi="Times New Roman"/>
          <w:sz w:val="24"/>
          <w:highlight w:val="lightGray"/>
        </w:rPr>
        <w:t xml:space="preserve"> (Приложение № </w:t>
      </w:r>
      <w:r w:rsidRPr="005238EA">
        <w:rPr>
          <w:rFonts w:ascii="Times New Roman" w:hAnsi="Times New Roman"/>
          <w:sz w:val="24"/>
          <w:highlight w:val="lightGray"/>
        </w:rPr>
        <w:t>4</w:t>
      </w:r>
      <w:r>
        <w:rPr>
          <w:rFonts w:ascii="Times New Roman" w:hAnsi="Times New Roman"/>
          <w:sz w:val="24"/>
          <w:highlight w:val="lightGray"/>
        </w:rPr>
        <w:t>), в Расчете договорной цены</w:t>
      </w:r>
      <w:r w:rsidRPr="005238EA">
        <w:rPr>
          <w:rFonts w:ascii="Times New Roman" w:hAnsi="Times New Roman"/>
          <w:sz w:val="24"/>
          <w:highlight w:val="lightGray"/>
        </w:rPr>
        <w:t xml:space="preserve"> (Приложение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3)</w:t>
      </w:r>
      <w:r>
        <w:rPr>
          <w:rFonts w:ascii="Times New Roman" w:hAnsi="Times New Roman"/>
          <w:sz w:val="24"/>
        </w:rPr>
        <w:t xml:space="preserve"> </w:t>
      </w:r>
      <w:r w:rsidRPr="00E70504">
        <w:rPr>
          <w:rFonts w:ascii="Times New Roman" w:hAnsi="Times New Roman"/>
          <w:sz w:val="24"/>
        </w:rPr>
        <w:t xml:space="preserve">и составляет: </w:t>
      </w:r>
      <w:r w:rsidRPr="00E70504">
        <w:rPr>
          <w:rFonts w:ascii="Times New Roman" w:hAnsi="Times New Roman"/>
          <w:sz w:val="24"/>
          <w:highlight w:val="lightGray"/>
        </w:rPr>
        <w:t>______ рублей ____ коп</w:t>
      </w:r>
      <w:proofErr w:type="gramStart"/>
      <w:r w:rsidRPr="00E70504">
        <w:rPr>
          <w:rFonts w:ascii="Times New Roman" w:hAnsi="Times New Roman"/>
          <w:sz w:val="24"/>
          <w:highlight w:val="lightGray"/>
        </w:rPr>
        <w:t>.</w:t>
      </w:r>
      <w:proofErr w:type="gramEnd"/>
      <w:r w:rsidRPr="00E70504">
        <w:rPr>
          <w:rFonts w:ascii="Times New Roman" w:hAnsi="Times New Roman"/>
          <w:sz w:val="24"/>
          <w:highlight w:val="lightGray"/>
        </w:rPr>
        <w:t xml:space="preserve">  (________ </w:t>
      </w:r>
      <w:proofErr w:type="gramStart"/>
      <w:r w:rsidRPr="00E70504">
        <w:rPr>
          <w:rFonts w:ascii="Times New Roman" w:hAnsi="Times New Roman"/>
          <w:sz w:val="24"/>
          <w:highlight w:val="lightGray"/>
        </w:rPr>
        <w:t>р</w:t>
      </w:r>
      <w:proofErr w:type="gramEnd"/>
      <w:r w:rsidRPr="00E70504">
        <w:rPr>
          <w:rFonts w:ascii="Times New Roman" w:hAnsi="Times New Roman"/>
          <w:sz w:val="24"/>
          <w:highlight w:val="lightGray"/>
        </w:rPr>
        <w:t>уб. _____ коп.), кроме того НДС (18%) ______ рублей ____ коп.  (________ руб. _____ коп.), всего с учетом НДС  ______ рублей ____ коп.  (________ руб. _____ коп.)</w:t>
      </w:r>
      <w:r w:rsidRPr="00E70504"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  Механизм расчета договорной цены прописывается </w:t>
      </w:r>
      <w:r w:rsidRPr="0039053D">
        <w:rPr>
          <w:rFonts w:ascii="Times New Roman" w:hAnsi="Times New Roman"/>
          <w:sz w:val="24"/>
          <w:highlight w:val="lightGray"/>
        </w:rPr>
        <w:t>в Порядке определения договорной цены и принятия выполненных объемов работ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(Приложение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5)</w:t>
      </w:r>
      <w:r w:rsidRPr="00A23A5D">
        <w:rPr>
          <w:rFonts w:ascii="Times New Roman" w:hAnsi="Times New Roman"/>
          <w:sz w:val="24"/>
        </w:rPr>
        <w:t xml:space="preserve"> и является неизменным на весь период действия договора.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5238EA">
        <w:rPr>
          <w:rFonts w:ascii="Times New Roman" w:hAnsi="Times New Roman"/>
          <w:sz w:val="24"/>
          <w:highlight w:val="lightGray"/>
        </w:rPr>
        <w:t xml:space="preserve">3.3. Стоимость выполненных работ принимается Заказчиком от Подрядчика за фактически выполненные работы, согласно ценовым показателям, утвержденным данным договором и в соответствии с Порядком определения договорной </w:t>
      </w:r>
      <w:r w:rsidRPr="0039053D">
        <w:rPr>
          <w:rFonts w:ascii="Times New Roman" w:hAnsi="Times New Roman"/>
          <w:sz w:val="24"/>
          <w:highlight w:val="lightGray"/>
        </w:rPr>
        <w:t>цены и принятия выполненных объемов работ</w:t>
      </w:r>
      <w:r w:rsidRPr="005238EA">
        <w:rPr>
          <w:rFonts w:ascii="Times New Roman" w:hAnsi="Times New Roman"/>
          <w:sz w:val="24"/>
          <w:highlight w:val="lightGray"/>
        </w:rPr>
        <w:t xml:space="preserve"> (Приложение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5)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Фактические затраты на </w:t>
      </w:r>
      <w:r w:rsidRPr="005238EA">
        <w:rPr>
          <w:rFonts w:ascii="Times New Roman" w:hAnsi="Times New Roman"/>
          <w:sz w:val="24"/>
          <w:highlight w:val="lightGray"/>
        </w:rPr>
        <w:t>материалы, оборудование</w:t>
      </w:r>
      <w:r w:rsidRPr="00A23A5D">
        <w:rPr>
          <w:rFonts w:ascii="Times New Roman" w:hAnsi="Times New Roman"/>
          <w:sz w:val="24"/>
        </w:rPr>
        <w:t xml:space="preserve"> 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715657" w:rsidRPr="00A23A5D" w:rsidRDefault="00715657" w:rsidP="00715657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181EBA">
        <w:rPr>
          <w:rFonts w:ascii="Times New Roman" w:hAnsi="Times New Roman"/>
          <w:sz w:val="24"/>
          <w:highlight w:val="lightGray"/>
        </w:rPr>
        <w:t>3.4.</w:t>
      </w:r>
      <w:r w:rsidRPr="00A23A5D">
        <w:rPr>
          <w:rFonts w:ascii="Times New Roman" w:hAnsi="Times New Roman"/>
          <w:sz w:val="24"/>
        </w:rPr>
        <w:t xml:space="preserve"> При необходимости выполнения дополнительных объемов работ, без выполнения, которых невозможно завершение работ</w:t>
      </w:r>
      <w:r w:rsidRPr="00A23A5D">
        <w:rPr>
          <w:rFonts w:ascii="Times New Roman" w:hAnsi="Times New Roman"/>
          <w:iCs/>
          <w:sz w:val="24"/>
        </w:rPr>
        <w:t xml:space="preserve"> по настоящему Договору, Подрядчик</w:t>
      </w:r>
      <w:r w:rsidRPr="00A23A5D">
        <w:rPr>
          <w:rFonts w:ascii="Times New Roman" w:hAnsi="Times New Roman"/>
          <w:i/>
          <w:i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обязан согласовать с</w:t>
      </w:r>
      <w:r w:rsidRPr="00A23A5D">
        <w:rPr>
          <w:rFonts w:ascii="Times New Roman" w:hAnsi="Times New Roman"/>
          <w:iCs/>
          <w:sz w:val="24"/>
        </w:rPr>
        <w:t xml:space="preserve"> Заказчиком объемы дополнительных работ</w:t>
      </w:r>
      <w:r w:rsidRPr="00A23A5D">
        <w:rPr>
          <w:rFonts w:ascii="Times New Roman" w:hAnsi="Times New Roman"/>
          <w:sz w:val="24"/>
        </w:rPr>
        <w:t>, оформив в течение 10 (Десяти) рабочих дней ведомость дополнительных объемов работ.</w:t>
      </w:r>
    </w:p>
    <w:p w:rsidR="00715657" w:rsidRPr="00A23A5D" w:rsidRDefault="00715657" w:rsidP="00715657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181EBA">
        <w:rPr>
          <w:rFonts w:ascii="Times New Roman" w:hAnsi="Times New Roman"/>
          <w:sz w:val="24"/>
          <w:highlight w:val="lightGray"/>
        </w:rPr>
        <w:t>3.5.</w:t>
      </w:r>
      <w:r w:rsidRPr="00A23A5D">
        <w:rPr>
          <w:rFonts w:ascii="Times New Roman" w:hAnsi="Times New Roman"/>
          <w:sz w:val="24"/>
        </w:rPr>
        <w:t xml:space="preserve"> </w:t>
      </w:r>
      <w:proofErr w:type="gramStart"/>
      <w:r w:rsidRPr="00A23A5D">
        <w:rPr>
          <w:rFonts w:ascii="Times New Roman" w:hAnsi="Times New Roman"/>
          <w:sz w:val="24"/>
        </w:rPr>
        <w:t xml:space="preserve">Стоимость дополнительных работ определяется по согласованным с Заказчиком в соответствии с условиями определенными в </w:t>
      </w:r>
      <w:r w:rsidRPr="005C6CC7">
        <w:rPr>
          <w:rFonts w:ascii="Times New Roman" w:hAnsi="Times New Roman"/>
          <w:sz w:val="24"/>
          <w:highlight w:val="lightGray"/>
        </w:rPr>
        <w:t>п. 3.4.</w:t>
      </w:r>
      <w:r w:rsidRPr="00A23A5D">
        <w:rPr>
          <w:rFonts w:ascii="Times New Roman" w:hAnsi="Times New Roman"/>
          <w:sz w:val="24"/>
        </w:rPr>
        <w:t xml:space="preserve"> настоящего договора объемам </w:t>
      </w:r>
      <w:r w:rsidRPr="005238EA">
        <w:rPr>
          <w:rFonts w:ascii="Times New Roman" w:hAnsi="Times New Roman"/>
          <w:sz w:val="24"/>
          <w:highlight w:val="lightGray"/>
        </w:rPr>
        <w:t>и ценовым</w:t>
      </w:r>
      <w:r w:rsidRPr="00A23A5D"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п</w:t>
      </w:r>
      <w:r>
        <w:rPr>
          <w:rFonts w:ascii="Times New Roman" w:hAnsi="Times New Roman"/>
          <w:sz w:val="24"/>
          <w:highlight w:val="lightGray"/>
        </w:rPr>
        <w:t>оказателям, предусмотренными в Ценовых показателях</w:t>
      </w:r>
      <w:r w:rsidRPr="005238EA">
        <w:rPr>
          <w:rFonts w:ascii="Times New Roman" w:hAnsi="Times New Roman"/>
          <w:sz w:val="24"/>
          <w:highlight w:val="lightGray"/>
        </w:rPr>
        <w:t xml:space="preserve"> (Приложение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 xml:space="preserve">4), </w:t>
      </w:r>
      <w:r>
        <w:rPr>
          <w:rFonts w:ascii="Times New Roman" w:hAnsi="Times New Roman"/>
          <w:sz w:val="24"/>
          <w:highlight w:val="lightGray"/>
        </w:rPr>
        <w:t>Расчете договорной цены</w:t>
      </w:r>
      <w:r w:rsidRPr="005238EA">
        <w:rPr>
          <w:rFonts w:ascii="Times New Roman" w:hAnsi="Times New Roman"/>
          <w:sz w:val="24"/>
          <w:highlight w:val="lightGray"/>
        </w:rPr>
        <w:t xml:space="preserve"> (Приложение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3) и оформляется путем заключения дополнительного соглашения к настоящему договору.</w:t>
      </w:r>
      <w:r w:rsidRPr="00A23A5D">
        <w:rPr>
          <w:rFonts w:ascii="Times New Roman" w:hAnsi="Times New Roman"/>
          <w:sz w:val="24"/>
        </w:rPr>
        <w:t xml:space="preserve">  </w:t>
      </w:r>
      <w:proofErr w:type="gramEnd"/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181EBA">
        <w:rPr>
          <w:rFonts w:ascii="Times New Roman" w:hAnsi="Times New Roman"/>
          <w:sz w:val="24"/>
          <w:highlight w:val="lightGray"/>
        </w:rPr>
        <w:t>3.6.</w:t>
      </w:r>
      <w:r w:rsidRPr="00A23A5D">
        <w:rPr>
          <w:rFonts w:ascii="Times New Roman" w:hAnsi="Times New Roman"/>
          <w:sz w:val="24"/>
        </w:rPr>
        <w:t xml:space="preserve">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337615">
        <w:rPr>
          <w:rFonts w:ascii="Times New Roman" w:hAnsi="Times New Roman"/>
          <w:sz w:val="24"/>
          <w:highlight w:val="lightGray"/>
          <w:shd w:val="clear" w:color="auto" w:fill="D9D9D9"/>
        </w:rPr>
        <w:t>30</w:t>
      </w:r>
      <w:r w:rsidRPr="005238EA">
        <w:rPr>
          <w:rFonts w:ascii="Times New Roman" w:hAnsi="Times New Roman"/>
          <w:sz w:val="24"/>
          <w:highlight w:val="lightGray"/>
          <w:shd w:val="clear" w:color="auto" w:fill="D9D9D9"/>
        </w:rPr>
        <w:t xml:space="preserve"> % (</w:t>
      </w:r>
      <w:r w:rsidR="00337615">
        <w:rPr>
          <w:rFonts w:ascii="Times New Roman" w:hAnsi="Times New Roman"/>
          <w:sz w:val="24"/>
          <w:highlight w:val="lightGray"/>
          <w:shd w:val="clear" w:color="auto" w:fill="D9D9D9"/>
        </w:rPr>
        <w:t>тридцать</w:t>
      </w:r>
      <w:r w:rsidRPr="005238EA">
        <w:rPr>
          <w:rFonts w:ascii="Times New Roman" w:hAnsi="Times New Roman"/>
          <w:sz w:val="24"/>
          <w:highlight w:val="lightGray"/>
        </w:rPr>
        <w:t xml:space="preserve"> процентов)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опцион Заказчика в отношении объема работ в сторону уменьшения от объема работ указанного в Договоре составляет </w:t>
      </w:r>
      <w:r w:rsidR="00337615">
        <w:rPr>
          <w:rFonts w:ascii="Times New Roman" w:hAnsi="Times New Roman"/>
          <w:sz w:val="24"/>
          <w:highlight w:val="lightGray"/>
          <w:shd w:val="clear" w:color="auto" w:fill="D9D9D9"/>
        </w:rPr>
        <w:t>30</w:t>
      </w:r>
      <w:r w:rsidR="00337615" w:rsidRPr="005238EA">
        <w:rPr>
          <w:rFonts w:ascii="Times New Roman" w:hAnsi="Times New Roman"/>
          <w:sz w:val="24"/>
          <w:highlight w:val="lightGray"/>
          <w:shd w:val="clear" w:color="auto" w:fill="D9D9D9"/>
        </w:rPr>
        <w:t xml:space="preserve"> % (</w:t>
      </w:r>
      <w:r w:rsidR="00337615">
        <w:rPr>
          <w:rFonts w:ascii="Times New Roman" w:hAnsi="Times New Roman"/>
          <w:sz w:val="24"/>
          <w:highlight w:val="lightGray"/>
          <w:shd w:val="clear" w:color="auto" w:fill="D9D9D9"/>
        </w:rPr>
        <w:t>тридцать</w:t>
      </w:r>
      <w:r w:rsidR="00337615" w:rsidRPr="005238EA">
        <w:rPr>
          <w:rFonts w:ascii="Times New Roman" w:hAnsi="Times New Roman"/>
          <w:sz w:val="24"/>
          <w:highlight w:val="lightGray"/>
        </w:rPr>
        <w:t xml:space="preserve"> процентов)</w:t>
      </w:r>
      <w:r w:rsidR="00337615"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Под опционом понимается право Заказчика уменьшить</w:t>
      </w:r>
      <w:proofErr w:type="gramStart"/>
      <w:r w:rsidRPr="00A23A5D">
        <w:rPr>
          <w:rFonts w:ascii="Times New Roman" w:hAnsi="Times New Roman"/>
          <w:sz w:val="24"/>
        </w:rPr>
        <w:t xml:space="preserve"> (–) </w:t>
      </w:r>
      <w:proofErr w:type="gramEnd"/>
      <w:r w:rsidRPr="00A23A5D">
        <w:rPr>
          <w:rFonts w:ascii="Times New Roman" w:hAnsi="Times New Roman"/>
          <w:sz w:val="24"/>
        </w:rPr>
        <w:t>или увеличить (+) объем работ в пределах согласованного количества без изменения остальных условий, в том числе без изменения цены</w:t>
      </w:r>
      <w:r w:rsidR="007B35CE">
        <w:rPr>
          <w:rFonts w:ascii="Times New Roman" w:hAnsi="Times New Roman"/>
          <w:sz w:val="24"/>
        </w:rPr>
        <w:t xml:space="preserve"> за единицу</w:t>
      </w:r>
      <w:r w:rsidRPr="00A23A5D">
        <w:rPr>
          <w:rFonts w:ascii="Times New Roman" w:hAnsi="Times New Roman"/>
          <w:sz w:val="24"/>
        </w:rPr>
        <w:t xml:space="preserve"> работ, сроков выполнения работ, согласованных Сторонами в Договоре.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Форма уведомления об использовании опциона в сторону увеличения/уменьшения определена Сторонами в (Приложении №</w:t>
      </w:r>
      <w:r>
        <w:rPr>
          <w:rFonts w:ascii="Times New Roman" w:hAnsi="Times New Roman"/>
          <w:sz w:val="24"/>
        </w:rPr>
        <w:t xml:space="preserve"> </w:t>
      </w:r>
      <w:r w:rsidR="000B0D1F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>) к настоящему Договору.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053883">
        <w:rPr>
          <w:rFonts w:ascii="Times New Roman" w:hAnsi="Times New Roman"/>
          <w:sz w:val="24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ПОРЯДОК РАСЧЕТОВ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 xml:space="preserve">4.1. Заказчик обязуется осуществить оплату выполненных работ в течение </w:t>
      </w:r>
      <w:r w:rsidRPr="00EA74B9">
        <w:rPr>
          <w:rFonts w:ascii="Times New Roman" w:hAnsi="Times New Roman"/>
          <w:sz w:val="24"/>
          <w:highlight w:val="lightGray"/>
        </w:rPr>
        <w:t>90 календарных дней, но не ранее 60 дней</w:t>
      </w:r>
      <w:r w:rsidRPr="00EA74B9">
        <w:rPr>
          <w:rFonts w:ascii="Times New Roman" w:hAnsi="Times New Roman"/>
          <w:sz w:val="24"/>
        </w:rPr>
        <w:t xml:space="preserve"> </w:t>
      </w:r>
      <w:proofErr w:type="gramStart"/>
      <w:r w:rsidRPr="00EA74B9">
        <w:rPr>
          <w:rFonts w:ascii="Times New Roman" w:hAnsi="Times New Roman"/>
          <w:sz w:val="24"/>
        </w:rPr>
        <w:t>с даты получения</w:t>
      </w:r>
      <w:proofErr w:type="gramEnd"/>
      <w:r w:rsidRPr="00EA74B9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  <w:highlight w:val="lightGray"/>
        </w:rPr>
      </w:pPr>
      <w:r w:rsidRPr="00EA74B9">
        <w:rPr>
          <w:rFonts w:ascii="Times New Roman" w:hAnsi="Times New Roman"/>
          <w:sz w:val="24"/>
        </w:rPr>
        <w:t xml:space="preserve">в) </w:t>
      </w:r>
      <w:r w:rsidRPr="00EA74B9">
        <w:rPr>
          <w:rFonts w:ascii="Times New Roman" w:hAnsi="Times New Roman"/>
          <w:sz w:val="24"/>
          <w:highlight w:val="lightGray"/>
        </w:rPr>
        <w:t>неунифицированных форм (Приложения к форме №КС-2) согласно расчету договорной цены;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  <w:highlight w:val="lightGray"/>
        </w:rPr>
        <w:t>г)</w:t>
      </w:r>
      <w:r w:rsidRPr="00EA74B9">
        <w:rPr>
          <w:rFonts w:ascii="Times New Roman" w:hAnsi="Times New Roman"/>
          <w:sz w:val="24"/>
        </w:rPr>
        <w:t xml:space="preserve"> </w:t>
      </w:r>
      <w:hyperlink r:id="rId11" w:history="1">
        <w:r w:rsidRPr="00EA74B9">
          <w:rPr>
            <w:rFonts w:ascii="Times New Roman" w:hAnsi="Times New Roman"/>
            <w:sz w:val="24"/>
          </w:rPr>
          <w:t>счета-фактуры</w:t>
        </w:r>
      </w:hyperlink>
      <w:r w:rsidRPr="00EA74B9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lastRenderedPageBreak/>
        <w:t>4.2.</w:t>
      </w:r>
      <w:r w:rsidRPr="00A23A5D">
        <w:rPr>
          <w:rFonts w:ascii="Times New Roman" w:hAnsi="Times New Roman"/>
          <w:sz w:val="24"/>
        </w:rPr>
        <w:t xml:space="preserve"> Все расчеты по Договору производятся в безналичном порядке, путем перечисления денежных средств по реквизитам Подрядчика, указанным в настоящем Договоре.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4.3. По</w:t>
      </w:r>
      <w:r w:rsidRPr="00A23A5D">
        <w:rPr>
          <w:rFonts w:ascii="Times New Roman" w:hAnsi="Times New Roman"/>
          <w:sz w:val="24"/>
        </w:rPr>
        <w:t xml:space="preserve">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</w:t>
      </w:r>
      <w:r w:rsidRPr="00EA74B9">
        <w:rPr>
          <w:rFonts w:ascii="Times New Roman" w:hAnsi="Times New Roman"/>
          <w:sz w:val="24"/>
          <w:lang w:eastAsia="en-US"/>
        </w:rPr>
        <w:t>4.4. Счета</w:t>
      </w:r>
      <w:r w:rsidRPr="00A23A5D">
        <w:rPr>
          <w:rFonts w:ascii="Times New Roman" w:hAnsi="Times New Roman"/>
          <w:sz w:val="24"/>
          <w:lang w:eastAsia="en-US"/>
        </w:rPr>
        <w:t>-фактуры, составляемые во исполнение обязатель</w:t>
      </w:r>
      <w:proofErr w:type="gramStart"/>
      <w:r w:rsidRPr="00A23A5D">
        <w:rPr>
          <w:rFonts w:ascii="Times New Roman" w:hAnsi="Times New Roman"/>
          <w:sz w:val="24"/>
          <w:lang w:eastAsia="en-US"/>
        </w:rPr>
        <w:t>ств Ст</w:t>
      </w:r>
      <w:proofErr w:type="gramEnd"/>
      <w:r w:rsidRPr="00A23A5D">
        <w:rPr>
          <w:rFonts w:ascii="Times New Roman" w:hAnsi="Times New Roman"/>
          <w:sz w:val="24"/>
          <w:lang w:eastAsia="en-US"/>
        </w:rPr>
        <w:t xml:space="preserve"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Счета-фактуры, составляемые во исполнение обязатель</w:t>
      </w:r>
      <w:proofErr w:type="gramStart"/>
      <w:r w:rsidRPr="00A23A5D">
        <w:rPr>
          <w:rFonts w:ascii="Times New Roman" w:hAnsi="Times New Roman"/>
          <w:sz w:val="24"/>
          <w:lang w:eastAsia="en-US"/>
        </w:rPr>
        <w:t>ств Ст</w:t>
      </w:r>
      <w:proofErr w:type="gramEnd"/>
      <w:r w:rsidRPr="00A23A5D">
        <w:rPr>
          <w:rFonts w:ascii="Times New Roman" w:hAnsi="Times New Roman"/>
          <w:sz w:val="24"/>
          <w:lang w:eastAsia="en-US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15657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715657" w:rsidRPr="00E36489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EA74B9">
        <w:rPr>
          <w:rFonts w:ascii="Times New Roman" w:hAnsi="Times New Roman"/>
          <w:sz w:val="24"/>
          <w:lang w:eastAsia="en-US"/>
        </w:rPr>
        <w:t xml:space="preserve">4.5. </w:t>
      </w:r>
      <w:r w:rsidRPr="00EA74B9">
        <w:rPr>
          <w:rFonts w:ascii="Times New Roman" w:hAnsi="Times New Roman"/>
          <w:color w:val="000000"/>
          <w:sz w:val="24"/>
        </w:rPr>
        <w:t>Проценты</w:t>
      </w:r>
      <w:r w:rsidRPr="00E36489">
        <w:rPr>
          <w:rFonts w:ascii="Times New Roman" w:hAnsi="Times New Roman"/>
          <w:color w:val="000000"/>
          <w:sz w:val="24"/>
        </w:rPr>
        <w:t xml:space="preserve"> на сумму долга за период пользования денежными средствами в соответствии с пунктом 1 статьи 317.1. Гражданского кодекса РФ Сторонами Договора не начисляются и не уплачиваются</w:t>
      </w:r>
      <w:r>
        <w:rPr>
          <w:rFonts w:ascii="Times New Roman" w:hAnsi="Times New Roman"/>
          <w:color w:val="000000"/>
          <w:sz w:val="24"/>
        </w:rPr>
        <w:t>.</w:t>
      </w:r>
    </w:p>
    <w:p w:rsidR="00715657" w:rsidRDefault="00715657" w:rsidP="00715657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F4004D" w:rsidRPr="00A23A5D" w:rsidRDefault="00F4004D" w:rsidP="00715657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СРОКИ ВЫПОЛНЕНИЯ РАБОТ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5.1. Работы по Договору должны быть начаты и завершены в сроки, предусмотренные в Графике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1</w:t>
      </w:r>
      <w:r w:rsidRPr="00A23A5D">
        <w:rPr>
          <w:rFonts w:ascii="Times New Roman" w:hAnsi="Times New Roman"/>
          <w:sz w:val="24"/>
        </w:rPr>
        <w:t>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5.2. Сроки начала и окончания работ по этапам (технологическим процессам, за единицу работ и пр.) определяются </w:t>
      </w:r>
      <w:proofErr w:type="gramStart"/>
      <w:r w:rsidRPr="00A23A5D">
        <w:rPr>
          <w:rFonts w:ascii="Times New Roman" w:hAnsi="Times New Roman"/>
          <w:sz w:val="24"/>
        </w:rPr>
        <w:t>Детализированным графиком производства работ, составляем</w:t>
      </w:r>
      <w:r w:rsidR="007B35CE">
        <w:rPr>
          <w:rFonts w:ascii="Times New Roman" w:hAnsi="Times New Roman"/>
          <w:sz w:val="24"/>
        </w:rPr>
        <w:t>ы</w:t>
      </w:r>
      <w:r w:rsidRPr="00A23A5D">
        <w:rPr>
          <w:rFonts w:ascii="Times New Roman" w:hAnsi="Times New Roman"/>
          <w:sz w:val="24"/>
        </w:rPr>
        <w:t xml:space="preserve">м по форме Приложения № </w:t>
      </w:r>
      <w:r w:rsidRPr="005238EA">
        <w:rPr>
          <w:rFonts w:ascii="Times New Roman" w:hAnsi="Times New Roman"/>
          <w:sz w:val="24"/>
          <w:highlight w:val="lightGray"/>
        </w:rPr>
        <w:t>2</w:t>
      </w:r>
      <w:r w:rsidRPr="00A23A5D">
        <w:rPr>
          <w:rFonts w:ascii="Times New Roman" w:hAnsi="Times New Roman"/>
          <w:sz w:val="24"/>
        </w:rPr>
        <w:t xml:space="preserve"> к настоящему Договору и являются</w:t>
      </w:r>
      <w:proofErr w:type="gramEnd"/>
      <w:r w:rsidRPr="00A23A5D">
        <w:rPr>
          <w:rFonts w:ascii="Times New Roman" w:hAnsi="Times New Roman"/>
          <w:sz w:val="24"/>
        </w:rPr>
        <w:t xml:space="preserve"> исходными для определения имущественных санкций в случае нарушения сроков выполнения работ по вине Подрядчика, в соответствии с п. </w:t>
      </w:r>
      <w:r>
        <w:rPr>
          <w:rFonts w:ascii="Times New Roman" w:hAnsi="Times New Roman"/>
          <w:sz w:val="24"/>
          <w:highlight w:val="lightGray"/>
        </w:rPr>
        <w:t>12.42</w:t>
      </w:r>
      <w:r w:rsidRPr="00EA74B9">
        <w:rPr>
          <w:rFonts w:ascii="Times New Roman" w:hAnsi="Times New Roman"/>
          <w:sz w:val="24"/>
          <w:highlight w:val="lightGray"/>
        </w:rPr>
        <w:t>.</w:t>
      </w:r>
      <w:r>
        <w:rPr>
          <w:rFonts w:ascii="Times New Roman" w:hAnsi="Times New Roman"/>
          <w:sz w:val="24"/>
        </w:rPr>
        <w:t xml:space="preserve"> Стороны согласовали, что Детализированный график выполнения работ является неотъемлемой частью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5.3. В случае если в ходе выполнения работ по объекту, выяснилась необходимость внести отдельные изменения, способные повлиять на срок сдачи объекта в целом, либо на изменение цены производства работ, то такие изменения должны совершаться в письменной форме по согласованию Сторон и оформляться дополнительным соглашением.</w:t>
      </w:r>
      <w:r w:rsidRPr="00A23A5D">
        <w:rPr>
          <w:rFonts w:ascii="Times New Roman" w:hAnsi="Times New Roman"/>
          <w:color w:val="000000"/>
          <w:sz w:val="24"/>
        </w:rPr>
        <w:t xml:space="preserve">      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 ПРАВА И ОБЯЗАННОСТИ СТОРОН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        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6.1. Подрядчик обязуется: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6.1.1. </w:t>
      </w:r>
      <w:proofErr w:type="gramStart"/>
      <w:r w:rsidRPr="00A23A5D">
        <w:rPr>
          <w:rFonts w:ascii="Times New Roman" w:hAnsi="Times New Roman"/>
          <w:sz w:val="24"/>
        </w:rPr>
        <w:t>Своими силами, средствами, материалами</w:t>
      </w:r>
      <w:r w:rsidRPr="005238EA">
        <w:rPr>
          <w:rFonts w:ascii="Times New Roman" w:hAnsi="Times New Roman"/>
          <w:sz w:val="24"/>
          <w:highlight w:val="lightGray"/>
        </w:rPr>
        <w:t>, в том числе материалами переданными Заказчиком в порядке, предусмотренном в п. 8.1,</w:t>
      </w:r>
      <w:r w:rsidRPr="00A23A5D">
        <w:rPr>
          <w:rFonts w:ascii="Times New Roman" w:hAnsi="Times New Roman"/>
          <w:sz w:val="24"/>
        </w:rPr>
        <w:t xml:space="preserve"> на свой риск выполнить все работы качественно, с соблюдением строительных норм и правил, в объеме и сроки, предусмотренные настоящим Договором и приложениями к нему, и сдать объект Заказчику по акту  приемки законченного строительством объекта (форма №КС-11, №КС-14).</w:t>
      </w:r>
      <w:proofErr w:type="gramEnd"/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6.1.2. Выполнить  Работы, являющиеся предметом настоящего Договора, в соответствии с Рабочей Документацией, Графиком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1</w:t>
      </w:r>
      <w:r>
        <w:rPr>
          <w:rFonts w:ascii="Times New Roman" w:hAnsi="Times New Roman"/>
          <w:sz w:val="24"/>
        </w:rPr>
        <w:t>), Расчетом Договорной цены</w:t>
      </w:r>
      <w:r w:rsidRPr="00A23A5D">
        <w:rPr>
          <w:rFonts w:ascii="Times New Roman" w:hAnsi="Times New Roman"/>
          <w:sz w:val="24"/>
        </w:rPr>
        <w:t xml:space="preserve">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3</w:t>
      </w:r>
      <w:r w:rsidRPr="00A23A5D">
        <w:rPr>
          <w:rFonts w:ascii="Times New Roman" w:hAnsi="Times New Roman"/>
          <w:sz w:val="24"/>
        </w:rPr>
        <w:t>), иными условиями Договора, а также требованиями действующего законодательства Российской Федерации. Любые отклонения от Рабочей Документации, в том числе не влияющие на технологию и качество выполняемых работ на Объекте, Подрядчик обязан согласовать с Представителем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6.1.3. В течение </w:t>
      </w:r>
      <w:r w:rsidRPr="005238EA">
        <w:rPr>
          <w:rFonts w:ascii="Times New Roman" w:hAnsi="Times New Roman"/>
          <w:sz w:val="24"/>
          <w:highlight w:val="lightGray"/>
        </w:rPr>
        <w:t>10 (десяти) дней</w:t>
      </w:r>
      <w:r w:rsidRPr="00A23A5D">
        <w:rPr>
          <w:rFonts w:ascii="Times New Roman" w:hAnsi="Times New Roman"/>
          <w:sz w:val="24"/>
        </w:rPr>
        <w:t xml:space="preserve"> со дня получения </w:t>
      </w:r>
      <w:proofErr w:type="spellStart"/>
      <w:r w:rsidRPr="00A23A5D">
        <w:rPr>
          <w:rFonts w:ascii="Times New Roman" w:hAnsi="Times New Roman"/>
          <w:sz w:val="24"/>
        </w:rPr>
        <w:t>проектно</w:t>
      </w:r>
      <w:proofErr w:type="spellEnd"/>
      <w:r w:rsidRPr="00A23A5D">
        <w:rPr>
          <w:rFonts w:ascii="Times New Roman" w:hAnsi="Times New Roman"/>
          <w:sz w:val="24"/>
        </w:rPr>
        <w:t xml:space="preserve"> – сметной документации от Заказчика, </w:t>
      </w:r>
      <w:proofErr w:type="gramStart"/>
      <w:r w:rsidRPr="00A23A5D">
        <w:rPr>
          <w:rFonts w:ascii="Times New Roman" w:hAnsi="Times New Roman"/>
          <w:sz w:val="24"/>
        </w:rPr>
        <w:t>обязан</w:t>
      </w:r>
      <w:proofErr w:type="gramEnd"/>
      <w:r w:rsidRPr="00A23A5D">
        <w:rPr>
          <w:rFonts w:ascii="Times New Roman" w:hAnsi="Times New Roman"/>
          <w:sz w:val="24"/>
        </w:rPr>
        <w:t xml:space="preserve"> рассмотреть её и представить свои замечания.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>В случае привлечения Подрядчиком  с письменного согласия Заказчика, третьих лиц для выполнения работ по настоящему Договору Подрядчик обязуется: провести 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подрядных организаций для ОАО «СН-МНГ» на проведение работ (оказание услуг)» с предоставлением Заказчику полной информации о проведенном техническом аудите, а также копии учредительных документов</w:t>
      </w:r>
      <w:proofErr w:type="gramEnd"/>
      <w:r w:rsidRPr="00A23A5D">
        <w:rPr>
          <w:rFonts w:ascii="Times New Roman" w:hAnsi="Times New Roman"/>
          <w:sz w:val="24"/>
        </w:rPr>
        <w:t xml:space="preserve"> и копий Договоров, заключенных им с третьими лицами, и в случае наличия у Заказчика замечаний по тексту, обеспечить внесение в Договоры соответствующих изменений. При этом ответственность за ненадлежащее исполнение обязатель</w:t>
      </w:r>
      <w:proofErr w:type="gramStart"/>
      <w:r w:rsidRPr="00A23A5D">
        <w:rPr>
          <w:rFonts w:ascii="Times New Roman" w:hAnsi="Times New Roman"/>
          <w:sz w:val="24"/>
        </w:rPr>
        <w:t>ств тр</w:t>
      </w:r>
      <w:proofErr w:type="gramEnd"/>
      <w:r w:rsidRPr="00A23A5D">
        <w:rPr>
          <w:rFonts w:ascii="Times New Roman" w:hAnsi="Times New Roman"/>
          <w:sz w:val="24"/>
        </w:rPr>
        <w:t>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>6.1.</w:t>
      </w:r>
      <w:r w:rsidR="007B35CE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Возвести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</w:t>
      </w:r>
      <w:proofErr w:type="gramStart"/>
      <w:r w:rsidRPr="00A23A5D">
        <w:rPr>
          <w:rFonts w:ascii="Times New Roman" w:hAnsi="Times New Roman"/>
          <w:sz w:val="24"/>
        </w:rPr>
        <w:t xml:space="preserve">После выполнения работ освободить строительную площадку от собственного персонала и очистить её от охранных и временных сооружений, временных коммуникаций, строительного мусора, отходов производства и потребления, строительно-монтажной техники и транспортных средств, а также другого имущества, принадлежащего Подрядчику в течение </w:t>
      </w:r>
      <w:r w:rsidRPr="005238EA">
        <w:rPr>
          <w:rFonts w:ascii="Times New Roman" w:hAnsi="Times New Roman"/>
          <w:sz w:val="24"/>
          <w:highlight w:val="lightGray"/>
        </w:rPr>
        <w:t>10 (десяти)  дней</w:t>
      </w:r>
      <w:r w:rsidRPr="00A23A5D">
        <w:rPr>
          <w:rFonts w:ascii="Times New Roman" w:hAnsi="Times New Roman"/>
          <w:sz w:val="24"/>
        </w:rPr>
        <w:t>, и передать объект Заказчику в соответствии с условиями настоящего Договора.</w:t>
      </w:r>
      <w:proofErr w:type="gramEnd"/>
    </w:p>
    <w:p w:rsidR="00715657" w:rsidRPr="00A23A5D" w:rsidRDefault="00715657" w:rsidP="00715657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>Обеспечить в процессе выполнения Работ собственными силами и в счет Договорной стоимости систематическую уборку строительной площадки от отходов, образующихся в результате деятельности Подрядчика, с их последующим вывозом на специализированные полигоны для утилизации, а также произвести платежи за загрязнение окружающей природной среды вследствие выбросов, сбросов, размещения отходов, образующихся в результате производственной деятельности по Объекту и предусматриваемых для данной местности, в</w:t>
      </w:r>
      <w:r w:rsidRPr="00A23A5D">
        <w:rPr>
          <w:rFonts w:ascii="Times New Roman" w:hAnsi="Times New Roman"/>
          <w:color w:val="FF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случае</w:t>
      </w:r>
      <w:proofErr w:type="gramEnd"/>
      <w:r w:rsidRPr="00A23A5D">
        <w:rPr>
          <w:rFonts w:ascii="Times New Roman" w:hAnsi="Times New Roman"/>
          <w:sz w:val="24"/>
        </w:rPr>
        <w:t xml:space="preserve"> если обязанность по производству платежей возложена на Подрядчика действующим законодательством, и в течение </w:t>
      </w:r>
      <w:r w:rsidRPr="005238EA">
        <w:rPr>
          <w:rFonts w:ascii="Times New Roman" w:hAnsi="Times New Roman"/>
          <w:sz w:val="24"/>
          <w:highlight w:val="lightGray"/>
        </w:rPr>
        <w:t>10</w:t>
      </w:r>
      <w:r w:rsidRPr="00A23A5D"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(десяти) дней</w:t>
      </w:r>
      <w:r w:rsidRPr="00A23A5D">
        <w:rPr>
          <w:rFonts w:ascii="Times New Roman" w:hAnsi="Times New Roman"/>
          <w:sz w:val="24"/>
        </w:rPr>
        <w:t xml:space="preserve"> с момента проведения оплаты предоставить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Подрядчик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газовоздушной среды.</w:t>
      </w:r>
    </w:p>
    <w:p w:rsidR="00715657" w:rsidRPr="00A23A5D" w:rsidRDefault="00715657" w:rsidP="00715657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>. Обеспечить охрану Объекта и находящихся на строительной площадке Материалов,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. Обеспечить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объекте, Подрядчик 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9</w:t>
      </w:r>
      <w:r w:rsidRPr="00A23A5D">
        <w:rPr>
          <w:rFonts w:ascii="Times New Roman" w:hAnsi="Times New Roman"/>
          <w:sz w:val="24"/>
        </w:rPr>
        <w:t xml:space="preserve">. </w:t>
      </w:r>
      <w:r w:rsidRPr="00053883">
        <w:rPr>
          <w:rFonts w:ascii="Times New Roman" w:hAnsi="Times New Roman"/>
          <w:sz w:val="24"/>
        </w:rPr>
        <w:t xml:space="preserve">Обеспечить выполнение необходимых мероприятий по пожарной безопасности строящихся и прилегающих к нему действующих объектов, в соответствии с </w:t>
      </w:r>
      <w:r w:rsidRPr="00181EBA">
        <w:rPr>
          <w:rFonts w:ascii="Times New Roman" w:hAnsi="Times New Roman"/>
          <w:sz w:val="24"/>
          <w:highlight w:val="lightGray"/>
        </w:rPr>
        <w:t>Правилами пожарной безопасности в нефтяной промышленности ППБО – 85, «Сводом правил Обустройство нефтяных и газовых месторождений. Требования пожарной безопасности», СП 231.1311500.2015».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 xml:space="preserve">. Подрядчик сдает </w:t>
      </w:r>
      <w:r w:rsidRPr="00A23A5D">
        <w:rPr>
          <w:rFonts w:ascii="Times New Roman" w:hAnsi="Times New Roman"/>
          <w:color w:val="000000"/>
          <w:sz w:val="24"/>
        </w:rPr>
        <w:t xml:space="preserve">Заказчику </w:t>
      </w:r>
      <w:r w:rsidRPr="00A23A5D">
        <w:rPr>
          <w:rFonts w:ascii="Times New Roman" w:hAnsi="Times New Roman"/>
          <w:sz w:val="24"/>
        </w:rPr>
        <w:t>е</w:t>
      </w:r>
      <w:r w:rsidRPr="00A23A5D">
        <w:rPr>
          <w:rFonts w:ascii="Times New Roman" w:hAnsi="Times New Roman"/>
          <w:color w:val="000000"/>
          <w:sz w:val="24"/>
        </w:rPr>
        <w:t xml:space="preserve">жемесячно не позднее </w:t>
      </w:r>
      <w:r w:rsidRPr="00C80880">
        <w:rPr>
          <w:rFonts w:ascii="Times New Roman" w:hAnsi="Times New Roman"/>
          <w:color w:val="000000"/>
          <w:sz w:val="24"/>
          <w:highlight w:val="lightGray"/>
        </w:rPr>
        <w:t>25 числа каждого отчетного месяца</w:t>
      </w:r>
      <w:r w:rsidRPr="00A23A5D">
        <w:rPr>
          <w:rFonts w:ascii="Times New Roman" w:hAnsi="Times New Roman"/>
          <w:color w:val="000000"/>
          <w:sz w:val="24"/>
        </w:rPr>
        <w:t>, выполненные объемы работ по следующим формам: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«Справка о стоимости выполненных работ и затрат» - форма №КС-3;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715657" w:rsidRPr="00C80880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A23A5D">
        <w:rPr>
          <w:rFonts w:ascii="Times New Roman" w:hAnsi="Times New Roman"/>
          <w:sz w:val="24"/>
        </w:rPr>
        <w:t xml:space="preserve">-  </w:t>
      </w:r>
      <w:r w:rsidRPr="00C80880">
        <w:rPr>
          <w:rFonts w:ascii="Times New Roman" w:hAnsi="Times New Roman"/>
          <w:sz w:val="24"/>
          <w:highlight w:val="lightGray"/>
        </w:rPr>
        <w:t>неунифицированные формы (Приложения к форме №КС-2);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Расшифровка к форме № КС – 3;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Общий журнал работ (по форме КС-6);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Журнал учета выполненных работ (по форме КС-6а);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lastRenderedPageBreak/>
        <w:t>- Исполнительная документация.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При необходимости получения дополнительной информации Подрядчик представляет </w:t>
      </w:r>
      <w:proofErr w:type="gramStart"/>
      <w:r w:rsidRPr="00A23A5D">
        <w:rPr>
          <w:rFonts w:ascii="Times New Roman" w:hAnsi="Times New Roman"/>
          <w:sz w:val="24"/>
        </w:rPr>
        <w:t>последнюю</w:t>
      </w:r>
      <w:proofErr w:type="gramEnd"/>
      <w:r w:rsidRPr="00A23A5D">
        <w:rPr>
          <w:rFonts w:ascii="Times New Roman" w:hAnsi="Times New Roman"/>
          <w:sz w:val="24"/>
        </w:rPr>
        <w:t xml:space="preserve"> по форме и в сроки, определенные Заказчиком.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>. Не имеет права передавать проектно-сметную документацию на строительство Объект</w:t>
      </w:r>
      <w:r w:rsidRPr="00C80880">
        <w:rPr>
          <w:rFonts w:ascii="Times New Roman" w:hAnsi="Times New Roman"/>
          <w:sz w:val="24"/>
          <w:highlight w:val="lightGray"/>
        </w:rPr>
        <w:t>а</w:t>
      </w:r>
      <w:r w:rsidRPr="00A23A5D">
        <w:rPr>
          <w:rFonts w:ascii="Times New Roman" w:hAnsi="Times New Roman"/>
          <w:sz w:val="24"/>
        </w:rPr>
        <w:t xml:space="preserve"> или отдельную её часть третьей стороне без письменного разрешения Заказчика.</w:t>
      </w:r>
    </w:p>
    <w:p w:rsidR="00715657" w:rsidRPr="00A23A5D" w:rsidRDefault="00715657" w:rsidP="00715657">
      <w:pPr>
        <w:tabs>
          <w:tab w:val="left" w:pos="1276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</w:t>
      </w:r>
      <w:r w:rsidRPr="00A23A5D">
        <w:rPr>
          <w:rFonts w:ascii="Times New Roman" w:hAnsi="Times New Roman"/>
          <w:spacing w:val="-2"/>
          <w:sz w:val="24"/>
        </w:rPr>
        <w:t>Соблюдать/выполнять требования локальных нормативных актов Заказчика</w:t>
      </w:r>
      <w:r>
        <w:rPr>
          <w:rFonts w:ascii="Times New Roman" w:hAnsi="Times New Roman"/>
          <w:spacing w:val="-2"/>
          <w:sz w:val="24"/>
        </w:rPr>
        <w:t xml:space="preserve">, переданных Подрядчику по Акту приема-передачи локальных нормативных актов Заказчика (Приложение № </w:t>
      </w:r>
      <w:r w:rsidR="000B0D1F">
        <w:rPr>
          <w:rFonts w:ascii="Times New Roman" w:hAnsi="Times New Roman"/>
          <w:spacing w:val="-2"/>
          <w:sz w:val="24"/>
        </w:rPr>
        <w:t>8</w:t>
      </w:r>
      <w:r>
        <w:rPr>
          <w:rFonts w:ascii="Times New Roman" w:hAnsi="Times New Roman"/>
          <w:spacing w:val="-2"/>
          <w:sz w:val="24"/>
        </w:rPr>
        <w:t xml:space="preserve">).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 xml:space="preserve">. Устранять замечания Заказчика, возникающие в процессе выполнения работ, в течение </w:t>
      </w:r>
      <w:r w:rsidRPr="00C80880">
        <w:rPr>
          <w:rFonts w:ascii="Times New Roman" w:hAnsi="Times New Roman"/>
          <w:sz w:val="24"/>
          <w:highlight w:val="lightGray"/>
        </w:rPr>
        <w:t>14 (четырнадцати) календарных дней</w:t>
      </w:r>
      <w:r w:rsidRPr="00A23A5D">
        <w:rPr>
          <w:rFonts w:ascii="Times New Roman" w:hAnsi="Times New Roman"/>
          <w:sz w:val="24"/>
        </w:rPr>
        <w:t xml:space="preserve">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 за свой счет, без увеличения срока проведения работ (сдачи объекта). В противном 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Извещать Заказчика о необходимости проведения скрытых работ не менее чем за </w:t>
      </w:r>
      <w:r w:rsidRPr="00C80880">
        <w:rPr>
          <w:rFonts w:ascii="Times New Roman" w:hAnsi="Times New Roman"/>
          <w:sz w:val="24"/>
          <w:highlight w:val="lightGray"/>
        </w:rPr>
        <w:t>3 (три) дня</w:t>
      </w:r>
      <w:r w:rsidRPr="00A23A5D">
        <w:rPr>
          <w:rFonts w:ascii="Times New Roman" w:hAnsi="Times New Roman"/>
          <w:sz w:val="24"/>
        </w:rPr>
        <w:t xml:space="preserve"> до их начала.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Передать Заказчику исполнительную документацию, после сдачи законченного строительством Объекта в эксплуатацию или, по его поручению, </w:t>
      </w:r>
      <w:proofErr w:type="spellStart"/>
      <w:r w:rsidRPr="00A23A5D">
        <w:rPr>
          <w:rFonts w:ascii="Times New Roman" w:hAnsi="Times New Roman"/>
          <w:sz w:val="24"/>
        </w:rPr>
        <w:t>эксплутационной</w:t>
      </w:r>
      <w:proofErr w:type="spellEnd"/>
      <w:r w:rsidRPr="00A23A5D">
        <w:rPr>
          <w:rFonts w:ascii="Times New Roman" w:hAnsi="Times New Roman"/>
          <w:sz w:val="24"/>
        </w:rPr>
        <w:t xml:space="preserve"> организации или пользователю.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Приступать к выполнению работ,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>. Предъявлять исполнительную съемку на бумажном носителе и в цифровом виде в программах «</w:t>
      </w:r>
      <w:proofErr w:type="spellStart"/>
      <w:r w:rsidRPr="00A23A5D">
        <w:rPr>
          <w:rFonts w:ascii="Times New Roman" w:hAnsi="Times New Roman"/>
          <w:sz w:val="24"/>
          <w:lang w:val="en-US"/>
        </w:rPr>
        <w:t>Mapinfo</w:t>
      </w:r>
      <w:proofErr w:type="spellEnd"/>
      <w:r w:rsidRPr="00A23A5D">
        <w:rPr>
          <w:rFonts w:ascii="Times New Roman" w:hAnsi="Times New Roman"/>
          <w:sz w:val="24"/>
        </w:rPr>
        <w:t>» и «</w:t>
      </w:r>
      <w:r w:rsidRPr="00A23A5D">
        <w:rPr>
          <w:rFonts w:ascii="Times New Roman" w:hAnsi="Times New Roman"/>
          <w:sz w:val="24"/>
          <w:lang w:val="en-US"/>
        </w:rPr>
        <w:t>Credo</w:t>
      </w:r>
      <w:r w:rsidRPr="00A23A5D">
        <w:rPr>
          <w:rFonts w:ascii="Times New Roman" w:hAnsi="Times New Roman"/>
          <w:sz w:val="24"/>
        </w:rPr>
        <w:t>».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. Сохранять исходную топографо-геодезическую основу до окончания строительства. В случае уничтожения опорных пунктов и реперов, Подрядчик обязан восстановить утраченные знаки за свой счет.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19</w:t>
      </w:r>
      <w:r w:rsidRPr="00A23A5D">
        <w:rPr>
          <w:rFonts w:ascii="Times New Roman" w:hAnsi="Times New Roman"/>
          <w:sz w:val="24"/>
        </w:rPr>
        <w:t xml:space="preserve">. Самостоятельно заключать договоры на использование тепловой и электрической энергии, </w:t>
      </w:r>
      <w:r w:rsidRPr="00C80880">
        <w:rPr>
          <w:rFonts w:ascii="Times New Roman" w:hAnsi="Times New Roman"/>
          <w:sz w:val="24"/>
          <w:highlight w:val="lightGray"/>
        </w:rPr>
        <w:t>в том числе при проведении пусконаладочных работ,</w:t>
      </w:r>
      <w:r w:rsidRPr="00A23A5D">
        <w:rPr>
          <w:rFonts w:ascii="Times New Roman" w:hAnsi="Times New Roman"/>
          <w:sz w:val="24"/>
        </w:rPr>
        <w:t xml:space="preserve"> а также на обеспечение телефонной, радиосвязью и Интернетом.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>. Обеспечить  выполнение противопожарных мероприятий и тушение возможного пожара на Объект</w:t>
      </w:r>
      <w:r w:rsidRPr="00C80880">
        <w:rPr>
          <w:rFonts w:ascii="Times New Roman" w:hAnsi="Times New Roman"/>
          <w:sz w:val="24"/>
          <w:highlight w:val="lightGray"/>
        </w:rPr>
        <w:t>ах</w:t>
      </w:r>
      <w:r w:rsidRPr="00A23A5D">
        <w:rPr>
          <w:rFonts w:ascii="Times New Roman" w:hAnsi="Times New Roman"/>
          <w:sz w:val="24"/>
        </w:rPr>
        <w:t xml:space="preserve"> строительства и прилегающей территории, находящейся в непосредственной близости от Объект</w:t>
      </w:r>
      <w:r w:rsidRPr="00C80880">
        <w:rPr>
          <w:rFonts w:ascii="Times New Roman" w:hAnsi="Times New Roman"/>
          <w:sz w:val="24"/>
          <w:highlight w:val="lightGray"/>
        </w:rPr>
        <w:t>а</w:t>
      </w:r>
      <w:r w:rsidRPr="00A23A5D">
        <w:rPr>
          <w:rFonts w:ascii="Times New Roman" w:hAnsi="Times New Roman"/>
          <w:sz w:val="24"/>
        </w:rPr>
        <w:t xml:space="preserve"> строительства (создающей угрозу Объект</w:t>
      </w:r>
      <w:r w:rsidRPr="00C80880">
        <w:rPr>
          <w:rFonts w:ascii="Times New Roman" w:hAnsi="Times New Roman"/>
          <w:sz w:val="24"/>
          <w:highlight w:val="lightGray"/>
        </w:rPr>
        <w:t>у</w:t>
      </w:r>
      <w:r w:rsidRPr="00A23A5D">
        <w:rPr>
          <w:rFonts w:ascii="Times New Roman" w:hAnsi="Times New Roman"/>
          <w:sz w:val="24"/>
        </w:rPr>
        <w:t xml:space="preserve"> в случае возникновения пожара) путем обеспечения специальной (приспособленной) техники,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руководствуясь </w:t>
      </w:r>
      <w:r w:rsidRPr="00C80880">
        <w:rPr>
          <w:rFonts w:ascii="Times New Roman" w:hAnsi="Times New Roman"/>
          <w:sz w:val="24"/>
          <w:highlight w:val="lightGray"/>
        </w:rPr>
        <w:t>Правилами охраны линий связи и сооружений связи РФ, утвержденными Постановлением Правительства РФ № 578 от 09 июня 1995 года</w:t>
      </w:r>
      <w:r w:rsidRPr="00A23A5D">
        <w:rPr>
          <w:rFonts w:ascii="Times New Roman" w:hAnsi="Times New Roman"/>
          <w:sz w:val="24"/>
        </w:rPr>
        <w:t>, согласовывать проект производства работ с предприятием связи, в ведении которого находиться линия связи или радиофикации.</w:t>
      </w:r>
      <w:proofErr w:type="gramEnd"/>
      <w:r w:rsidRPr="00A23A5D">
        <w:rPr>
          <w:rFonts w:ascii="Times New Roman" w:hAnsi="Times New Roman"/>
          <w:sz w:val="24"/>
        </w:rPr>
        <w:t xml:space="preserve"> Обеспечить присутствие во время производства работ представителя предприятия связи, получать письменное согласие на проведение работ от предприятия связи, в ведении которого находится линия связи или радиофикации.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>6.1.2</w:t>
      </w:r>
      <w:r w:rsidR="007B35CE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Разработать и предоставить по письменному запросу Заказчика в течение </w:t>
      </w:r>
      <w:r w:rsidRPr="00C80880">
        <w:rPr>
          <w:rFonts w:ascii="Times New Roman" w:hAnsi="Times New Roman"/>
          <w:sz w:val="24"/>
          <w:highlight w:val="lightGray"/>
        </w:rPr>
        <w:t>3 (трех) календарных дней</w:t>
      </w:r>
      <w:r w:rsidRPr="00A23A5D">
        <w:rPr>
          <w:rFonts w:ascii="Times New Roman" w:hAnsi="Times New Roman"/>
          <w:sz w:val="24"/>
        </w:rPr>
        <w:t xml:space="preserve"> мероприятия, </w:t>
      </w:r>
      <w:proofErr w:type="spellStart"/>
      <w:r w:rsidRPr="00A23A5D">
        <w:rPr>
          <w:rFonts w:ascii="Times New Roman" w:hAnsi="Times New Roman"/>
          <w:sz w:val="24"/>
        </w:rPr>
        <w:t>месячно</w:t>
      </w:r>
      <w:proofErr w:type="spellEnd"/>
      <w:r w:rsidRPr="00A23A5D">
        <w:rPr>
          <w:rFonts w:ascii="Times New Roman" w:hAnsi="Times New Roman"/>
          <w:sz w:val="24"/>
        </w:rPr>
        <w:t>-суточные графики производства работ, графики предоставления материалов, а так же обеспечить предоставление отчетов по данным мероприятиям и графикам в обозначенные Заказчиком сроки.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Вести в период выполнения работ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>. Соблюдать при исполнении своих обязательств по настоящему Договору все требования миграционного законодательства, а так же нести ответственность за их соблюдением лицами, привлекаемыми Подрядчиком для выполнения работ по настоящему Договору.</w:t>
      </w:r>
    </w:p>
    <w:p w:rsidR="00715657" w:rsidRPr="00650BB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</w:t>
      </w:r>
      <w:r w:rsidRPr="00650BBD">
        <w:rPr>
          <w:rFonts w:ascii="Times New Roman" w:hAnsi="Times New Roman"/>
          <w:sz w:val="24"/>
        </w:rPr>
        <w:t xml:space="preserve">Не позднее </w:t>
      </w:r>
      <w:r w:rsidRPr="006E4A87">
        <w:rPr>
          <w:rFonts w:ascii="Times New Roman" w:hAnsi="Times New Roman"/>
          <w:sz w:val="24"/>
          <w:highlight w:val="lightGray"/>
        </w:rPr>
        <w:t>3 (трех) рабочих дней</w:t>
      </w:r>
      <w:r w:rsidRPr="00650BBD">
        <w:rPr>
          <w:rFonts w:ascii="Times New Roman" w:hAnsi="Times New Roman"/>
          <w:sz w:val="24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650BBD">
        <w:rPr>
          <w:rFonts w:ascii="Times New Roman" w:hAnsi="Times New Roman"/>
          <w:sz w:val="24"/>
        </w:rPr>
        <w:t>о(</w:t>
      </w:r>
      <w:proofErr w:type="gramEnd"/>
      <w:r w:rsidRPr="00650BBD">
        <w:rPr>
          <w:rFonts w:ascii="Times New Roman" w:hAnsi="Times New Roman"/>
          <w:sz w:val="24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15657" w:rsidRPr="00650BB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650BBD">
        <w:rPr>
          <w:rFonts w:ascii="Times New Roman" w:hAnsi="Times New Roman"/>
          <w:sz w:val="24"/>
        </w:rPr>
        <w:t xml:space="preserve">    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650BBD">
        <w:rPr>
          <w:rFonts w:ascii="Times New Roman" w:hAnsi="Times New Roman"/>
          <w:sz w:val="24"/>
        </w:rPr>
        <w:t>а(</w:t>
      </w:r>
      <w:proofErr w:type="spellStart"/>
      <w:proofErr w:type="gramEnd"/>
      <w:r w:rsidRPr="00650BBD">
        <w:rPr>
          <w:rFonts w:ascii="Times New Roman" w:hAnsi="Times New Roman"/>
          <w:sz w:val="24"/>
        </w:rPr>
        <w:t>ов</w:t>
      </w:r>
      <w:proofErr w:type="spellEnd"/>
      <w:r w:rsidRPr="00650BBD">
        <w:rPr>
          <w:rFonts w:ascii="Times New Roman" w:hAnsi="Times New Roman"/>
          <w:sz w:val="24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650BBD">
        <w:rPr>
          <w:rFonts w:ascii="Times New Roman" w:hAnsi="Times New Roman"/>
          <w:sz w:val="24"/>
        </w:rPr>
        <w:t>подписании</w:t>
      </w:r>
      <w:proofErr w:type="gramEnd"/>
      <w:r w:rsidRPr="00650BBD">
        <w:rPr>
          <w:rFonts w:ascii="Times New Roman" w:hAnsi="Times New Roman"/>
          <w:sz w:val="24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650BBD">
        <w:rPr>
          <w:rFonts w:ascii="Times New Roman" w:hAnsi="Times New Roman"/>
          <w:sz w:val="24"/>
        </w:rPr>
        <w:t xml:space="preserve">    Любые претензии Подрядчика при условии не уведомления/несвоевременного уведомления им Заказчика о свое</w:t>
      </w:r>
      <w:proofErr w:type="gramStart"/>
      <w:r w:rsidRPr="00650BBD">
        <w:rPr>
          <w:rFonts w:ascii="Times New Roman" w:hAnsi="Times New Roman"/>
          <w:sz w:val="24"/>
        </w:rPr>
        <w:t>м(</w:t>
      </w:r>
      <w:proofErr w:type="gramEnd"/>
      <w:r w:rsidRPr="00650BBD">
        <w:rPr>
          <w:rFonts w:ascii="Times New Roman" w:hAnsi="Times New Roman"/>
          <w:sz w:val="24"/>
        </w:rPr>
        <w:t>их) представителе(</w:t>
      </w:r>
      <w:proofErr w:type="spellStart"/>
      <w:r w:rsidRPr="00650BBD">
        <w:rPr>
          <w:rFonts w:ascii="Times New Roman" w:hAnsi="Times New Roman"/>
          <w:sz w:val="24"/>
        </w:rPr>
        <w:t>ях</w:t>
      </w:r>
      <w:proofErr w:type="spellEnd"/>
      <w:r w:rsidRPr="00650BBD">
        <w:rPr>
          <w:rFonts w:ascii="Times New Roman" w:hAnsi="Times New Roman"/>
          <w:sz w:val="24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недопустимы.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Обеспечить своими силами и средствами получение всех необходимых 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Подрядчик разрабатывает и предоставляет на согласование Заказчику детальный проект производства работ (ППР) в соответствии со </w:t>
      </w:r>
      <w:r w:rsidRPr="00563830">
        <w:rPr>
          <w:rFonts w:ascii="Times New Roman" w:hAnsi="Times New Roman"/>
          <w:sz w:val="24"/>
          <w:highlight w:val="lightGray"/>
        </w:rPr>
        <w:t>СНиП 12-01-2004</w:t>
      </w:r>
      <w:r w:rsidRPr="00A23A5D">
        <w:rPr>
          <w:rFonts w:ascii="Times New Roman" w:hAnsi="Times New Roman"/>
          <w:sz w:val="24"/>
        </w:rPr>
        <w:t xml:space="preserve"> с учетом требований локально-нормативных актов Заказчика, с указанием очередности работ и сроков их выполнения, который передает Заказчику, в рамках договорной стоимости, в течение </w:t>
      </w:r>
      <w:r w:rsidRPr="00C80880">
        <w:rPr>
          <w:rFonts w:ascii="Times New Roman" w:hAnsi="Times New Roman"/>
          <w:sz w:val="24"/>
          <w:highlight w:val="lightGray"/>
        </w:rPr>
        <w:t>10</w:t>
      </w:r>
      <w:r w:rsidRPr="00A23A5D">
        <w:rPr>
          <w:rFonts w:ascii="Times New Roman" w:hAnsi="Times New Roman"/>
          <w:sz w:val="24"/>
        </w:rPr>
        <w:t xml:space="preserve"> </w:t>
      </w:r>
      <w:r w:rsidRPr="00C80880">
        <w:rPr>
          <w:rFonts w:ascii="Times New Roman" w:hAnsi="Times New Roman"/>
          <w:sz w:val="24"/>
          <w:highlight w:val="lightGray"/>
        </w:rPr>
        <w:t>(десяти)  календарных дней</w:t>
      </w:r>
      <w:r w:rsidRPr="00A23A5D">
        <w:rPr>
          <w:rFonts w:ascii="Times New Roman" w:hAnsi="Times New Roman"/>
          <w:sz w:val="24"/>
        </w:rPr>
        <w:t>, следующих за датой вступления настоящего Договора в силу.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 xml:space="preserve">. Разработать и предоставить при необходимости ППР </w:t>
      </w:r>
      <w:proofErr w:type="gramStart"/>
      <w:r w:rsidRPr="00A23A5D">
        <w:rPr>
          <w:rFonts w:ascii="Times New Roman" w:hAnsi="Times New Roman"/>
          <w:sz w:val="24"/>
        </w:rPr>
        <w:t>на отдельные виды работ на согласование в Надзорные органы РФ для получения разрешения на их выполнение</w:t>
      </w:r>
      <w:proofErr w:type="gramEnd"/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>6.1.</w:t>
      </w:r>
      <w:r w:rsidR="007B35CE">
        <w:rPr>
          <w:rFonts w:ascii="Times New Roman" w:hAnsi="Times New Roman"/>
          <w:sz w:val="24"/>
        </w:rPr>
        <w:t>29</w:t>
      </w:r>
      <w:r w:rsidRPr="00A23A5D">
        <w:rPr>
          <w:rFonts w:ascii="Times New Roman" w:hAnsi="Times New Roman"/>
          <w:sz w:val="24"/>
        </w:rPr>
        <w:t xml:space="preserve">. Начать производство работ на объекте не позднее </w:t>
      </w:r>
      <w:r w:rsidRPr="00C80880">
        <w:rPr>
          <w:rFonts w:ascii="Times New Roman" w:hAnsi="Times New Roman"/>
          <w:sz w:val="24"/>
          <w:highlight w:val="lightGray"/>
        </w:rPr>
        <w:t>3 (трех) календарных дней</w:t>
      </w:r>
      <w:r w:rsidRPr="00A23A5D">
        <w:rPr>
          <w:rFonts w:ascii="Times New Roman" w:hAnsi="Times New Roman"/>
          <w:sz w:val="24"/>
        </w:rPr>
        <w:t xml:space="preserve"> после согласования ППР с Заказчиком, письменно уведомив о начале работ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color w:val="008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В течение </w:t>
      </w:r>
      <w:r w:rsidRPr="00C80880">
        <w:rPr>
          <w:rFonts w:ascii="Times New Roman" w:hAnsi="Times New Roman"/>
          <w:sz w:val="24"/>
          <w:highlight w:val="lightGray"/>
        </w:rPr>
        <w:t>20 (двадцати) дней</w:t>
      </w:r>
      <w:r w:rsidRPr="00A23A5D">
        <w:rPr>
          <w:rFonts w:ascii="Times New Roman" w:hAnsi="Times New Roman"/>
          <w:sz w:val="24"/>
        </w:rPr>
        <w:t xml:space="preserve"> </w:t>
      </w:r>
      <w:proofErr w:type="gramStart"/>
      <w:r w:rsidRPr="00A23A5D">
        <w:rPr>
          <w:rFonts w:ascii="Times New Roman" w:hAnsi="Times New Roman"/>
          <w:sz w:val="24"/>
        </w:rPr>
        <w:t>с даты подписания</w:t>
      </w:r>
      <w:proofErr w:type="gramEnd"/>
      <w:r w:rsidRPr="00A23A5D">
        <w:rPr>
          <w:rFonts w:ascii="Times New Roman" w:hAnsi="Times New Roman"/>
          <w:sz w:val="24"/>
        </w:rPr>
        <w:t xml:space="preserve"> договора разработать и представить на утверждение Заказчику Детализированный график производства работ по форме Приложения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C80880">
        <w:rPr>
          <w:rFonts w:ascii="Times New Roman" w:hAnsi="Times New Roman"/>
          <w:sz w:val="24"/>
          <w:highlight w:val="lightGray"/>
        </w:rPr>
        <w:t>2</w:t>
      </w:r>
      <w:r w:rsidRPr="00A23A5D">
        <w:rPr>
          <w:rFonts w:ascii="Times New Roman" w:hAnsi="Times New Roman"/>
          <w:sz w:val="24"/>
        </w:rPr>
        <w:t xml:space="preserve"> к настоящему Договору, который является неотъемлемой частью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</w:t>
      </w:r>
      <w:r>
        <w:rPr>
          <w:rFonts w:ascii="Times New Roman" w:hAnsi="Times New Roman"/>
          <w:sz w:val="24"/>
        </w:rPr>
        <w:t>1.3</w:t>
      </w:r>
      <w:r w:rsidR="007B35CE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. Представлять</w:t>
      </w:r>
      <w:r w:rsidRPr="00A23A5D">
        <w:rPr>
          <w:rFonts w:ascii="Times New Roman" w:hAnsi="Times New Roman"/>
          <w:sz w:val="24"/>
        </w:rPr>
        <w:t xml:space="preserve"> полномочному представителю Заказчика ежесуточную информацию о ходе выполнения работ в соответствии с Детализированным графиком производства работ, подписанную представителем Подрядчика в письменном и электронном виде</w:t>
      </w:r>
      <w:r w:rsidRPr="00A23A5D">
        <w:rPr>
          <w:rFonts w:ascii="Times New Roman" w:hAnsi="Times New Roman"/>
          <w:color w:val="008000"/>
          <w:sz w:val="24"/>
        </w:rPr>
        <w:t xml:space="preserve">. </w:t>
      </w:r>
      <w:r w:rsidRPr="00A23A5D">
        <w:rPr>
          <w:rFonts w:ascii="Times New Roman" w:hAnsi="Times New Roman"/>
          <w:sz w:val="24"/>
        </w:rPr>
        <w:t>По письменному запросу Заказчика предоставить дополнительные данные о ходе работ, в том числе наличие на Объект</w:t>
      </w:r>
      <w:r w:rsidRPr="00C80880">
        <w:rPr>
          <w:rFonts w:ascii="Times New Roman" w:hAnsi="Times New Roman"/>
          <w:sz w:val="24"/>
          <w:highlight w:val="lightGray"/>
        </w:rPr>
        <w:t>е</w:t>
      </w:r>
      <w:r w:rsidRPr="00A23A5D">
        <w:rPr>
          <w:rFonts w:ascii="Times New Roman" w:hAnsi="Times New Roman"/>
          <w:sz w:val="24"/>
        </w:rPr>
        <w:t xml:space="preserve"> технических и людских ресурсов, наличие материально-технических ресурсов (далее – МТР) и другие данные, имеющие отношение к выполняемым Подрядчиком работам.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>. Обеспечить своевременное ведение и хранение исполнительной документации по объекту и иной документации, предусмотренной нормативно-техническими документами, на месте производства работ, а также предоставить Заказчику, для контроля всю текущую исполнительную документацию, в том числе все необходимые чертежи, спецификации и иные документы, которые могут быть затребованы.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категорически запрещается выполнение технологических операций последующего технологического этапа без соответствующего разрешения, выданного Заказчиком.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В срок не позднее </w:t>
      </w:r>
      <w:r w:rsidRPr="00C80880">
        <w:rPr>
          <w:rFonts w:ascii="Times New Roman" w:hAnsi="Times New Roman"/>
          <w:sz w:val="24"/>
          <w:highlight w:val="lightGray"/>
        </w:rPr>
        <w:t>3 (трех) календарных дней</w:t>
      </w:r>
      <w:r w:rsidRPr="00A23A5D">
        <w:rPr>
          <w:rFonts w:ascii="Times New Roman" w:hAnsi="Times New Roman"/>
          <w:sz w:val="24"/>
        </w:rPr>
        <w:t xml:space="preserve"> до начала испытаний на объекте, предоставить Заказчику комплект исполнительной документации, согласованный представителем Строительного Контроля Заказчика, для проверки и получить утвержденное Заказчиком заключение в объеме соответствующем «Перечню Исполнительной Документации», и нормативным документам </w:t>
      </w:r>
      <w:proofErr w:type="spellStart"/>
      <w:r w:rsidRPr="00A23A5D">
        <w:rPr>
          <w:rFonts w:ascii="Times New Roman" w:hAnsi="Times New Roman"/>
          <w:sz w:val="24"/>
        </w:rPr>
        <w:t>Ростехнадзора</w:t>
      </w:r>
      <w:proofErr w:type="spellEnd"/>
      <w:r w:rsidRPr="00A23A5D">
        <w:rPr>
          <w:rFonts w:ascii="Times New Roman" w:hAnsi="Times New Roman"/>
          <w:sz w:val="24"/>
        </w:rPr>
        <w:t xml:space="preserve"> и Регламентам Заказчика.</w:t>
      </w:r>
      <w:r w:rsidRPr="00A23A5D">
        <w:rPr>
          <w:rFonts w:ascii="Times New Roman" w:hAnsi="Times New Roman"/>
          <w:color w:val="FF0000"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Предоставить Заказчику окончательный комплект исполнительной документации в количестве 2 (Двух) экземпляров за </w:t>
      </w:r>
      <w:r w:rsidRPr="00C80880">
        <w:rPr>
          <w:rFonts w:ascii="Times New Roman" w:hAnsi="Times New Roman"/>
          <w:sz w:val="24"/>
          <w:highlight w:val="lightGray"/>
        </w:rPr>
        <w:t>3 (три) рабочих дня</w:t>
      </w:r>
      <w:r w:rsidRPr="00A23A5D">
        <w:rPr>
          <w:rFonts w:ascii="Times New Roman" w:hAnsi="Times New Roman"/>
          <w:sz w:val="24"/>
        </w:rPr>
        <w:t xml:space="preserve"> до начала работы Приемочной Комиссии.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Немедленно уведомить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Уведомить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715657" w:rsidRPr="00A23A5D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аварии (в течение </w:t>
      </w:r>
      <w:r w:rsidRPr="00C80880">
        <w:rPr>
          <w:rFonts w:ascii="Times New Roman" w:hAnsi="Times New Roman"/>
          <w:sz w:val="24"/>
          <w:highlight w:val="lightGray"/>
        </w:rPr>
        <w:t>2 (двух) часов);</w:t>
      </w:r>
    </w:p>
    <w:p w:rsidR="00715657" w:rsidRPr="00A23A5D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инциденты (в течение </w:t>
      </w:r>
      <w:r w:rsidRPr="00C80880">
        <w:rPr>
          <w:rFonts w:ascii="Times New Roman" w:hAnsi="Times New Roman"/>
          <w:sz w:val="24"/>
          <w:highlight w:val="lightGray"/>
        </w:rPr>
        <w:t>2 (двух) часов);</w:t>
      </w:r>
    </w:p>
    <w:p w:rsidR="00715657" w:rsidRPr="00A23A5D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технические осложнения (в течение </w:t>
      </w:r>
      <w:r w:rsidRPr="00C80880">
        <w:rPr>
          <w:rFonts w:ascii="Times New Roman" w:hAnsi="Times New Roman"/>
          <w:sz w:val="24"/>
          <w:highlight w:val="lightGray"/>
        </w:rPr>
        <w:t>4 (четырех) часов);</w:t>
      </w:r>
      <w:r w:rsidRPr="00A23A5D">
        <w:rPr>
          <w:rFonts w:ascii="Times New Roman" w:hAnsi="Times New Roman"/>
          <w:sz w:val="24"/>
        </w:rPr>
        <w:t xml:space="preserve"> </w:t>
      </w:r>
    </w:p>
    <w:p w:rsidR="00715657" w:rsidRPr="00A23A5D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несчастные случаи (в течение </w:t>
      </w:r>
      <w:r w:rsidRPr="00C80880">
        <w:rPr>
          <w:rFonts w:ascii="Times New Roman" w:hAnsi="Times New Roman"/>
          <w:sz w:val="24"/>
          <w:highlight w:val="lightGray"/>
        </w:rPr>
        <w:t>2 (двух) часов);</w:t>
      </w:r>
    </w:p>
    <w:p w:rsidR="00715657" w:rsidRPr="00A23A5D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</w:t>
      </w:r>
      <w:r w:rsidRPr="00C80880">
        <w:rPr>
          <w:rFonts w:ascii="Times New Roman" w:hAnsi="Times New Roman"/>
          <w:sz w:val="24"/>
          <w:highlight w:val="lightGray"/>
        </w:rPr>
        <w:t>48 (сорока восьми) часов);</w:t>
      </w:r>
    </w:p>
    <w:p w:rsidR="00715657" w:rsidRPr="00A23A5D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дорожно-транспортные происшествия (в течение </w:t>
      </w:r>
      <w:r w:rsidRPr="00C80880">
        <w:rPr>
          <w:rFonts w:ascii="Times New Roman" w:hAnsi="Times New Roman"/>
          <w:sz w:val="24"/>
          <w:highlight w:val="lightGray"/>
        </w:rPr>
        <w:t>4 (четырех) часов</w:t>
      </w:r>
      <w:r w:rsidRPr="00A23A5D">
        <w:rPr>
          <w:rFonts w:ascii="Times New Roman" w:hAnsi="Times New Roman"/>
          <w:sz w:val="24"/>
        </w:rPr>
        <w:t xml:space="preserve">). Подрядчик </w:t>
      </w:r>
      <w:r w:rsidRPr="00A23A5D">
        <w:rPr>
          <w:rFonts w:ascii="Times New Roman" w:hAnsi="Times New Roman"/>
          <w:spacing w:val="-2"/>
          <w:sz w:val="24"/>
        </w:rPr>
        <w:t>незамедлительно извещает С</w:t>
      </w:r>
      <w:r w:rsidRPr="00A23A5D">
        <w:rPr>
          <w:rFonts w:ascii="Times New Roman" w:hAnsi="Times New Roman"/>
          <w:sz w:val="24"/>
        </w:rPr>
        <w:t>лужбу безопасности движения</w:t>
      </w:r>
      <w:r w:rsidRPr="00A23A5D">
        <w:rPr>
          <w:rFonts w:ascii="Times New Roman" w:hAnsi="Times New Roman"/>
          <w:spacing w:val="-2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A23A5D">
        <w:rPr>
          <w:rFonts w:ascii="Times New Roman" w:hAnsi="Times New Roman"/>
          <w:spacing w:val="-2"/>
          <w:sz w:val="24"/>
        </w:rPr>
        <w:t>о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lastRenderedPageBreak/>
        <w:t xml:space="preserve">произошедшем </w:t>
      </w:r>
      <w:r w:rsidRPr="00A23A5D">
        <w:rPr>
          <w:rFonts w:ascii="Times New Roman" w:hAnsi="Times New Roman"/>
          <w:spacing w:val="-2"/>
          <w:sz w:val="24"/>
        </w:rPr>
        <w:t>ДТП по телефонам</w:t>
      </w:r>
      <w:r w:rsidRPr="00C80880">
        <w:rPr>
          <w:rFonts w:ascii="Times New Roman" w:hAnsi="Times New Roman"/>
          <w:spacing w:val="-2"/>
          <w:sz w:val="24"/>
          <w:highlight w:val="lightGray"/>
        </w:rPr>
        <w:t xml:space="preserve">: </w:t>
      </w:r>
      <w:r w:rsidRPr="00C80880">
        <w:rPr>
          <w:rFonts w:ascii="Times New Roman" w:hAnsi="Times New Roman"/>
          <w:color w:val="000000"/>
          <w:sz w:val="24"/>
          <w:highlight w:val="lightGray"/>
        </w:rPr>
        <w:t xml:space="preserve">8 (34643) </w:t>
      </w:r>
      <w:r w:rsidRPr="00C80880">
        <w:rPr>
          <w:rFonts w:ascii="Times New Roman" w:hAnsi="Times New Roman"/>
          <w:spacing w:val="-2"/>
          <w:sz w:val="24"/>
          <w:highlight w:val="lightGray"/>
          <w:u w:val="single"/>
        </w:rPr>
        <w:t>49-043, 47-581, 41-179</w:t>
      </w:r>
      <w:r w:rsidRPr="00C80880">
        <w:rPr>
          <w:rFonts w:ascii="Times New Roman" w:hAnsi="Times New Roman"/>
          <w:spacing w:val="-2"/>
          <w:sz w:val="24"/>
          <w:highlight w:val="lightGray"/>
        </w:rPr>
        <w:t xml:space="preserve">, </w:t>
      </w:r>
      <w:r w:rsidRPr="00C80880">
        <w:rPr>
          <w:rFonts w:ascii="Times New Roman" w:hAnsi="Times New Roman"/>
          <w:color w:val="000000"/>
          <w:sz w:val="24"/>
          <w:highlight w:val="lightGray"/>
        </w:rPr>
        <w:t xml:space="preserve">8 (34643) </w:t>
      </w:r>
      <w:r w:rsidRPr="00C80880">
        <w:rPr>
          <w:rFonts w:ascii="Times New Roman" w:hAnsi="Times New Roman"/>
          <w:spacing w:val="-2"/>
          <w:sz w:val="24"/>
          <w:highlight w:val="lightGray"/>
          <w:u w:val="single"/>
        </w:rPr>
        <w:t>46-222, 46-6-33, 47-088</w:t>
      </w:r>
      <w:r w:rsidRPr="00C80880">
        <w:rPr>
          <w:rFonts w:ascii="Times New Roman" w:hAnsi="Times New Roman"/>
          <w:sz w:val="24"/>
          <w:highlight w:val="lightGray"/>
        </w:rPr>
        <w:t>;</w:t>
      </w:r>
    </w:p>
    <w:p w:rsidR="00715657" w:rsidRPr="00A23A5D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хищения и иные противоправные действия (в течение </w:t>
      </w:r>
      <w:r w:rsidRPr="00C80880">
        <w:rPr>
          <w:rFonts w:ascii="Times New Roman" w:hAnsi="Times New Roman"/>
          <w:sz w:val="24"/>
          <w:highlight w:val="lightGray"/>
        </w:rPr>
        <w:t>4 (четырех) часов);</w:t>
      </w:r>
    </w:p>
    <w:p w:rsidR="00715657" w:rsidRPr="00A23A5D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обстоятельства, влияющие на платежи между Сторонами (в течение </w:t>
      </w:r>
      <w:r w:rsidRPr="00C80880">
        <w:rPr>
          <w:rFonts w:ascii="Times New Roman" w:hAnsi="Times New Roman"/>
          <w:sz w:val="24"/>
          <w:highlight w:val="lightGray"/>
        </w:rPr>
        <w:t>48 (сорока восьми) часов);</w:t>
      </w:r>
    </w:p>
    <w:p w:rsidR="00715657" w:rsidRPr="00A23A5D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A23A5D">
        <w:rPr>
          <w:rFonts w:ascii="Times New Roman" w:hAnsi="Times New Roman"/>
          <w:sz w:val="24"/>
        </w:rPr>
        <w:t>ств Ст</w:t>
      </w:r>
      <w:proofErr w:type="gramEnd"/>
      <w:r w:rsidRPr="00A23A5D">
        <w:rPr>
          <w:rFonts w:ascii="Times New Roman" w:hAnsi="Times New Roman"/>
          <w:sz w:val="24"/>
        </w:rPr>
        <w:t xml:space="preserve">орон по нему (в течение </w:t>
      </w:r>
      <w:r w:rsidRPr="00C80880">
        <w:rPr>
          <w:rFonts w:ascii="Times New Roman" w:hAnsi="Times New Roman"/>
          <w:sz w:val="24"/>
          <w:highlight w:val="lightGray"/>
        </w:rPr>
        <w:t>4 (четырех) часов).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Устранить по требованию Заказчика и за его счет дефекты/недостатки, за которые Подрядчик не несет ответственности, по согласованным сторонами стоимости и срокам, оформленным соответствующим дополнительным соглашением.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. Предоставить для подтверждения объемов выполненных работ следующие документы: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- 2 (Два) комплекта исполнительной документации, подтверждающей предъявляемые объемы работ, подписанные уполномоченным представителем Заказчика, в том числе акты на скрытые работы, акты замеров и испытаний;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геодезические и маркшейдерские съемки, подтвержденные маркшейдерской службой Заказчика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завизированных представителем Заказчика, не допускается.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>6.1.</w:t>
      </w:r>
      <w:r w:rsidR="00705A6A">
        <w:rPr>
          <w:rFonts w:ascii="Times New Roman" w:hAnsi="Times New Roman"/>
          <w:snapToGrid w:val="0"/>
          <w:color w:val="000000"/>
          <w:sz w:val="24"/>
        </w:rPr>
        <w:t>39</w:t>
      </w:r>
      <w:r w:rsidRPr="00A23A5D">
        <w:rPr>
          <w:rFonts w:ascii="Times New Roman" w:hAnsi="Times New Roman"/>
          <w:snapToGrid w:val="0"/>
          <w:color w:val="000000"/>
          <w:sz w:val="24"/>
        </w:rPr>
        <w:t>. В случае если Подрядчик откажется от составления или подписания акта о выявленных дефектах/недостатках, окончательным документом по фиксированию обнаруженного дефекта/недостатка и его характера является акт, составленный в одностороннем порядке Заказчиком.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 xml:space="preserve">. Не имеет права передавать Субподрядчикам объем работ по настоящему Договору стоимостью более </w:t>
      </w:r>
      <w:r w:rsidRPr="00C80880">
        <w:rPr>
          <w:rFonts w:ascii="Times New Roman" w:hAnsi="Times New Roman"/>
          <w:sz w:val="24"/>
          <w:highlight w:val="lightGray"/>
        </w:rPr>
        <w:t>50% (Пятидесяти процентов) от договорной стоимости.</w:t>
      </w:r>
      <w:r w:rsidRPr="00A23A5D">
        <w:rPr>
          <w:rFonts w:ascii="Times New Roman" w:hAnsi="Times New Roman"/>
          <w:sz w:val="24"/>
        </w:rPr>
        <w:t xml:space="preserve"> Передача Субподрядчикам объема работ стоимостью более </w:t>
      </w:r>
      <w:r w:rsidRPr="00C80880">
        <w:rPr>
          <w:rFonts w:ascii="Times New Roman" w:hAnsi="Times New Roman"/>
          <w:sz w:val="24"/>
          <w:highlight w:val="lightGray"/>
        </w:rPr>
        <w:t>50% (Пятидесяти процентов) от договорной стоимости</w:t>
      </w:r>
      <w:r w:rsidRPr="00A23A5D">
        <w:rPr>
          <w:rFonts w:ascii="Times New Roman" w:hAnsi="Times New Roman"/>
          <w:sz w:val="24"/>
        </w:rPr>
        <w:t xml:space="preserve"> возможна в исключительных случаях и требует дополнительного согласования с Заказчиком.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>Подрядчик не вправе отказаться от выполнения дополнительных работ, 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по не зависящих от него причинам.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Вести с момента начала работ до их завершения </w:t>
      </w:r>
      <w:r w:rsidRPr="00C80880">
        <w:rPr>
          <w:rFonts w:ascii="Times New Roman" w:hAnsi="Times New Roman"/>
          <w:sz w:val="24"/>
          <w:highlight w:val="lightGray"/>
        </w:rPr>
        <w:t>«Общий журнал работ» по форме КС-6 в соответствии со СНиП 12-01-2001/РД-11-05-2007.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 xml:space="preserve">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>. При использовании транспортных сре</w:t>
      </w:r>
      <w:proofErr w:type="gramStart"/>
      <w:r w:rsidRPr="00A23A5D">
        <w:rPr>
          <w:rFonts w:ascii="Times New Roman" w:hAnsi="Times New Roman"/>
          <w:sz w:val="24"/>
        </w:rPr>
        <w:t>дств в ц</w:t>
      </w:r>
      <w:proofErr w:type="gramEnd"/>
      <w:r w:rsidRPr="00A23A5D">
        <w:rPr>
          <w:rFonts w:ascii="Times New Roman" w:hAnsi="Times New Roman"/>
          <w:sz w:val="24"/>
        </w:rPr>
        <w:t>елях исполнения настоящего Договора: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использовать транспортные средства в технически исправном состоянии, отвечающие требованиям, установленным законодательными правовыми актами РФ, локальными нормативными актами Заказчика, укомплектованные ремнями безопасности, а так же оборудованием (согласно паспортным данным);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</w:t>
      </w:r>
      <w:r w:rsidRPr="00A23A5D">
        <w:rPr>
          <w:rFonts w:ascii="Times New Roman" w:hAnsi="Times New Roman"/>
          <w:sz w:val="24"/>
        </w:rPr>
        <w:lastRenderedPageBreak/>
        <w:t>локальных нормативных актов Заказчика;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осуществлять </w:t>
      </w:r>
      <w:proofErr w:type="gramStart"/>
      <w:r w:rsidRPr="00A23A5D">
        <w:rPr>
          <w:rFonts w:ascii="Times New Roman" w:hAnsi="Times New Roman"/>
          <w:sz w:val="24"/>
        </w:rPr>
        <w:t>контроль за</w:t>
      </w:r>
      <w:proofErr w:type="gramEnd"/>
      <w:r w:rsidRPr="00A23A5D">
        <w:rPr>
          <w:rFonts w:ascii="Times New Roman" w:hAnsi="Times New Roman"/>
          <w:sz w:val="24"/>
        </w:rPr>
        <w:t xml:space="preserve">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обеспечить эксплуатацию транспортных сре</w:t>
      </w:r>
      <w:proofErr w:type="gramStart"/>
      <w:r w:rsidRPr="00A23A5D">
        <w:rPr>
          <w:rFonts w:ascii="Times New Roman" w:hAnsi="Times New Roman"/>
          <w:sz w:val="24"/>
        </w:rPr>
        <w:t>дств пр</w:t>
      </w:r>
      <w:proofErr w:type="gramEnd"/>
      <w:r w:rsidRPr="00A23A5D">
        <w:rPr>
          <w:rFonts w:ascii="Times New Roman" w:hAnsi="Times New Roman"/>
          <w:sz w:val="24"/>
        </w:rPr>
        <w:t>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</w:t>
      </w:r>
      <w:r w:rsidRPr="008843E2">
        <w:rPr>
          <w:rFonts w:ascii="Times New Roman" w:hAnsi="Times New Roman"/>
          <w:sz w:val="24"/>
          <w:highlight w:val="lightGray"/>
        </w:rPr>
        <w:t xml:space="preserve">(СБД ДТО) </w:t>
      </w:r>
      <w:proofErr w:type="spellStart"/>
      <w:r w:rsidRPr="008843E2">
        <w:rPr>
          <w:rFonts w:ascii="Times New Roman" w:hAnsi="Times New Roman"/>
          <w:sz w:val="24"/>
          <w:highlight w:val="lightGray"/>
        </w:rPr>
        <w:t>г</w:t>
      </w:r>
      <w:proofErr w:type="gramStart"/>
      <w:r w:rsidRPr="008843E2">
        <w:rPr>
          <w:rFonts w:ascii="Times New Roman" w:hAnsi="Times New Roman"/>
          <w:sz w:val="24"/>
          <w:highlight w:val="lightGray"/>
        </w:rPr>
        <w:t>.М</w:t>
      </w:r>
      <w:proofErr w:type="gramEnd"/>
      <w:r w:rsidRPr="008843E2">
        <w:rPr>
          <w:rFonts w:ascii="Times New Roman" w:hAnsi="Times New Roman"/>
          <w:sz w:val="24"/>
          <w:highlight w:val="lightGray"/>
        </w:rPr>
        <w:t>егион</w:t>
      </w:r>
      <w:proofErr w:type="spellEnd"/>
      <w:r w:rsidRPr="008843E2">
        <w:rPr>
          <w:rFonts w:ascii="Times New Roman" w:hAnsi="Times New Roman"/>
          <w:sz w:val="24"/>
          <w:highlight w:val="lightGray"/>
        </w:rPr>
        <w:t>: по телефонам: ______</w:t>
      </w:r>
      <w:r w:rsidRPr="00A23A5D">
        <w:rPr>
          <w:rFonts w:ascii="Times New Roman" w:hAnsi="Times New Roman"/>
          <w:sz w:val="24"/>
        </w:rPr>
        <w:t xml:space="preserve"> и центральную инженерно-технологическую службу Заказчика </w:t>
      </w:r>
      <w:r w:rsidRPr="008843E2">
        <w:rPr>
          <w:rFonts w:ascii="Times New Roman" w:hAnsi="Times New Roman"/>
          <w:sz w:val="24"/>
          <w:highlight w:val="lightGray"/>
        </w:rPr>
        <w:t>(ЦИТС) по телефонам: ______.</w:t>
      </w:r>
      <w:r w:rsidRPr="00A23A5D">
        <w:rPr>
          <w:rFonts w:ascii="Times New Roman" w:hAnsi="Times New Roman"/>
          <w:sz w:val="24"/>
        </w:rPr>
        <w:t xml:space="preserve"> Направлять в ДТО Заказчика материалы расследования ДТП </w:t>
      </w:r>
      <w:r w:rsidRPr="008843E2">
        <w:rPr>
          <w:rFonts w:ascii="Times New Roman" w:hAnsi="Times New Roman"/>
          <w:sz w:val="24"/>
          <w:highlight w:val="lightGray"/>
        </w:rPr>
        <w:t>не позднее 3 (трех) дней</w:t>
      </w:r>
      <w:r w:rsidRPr="00A23A5D">
        <w:rPr>
          <w:rFonts w:ascii="Times New Roman" w:hAnsi="Times New Roman"/>
          <w:sz w:val="24"/>
        </w:rPr>
        <w:t xml:space="preserve"> с момента окончания расследования;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справку о ДТП, выданную уполномоченным государственным органом, в ДТО Заказчика;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</w:t>
      </w:r>
      <w:proofErr w:type="gramStart"/>
      <w:r w:rsidRPr="00A23A5D">
        <w:rPr>
          <w:rFonts w:ascii="Times New Roman" w:hAnsi="Times New Roman"/>
          <w:sz w:val="24"/>
        </w:rPr>
        <w:t>за</w:t>
      </w:r>
      <w:proofErr w:type="gramEnd"/>
      <w:r w:rsidRPr="00A23A5D">
        <w:rPr>
          <w:rFonts w:ascii="Times New Roman" w:hAnsi="Times New Roman"/>
          <w:sz w:val="24"/>
        </w:rPr>
        <w:t xml:space="preserve"> отчетным;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проводить перед началом рабочей смены водителей транспортных средств, </w:t>
      </w:r>
      <w:proofErr w:type="spellStart"/>
      <w:r w:rsidRPr="00A23A5D">
        <w:rPr>
          <w:rFonts w:ascii="Times New Roman" w:hAnsi="Times New Roman"/>
          <w:sz w:val="24"/>
        </w:rPr>
        <w:t>предрейсовый</w:t>
      </w:r>
      <w:proofErr w:type="spellEnd"/>
      <w:r w:rsidRPr="00A23A5D">
        <w:rPr>
          <w:rFonts w:ascii="Times New Roman" w:hAnsi="Times New Roman"/>
          <w:sz w:val="24"/>
        </w:rPr>
        <w:t xml:space="preserve"> медицинский осмотр;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не допускать передвижение гусеничной техники своим ходом по автодорогам с </w:t>
      </w:r>
      <w:proofErr w:type="spellStart"/>
      <w:proofErr w:type="gramStart"/>
      <w:r w:rsidRPr="00A23A5D">
        <w:rPr>
          <w:rFonts w:ascii="Times New Roman" w:hAnsi="Times New Roman"/>
          <w:sz w:val="24"/>
        </w:rPr>
        <w:t>асфальто</w:t>
      </w:r>
      <w:proofErr w:type="spellEnd"/>
      <w:r w:rsidRPr="00A23A5D">
        <w:rPr>
          <w:rFonts w:ascii="Times New Roman" w:hAnsi="Times New Roman"/>
          <w:sz w:val="24"/>
        </w:rPr>
        <w:t>-бетонным</w:t>
      </w:r>
      <w:proofErr w:type="gramEnd"/>
      <w:r w:rsidRPr="00A23A5D">
        <w:rPr>
          <w:rFonts w:ascii="Times New Roman" w:hAnsi="Times New Roman"/>
          <w:sz w:val="24"/>
        </w:rPr>
        <w:t>,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</w:t>
      </w:r>
      <w:r w:rsidRPr="00A23A5D">
        <w:rPr>
          <w:rFonts w:ascii="Times New Roman" w:hAnsi="Times New Roman"/>
          <w:bCs/>
          <w:color w:val="000000"/>
          <w:sz w:val="24"/>
        </w:rPr>
        <w:t xml:space="preserve">Обеспечить принятие </w:t>
      </w:r>
      <w:r w:rsidRPr="00A23A5D">
        <w:rPr>
          <w:rFonts w:ascii="Times New Roman" w:hAnsi="Times New Roman"/>
          <w:bCs/>
          <w:sz w:val="24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spacing w:val="4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6.1.4</w:t>
      </w:r>
      <w:r w:rsidR="00705A6A">
        <w:rPr>
          <w:rFonts w:ascii="Times New Roman" w:hAnsi="Times New Roman"/>
          <w:bCs/>
          <w:color w:val="000000"/>
          <w:sz w:val="24"/>
        </w:rPr>
        <w:t>7</w:t>
      </w:r>
      <w:r w:rsidRPr="00A23A5D">
        <w:rPr>
          <w:rFonts w:ascii="Times New Roman" w:hAnsi="Times New Roman"/>
          <w:bCs/>
          <w:color w:val="000000"/>
          <w:sz w:val="24"/>
        </w:rPr>
        <w:t xml:space="preserve">. Предоставлять Заказчику, </w:t>
      </w:r>
      <w:r w:rsidRPr="00A23A5D">
        <w:rPr>
          <w:rFonts w:ascii="Times New Roman" w:hAnsi="Times New Roman"/>
          <w:color w:val="000000"/>
          <w:sz w:val="24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Pr="00A23A5D">
        <w:rPr>
          <w:rFonts w:ascii="Times New Roman" w:hAnsi="Times New Roman"/>
          <w:color w:val="000000"/>
          <w:sz w:val="24"/>
        </w:rPr>
        <w:t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О</w:t>
      </w:r>
      <w:r w:rsidRPr="00A23A5D">
        <w:rPr>
          <w:rFonts w:ascii="Times New Roman" w:hAnsi="Times New Roman"/>
          <w:sz w:val="24"/>
        </w:rPr>
        <w:t xml:space="preserve">беспечивать достоверность и обоснованность всех информационных данных, </w:t>
      </w:r>
      <w:r w:rsidRPr="00A23A5D">
        <w:rPr>
          <w:rFonts w:ascii="Times New Roman" w:hAnsi="Times New Roman"/>
          <w:sz w:val="24"/>
        </w:rPr>
        <w:lastRenderedPageBreak/>
        <w:t>предоставляемых Заказчику.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A23A5D">
        <w:rPr>
          <w:rFonts w:ascii="Times New Roman" w:hAnsi="Times New Roman"/>
          <w:spacing w:val="-2"/>
          <w:sz w:val="24"/>
        </w:rPr>
        <w:t>6.1.4</w:t>
      </w:r>
      <w:r w:rsidR="00705A6A">
        <w:rPr>
          <w:rFonts w:ascii="Times New Roman" w:hAnsi="Times New Roman"/>
          <w:spacing w:val="-2"/>
          <w:sz w:val="24"/>
        </w:rPr>
        <w:t>8</w:t>
      </w:r>
      <w:r w:rsidRPr="00A23A5D">
        <w:rPr>
          <w:rFonts w:ascii="Times New Roman" w:hAnsi="Times New Roman"/>
          <w:spacing w:val="-2"/>
          <w:sz w:val="24"/>
        </w:rPr>
        <w:t>. В установленные Заказчиком сроки устранять замечания и недостатки, выявленные последним, которые могут носить как общий характер, так и касаться конкретных вопросов, относящихся к Работам.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05A6A">
        <w:rPr>
          <w:rFonts w:ascii="Times New Roman" w:hAnsi="Times New Roman"/>
          <w:sz w:val="24"/>
        </w:rPr>
        <w:t>49</w:t>
      </w:r>
      <w:r w:rsidRPr="00A23A5D">
        <w:rPr>
          <w:rFonts w:ascii="Times New Roman" w:hAnsi="Times New Roman"/>
          <w:sz w:val="24"/>
        </w:rPr>
        <w:t>. 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</w:t>
      </w:r>
      <w:r>
        <w:rPr>
          <w:rFonts w:ascii="Times New Roman" w:hAnsi="Times New Roman"/>
          <w:sz w:val="24"/>
        </w:rPr>
        <w:t>/надземным/воздушным</w:t>
      </w:r>
      <w:r w:rsidRPr="00A23A5D">
        <w:rPr>
          <w:rFonts w:ascii="Times New Roman" w:hAnsi="Times New Roman"/>
          <w:sz w:val="24"/>
        </w:rPr>
        <w:t xml:space="preserve">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A23A5D">
        <w:rPr>
          <w:rFonts w:ascii="Times New Roman" w:hAnsi="Times New Roman"/>
          <w:sz w:val="24"/>
        </w:rPr>
        <w:t>т.ч</w:t>
      </w:r>
      <w:proofErr w:type="spellEnd"/>
      <w:r w:rsidRPr="00A23A5D">
        <w:rPr>
          <w:rFonts w:ascii="Times New Roman" w:hAnsi="Times New Roman"/>
          <w:sz w:val="24"/>
        </w:rPr>
        <w:t>. зеленым насаждениям, водотокам, почве и пр.</w:t>
      </w:r>
    </w:p>
    <w:p w:rsidR="00715657" w:rsidRPr="00A23A5D" w:rsidRDefault="00715657" w:rsidP="00715657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>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15657" w:rsidRPr="00A23A5D" w:rsidRDefault="00715657" w:rsidP="00715657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6.1.5</w:t>
      </w:r>
      <w:r w:rsidR="00705A6A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>. На</w:t>
      </w:r>
      <w:r w:rsidRPr="00A23A5D">
        <w:rPr>
          <w:rFonts w:ascii="Times New Roman" w:hAnsi="Times New Roman"/>
          <w:color w:val="00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период</w:t>
      </w:r>
      <w:r w:rsidRPr="00A23A5D">
        <w:rPr>
          <w:rFonts w:ascii="Times New Roman" w:hAnsi="Times New Roman"/>
          <w:color w:val="00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выполнения Работ по Договору и в счет Договорной стоимости Подрядчик обязуется на Объектах Заказчика</w:t>
      </w:r>
      <w:r w:rsidRPr="00A23A5D" w:rsidDel="00DE02CA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обеспечить питание и проживание собственного Персонала, а также Персонала Субподрядчика (при необходимости). Такие расходы Подрядчика дополнительному возмещению не подлежат.</w:t>
      </w:r>
    </w:p>
    <w:p w:rsidR="00715657" w:rsidRPr="00A23A5D" w:rsidRDefault="00715657" w:rsidP="00715657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  <w:szCs w:val="22"/>
        </w:rPr>
      </w:pPr>
      <w:r w:rsidRPr="00A23A5D">
        <w:rPr>
          <w:rFonts w:ascii="Times New Roman" w:hAnsi="Times New Roman"/>
          <w:color w:val="000000"/>
          <w:sz w:val="24"/>
          <w:szCs w:val="22"/>
        </w:rPr>
        <w:tab/>
        <w:t>6.1.5</w:t>
      </w:r>
      <w:r w:rsidR="00705A6A">
        <w:rPr>
          <w:rFonts w:ascii="Times New Roman" w:hAnsi="Times New Roman"/>
          <w:color w:val="000000"/>
          <w:sz w:val="24"/>
          <w:szCs w:val="22"/>
        </w:rPr>
        <w:t>2</w:t>
      </w:r>
      <w:r w:rsidRPr="00A23A5D">
        <w:rPr>
          <w:rFonts w:ascii="Times New Roman" w:hAnsi="Times New Roman"/>
          <w:color w:val="000000"/>
          <w:sz w:val="24"/>
          <w:szCs w:val="22"/>
        </w:rPr>
        <w:t>.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</w:t>
      </w:r>
      <w:r>
        <w:rPr>
          <w:rFonts w:ascii="Times New Roman" w:hAnsi="Times New Roman"/>
          <w:color w:val="000000"/>
          <w:sz w:val="24"/>
          <w:szCs w:val="22"/>
        </w:rPr>
        <w:t>.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При получении уведомления Заказчика, полностью или частично приостановить/возобновить выполнение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Cs/>
          <w:sz w:val="24"/>
        </w:rPr>
        <w:tab/>
      </w: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Предоставить Заказчику в электронном виде справку о стоимости выполненных работ и затрат по форме КС-3, акты о приемке выполненных работ по форме КС-2, приложение к КС-2 раздел «Материалы» и др. в формате </w:t>
      </w:r>
      <w:proofErr w:type="gramStart"/>
      <w:r w:rsidRPr="00A23A5D">
        <w:rPr>
          <w:rFonts w:ascii="Times New Roman" w:hAnsi="Times New Roman"/>
          <w:sz w:val="24"/>
        </w:rPr>
        <w:t>Х</w:t>
      </w:r>
      <w:proofErr w:type="gramEnd"/>
      <w:r w:rsidRPr="00A23A5D">
        <w:rPr>
          <w:rFonts w:ascii="Times New Roman" w:hAnsi="Times New Roman"/>
          <w:sz w:val="24"/>
          <w:lang w:val="en-US"/>
        </w:rPr>
        <w:t>SL</w:t>
      </w:r>
      <w:r w:rsidRPr="00A23A5D">
        <w:rPr>
          <w:rFonts w:ascii="Times New Roman" w:hAnsi="Times New Roman"/>
          <w:sz w:val="24"/>
        </w:rPr>
        <w:t>.</w:t>
      </w:r>
    </w:p>
    <w:p w:rsidR="00715657" w:rsidRPr="007A43F6" w:rsidRDefault="00715657" w:rsidP="00715657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>. Направить в адрес Заказчика счет-фактуру в срок не позднее</w:t>
      </w:r>
      <w:r>
        <w:rPr>
          <w:rFonts w:ascii="Times New Roman" w:hAnsi="Times New Roman"/>
          <w:sz w:val="24"/>
        </w:rPr>
        <w:t xml:space="preserve"> </w:t>
      </w:r>
      <w:r w:rsidRPr="007A43F6">
        <w:rPr>
          <w:rFonts w:ascii="Times New Roman" w:hAnsi="Times New Roman"/>
          <w:sz w:val="24"/>
          <w:shd w:val="clear" w:color="auto" w:fill="D9D9D9" w:themeFill="background1" w:themeFillShade="D9"/>
        </w:rPr>
        <w:t>5 (пяти) дней с момента подписания обеими Сторонами справки о стоимости выполненных работ и затрат</w:t>
      </w:r>
      <w:r w:rsidRPr="007A43F6">
        <w:rPr>
          <w:rFonts w:ascii="Times New Roman" w:hAnsi="Times New Roman"/>
          <w:sz w:val="24"/>
        </w:rPr>
        <w:t xml:space="preserve"> </w:t>
      </w:r>
      <w:r w:rsidRPr="007A43F6">
        <w:rPr>
          <w:rFonts w:ascii="Times New Roman" w:hAnsi="Times New Roman"/>
          <w:sz w:val="24"/>
          <w:shd w:val="clear" w:color="auto" w:fill="D9D9D9" w:themeFill="background1" w:themeFillShade="D9"/>
        </w:rPr>
        <w:t>формы №КС-3 и актов о приемке выполненных работ формы №КС-2.</w:t>
      </w:r>
    </w:p>
    <w:p w:rsidR="00715657" w:rsidRPr="005A36B8" w:rsidRDefault="00715657" w:rsidP="00715657">
      <w:pPr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5A36B8">
        <w:rPr>
          <w:rFonts w:ascii="Times New Roman" w:hAnsi="Times New Roman"/>
          <w:sz w:val="24"/>
          <w:highlight w:val="lightGray"/>
        </w:rPr>
        <w:t>6.1.5</w:t>
      </w:r>
      <w:r w:rsidR="00705A6A">
        <w:rPr>
          <w:rFonts w:ascii="Times New Roman" w:hAnsi="Times New Roman"/>
          <w:sz w:val="24"/>
          <w:highlight w:val="lightGray"/>
        </w:rPr>
        <w:t>6</w:t>
      </w:r>
      <w:r w:rsidRPr="005A36B8">
        <w:rPr>
          <w:rFonts w:ascii="Times New Roman" w:hAnsi="Times New Roman"/>
          <w:sz w:val="24"/>
          <w:highlight w:val="lightGray"/>
        </w:rPr>
        <w:t>. За свой счет без дополнительной оплаты со стороны Заказчика:</w:t>
      </w:r>
    </w:p>
    <w:p w:rsidR="00715657" w:rsidRPr="005A36B8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5A36B8">
        <w:rPr>
          <w:rFonts w:ascii="Times New Roman" w:hAnsi="Times New Roman"/>
          <w:sz w:val="24"/>
          <w:highlight w:val="lightGray"/>
        </w:rPr>
        <w:t xml:space="preserve">- осуществлять мероприятия по уборке порубочных остатков, образовавшихся в процессе выполнения работ  по настоящему Договору.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срок. </w:t>
      </w:r>
    </w:p>
    <w:p w:rsidR="00715657" w:rsidRPr="005A36B8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proofErr w:type="gramStart"/>
      <w:r w:rsidRPr="005A36B8">
        <w:rPr>
          <w:rFonts w:ascii="Times New Roman" w:hAnsi="Times New Roman"/>
          <w:sz w:val="24"/>
          <w:highlight w:val="lightGray"/>
        </w:rPr>
        <w:t>- соблюдать все требования по созданию противопожарных минерализованных полос и разрывов от лесных насаждений в соответствии с  Правилами пожарной безопасности (утв. Постановлением Правительства РФ №417 от 30.06.2007г.</w:t>
      </w:r>
      <w:proofErr w:type="gramEnd"/>
    </w:p>
    <w:p w:rsidR="00715657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A36B8">
        <w:rPr>
          <w:rFonts w:ascii="Times New Roman" w:hAnsi="Times New Roman"/>
          <w:sz w:val="24"/>
          <w:highlight w:val="lightGray"/>
        </w:rPr>
        <w:t xml:space="preserve">- выполнить мероприятия, согласно утвержденного Департаментом природных ресурсов и </w:t>
      </w:r>
      <w:proofErr w:type="spellStart"/>
      <w:r w:rsidRPr="005A36B8">
        <w:rPr>
          <w:rFonts w:ascii="Times New Roman" w:hAnsi="Times New Roman"/>
          <w:sz w:val="24"/>
          <w:highlight w:val="lightGray"/>
        </w:rPr>
        <w:t>несырьевого</w:t>
      </w:r>
      <w:proofErr w:type="spellEnd"/>
      <w:r w:rsidRPr="005A36B8">
        <w:rPr>
          <w:rFonts w:ascii="Times New Roman" w:hAnsi="Times New Roman"/>
          <w:sz w:val="24"/>
          <w:highlight w:val="lightGray"/>
        </w:rPr>
        <w:t xml:space="preserve"> сектора экономики ХМАО-Югра Проекта освоения лесов».</w:t>
      </w:r>
      <w:r>
        <w:rPr>
          <w:rFonts w:ascii="Times New Roman" w:hAnsi="Times New Roman"/>
          <w:sz w:val="24"/>
        </w:rPr>
        <w:t xml:space="preserve"> </w:t>
      </w:r>
    </w:p>
    <w:p w:rsidR="00715657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A36B8">
        <w:rPr>
          <w:rFonts w:ascii="Times New Roman" w:hAnsi="Times New Roman"/>
          <w:sz w:val="24"/>
          <w:highlight w:val="lightGray"/>
        </w:rPr>
        <w:t>6.1.5</w:t>
      </w:r>
      <w:r w:rsidR="00705A6A">
        <w:rPr>
          <w:rFonts w:ascii="Times New Roman" w:hAnsi="Times New Roman"/>
          <w:sz w:val="24"/>
          <w:highlight w:val="lightGray"/>
        </w:rPr>
        <w:t>7</w:t>
      </w:r>
      <w:r w:rsidRPr="005A36B8">
        <w:rPr>
          <w:rFonts w:ascii="Times New Roman" w:hAnsi="Times New Roman"/>
          <w:sz w:val="24"/>
          <w:highlight w:val="lightGray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6E4A87">
        <w:rPr>
          <w:rFonts w:ascii="Times New Roman" w:hAnsi="Times New Roman"/>
          <w:sz w:val="24"/>
        </w:rPr>
        <w:t>Провести</w:t>
      </w:r>
      <w:r w:rsidRPr="007A43F6">
        <w:rPr>
          <w:rFonts w:ascii="Times New Roman" w:hAnsi="Times New Roman"/>
          <w:sz w:val="24"/>
        </w:rPr>
        <w:t xml:space="preserve"> обучение водителей, машинистов и трактористов транспортных средств и иного персонала, ответственного за организацию и производство работ в охранных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работ.</w:t>
      </w:r>
    </w:p>
    <w:p w:rsidR="00D55E2F" w:rsidRDefault="00D55E2F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A36B8">
        <w:rPr>
          <w:rFonts w:ascii="Times New Roman" w:hAnsi="Times New Roman"/>
          <w:sz w:val="24"/>
          <w:highlight w:val="lightGray"/>
        </w:rPr>
        <w:t>6.1.5</w:t>
      </w:r>
      <w:r w:rsidR="00705A6A">
        <w:rPr>
          <w:rFonts w:ascii="Times New Roman" w:hAnsi="Times New Roman"/>
          <w:sz w:val="24"/>
          <w:highlight w:val="lightGray"/>
        </w:rPr>
        <w:t>8</w:t>
      </w:r>
      <w:r w:rsidRPr="005A36B8">
        <w:rPr>
          <w:rFonts w:ascii="Times New Roman" w:hAnsi="Times New Roman"/>
          <w:sz w:val="24"/>
          <w:highlight w:val="lightGray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Обеспечить </w:t>
      </w:r>
      <w:r>
        <w:rPr>
          <w:rFonts w:ascii="Times New Roman" w:hAnsi="Times New Roman"/>
          <w:sz w:val="24"/>
        </w:rPr>
        <w:t>прохождение своим персоналом</w:t>
      </w:r>
      <w:r w:rsidRPr="00A23A5D">
        <w:rPr>
          <w:rFonts w:ascii="Times New Roman" w:hAnsi="Times New Roman"/>
          <w:sz w:val="24"/>
        </w:rPr>
        <w:t xml:space="preserve"> вводного инструктажа по месту </w:t>
      </w:r>
      <w:r w:rsidRPr="00A23A5D">
        <w:rPr>
          <w:rFonts w:ascii="Times New Roman" w:hAnsi="Times New Roman"/>
          <w:sz w:val="24"/>
        </w:rPr>
        <w:lastRenderedPageBreak/>
        <w:t xml:space="preserve">производства работ </w:t>
      </w:r>
      <w:r w:rsidRPr="00D55E2F">
        <w:rPr>
          <w:rFonts w:ascii="Times New Roman" w:hAnsi="Times New Roman"/>
          <w:sz w:val="24"/>
        </w:rPr>
        <w:t>на объект</w:t>
      </w:r>
      <w:r>
        <w:rPr>
          <w:rFonts w:ascii="Times New Roman" w:hAnsi="Times New Roman"/>
          <w:sz w:val="24"/>
        </w:rPr>
        <w:t>ах.</w:t>
      </w:r>
    </w:p>
    <w:p w:rsidR="00715657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A36B8">
        <w:rPr>
          <w:rFonts w:ascii="Times New Roman" w:hAnsi="Times New Roman"/>
          <w:sz w:val="24"/>
          <w:highlight w:val="lightGray"/>
        </w:rPr>
        <w:t>6.1.</w:t>
      </w:r>
      <w:r w:rsidR="00705A6A">
        <w:rPr>
          <w:rFonts w:ascii="Times New Roman" w:hAnsi="Times New Roman"/>
          <w:sz w:val="24"/>
          <w:highlight w:val="lightGray"/>
        </w:rPr>
        <w:t>59</w:t>
      </w:r>
      <w:r w:rsidRPr="005A36B8">
        <w:rPr>
          <w:rFonts w:ascii="Times New Roman" w:hAnsi="Times New Roman"/>
          <w:sz w:val="24"/>
          <w:highlight w:val="lightGray"/>
        </w:rPr>
        <w:t>.</w:t>
      </w:r>
      <w:r>
        <w:rPr>
          <w:rFonts w:ascii="Times New Roman" w:hAnsi="Times New Roman"/>
          <w:sz w:val="24"/>
        </w:rPr>
        <w:t xml:space="preserve">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Приложению </w:t>
      </w:r>
      <w:r w:rsidRPr="00BD4D9B">
        <w:rPr>
          <w:rFonts w:ascii="Times New Roman" w:hAnsi="Times New Roman"/>
          <w:sz w:val="24"/>
          <w:highlight w:val="lightGray"/>
        </w:rPr>
        <w:t>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="000B0D1F">
        <w:rPr>
          <w:rFonts w:ascii="Times New Roman" w:hAnsi="Times New Roman"/>
          <w:sz w:val="24"/>
        </w:rPr>
        <w:t>10</w:t>
      </w:r>
      <w:r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8F34D8" w:rsidRPr="00A23A5D" w:rsidRDefault="008F34D8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4D8">
        <w:rPr>
          <w:rFonts w:ascii="Times New Roman" w:hAnsi="Times New Roman"/>
          <w:sz w:val="24"/>
          <w:shd w:val="clear" w:color="auto" w:fill="D9D9D9" w:themeFill="background1" w:themeFillShade="D9"/>
        </w:rPr>
        <w:t>6.1.6</w:t>
      </w:r>
      <w:r w:rsidR="00705A6A">
        <w:rPr>
          <w:rFonts w:ascii="Times New Roman" w:hAnsi="Times New Roman"/>
          <w:sz w:val="24"/>
          <w:shd w:val="clear" w:color="auto" w:fill="D9D9D9" w:themeFill="background1" w:themeFillShade="D9"/>
        </w:rPr>
        <w:t>0</w:t>
      </w:r>
      <w:r w:rsidRPr="008F34D8">
        <w:rPr>
          <w:rFonts w:ascii="Times New Roman" w:hAnsi="Times New Roman"/>
          <w:sz w:val="24"/>
          <w:shd w:val="clear" w:color="auto" w:fill="D9D9D9" w:themeFill="background1" w:themeFillShade="D9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8F34D8">
        <w:rPr>
          <w:rFonts w:ascii="Times New Roman" w:hAnsi="Times New Roman"/>
          <w:sz w:val="24"/>
        </w:rPr>
        <w:t>В случае</w:t>
      </w:r>
      <w:proofErr w:type="gramStart"/>
      <w:r w:rsidRPr="008F34D8">
        <w:rPr>
          <w:rFonts w:ascii="Times New Roman" w:hAnsi="Times New Roman"/>
          <w:sz w:val="24"/>
        </w:rPr>
        <w:t>,</w:t>
      </w:r>
      <w:proofErr w:type="gramEnd"/>
      <w:r w:rsidRPr="008F34D8">
        <w:rPr>
          <w:rFonts w:ascii="Times New Roman" w:hAnsi="Times New Roman"/>
          <w:sz w:val="24"/>
        </w:rPr>
        <w:t xml:space="preserve"> если в процессе выполнения работ по настоящему Договору Подрядчик осуществляет вырубку лесных насаждений, он обязан направить информацию об объемах и породном составе вырубаемой древесины не позднее 15 дней до завершения рубки в орган государственной власти субъекта РФ либо в территориальный орган Федерального агентства лесного хозяйства, а также Заказчику, и до перечисления средств за древесину в федеральный бюджет и перехода права собственности на древесину к лицу, осуществившему оплату, обеспечить учет и хранение полученной древесины.</w:t>
      </w:r>
    </w:p>
    <w:p w:rsidR="00715657" w:rsidRPr="00A23A5D" w:rsidRDefault="00715657" w:rsidP="00715657">
      <w:pPr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6.2. Заказчик обязуется:</w:t>
      </w:r>
    </w:p>
    <w:p w:rsidR="00715657" w:rsidRPr="00A23A5D" w:rsidRDefault="00715657" w:rsidP="00715657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6.2.1. Передать Подрядчику на период выполнения работ по акту, подписанному Сторонами, строительную площадку, пригодную для выполнения работ, оговоренных в пункте </w:t>
      </w:r>
      <w:r w:rsidRPr="00054A81">
        <w:rPr>
          <w:rFonts w:ascii="Times New Roman" w:hAnsi="Times New Roman"/>
          <w:sz w:val="24"/>
          <w:highlight w:val="lightGray"/>
        </w:rPr>
        <w:t>2.1.</w:t>
      </w:r>
      <w:r w:rsidRPr="00A23A5D">
        <w:rPr>
          <w:rFonts w:ascii="Times New Roman" w:hAnsi="Times New Roman"/>
          <w:sz w:val="24"/>
        </w:rPr>
        <w:t xml:space="preserve">, настоящего Договора </w:t>
      </w:r>
      <w:r w:rsidRPr="008843E2">
        <w:rPr>
          <w:rFonts w:ascii="Times New Roman" w:hAnsi="Times New Roman"/>
          <w:sz w:val="24"/>
          <w:highlight w:val="lightGray"/>
        </w:rPr>
        <w:t xml:space="preserve">не </w:t>
      </w:r>
      <w:proofErr w:type="gramStart"/>
      <w:r w:rsidRPr="008843E2">
        <w:rPr>
          <w:rFonts w:ascii="Times New Roman" w:hAnsi="Times New Roman"/>
          <w:sz w:val="24"/>
          <w:highlight w:val="lightGray"/>
        </w:rPr>
        <w:t>позднее</w:t>
      </w:r>
      <w:proofErr w:type="gramEnd"/>
      <w:r w:rsidRPr="008843E2">
        <w:rPr>
          <w:rFonts w:ascii="Times New Roman" w:hAnsi="Times New Roman"/>
          <w:sz w:val="24"/>
          <w:highlight w:val="lightGray"/>
        </w:rPr>
        <w:t xml:space="preserve"> чем за  10 (десять) дней</w:t>
      </w:r>
      <w:r w:rsidRPr="00A23A5D">
        <w:rPr>
          <w:rFonts w:ascii="Times New Roman" w:hAnsi="Times New Roman"/>
          <w:sz w:val="24"/>
        </w:rPr>
        <w:t xml:space="preserve"> до начала выполнения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1BC9A38" wp14:editId="4B753162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9F44AAD" wp14:editId="5BE1B307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 w:rsidRPr="00A23A5D">
        <w:rPr>
          <w:rFonts w:ascii="Times New Roman" w:hAnsi="Times New Roman"/>
          <w:sz w:val="24"/>
        </w:rPr>
        <w:t xml:space="preserve">6.2.2. Передать Подрядчику за </w:t>
      </w:r>
      <w:r w:rsidRPr="008843E2">
        <w:rPr>
          <w:rFonts w:ascii="Times New Roman" w:hAnsi="Times New Roman"/>
          <w:sz w:val="24"/>
          <w:highlight w:val="lightGray"/>
        </w:rPr>
        <w:t>14 (четырнадцати) дней</w:t>
      </w:r>
      <w:r w:rsidRPr="00A23A5D">
        <w:rPr>
          <w:rFonts w:ascii="Times New Roman" w:hAnsi="Times New Roman"/>
          <w:sz w:val="24"/>
        </w:rPr>
        <w:t xml:space="preserve"> до начала строительства, утвержденную, согласованную с инспектирующими организациями, проектно-сметную документацию.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6.2.3. Рассмотреть в течение </w:t>
      </w:r>
      <w:r w:rsidRPr="008843E2">
        <w:rPr>
          <w:rFonts w:ascii="Times New Roman" w:hAnsi="Times New Roman"/>
          <w:sz w:val="24"/>
          <w:highlight w:val="lightGray"/>
        </w:rPr>
        <w:t>10 (десяти) дней</w:t>
      </w:r>
      <w:r w:rsidRPr="00A23A5D">
        <w:rPr>
          <w:rFonts w:ascii="Times New Roman" w:hAnsi="Times New Roman"/>
          <w:sz w:val="24"/>
        </w:rPr>
        <w:t xml:space="preserve"> замечания Подрядчика по </w:t>
      </w:r>
      <w:proofErr w:type="spellStart"/>
      <w:r w:rsidRPr="00A23A5D">
        <w:rPr>
          <w:rFonts w:ascii="Times New Roman" w:hAnsi="Times New Roman"/>
          <w:sz w:val="24"/>
        </w:rPr>
        <w:t>проектно</w:t>
      </w:r>
      <w:proofErr w:type="spellEnd"/>
      <w:r w:rsidRPr="00A23A5D">
        <w:rPr>
          <w:rFonts w:ascii="Times New Roman" w:hAnsi="Times New Roman"/>
          <w:sz w:val="24"/>
        </w:rPr>
        <w:t xml:space="preserve"> – сметной документации и о принятых решениях сообщить Подрядчику.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6.2.4. Оформить до начала работ разрешение на </w:t>
      </w:r>
      <w:proofErr w:type="gramStart"/>
      <w:r w:rsidRPr="00A23A5D">
        <w:rPr>
          <w:rFonts w:ascii="Times New Roman" w:hAnsi="Times New Roman"/>
          <w:sz w:val="24"/>
        </w:rPr>
        <w:t>право ведения</w:t>
      </w:r>
      <w:proofErr w:type="gramEnd"/>
      <w:r w:rsidRPr="00A23A5D">
        <w:rPr>
          <w:rFonts w:ascii="Times New Roman" w:hAnsi="Times New Roman"/>
          <w:sz w:val="24"/>
        </w:rPr>
        <w:t xml:space="preserve"> работ в охранной зоне действующих коммуникаций со схемой, с указанием в ней пересекаемых коммуникаций, а также договор аренды земельного участка или проект освоения лесов с прохождением </w:t>
      </w:r>
      <w:proofErr w:type="spellStart"/>
      <w:r w:rsidRPr="00A23A5D">
        <w:rPr>
          <w:rFonts w:ascii="Times New Roman" w:hAnsi="Times New Roman"/>
          <w:sz w:val="24"/>
        </w:rPr>
        <w:t>госэкспертизы</w:t>
      </w:r>
      <w:proofErr w:type="spellEnd"/>
      <w:r w:rsidRPr="00A23A5D">
        <w:rPr>
          <w:rFonts w:ascii="Times New Roman" w:hAnsi="Times New Roman"/>
          <w:sz w:val="24"/>
        </w:rPr>
        <w:t xml:space="preserve"> и лесной декларации.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6.2.5. Заказчик организовывает работу приёмочной комиссии по приёмке объекта в эксплуатацию, в течение двух недель, с момента получения письменного уведомления Подрядчика о готовности объекта.</w:t>
      </w:r>
    </w:p>
    <w:p w:rsidR="00715657" w:rsidRPr="00A23A5D" w:rsidRDefault="00715657" w:rsidP="00715657">
      <w:pPr>
        <w:tabs>
          <w:tab w:val="left" w:pos="1418"/>
        </w:tabs>
        <w:ind w:firstLine="6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6.2.6. Назначить уполномоченное лицо по настоящему Договору, в течение </w:t>
      </w:r>
      <w:r w:rsidRPr="008843E2">
        <w:rPr>
          <w:rFonts w:ascii="Times New Roman" w:hAnsi="Times New Roman"/>
          <w:sz w:val="24"/>
          <w:highlight w:val="lightGray"/>
        </w:rPr>
        <w:t>3 (трех) рабочих дней</w:t>
      </w:r>
      <w:r w:rsidRPr="00A23A5D">
        <w:rPr>
          <w:rFonts w:ascii="Times New Roman" w:hAnsi="Times New Roman"/>
          <w:sz w:val="24"/>
        </w:rPr>
        <w:t xml:space="preserve"> </w:t>
      </w:r>
      <w:proofErr w:type="gramStart"/>
      <w:r w:rsidRPr="00A23A5D">
        <w:rPr>
          <w:rFonts w:ascii="Times New Roman" w:hAnsi="Times New Roman"/>
          <w:sz w:val="24"/>
        </w:rPr>
        <w:t>с даты подписания</w:t>
      </w:r>
      <w:proofErr w:type="gramEnd"/>
      <w:r w:rsidRPr="00A23A5D">
        <w:rPr>
          <w:rFonts w:ascii="Times New Roman" w:hAnsi="Times New Roman"/>
          <w:sz w:val="24"/>
        </w:rPr>
        <w:t xml:space="preserve"> Договора и в письменной форме сообщить об этом Подрядчику, а также уведомить Подрядчика о назначенных Представителях и об организации, осуществляющей Строительный Контроль Заказчика за производством Работ на Объекте.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6.2.7. В установленном порядке Заказчик совместно с Подрядчиком определяет 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6.2.8. Произвести оплату выполненных работ в размерах и в сроки, установленные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6.2.9. Осуществить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6.2.10. Обеспечить проведение вводного инструктажа</w:t>
      </w:r>
      <w:r w:rsidR="000833A3">
        <w:rPr>
          <w:rFonts w:ascii="Times New Roman" w:hAnsi="Times New Roman"/>
          <w:sz w:val="24"/>
        </w:rPr>
        <w:t xml:space="preserve"> для персонала Подрядчика</w:t>
      </w:r>
      <w:r w:rsidRPr="00A23A5D">
        <w:rPr>
          <w:rFonts w:ascii="Times New Roman" w:hAnsi="Times New Roman"/>
          <w:sz w:val="24"/>
        </w:rPr>
        <w:t xml:space="preserve"> по месту производства работ </w:t>
      </w:r>
      <w:r w:rsidR="00D55E2F">
        <w:rPr>
          <w:rFonts w:ascii="Times New Roman" w:hAnsi="Times New Roman"/>
          <w:sz w:val="24"/>
        </w:rPr>
        <w:t xml:space="preserve">на </w:t>
      </w:r>
      <w:r w:rsidRPr="00A23A5D">
        <w:rPr>
          <w:rFonts w:ascii="Times New Roman" w:hAnsi="Times New Roman"/>
          <w:sz w:val="24"/>
        </w:rPr>
        <w:t>объектах.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6.2.11. Осуществить координацию строительства, </w:t>
      </w:r>
      <w:proofErr w:type="gramStart"/>
      <w:r w:rsidRPr="00A23A5D">
        <w:rPr>
          <w:rFonts w:ascii="Times New Roman" w:hAnsi="Times New Roman"/>
          <w:sz w:val="24"/>
        </w:rPr>
        <w:t>контроль за</w:t>
      </w:r>
      <w:proofErr w:type="gramEnd"/>
      <w:r w:rsidRPr="00A23A5D">
        <w:rPr>
          <w:rFonts w:ascii="Times New Roman" w:hAnsi="Times New Roman"/>
          <w:sz w:val="24"/>
        </w:rPr>
        <w:t xml:space="preserve"> сроками и качеством производства работ, ведение соответствующего учета.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6.2.12. Подготовить и представить Приемочной Комиссии всю необходимую </w:t>
      </w:r>
      <w:r w:rsidRPr="00A23A5D">
        <w:rPr>
          <w:rFonts w:ascii="Times New Roman" w:hAnsi="Times New Roman"/>
          <w:sz w:val="24"/>
        </w:rPr>
        <w:lastRenderedPageBreak/>
        <w:t xml:space="preserve">документацию в соответствии с </w:t>
      </w:r>
      <w:r w:rsidRPr="008843E2">
        <w:rPr>
          <w:rFonts w:ascii="Times New Roman" w:hAnsi="Times New Roman"/>
          <w:sz w:val="24"/>
          <w:highlight w:val="lightGray"/>
        </w:rPr>
        <w:t>СНиП 3.01.04-87.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6.2.13. </w:t>
      </w:r>
      <w:r w:rsidRPr="00343B22">
        <w:rPr>
          <w:rFonts w:ascii="Times New Roman" w:hAnsi="Times New Roman"/>
          <w:sz w:val="24"/>
        </w:rPr>
        <w:t>Предоставить Подрядчику учебный фильм «Обеспечение безопасности при производстве работ в охранных зонах воздушных ЛЭП. Действия в аварийных ситуациях</w:t>
      </w:r>
      <w:r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6.2.14. </w:t>
      </w:r>
      <w:r w:rsidRPr="00053883">
        <w:rPr>
          <w:rFonts w:ascii="Times New Roman" w:hAnsi="Times New Roman"/>
          <w:sz w:val="24"/>
        </w:rPr>
        <w:t>Обеспечить передачу Подрядчику локальных нормативных актов Заказчика, перечисленных в Приложении №</w:t>
      </w:r>
      <w:r>
        <w:rPr>
          <w:rFonts w:ascii="Times New Roman" w:hAnsi="Times New Roman"/>
          <w:sz w:val="24"/>
        </w:rPr>
        <w:t xml:space="preserve"> </w:t>
      </w:r>
      <w:r w:rsidR="000B0D1F">
        <w:rPr>
          <w:rFonts w:ascii="Times New Roman" w:hAnsi="Times New Roman"/>
          <w:sz w:val="24"/>
        </w:rPr>
        <w:t>7</w:t>
      </w:r>
      <w:r w:rsidRPr="00053883">
        <w:rPr>
          <w:rFonts w:ascii="Times New Roman" w:hAnsi="Times New Roman"/>
          <w:sz w:val="24"/>
        </w:rPr>
        <w:t xml:space="preserve"> к настоящему Договору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6.3. Заказчик вправе: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 xml:space="preserve">6.3.1. </w:t>
      </w:r>
      <w:r w:rsidRPr="00A23A5D">
        <w:rPr>
          <w:rFonts w:ascii="Times New Roman" w:hAnsi="Times New Roman"/>
          <w:color w:val="000000"/>
          <w:sz w:val="24"/>
        </w:rPr>
        <w:t>В любое время проверять и контролировать: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ход и качество Р</w:t>
      </w:r>
      <w:r w:rsidRPr="00A23A5D">
        <w:rPr>
          <w:rFonts w:ascii="Times New Roman CYR" w:hAnsi="Times New Roman CYR" w:cs="Times New Roman CYR"/>
          <w:sz w:val="24"/>
        </w:rPr>
        <w:t>абот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сроки выполнения</w:t>
      </w:r>
      <w:r w:rsidRPr="00A23A5D">
        <w:rPr>
          <w:rFonts w:ascii="Times New Roman CYR" w:hAnsi="Times New Roman CYR" w:cs="Times New Roman CYR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Pr="00A23A5D">
        <w:rPr>
          <w:rFonts w:ascii="Times New Roman CYR" w:hAnsi="Times New Roman CYR" w:cs="Times New Roman CYR"/>
          <w:bCs/>
          <w:sz w:val="24"/>
        </w:rPr>
        <w:t xml:space="preserve"> объем выполнения Работ;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качество материалов, инструментов используемых/применяемых для выполнения</w:t>
      </w:r>
      <w:r w:rsidRPr="00A23A5D">
        <w:rPr>
          <w:rFonts w:ascii="Times New Roman CYR" w:hAnsi="Times New Roman CYR" w:cs="Times New Roman CYR"/>
          <w:sz w:val="24"/>
        </w:rPr>
        <w:t xml:space="preserve"> Работ,</w:t>
      </w:r>
      <w:r w:rsidRPr="00A23A5D">
        <w:rPr>
          <w:rFonts w:ascii="Times New Roman" w:hAnsi="Times New Roman"/>
          <w:sz w:val="24"/>
        </w:rPr>
        <w:t xml:space="preserve"> и правильность их использования/применения;</w:t>
      </w:r>
    </w:p>
    <w:p w:rsidR="00715657" w:rsidRPr="00A23A5D" w:rsidRDefault="00715657" w:rsidP="00715657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Pr="00A23A5D">
        <w:rPr>
          <w:rFonts w:ascii="Times New Roman CYR" w:hAnsi="Times New Roman CYR" w:cs="Times New Roman CYR"/>
          <w:b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применение и правильность применения технологий производства Работ</w:t>
      </w:r>
      <w:r w:rsidRPr="00A23A5D">
        <w:rPr>
          <w:rFonts w:ascii="Times New Roman CYR" w:hAnsi="Times New Roman CYR" w:cs="Times New Roman CYR"/>
          <w:bCs/>
          <w:sz w:val="24"/>
        </w:rPr>
        <w:t>;</w:t>
      </w:r>
    </w:p>
    <w:p w:rsidR="00715657" w:rsidRPr="00A23A5D" w:rsidRDefault="00715657" w:rsidP="00715657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Pr="00A23A5D">
        <w:rPr>
          <w:rFonts w:ascii="Times New Roman" w:hAnsi="Times New Roman"/>
          <w:snapToGrid w:val="0"/>
          <w:sz w:val="24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квалификацию персонала Подрядчика выполняющего Р</w:t>
      </w:r>
      <w:r w:rsidRPr="00A23A5D">
        <w:rPr>
          <w:rFonts w:ascii="Times New Roman CYR" w:hAnsi="Times New Roman CYR" w:cs="Times New Roman CYR"/>
          <w:sz w:val="24"/>
        </w:rPr>
        <w:t>аботы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A23A5D">
        <w:rPr>
          <w:rFonts w:ascii="Times New Roman" w:hAnsi="Times New Roman"/>
          <w:sz w:val="24"/>
        </w:rPr>
        <w:t>– исполнение Подрядчиком иных требований настоящего Договора.</w:t>
      </w: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6.3.2. Требовать от Подрядчика устранения замечаний и недостатков, выявленных Заказчиком</w:t>
      </w:r>
      <w:r w:rsidRPr="00A23A5D">
        <w:rPr>
          <w:rFonts w:ascii="Times New Roman" w:hAnsi="Times New Roman"/>
          <w:color w:val="000000"/>
          <w:spacing w:val="-1"/>
          <w:sz w:val="24"/>
        </w:rPr>
        <w:t xml:space="preserve">, которые </w:t>
      </w:r>
      <w:r w:rsidRPr="00A23A5D">
        <w:rPr>
          <w:rFonts w:ascii="Times New Roman" w:hAnsi="Times New Roman"/>
          <w:sz w:val="24"/>
        </w:rPr>
        <w:t>могут носить как общий характер, так и касаться конкретных вопросов, относящихся к Работам.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6.3.3. Устанавливать</w:t>
      </w:r>
      <w:r w:rsidRPr="00A23A5D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A23A5D">
        <w:rPr>
          <w:rFonts w:ascii="Times New Roman" w:hAnsi="Times New Roman"/>
          <w:bCs/>
          <w:color w:val="000000"/>
          <w:sz w:val="24"/>
        </w:rPr>
        <w:t>сроки устранения Подрядчиком недостатков.</w:t>
      </w:r>
    </w:p>
    <w:p w:rsidR="000833A3" w:rsidRPr="000833A3" w:rsidRDefault="00715657" w:rsidP="000833A3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z w:val="24"/>
          <w:highlight w:val="lightGray"/>
        </w:rPr>
      </w:pPr>
      <w:r w:rsidRPr="00A23A5D">
        <w:rPr>
          <w:rFonts w:ascii="Times New Roman" w:hAnsi="Times New Roman"/>
          <w:sz w:val="24"/>
        </w:rPr>
        <w:t xml:space="preserve">6.3.4. </w:t>
      </w:r>
      <w:r w:rsidR="000833A3" w:rsidRPr="000833A3">
        <w:rPr>
          <w:rFonts w:ascii="Times New Roman" w:hAnsi="Times New Roman"/>
          <w:bCs/>
          <w:sz w:val="24"/>
          <w:highlight w:val="lightGray"/>
        </w:rPr>
        <w:t>Устранять недостатки некачественно выполненных Подрядчиком работ в соответствии со ст.</w:t>
      </w:r>
      <w:r w:rsidR="000833A3">
        <w:rPr>
          <w:rFonts w:ascii="Times New Roman" w:hAnsi="Times New Roman"/>
          <w:bCs/>
          <w:sz w:val="24"/>
          <w:highlight w:val="lightGray"/>
        </w:rPr>
        <w:t xml:space="preserve"> </w:t>
      </w:r>
      <w:r w:rsidR="000833A3" w:rsidRPr="000833A3">
        <w:rPr>
          <w:rFonts w:ascii="Times New Roman" w:hAnsi="Times New Roman"/>
          <w:bCs/>
          <w:sz w:val="24"/>
          <w:highlight w:val="lightGray"/>
        </w:rPr>
        <w:t>723 ГК РФ</w:t>
      </w:r>
      <w:r w:rsidR="000833A3" w:rsidRPr="000833A3">
        <w:rPr>
          <w:rFonts w:ascii="Times New Roman" w:hAnsi="Times New Roman"/>
          <w:bCs/>
          <w:i/>
          <w:sz w:val="24"/>
          <w:highlight w:val="lightGray"/>
        </w:rPr>
        <w:t>.</w:t>
      </w:r>
    </w:p>
    <w:p w:rsidR="00715657" w:rsidRPr="00A23A5D" w:rsidRDefault="000833A3" w:rsidP="000833A3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0833A3">
        <w:rPr>
          <w:rFonts w:ascii="Times New Roman" w:hAnsi="Times New Roman"/>
          <w:bCs/>
          <w:sz w:val="24"/>
          <w:highlight w:val="lightGray"/>
        </w:rPr>
        <w:t>В случае если Заказчик устраняет за свой счет недостатки некачественно выполненных Подрядчиком</w:t>
      </w:r>
      <w:r>
        <w:rPr>
          <w:rFonts w:ascii="Times New Roman" w:hAnsi="Times New Roman"/>
          <w:bCs/>
          <w:sz w:val="24"/>
          <w:highlight w:val="lightGray"/>
        </w:rPr>
        <w:t xml:space="preserve"> </w:t>
      </w:r>
      <w:r w:rsidRPr="000833A3">
        <w:rPr>
          <w:rFonts w:ascii="Times New Roman" w:hAnsi="Times New Roman"/>
          <w:bCs/>
          <w:sz w:val="24"/>
          <w:highlight w:val="lightGray"/>
        </w:rPr>
        <w:t>работ, Подрядчик в соответствии со ст.</w:t>
      </w:r>
      <w:r>
        <w:rPr>
          <w:rFonts w:ascii="Times New Roman" w:hAnsi="Times New Roman"/>
          <w:bCs/>
          <w:sz w:val="24"/>
          <w:highlight w:val="lightGray"/>
        </w:rPr>
        <w:t xml:space="preserve"> </w:t>
      </w:r>
      <w:r w:rsidRPr="000833A3">
        <w:rPr>
          <w:rFonts w:ascii="Times New Roman" w:hAnsi="Times New Roman"/>
          <w:bCs/>
          <w:sz w:val="24"/>
          <w:highlight w:val="lightGray"/>
        </w:rPr>
        <w:t>723 ГК РФ возмещает Заказчику все понесенные последним расходы по устранению недостатков некачественно выполненных работ.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 xml:space="preserve">6.3.5. Требовать от Подрядчика представления (предъявления) </w:t>
      </w:r>
      <w:r w:rsidRPr="00A23A5D">
        <w:rPr>
          <w:rFonts w:ascii="Times New Roman" w:hAnsi="Times New Roman"/>
          <w:sz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spacing w:val="-2"/>
          <w:sz w:val="24"/>
        </w:rPr>
        <w:t xml:space="preserve">6.3.6. Требовать от Подрядчика согласования с Заказчиком способов </w:t>
      </w:r>
      <w:r w:rsidRPr="00A23A5D">
        <w:rPr>
          <w:rFonts w:ascii="Times New Roman" w:hAnsi="Times New Roman"/>
          <w:sz w:val="24"/>
        </w:rPr>
        <w:t>технологий производства Работ,</w:t>
      </w:r>
      <w:r w:rsidRPr="00A23A5D">
        <w:rPr>
          <w:rFonts w:ascii="Times New Roman" w:hAnsi="Times New Roman"/>
          <w:bCs/>
          <w:spacing w:val="-2"/>
          <w:sz w:val="24"/>
        </w:rPr>
        <w:t xml:space="preserve"> использования </w:t>
      </w:r>
      <w:r w:rsidRPr="00A23A5D">
        <w:rPr>
          <w:rFonts w:ascii="Times New Roman" w:hAnsi="Times New Roman"/>
          <w:sz w:val="24"/>
        </w:rPr>
        <w:t xml:space="preserve">материалов, </w:t>
      </w:r>
      <w:r w:rsidRPr="00A23A5D">
        <w:rPr>
          <w:rFonts w:ascii="Times New Roman" w:hAnsi="Times New Roman"/>
          <w:bCs/>
          <w:spacing w:val="-2"/>
          <w:sz w:val="24"/>
        </w:rPr>
        <w:t xml:space="preserve">применения </w:t>
      </w:r>
      <w:r w:rsidRPr="00A23A5D">
        <w:rPr>
          <w:rFonts w:ascii="Times New Roman" w:hAnsi="Times New Roman"/>
          <w:sz w:val="24"/>
        </w:rPr>
        <w:t>оборудования, механизмов и инструментов.</w:t>
      </w:r>
    </w:p>
    <w:p w:rsidR="00715657" w:rsidRPr="00A23A5D" w:rsidRDefault="00715657" w:rsidP="00715657">
      <w:pPr>
        <w:shd w:val="clear" w:color="auto" w:fill="FFFFFF"/>
        <w:ind w:left="709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spacing w:val="-2"/>
          <w:sz w:val="24"/>
        </w:rPr>
        <w:t>6.3.7.</w:t>
      </w:r>
      <w:r w:rsidRPr="00A23A5D">
        <w:rPr>
          <w:rFonts w:ascii="Times New Roman" w:hAnsi="Times New Roman"/>
          <w:b/>
          <w:bCs/>
          <w:spacing w:val="-2"/>
          <w:sz w:val="24"/>
        </w:rPr>
        <w:t xml:space="preserve"> </w:t>
      </w:r>
      <w:r w:rsidRPr="00A23A5D">
        <w:rPr>
          <w:rFonts w:ascii="Times New Roman" w:hAnsi="Times New Roman"/>
          <w:bCs/>
          <w:spacing w:val="-2"/>
          <w:sz w:val="24"/>
        </w:rPr>
        <w:t>О</w:t>
      </w:r>
      <w:r w:rsidRPr="00A23A5D">
        <w:rPr>
          <w:rFonts w:ascii="Times New Roman" w:hAnsi="Times New Roman"/>
          <w:bCs/>
          <w:sz w:val="24"/>
        </w:rPr>
        <w:t xml:space="preserve">тдавать распоряжения </w:t>
      </w:r>
      <w:r w:rsidRPr="00A23A5D">
        <w:rPr>
          <w:rFonts w:ascii="Times New Roman" w:hAnsi="Times New Roman"/>
          <w:color w:val="000000"/>
          <w:sz w:val="24"/>
        </w:rPr>
        <w:t>по всем вопросам, относящимся к Работам.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6.3.8. 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</w:t>
      </w:r>
      <w:proofErr w:type="gramStart"/>
      <w:r w:rsidRPr="00A23A5D">
        <w:rPr>
          <w:rFonts w:ascii="Times New Roman" w:hAnsi="Times New Roman"/>
          <w:sz w:val="24"/>
        </w:rPr>
        <w:t>выполнение</w:t>
      </w:r>
      <w:proofErr w:type="gramEnd"/>
      <w:r w:rsidRPr="00A23A5D">
        <w:rPr>
          <w:rFonts w:ascii="Times New Roman" w:hAnsi="Times New Roman"/>
          <w:sz w:val="24"/>
        </w:rPr>
        <w:t xml:space="preserve"> Подрядчиком приостановленных Работ, уведомив об этом Подрядчика.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6.3.9. Т</w:t>
      </w:r>
      <w:r w:rsidRPr="00A23A5D">
        <w:rPr>
          <w:rFonts w:ascii="Times New Roman" w:hAnsi="Times New Roman"/>
          <w:color w:val="000000"/>
          <w:sz w:val="24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Требовать от Подрядчика доработки предоставленной Заказчику </w:t>
      </w:r>
      <w:r w:rsidRPr="00A23A5D">
        <w:rPr>
          <w:rFonts w:ascii="Times New Roman" w:hAnsi="Times New Roman"/>
          <w:color w:val="000000"/>
          <w:sz w:val="24"/>
        </w:rPr>
        <w:t xml:space="preserve">информации, сведений, данных, отчетов, </w:t>
      </w:r>
      <w:r w:rsidRPr="00A23A5D">
        <w:rPr>
          <w:rFonts w:ascii="Times New Roman" w:hAnsi="Times New Roman"/>
          <w:sz w:val="24"/>
        </w:rPr>
        <w:t xml:space="preserve">если таковые составлены с нарушением требований Заказчика </w:t>
      </w:r>
      <w:r w:rsidRPr="00A23A5D">
        <w:rPr>
          <w:rFonts w:ascii="Times New Roman" w:hAnsi="Times New Roman"/>
          <w:color w:val="000000"/>
          <w:sz w:val="24"/>
        </w:rPr>
        <w:t>к оформлению (содержанию).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 xml:space="preserve">6.3.10. </w:t>
      </w:r>
      <w:proofErr w:type="gramStart"/>
      <w:r w:rsidRPr="00A23A5D">
        <w:rPr>
          <w:rFonts w:ascii="Times New Roman" w:hAnsi="Times New Roman"/>
          <w:sz w:val="24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</w:t>
      </w:r>
      <w:r w:rsidR="00F4004D">
        <w:rPr>
          <w:rFonts w:ascii="Times New Roman" w:hAnsi="Times New Roman"/>
          <w:sz w:val="24"/>
        </w:rPr>
        <w:t>15</w:t>
      </w:r>
      <w:r w:rsidRPr="00A23A5D">
        <w:rPr>
          <w:rFonts w:ascii="Times New Roman" w:hAnsi="Times New Roman"/>
          <w:sz w:val="24"/>
        </w:rPr>
        <w:t xml:space="preserve"> (</w:t>
      </w:r>
      <w:r w:rsidR="00F4004D">
        <w:rPr>
          <w:rFonts w:ascii="Times New Roman" w:hAnsi="Times New Roman"/>
          <w:sz w:val="24"/>
        </w:rPr>
        <w:t>пятна</w:t>
      </w:r>
      <w:r w:rsidRPr="00A23A5D">
        <w:rPr>
          <w:rFonts w:ascii="Times New Roman" w:hAnsi="Times New Roman"/>
          <w:sz w:val="24"/>
        </w:rPr>
        <w:t>дцать) 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Договора, определенную в соответствии с настоящим Договором, а также возврата документации регламентирующей выполнение Работ предоставленной Подрядчику в целях настоящего Договора, на период выполнения</w:t>
      </w:r>
      <w:proofErr w:type="gramEnd"/>
      <w:r w:rsidRPr="00A23A5D">
        <w:rPr>
          <w:rFonts w:ascii="Times New Roman" w:hAnsi="Times New Roman"/>
          <w:sz w:val="24"/>
        </w:rPr>
        <w:t xml:space="preserve"> Работ.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6.3.11. 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r w:rsidRPr="008843E2">
        <w:rPr>
          <w:rFonts w:ascii="Times New Roman" w:hAnsi="Times New Roman"/>
          <w:sz w:val="24"/>
          <w:highlight w:val="lightGray"/>
        </w:rPr>
        <w:t>30 (тридцати) дней</w:t>
      </w:r>
      <w:r w:rsidRPr="00A23A5D">
        <w:rPr>
          <w:rFonts w:ascii="Times New Roman" w:hAnsi="Times New Roman"/>
          <w:sz w:val="24"/>
        </w:rPr>
        <w:t xml:space="preserve">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</w:t>
      </w:r>
      <w:r w:rsidRPr="00906965">
        <w:rPr>
          <w:rFonts w:ascii="Times New Roman" w:hAnsi="Times New Roman"/>
          <w:sz w:val="24"/>
          <w:highlight w:val="lightGray"/>
        </w:rPr>
        <w:t>2 (два) календарных дня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 xml:space="preserve">6.3.12. 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A23A5D">
        <w:rPr>
          <w:rFonts w:ascii="Times New Roman" w:hAnsi="Times New Roman"/>
          <w:sz w:val="24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6.3.13. Требовать от Подрядчика замены персонала, Субподрядчиков.</w:t>
      </w:r>
    </w:p>
    <w:p w:rsidR="00715657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6.3.14. Без объяснения причин, отказать Подрядчику в привлечении последним Субподрядчика для целей настоящего Договора.</w:t>
      </w:r>
    </w:p>
    <w:p w:rsidR="00D55E2F" w:rsidRDefault="00D55E2F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6.3.15. Не допускать к работе персонал Подрядчика не прошедший</w:t>
      </w:r>
      <w:r w:rsidRPr="00A23A5D">
        <w:rPr>
          <w:rFonts w:ascii="Times New Roman" w:hAnsi="Times New Roman"/>
          <w:sz w:val="24"/>
        </w:rPr>
        <w:t xml:space="preserve"> вводн</w:t>
      </w:r>
      <w:r>
        <w:rPr>
          <w:rFonts w:ascii="Times New Roman" w:hAnsi="Times New Roman"/>
          <w:sz w:val="24"/>
        </w:rPr>
        <w:t>ый</w:t>
      </w:r>
      <w:r w:rsidRPr="00A23A5D">
        <w:rPr>
          <w:rFonts w:ascii="Times New Roman" w:hAnsi="Times New Roman"/>
          <w:sz w:val="24"/>
        </w:rPr>
        <w:t xml:space="preserve"> инструктаж по месту производства работ </w:t>
      </w:r>
      <w:r w:rsidRPr="00D55E2F">
        <w:rPr>
          <w:rFonts w:ascii="Times New Roman" w:hAnsi="Times New Roman"/>
          <w:sz w:val="24"/>
        </w:rPr>
        <w:t>на объектах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</w:p>
    <w:p w:rsidR="00715657" w:rsidRDefault="00715657" w:rsidP="00715657">
      <w:pPr>
        <w:shd w:val="clear" w:color="auto" w:fill="FFFFFF"/>
        <w:jc w:val="both"/>
        <w:rPr>
          <w:rFonts w:ascii="Times New Roman" w:hAnsi="Times New Roman"/>
          <w:b/>
          <w:color w:val="000000"/>
          <w:sz w:val="24"/>
        </w:rPr>
      </w:pPr>
      <w:r w:rsidRPr="00906965">
        <w:rPr>
          <w:rFonts w:ascii="Times New Roman" w:hAnsi="Times New Roman"/>
          <w:b/>
          <w:color w:val="000000"/>
          <w:sz w:val="24"/>
        </w:rPr>
        <w:t>6.4. Подрядчик вправе:</w:t>
      </w:r>
    </w:p>
    <w:p w:rsidR="00715657" w:rsidRPr="00906965" w:rsidRDefault="00715657" w:rsidP="00715657">
      <w:pPr>
        <w:shd w:val="clear" w:color="auto" w:fill="FFFFFF"/>
        <w:jc w:val="both"/>
        <w:rPr>
          <w:rFonts w:ascii="Times New Roman" w:hAnsi="Times New Roman"/>
          <w:b/>
          <w:color w:val="000000"/>
          <w:sz w:val="24"/>
        </w:rPr>
      </w:pPr>
    </w:p>
    <w:p w:rsidR="00715657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bookmarkStart w:id="8" w:name="_Toc149127769"/>
      <w:bookmarkStart w:id="9" w:name="_Ref148770996"/>
      <w:r w:rsidRPr="00054A81">
        <w:rPr>
          <w:rFonts w:ascii="Times New Roman" w:hAnsi="Times New Roman"/>
          <w:sz w:val="24"/>
        </w:rPr>
        <w:t xml:space="preserve">6.4.1. Привлекать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054A81">
        <w:rPr>
          <w:rFonts w:ascii="Times New Roman" w:hAnsi="Times New Roman"/>
          <w:spacing w:val="4"/>
          <w:sz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054A81">
        <w:rPr>
          <w:rFonts w:ascii="Times New Roman" w:hAnsi="Times New Roman"/>
          <w:sz w:val="24"/>
        </w:rPr>
        <w:t>условиям настоящего Договора.</w:t>
      </w:r>
    </w:p>
    <w:p w:rsidR="00715657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054A81">
        <w:rPr>
          <w:rFonts w:ascii="Times New Roman" w:hAnsi="Times New Roman"/>
          <w:sz w:val="24"/>
        </w:rPr>
        <w:t xml:space="preserve">6.4.2. Отказаться от исполнения Договора (расторгнуть настоящий Договор в одностороннем порядке), передав Заказчику результат работ выполненных на дату расторжения Договора, письменно предупредив Заказчика не менее чем за </w:t>
      </w:r>
      <w:r w:rsidRPr="00906965">
        <w:rPr>
          <w:rFonts w:ascii="Times New Roman" w:hAnsi="Times New Roman"/>
          <w:sz w:val="24"/>
          <w:highlight w:val="lightGray"/>
        </w:rPr>
        <w:t>3</w:t>
      </w:r>
      <w:r w:rsidR="00C00C0B">
        <w:rPr>
          <w:rFonts w:ascii="Times New Roman" w:hAnsi="Times New Roman"/>
          <w:sz w:val="24"/>
          <w:highlight w:val="lightGray"/>
        </w:rPr>
        <w:t>0</w:t>
      </w:r>
      <w:r w:rsidRPr="00906965">
        <w:rPr>
          <w:rFonts w:ascii="Times New Roman" w:hAnsi="Times New Roman"/>
          <w:sz w:val="24"/>
          <w:highlight w:val="lightGray"/>
        </w:rPr>
        <w:t xml:space="preserve"> (три</w:t>
      </w:r>
      <w:r w:rsidR="00C00C0B">
        <w:rPr>
          <w:rFonts w:ascii="Times New Roman" w:hAnsi="Times New Roman"/>
          <w:sz w:val="24"/>
          <w:highlight w:val="lightGray"/>
        </w:rPr>
        <w:t>дцать</w:t>
      </w:r>
      <w:r w:rsidRPr="00906965">
        <w:rPr>
          <w:rFonts w:ascii="Times New Roman" w:hAnsi="Times New Roman"/>
          <w:sz w:val="24"/>
          <w:highlight w:val="lightGray"/>
        </w:rPr>
        <w:t xml:space="preserve">) </w:t>
      </w:r>
      <w:r w:rsidR="00C00C0B">
        <w:rPr>
          <w:rFonts w:ascii="Times New Roman" w:hAnsi="Times New Roman"/>
          <w:sz w:val="24"/>
        </w:rPr>
        <w:t>дней</w:t>
      </w:r>
      <w:r w:rsidRPr="00054A81">
        <w:rPr>
          <w:rFonts w:ascii="Times New Roman" w:hAnsi="Times New Roman"/>
          <w:sz w:val="24"/>
        </w:rPr>
        <w:t xml:space="preserve"> до даты расторжения Договора.</w:t>
      </w:r>
      <w:r w:rsidR="000833A3">
        <w:rPr>
          <w:rFonts w:ascii="Times New Roman" w:hAnsi="Times New Roman"/>
          <w:sz w:val="24"/>
        </w:rPr>
        <w:t xml:space="preserve"> </w:t>
      </w:r>
      <w:r w:rsidR="000833A3" w:rsidRPr="000833A3">
        <w:rPr>
          <w:rFonts w:ascii="Times New Roman" w:hAnsi="Times New Roman"/>
          <w:sz w:val="24"/>
        </w:rPr>
        <w:t>При этом</w:t>
      </w:r>
      <w:proofErr w:type="gramStart"/>
      <w:r w:rsidR="000833A3" w:rsidRPr="000833A3">
        <w:rPr>
          <w:rFonts w:ascii="Times New Roman" w:hAnsi="Times New Roman"/>
          <w:sz w:val="24"/>
        </w:rPr>
        <w:t>,</w:t>
      </w:r>
      <w:proofErr w:type="gramEnd"/>
      <w:r w:rsidR="000833A3" w:rsidRPr="000833A3">
        <w:rPr>
          <w:rFonts w:ascii="Times New Roman" w:hAnsi="Times New Roman"/>
          <w:sz w:val="24"/>
        </w:rPr>
        <w:t xml:space="preserve"> Подрядчик в соответствии с п. 3 ст. 310 ГК РФ, обязан выплатить Заказчику денежную сумму за отказ от исполнения договора в размере </w:t>
      </w:r>
      <w:r w:rsidR="000833A3" w:rsidRPr="000833A3">
        <w:rPr>
          <w:rFonts w:ascii="Times New Roman" w:hAnsi="Times New Roman"/>
          <w:sz w:val="24"/>
          <w:highlight w:val="lightGray"/>
        </w:rPr>
        <w:t>___% (_____________) процентов от стоимости Договора и возместить убытки Заказчика, вызванные отказом от исполнения обязательств.</w:t>
      </w:r>
    </w:p>
    <w:p w:rsidR="00715657" w:rsidRPr="00054A81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sz w:val="24"/>
        </w:rPr>
      </w:pPr>
      <w:r w:rsidRPr="00906965">
        <w:rPr>
          <w:rFonts w:ascii="Times New Roman" w:hAnsi="Times New Roman"/>
          <w:sz w:val="24"/>
          <w:highlight w:val="lightGray"/>
        </w:rPr>
        <w:t xml:space="preserve">6.5. </w:t>
      </w:r>
      <w:proofErr w:type="gramStart"/>
      <w:r w:rsidRPr="00906965">
        <w:rPr>
          <w:rFonts w:ascii="Times New Roman" w:hAnsi="Times New Roman"/>
          <w:sz w:val="24"/>
          <w:highlight w:val="lightGray"/>
        </w:rPr>
        <w:t xml:space="preserve">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работ, путем выполнения маркшейдерской съемки, с обязательным участием маркшейдерской службы Заказчика, представителя Строительного контроля и Подрядчика, с составлением перед началом производства  работ – ведомости уточненных </w:t>
      </w:r>
      <w:r w:rsidRPr="00906965">
        <w:rPr>
          <w:rFonts w:ascii="Times New Roman" w:hAnsi="Times New Roman"/>
          <w:sz w:val="24"/>
          <w:highlight w:val="lightGray"/>
        </w:rPr>
        <w:lastRenderedPageBreak/>
        <w:t>объемов работ, подписываемой сторонами, а после завершения комплекса работ стороны составляют и подписывают, с участием</w:t>
      </w:r>
      <w:proofErr w:type="gramEnd"/>
      <w:r w:rsidRPr="00906965">
        <w:rPr>
          <w:rFonts w:ascii="Times New Roman" w:hAnsi="Times New Roman"/>
          <w:sz w:val="24"/>
          <w:highlight w:val="lightGray"/>
        </w:rPr>
        <w:t xml:space="preserve"> маркшейдерской службы Заказчика – Акт о приемке выполненных работ, подтверждающего фактическое выполнение работ с учетом маркшейдерской съемки, выполненной до начала работ.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p w:rsidR="00F4004D" w:rsidRPr="003777C8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7. ГАРАНТИ</w:t>
      </w:r>
      <w:bookmarkEnd w:id="8"/>
      <w:bookmarkEnd w:id="9"/>
      <w:r w:rsidRPr="00A23A5D">
        <w:rPr>
          <w:rFonts w:ascii="Times New Roman" w:hAnsi="Times New Roman"/>
          <w:b/>
          <w:sz w:val="24"/>
        </w:rPr>
        <w:t>ЙНЫЙ СРОК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left="720"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bCs/>
          <w:sz w:val="24"/>
        </w:rPr>
        <w:tab/>
        <w:t xml:space="preserve">7.1. </w:t>
      </w:r>
      <w:r w:rsidRPr="00A23A5D">
        <w:rPr>
          <w:rFonts w:ascii="Times New Roman" w:hAnsi="Times New Roman"/>
          <w:snapToGrid w:val="0"/>
          <w:color w:val="000000"/>
          <w:sz w:val="24"/>
        </w:rPr>
        <w:t xml:space="preserve">Качество выполненных Подрядчиком Работ, а также Материалов </w:t>
      </w:r>
      <w:r w:rsidRPr="008843E2">
        <w:rPr>
          <w:rFonts w:ascii="Times New Roman" w:hAnsi="Times New Roman"/>
          <w:snapToGrid w:val="0"/>
          <w:color w:val="000000"/>
          <w:sz w:val="24"/>
          <w:highlight w:val="lightGray"/>
        </w:rPr>
        <w:t>обеспечение которыми возложено на Подрядчика,</w:t>
      </w:r>
      <w:r w:rsidRPr="00A23A5D">
        <w:rPr>
          <w:rFonts w:ascii="Times New Roman" w:hAnsi="Times New Roman"/>
          <w:snapToGrid w:val="0"/>
          <w:color w:val="000000"/>
          <w:sz w:val="24"/>
        </w:rPr>
        <w:t xml:space="preserve"> должно соответствовать требованиям соответствующих нормативных документов.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ab/>
        <w:t xml:space="preserve">7.2. </w:t>
      </w:r>
      <w:r w:rsidRPr="00A23A5D">
        <w:rPr>
          <w:rFonts w:ascii="Times New Roman" w:hAnsi="Times New Roman"/>
          <w:bCs/>
          <w:snapToGrid w:val="0"/>
          <w:color w:val="000000"/>
          <w:sz w:val="24"/>
        </w:rPr>
        <w:t>Продолжительность</w:t>
      </w:r>
      <w:r w:rsidRPr="00A23A5D">
        <w:rPr>
          <w:rFonts w:ascii="Times New Roman" w:hAnsi="Times New Roman"/>
          <w:bCs/>
          <w:snapToGrid w:val="0"/>
          <w:sz w:val="24"/>
        </w:rPr>
        <w:t xml:space="preserve"> Гарантийного Срока для Работ, выполняемых по настоящему Договору, составляет</w:t>
      </w:r>
      <w:bookmarkStart w:id="10" w:name="ТекстовоеПоле41"/>
      <w:r w:rsidRPr="00A23A5D">
        <w:rPr>
          <w:rFonts w:ascii="Times New Roman" w:hAnsi="Times New Roman"/>
          <w:bCs/>
          <w:snapToGrid w:val="0"/>
          <w:sz w:val="24"/>
        </w:rPr>
        <w:t xml:space="preserve"> </w:t>
      </w:r>
      <w:bookmarkEnd w:id="10"/>
      <w:r w:rsidRPr="008843E2">
        <w:rPr>
          <w:rFonts w:ascii="Times New Roman" w:hAnsi="Times New Roman"/>
          <w:bCs/>
          <w:snapToGrid w:val="0"/>
          <w:sz w:val="24"/>
          <w:highlight w:val="lightGray"/>
        </w:rPr>
        <w:t>24 (двадцать четыре) календарных месяца</w:t>
      </w:r>
      <w:r w:rsidRPr="008843E2">
        <w:rPr>
          <w:rFonts w:ascii="Times New Roman" w:hAnsi="Times New Roman"/>
          <w:bCs/>
          <w:i/>
          <w:snapToGrid w:val="0"/>
          <w:sz w:val="24"/>
          <w:highlight w:val="lightGray"/>
        </w:rPr>
        <w:t xml:space="preserve"> </w:t>
      </w:r>
      <w:r w:rsidRPr="008843E2">
        <w:rPr>
          <w:rFonts w:ascii="Times New Roman" w:hAnsi="Times New Roman"/>
          <w:bCs/>
          <w:snapToGrid w:val="0"/>
          <w:sz w:val="24"/>
          <w:highlight w:val="lightGray"/>
        </w:rPr>
        <w:t>от даты подписания Акта приемки законченного строительством Объекта</w:t>
      </w:r>
      <w:r w:rsidRPr="008843E2">
        <w:rPr>
          <w:rFonts w:ascii="Times New Roman" w:hAnsi="Times New Roman"/>
          <w:bCs/>
          <w:snapToGrid w:val="0"/>
          <w:color w:val="000000"/>
          <w:sz w:val="24"/>
          <w:highlight w:val="lightGray"/>
        </w:rPr>
        <w:t>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ab/>
        <w:t xml:space="preserve">7.3. В течение указанного срока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осуществлять бесплатное гарантийное обслуживание Объекта, а также входящих в нее инженерных систем, оборудования, установок, материалов и работ. 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 w:firstLine="709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7.4. Если в период гарантийной эксплуатации Объекта обнаружатся дефекты, допущенные по вине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, то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их устранить за свой счет в согласованные с </w:t>
      </w:r>
      <w:r w:rsidRPr="00A23A5D">
        <w:rPr>
          <w:rFonts w:ascii="Times New Roman" w:hAnsi="Times New Roman"/>
          <w:bCs/>
          <w:iCs/>
          <w:sz w:val="24"/>
        </w:rPr>
        <w:t>Заказчиком</w:t>
      </w:r>
      <w:r w:rsidRPr="00A23A5D">
        <w:rPr>
          <w:rFonts w:ascii="Times New Roman" w:hAnsi="Times New Roman"/>
          <w:bCs/>
          <w:sz w:val="24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направить своего представителя не позднее 3-х дней со дня получения письменного извещения </w:t>
      </w:r>
      <w:r w:rsidRPr="00A23A5D">
        <w:rPr>
          <w:rFonts w:ascii="Times New Roman" w:hAnsi="Times New Roman"/>
          <w:bCs/>
          <w:iCs/>
          <w:sz w:val="24"/>
        </w:rPr>
        <w:t>Заказчика</w:t>
      </w:r>
      <w:r w:rsidRPr="00A23A5D">
        <w:rPr>
          <w:rFonts w:ascii="Times New Roman" w:hAnsi="Times New Roman"/>
          <w:bCs/>
          <w:sz w:val="24"/>
        </w:rPr>
        <w:t xml:space="preserve">. Гарантийный срок на неисправное оборудование или часть сооружения в этом случае продлевается соответственно на период устранения дефектов. При отказе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 от устранения дефектов, допущенных по вине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, в заявленные сроки, либо при отсутствии возможности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 устранить дефекты в заявленные сроки, </w:t>
      </w:r>
      <w:r w:rsidRPr="00A23A5D">
        <w:rPr>
          <w:rFonts w:ascii="Times New Roman" w:hAnsi="Times New Roman"/>
          <w:bCs/>
          <w:iCs/>
          <w:sz w:val="24"/>
        </w:rPr>
        <w:t>Заказчик</w:t>
      </w:r>
      <w:r w:rsidRPr="00A23A5D">
        <w:rPr>
          <w:rFonts w:ascii="Times New Roman" w:hAnsi="Times New Roman"/>
          <w:bCs/>
          <w:sz w:val="24"/>
        </w:rPr>
        <w:t xml:space="preserve"> вправе привлечь для устранения недостатков третьих лиц, с последующим выставлением затрат в адрес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 w:firstLine="709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7.5. При отказе Подрядчика от составления или подписания акта обнаруженных дефектов Заказчик составляет односторонний акт, основанный на заключении квалифицированной экспертизы, с обязательным приложением к акту копии такого 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проведением такой экспертизы.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>7.6.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 xml:space="preserve">7.7. </w:t>
      </w:r>
      <w:proofErr w:type="gramStart"/>
      <w:r w:rsidRPr="00A23A5D">
        <w:rPr>
          <w:rFonts w:ascii="Times New Roman" w:hAnsi="Times New Roman"/>
          <w:snapToGrid w:val="0"/>
          <w:color w:val="000000"/>
          <w:sz w:val="24"/>
        </w:rPr>
        <w:t>В течение гарантийного срока Подря</w:t>
      </w:r>
      <w:bookmarkStart w:id="11" w:name="_Ref12190862"/>
      <w:r w:rsidRPr="00A23A5D">
        <w:rPr>
          <w:rFonts w:ascii="Times New Roman" w:hAnsi="Times New Roman"/>
          <w:snapToGrid w:val="0"/>
          <w:color w:val="000000"/>
          <w:sz w:val="24"/>
        </w:rPr>
        <w:t>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дефектного оборудования и конструкций, обеспечение которыми возложено на Подрядчика, либо их частей, а также, в случае необходимости, повторно выполнить отдельные виды работ</w:t>
      </w:r>
      <w:bookmarkEnd w:id="11"/>
      <w:r w:rsidRPr="00A23A5D">
        <w:rPr>
          <w:rFonts w:ascii="Times New Roman" w:hAnsi="Times New Roman"/>
          <w:snapToGrid w:val="0"/>
          <w:color w:val="000000"/>
          <w:sz w:val="24"/>
        </w:rPr>
        <w:t>.</w:t>
      </w:r>
      <w:proofErr w:type="gramEnd"/>
    </w:p>
    <w:p w:rsidR="00715657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F4004D" w:rsidRPr="00A23A5D" w:rsidRDefault="00F4004D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jc w:val="center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8. ОБЕСПЕЧЕНИЕ МАТЕРИАЛАМИ И ОБОРУДОВАНИЕМ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8.1. Обязанности Заказчика: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843E2">
        <w:rPr>
          <w:rFonts w:ascii="Times New Roman" w:hAnsi="Times New Roman"/>
          <w:sz w:val="24"/>
          <w:highlight w:val="lightGray"/>
        </w:rPr>
        <w:t>8.1.1. Заказчик поставляет Материалы в соответствии с перечнем, предусмотренным в Приложении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8843E2">
        <w:rPr>
          <w:rFonts w:ascii="Times New Roman" w:hAnsi="Times New Roman"/>
          <w:sz w:val="24"/>
          <w:highlight w:val="lightGray"/>
        </w:rPr>
        <w:t>6 к настоящему Договору, и несет ответственность за качество поставленных Материалов.</w:t>
      </w:r>
      <w:r w:rsidRPr="00A23A5D">
        <w:rPr>
          <w:rFonts w:ascii="Times New Roman" w:hAnsi="Times New Roman"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843E2">
        <w:rPr>
          <w:rFonts w:ascii="Times New Roman" w:hAnsi="Times New Roman"/>
          <w:sz w:val="24"/>
          <w:highlight w:val="lightGray"/>
        </w:rPr>
        <w:t>8.1.2.</w:t>
      </w:r>
      <w:r w:rsidRPr="00A23A5D">
        <w:rPr>
          <w:rFonts w:ascii="Times New Roman" w:hAnsi="Times New Roman"/>
          <w:sz w:val="24"/>
        </w:rPr>
        <w:t xml:space="preserve"> Заказчик рассматривает и согласовывает в течение </w:t>
      </w:r>
      <w:r w:rsidRPr="008843E2">
        <w:rPr>
          <w:rFonts w:ascii="Times New Roman" w:hAnsi="Times New Roman"/>
          <w:sz w:val="24"/>
          <w:highlight w:val="lightGray"/>
        </w:rPr>
        <w:t>5 (пяти) дней</w:t>
      </w:r>
      <w:r w:rsidRPr="00A23A5D">
        <w:rPr>
          <w:rFonts w:ascii="Times New Roman" w:hAnsi="Times New Roman"/>
          <w:sz w:val="24"/>
        </w:rPr>
        <w:t xml:space="preserve"> с момента предоставления Подрядчиком, Реестр стоимости материалов, с учетом порядка установленного подпунктом </w:t>
      </w:r>
      <w:r w:rsidRPr="00906965">
        <w:rPr>
          <w:rFonts w:ascii="Times New Roman" w:hAnsi="Times New Roman"/>
          <w:sz w:val="24"/>
          <w:highlight w:val="lightGray"/>
        </w:rPr>
        <w:t>8.2.3.</w:t>
      </w:r>
      <w:r w:rsidRPr="00A23A5D">
        <w:rPr>
          <w:rFonts w:ascii="Times New Roman" w:hAnsi="Times New Roman"/>
          <w:sz w:val="24"/>
        </w:rPr>
        <w:t xml:space="preserve"> настоящего Договора.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843E2">
        <w:rPr>
          <w:rFonts w:ascii="Times New Roman" w:hAnsi="Times New Roman"/>
          <w:sz w:val="24"/>
          <w:highlight w:val="lightGray"/>
        </w:rPr>
        <w:t>8.1.3.</w:t>
      </w:r>
      <w:r w:rsidRPr="00A23A5D">
        <w:rPr>
          <w:rFonts w:ascii="Times New Roman" w:hAnsi="Times New Roman"/>
          <w:sz w:val="24"/>
        </w:rPr>
        <w:t xml:space="preserve"> По согласованию с проектным институтом возможно изменение номенклатуры материалов (технические характеристики, марки, типоразмера, ГОСТ, ТУ и т.д.), предусмотренных Приложением №</w:t>
      </w:r>
      <w:r>
        <w:rPr>
          <w:rFonts w:ascii="Times New Roman" w:hAnsi="Times New Roman"/>
          <w:sz w:val="24"/>
        </w:rPr>
        <w:t xml:space="preserve"> </w:t>
      </w:r>
      <w:r w:rsidRPr="008843E2">
        <w:rPr>
          <w:rFonts w:ascii="Times New Roman" w:hAnsi="Times New Roman"/>
          <w:sz w:val="24"/>
          <w:highlight w:val="lightGray"/>
        </w:rPr>
        <w:t>6</w:t>
      </w:r>
      <w:r w:rsidRPr="00A23A5D">
        <w:rPr>
          <w:rFonts w:ascii="Times New Roman" w:hAnsi="Times New Roman"/>
          <w:sz w:val="24"/>
        </w:rPr>
        <w:t>. Номенклатура материалов может изменяться путем подписания дополнительного соглашения.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8.2. Обязанности Подрядчика: 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8843E2">
        <w:rPr>
          <w:rFonts w:ascii="Times New Roman" w:hAnsi="Times New Roman"/>
          <w:sz w:val="24"/>
          <w:highlight w:val="lightGray"/>
        </w:rPr>
        <w:t>8.2.1.</w:t>
      </w:r>
      <w:r w:rsidRPr="00A23A5D">
        <w:rPr>
          <w:rFonts w:ascii="Times New Roman" w:hAnsi="Times New Roman"/>
          <w:sz w:val="24"/>
        </w:rPr>
        <w:t xml:space="preserve"> Подрядчик в случае отсутствия материалов предоставляемых Заказчиком, по письменному согласованию с Заказчиком приобретает материалы  за свой счет и предъявляет их стоимость Заказчику в порядке, предусмотренным </w:t>
      </w:r>
      <w:r w:rsidRPr="00AC3F6F">
        <w:rPr>
          <w:rFonts w:ascii="Times New Roman" w:hAnsi="Times New Roman"/>
          <w:sz w:val="24"/>
          <w:highlight w:val="lightGray"/>
        </w:rPr>
        <w:t>п. 8.2.3</w:t>
      </w:r>
      <w:r w:rsidRPr="00A23A5D">
        <w:rPr>
          <w:rFonts w:ascii="Times New Roman" w:hAnsi="Times New Roman"/>
          <w:sz w:val="24"/>
        </w:rPr>
        <w:t xml:space="preserve">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8843E2">
        <w:rPr>
          <w:rFonts w:ascii="Times New Roman" w:hAnsi="Times New Roman"/>
          <w:sz w:val="24"/>
          <w:highlight w:val="lightGray"/>
        </w:rPr>
        <w:t>8.2.2. В случае использования материалов Заказчика, предусмотренных в Приложении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8843E2">
        <w:rPr>
          <w:rFonts w:ascii="Times New Roman" w:hAnsi="Times New Roman"/>
          <w:sz w:val="24"/>
          <w:highlight w:val="lightGray"/>
        </w:rPr>
        <w:t>6,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счета-фактуры.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843E2">
        <w:rPr>
          <w:rFonts w:ascii="Times New Roman" w:hAnsi="Times New Roman"/>
          <w:sz w:val="24"/>
          <w:highlight w:val="lightGray"/>
        </w:rPr>
        <w:t>8.2.3.</w:t>
      </w:r>
      <w:r w:rsidRPr="00A23A5D">
        <w:rPr>
          <w:rFonts w:ascii="Times New Roman" w:hAnsi="Times New Roman"/>
          <w:sz w:val="24"/>
        </w:rPr>
        <w:t xml:space="preserve"> Согласовывает с Заказчиком стоимость используемых материалов в Реестре стоимости материалов, прилагаемом для согласования, с указанием: полного наименования материалов,</w:t>
      </w:r>
      <w:proofErr w:type="gramStart"/>
      <w:r w:rsidRPr="00A23A5D">
        <w:rPr>
          <w:rFonts w:ascii="Times New Roman" w:hAnsi="Times New Roman"/>
          <w:sz w:val="24"/>
        </w:rPr>
        <w:t xml:space="preserve"> ,</w:t>
      </w:r>
      <w:proofErr w:type="gramEnd"/>
      <w:r w:rsidRPr="00A23A5D">
        <w:rPr>
          <w:rFonts w:ascii="Times New Roman" w:hAnsi="Times New Roman"/>
          <w:sz w:val="24"/>
        </w:rPr>
        <w:t xml:space="preserve"> марки, типоразмера, стандартных единиц измерения, количества, суммы.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Осуществляет завоз материалов, </w:t>
      </w:r>
      <w:r w:rsidRPr="008843E2">
        <w:rPr>
          <w:rFonts w:ascii="Times New Roman" w:hAnsi="Times New Roman"/>
          <w:sz w:val="24"/>
          <w:highlight w:val="lightGray"/>
        </w:rPr>
        <w:t>в том числе материалов предоставляемых Заказчиком</w:t>
      </w:r>
      <w:r w:rsidRPr="00A23A5D">
        <w:rPr>
          <w:rFonts w:ascii="Times New Roman" w:hAnsi="Times New Roman"/>
          <w:sz w:val="24"/>
        </w:rPr>
        <w:t xml:space="preserve">, на строительную площадку собственными силами.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sz w:val="24"/>
        </w:rPr>
        <w:t xml:space="preserve">Реестр стоимости материалов должен быть завизирован </w:t>
      </w:r>
      <w:r w:rsidRPr="00906965">
        <w:rPr>
          <w:rFonts w:ascii="Times New Roman" w:hAnsi="Times New Roman"/>
          <w:sz w:val="24"/>
          <w:highlight w:val="lightGray"/>
        </w:rPr>
        <w:t xml:space="preserve">инженером ПО-1 ДКС и РО Заказчика, начальником </w:t>
      </w:r>
      <w:proofErr w:type="spellStart"/>
      <w:r w:rsidRPr="00906965">
        <w:rPr>
          <w:rFonts w:ascii="Times New Roman" w:hAnsi="Times New Roman"/>
          <w:sz w:val="24"/>
          <w:highlight w:val="lightGray"/>
        </w:rPr>
        <w:t>ОКМОиМ</w:t>
      </w:r>
      <w:proofErr w:type="spellEnd"/>
      <w:r w:rsidRPr="00906965">
        <w:rPr>
          <w:rFonts w:ascii="Times New Roman" w:hAnsi="Times New Roman"/>
          <w:sz w:val="24"/>
          <w:highlight w:val="lightGray"/>
        </w:rPr>
        <w:t xml:space="preserve">, начальником ПО строительных ресурсов департамента по комплектации ОКС, начальником отдела </w:t>
      </w:r>
      <w:r w:rsidR="00577CD1">
        <w:rPr>
          <w:rFonts w:ascii="Times New Roman" w:hAnsi="Times New Roman"/>
          <w:sz w:val="24"/>
          <w:highlight w:val="lightGray"/>
        </w:rPr>
        <w:t>контроля закупочных процедур.</w:t>
      </w:r>
      <w:proofErr w:type="gramEnd"/>
      <w:r w:rsidRPr="00906965">
        <w:rPr>
          <w:rFonts w:ascii="Times New Roman" w:hAnsi="Times New Roman"/>
          <w:sz w:val="24"/>
          <w:highlight w:val="lightGray"/>
        </w:rPr>
        <w:t xml:space="preserve"> </w:t>
      </w:r>
      <w:r w:rsidRPr="00A23A5D">
        <w:rPr>
          <w:rFonts w:ascii="Times New Roman" w:hAnsi="Times New Roman"/>
          <w:sz w:val="24"/>
        </w:rPr>
        <w:t>К реестру должны быть приложены счета-фактуры на закупку материалов, до их приобретения.</w:t>
      </w:r>
    </w:p>
    <w:p w:rsidR="00715657" w:rsidRPr="00A23A5D" w:rsidRDefault="00715657" w:rsidP="001A4DB5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843E2">
        <w:rPr>
          <w:rFonts w:ascii="Times New Roman" w:hAnsi="Times New Roman"/>
          <w:sz w:val="24"/>
          <w:highlight w:val="lightGray"/>
        </w:rPr>
        <w:t>8.2.4.</w:t>
      </w:r>
      <w:r w:rsidRPr="00A23A5D">
        <w:rPr>
          <w:rFonts w:ascii="Times New Roman" w:hAnsi="Times New Roman"/>
          <w:sz w:val="24"/>
        </w:rPr>
        <w:t xml:space="preserve"> Поставляет за свой счет необходимые для выполнения работ материалы</w:t>
      </w:r>
      <w:r w:rsidRPr="00D95C71">
        <w:rPr>
          <w:sz w:val="24"/>
        </w:rPr>
        <w:t xml:space="preserve"> </w:t>
      </w:r>
      <w:r w:rsidRPr="00D95C71">
        <w:rPr>
          <w:rFonts w:ascii="Times New Roman" w:hAnsi="Times New Roman"/>
          <w:sz w:val="24"/>
        </w:rPr>
        <w:t xml:space="preserve">согласно </w:t>
      </w:r>
      <w:r w:rsidRPr="00AC3F6F">
        <w:rPr>
          <w:rFonts w:ascii="Times New Roman" w:hAnsi="Times New Roman"/>
          <w:sz w:val="24"/>
          <w:highlight w:val="lightGray"/>
        </w:rPr>
        <w:t>Приложению № 6 «Ориентировочная стоимость материалов»</w:t>
      </w:r>
      <w:r w:rsidRPr="008843E2">
        <w:rPr>
          <w:rFonts w:ascii="Times New Roman" w:hAnsi="Times New Roman"/>
          <w:sz w:val="24"/>
          <w:highlight w:val="lightGray"/>
        </w:rPr>
        <w:t>,</w:t>
      </w:r>
      <w:r w:rsidRPr="00A23A5D">
        <w:rPr>
          <w:rFonts w:ascii="Times New Roman" w:hAnsi="Times New Roman"/>
          <w:sz w:val="24"/>
        </w:rPr>
        <w:t xml:space="preserve">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документы, удостоверяющие их качес</w:t>
      </w:r>
      <w:r w:rsidR="001A4DB5">
        <w:rPr>
          <w:rFonts w:ascii="Times New Roman" w:hAnsi="Times New Roman"/>
          <w:sz w:val="24"/>
        </w:rPr>
        <w:t>тво.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843E2">
        <w:rPr>
          <w:rFonts w:ascii="Times New Roman" w:hAnsi="Times New Roman"/>
          <w:snapToGrid w:val="0"/>
          <w:color w:val="000000"/>
          <w:sz w:val="24"/>
          <w:highlight w:val="lightGray"/>
        </w:rPr>
        <w:t>8.2.</w:t>
      </w:r>
      <w:r w:rsidR="007807F2">
        <w:rPr>
          <w:rFonts w:ascii="Times New Roman" w:hAnsi="Times New Roman"/>
          <w:snapToGrid w:val="0"/>
          <w:color w:val="000000"/>
          <w:sz w:val="24"/>
          <w:highlight w:val="lightGray"/>
        </w:rPr>
        <w:t>5</w:t>
      </w:r>
      <w:r w:rsidRPr="008843E2">
        <w:rPr>
          <w:rFonts w:ascii="Times New Roman" w:hAnsi="Times New Roman"/>
          <w:snapToGrid w:val="0"/>
          <w:color w:val="000000"/>
          <w:sz w:val="24"/>
          <w:highlight w:val="lightGray"/>
        </w:rPr>
        <w:t>.</w:t>
      </w:r>
      <w:r w:rsidRPr="00A23A5D">
        <w:rPr>
          <w:rFonts w:ascii="Times New Roman" w:hAnsi="Times New Roman"/>
          <w:snapToGrid w:val="0"/>
          <w:color w:val="000000"/>
          <w:sz w:val="24"/>
        </w:rPr>
        <w:t xml:space="preserve"> П</w:t>
      </w:r>
      <w:r w:rsidRPr="00A23A5D">
        <w:rPr>
          <w:rFonts w:ascii="Times New Roman" w:hAnsi="Times New Roman"/>
          <w:sz w:val="24"/>
        </w:rPr>
        <w:t xml:space="preserve">редоставляет Заказчику график поставки материалов, </w:t>
      </w:r>
      <w:r w:rsidRPr="008843E2">
        <w:rPr>
          <w:rFonts w:ascii="Times New Roman" w:hAnsi="Times New Roman"/>
          <w:sz w:val="24"/>
          <w:highlight w:val="lightGray"/>
        </w:rPr>
        <w:t>предоставляемых Подрядчиком</w:t>
      </w:r>
      <w:r w:rsidRPr="00A23A5D">
        <w:rPr>
          <w:rFonts w:ascii="Times New Roman" w:hAnsi="Times New Roman"/>
          <w:sz w:val="24"/>
        </w:rPr>
        <w:t>. Информацию о статусе поставки необходимо направлять еженедельно, по согласованной с Заказчиком форме с приложением копий подтверждающих документов.</w:t>
      </w:r>
    </w:p>
    <w:p w:rsidR="00715657" w:rsidRPr="001A4DB5" w:rsidRDefault="00715657" w:rsidP="001A4DB5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8843E2">
        <w:rPr>
          <w:rFonts w:ascii="Times New Roman" w:hAnsi="Times New Roman"/>
          <w:sz w:val="24"/>
          <w:highlight w:val="lightGray"/>
        </w:rPr>
        <w:t>8.2.</w:t>
      </w:r>
      <w:r w:rsidR="007807F2">
        <w:rPr>
          <w:rFonts w:ascii="Times New Roman" w:hAnsi="Times New Roman"/>
          <w:sz w:val="24"/>
          <w:highlight w:val="lightGray"/>
        </w:rPr>
        <w:t>6</w:t>
      </w:r>
      <w:r w:rsidRPr="008843E2">
        <w:rPr>
          <w:rFonts w:ascii="Times New Roman" w:hAnsi="Times New Roman"/>
          <w:sz w:val="24"/>
          <w:highlight w:val="lightGray"/>
        </w:rPr>
        <w:t xml:space="preserve">. Содержит подъездные пути к пунктам выгрузки, а также погрузо-разгрузочные площадки в надлежащем состоянии, пригодном для обеспечения бесперебойного проезда и </w:t>
      </w:r>
      <w:r w:rsidRPr="008843E2">
        <w:rPr>
          <w:rFonts w:ascii="Times New Roman" w:hAnsi="Times New Roman"/>
          <w:sz w:val="24"/>
          <w:highlight w:val="lightGray"/>
        </w:rPr>
        <w:lastRenderedPageBreak/>
        <w:t>маневрирования транспорта, а также обеспечивает освещение погрузо-разгрузочных площадок в темное время суток.</w:t>
      </w:r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843E2">
        <w:rPr>
          <w:rFonts w:ascii="Times New Roman" w:hAnsi="Times New Roman"/>
          <w:sz w:val="24"/>
          <w:highlight w:val="lightGray"/>
        </w:rPr>
        <w:t>8.2.</w:t>
      </w:r>
      <w:r w:rsidR="007807F2">
        <w:rPr>
          <w:rFonts w:ascii="Times New Roman" w:hAnsi="Times New Roman"/>
          <w:sz w:val="24"/>
          <w:highlight w:val="lightGray"/>
        </w:rPr>
        <w:t>7</w:t>
      </w:r>
      <w:r w:rsidRPr="008843E2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Не вправе использовать в ходе выполнения Работ некачественные Материалы, за исключением случаев, когда недостатки Материалов невозможно обнаружить при приемке.</w:t>
      </w:r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906965">
        <w:rPr>
          <w:rFonts w:ascii="Times New Roman" w:hAnsi="Times New Roman"/>
          <w:sz w:val="24"/>
          <w:highlight w:val="lightGray"/>
        </w:rPr>
        <w:t>8.2.</w:t>
      </w:r>
      <w:r w:rsidR="007807F2">
        <w:rPr>
          <w:rFonts w:ascii="Times New Roman" w:hAnsi="Times New Roman"/>
          <w:sz w:val="24"/>
          <w:highlight w:val="lightGray"/>
        </w:rPr>
        <w:t>8</w:t>
      </w:r>
      <w:r w:rsidRPr="00906965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Производит транспортировку грузов (ТМЦ, нефтяного и др. оборудования) по территории Заказчика только при наличии номерных товаротранспортных накладных, выдача и учет которых должны производиться в соответствии с требованиями к д</w:t>
      </w:r>
      <w:r w:rsidR="007807F2">
        <w:rPr>
          <w:rFonts w:ascii="Times New Roman" w:hAnsi="Times New Roman"/>
          <w:sz w:val="24"/>
        </w:rPr>
        <w:t>окументации строгой отчетности.</w:t>
      </w:r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CB1345">
        <w:rPr>
          <w:rFonts w:ascii="Times New Roman" w:hAnsi="Times New Roman"/>
          <w:sz w:val="24"/>
          <w:highlight w:val="lightGray"/>
        </w:rPr>
        <w:t>8.2.</w:t>
      </w:r>
      <w:r w:rsidR="007807F2">
        <w:rPr>
          <w:rFonts w:ascii="Times New Roman" w:hAnsi="Times New Roman"/>
          <w:sz w:val="24"/>
          <w:highlight w:val="lightGray"/>
        </w:rPr>
        <w:t>9</w:t>
      </w:r>
      <w:r w:rsidRPr="00CB1345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Все Материалы, предоставляемые в соответствии с Договором (как Заказчиком, так и Подрядчиком) подлежат обязательному входному контролю с участием представителей Подрядчика, Заказчика и Строительного Контроля Заказчика. Входной контроль Материалов, предоставляемых Подрядчиком, осуществляется при их дос</w:t>
      </w:r>
      <w:r w:rsidR="007807F2">
        <w:rPr>
          <w:rFonts w:ascii="Times New Roman" w:hAnsi="Times New Roman"/>
          <w:sz w:val="24"/>
        </w:rPr>
        <w:t>тавке на Строительную Площадку.</w:t>
      </w:r>
      <w:r w:rsidRPr="00A23A5D">
        <w:rPr>
          <w:rFonts w:ascii="Times New Roman" w:hAnsi="Times New Roman"/>
          <w:sz w:val="24"/>
        </w:rPr>
        <w:t xml:space="preserve"> </w:t>
      </w:r>
    </w:p>
    <w:p w:rsidR="00715657" w:rsidRPr="00A23A5D" w:rsidRDefault="00715657" w:rsidP="00715657">
      <w:pPr>
        <w:tabs>
          <w:tab w:val="left" w:pos="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CB1345">
        <w:rPr>
          <w:rFonts w:ascii="Times New Roman" w:hAnsi="Times New Roman"/>
          <w:sz w:val="24"/>
          <w:highlight w:val="lightGray"/>
        </w:rPr>
        <w:t>8.2.1</w:t>
      </w:r>
      <w:r w:rsidR="007807F2">
        <w:rPr>
          <w:rFonts w:ascii="Times New Roman" w:hAnsi="Times New Roman"/>
          <w:sz w:val="24"/>
          <w:highlight w:val="lightGray"/>
        </w:rPr>
        <w:t>0</w:t>
      </w:r>
      <w:r w:rsidRPr="00CB1345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Риск случайной гибели или случайного повреждения Материалов</w:t>
      </w:r>
      <w:r w:rsidR="007807F2">
        <w:rPr>
          <w:rFonts w:ascii="Times New Roman" w:hAnsi="Times New Roman"/>
          <w:sz w:val="24"/>
        </w:rPr>
        <w:t>,</w:t>
      </w:r>
      <w:r w:rsidRPr="00A23A5D">
        <w:rPr>
          <w:rFonts w:ascii="Times New Roman" w:hAnsi="Times New Roman"/>
          <w:sz w:val="24"/>
        </w:rPr>
        <w:t xml:space="preserve"> а также обязанности по обеспечению сохранности и целостности Материалов до утверждения Акта приёмки законченного строительством объекта Приёмочной Комиссией возлагается на Подрядчика.</w:t>
      </w:r>
    </w:p>
    <w:p w:rsidR="00715657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 w:firstLine="64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9. РАБОЧАЯ ДОКУМЕНТАЦИЯ</w:t>
      </w:r>
    </w:p>
    <w:p w:rsidR="00715657" w:rsidRPr="00A23A5D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tabs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9.1. Заказчик передает по акту приема-передачи Подрядчику </w:t>
      </w:r>
      <w:r w:rsidRPr="00CB1345">
        <w:rPr>
          <w:rFonts w:ascii="Times New Roman" w:hAnsi="Times New Roman"/>
          <w:sz w:val="24"/>
          <w:highlight w:val="lightGray"/>
        </w:rPr>
        <w:t>2 (Два)</w:t>
      </w:r>
      <w:r w:rsidRPr="00A23A5D">
        <w:rPr>
          <w:rFonts w:ascii="Times New Roman" w:hAnsi="Times New Roman"/>
          <w:sz w:val="24"/>
        </w:rPr>
        <w:t xml:space="preserve"> экземпляра рабочей документации, утвержденной им «В производство работ».</w:t>
      </w:r>
    </w:p>
    <w:p w:rsidR="00715657" w:rsidRPr="00A23A5D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9.2. Один из 2 (Двух) переданных Подрядчику экземпляров рабочей документации должен постоянно храниться у Подрядчика на объекте. Этот экземпляр в любое время предоставляется в распоряжение представителей Заказчика.</w:t>
      </w:r>
    </w:p>
    <w:p w:rsidR="00715657" w:rsidRPr="00A23A5D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9.3. В случае выявления Подрядчиком противоречий, ошибок, пропусков или расхождений, содержащихся в рабочей документации, такие противоречия, ошибки, пропуски или расхождения не должны использоваться Подрядчиком в ущерб качеству работ, и не могут служить в дальнейшем оправданием низкого качества работ и невыполнения сроков выполнения работ.</w:t>
      </w:r>
    </w:p>
    <w:p w:rsidR="00715657" w:rsidRPr="00A23A5D" w:rsidRDefault="00715657" w:rsidP="00715657">
      <w:pPr>
        <w:widowControl w:val="0"/>
        <w:tabs>
          <w:tab w:val="left" w:pos="0"/>
          <w:tab w:val="num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9.4. Подрядчик обязан письменно предупредить Заказчика в течение </w:t>
      </w:r>
      <w:r w:rsidRPr="00CB1345">
        <w:rPr>
          <w:rFonts w:ascii="Times New Roman" w:hAnsi="Times New Roman"/>
          <w:sz w:val="24"/>
          <w:highlight w:val="lightGray"/>
        </w:rPr>
        <w:t>5 (пяти) календарных дней</w:t>
      </w:r>
      <w:r w:rsidRPr="00A23A5D">
        <w:rPr>
          <w:rFonts w:ascii="Times New Roman" w:hAnsi="Times New Roman"/>
          <w:sz w:val="24"/>
        </w:rPr>
        <w:t xml:space="preserve"> и приостановить работы до получения от Заказчика указаний при обнаружении:</w:t>
      </w:r>
    </w:p>
    <w:p w:rsidR="00715657" w:rsidRPr="00A23A5D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-  противоречий, ошибок, пропусков или расхождений в рабочей документации;</w:t>
      </w:r>
    </w:p>
    <w:p w:rsidR="00715657" w:rsidRPr="00A23A5D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CB1345">
        <w:rPr>
          <w:rFonts w:ascii="Times New Roman" w:hAnsi="Times New Roman"/>
          <w:sz w:val="24"/>
          <w:highlight w:val="lightGray"/>
        </w:rPr>
        <w:t>- непригодности или недоброкачественности предоставленных Заказчиком материалов</w:t>
      </w:r>
      <w:r w:rsidR="007807F2">
        <w:rPr>
          <w:rFonts w:ascii="Times New Roman" w:hAnsi="Times New Roman"/>
          <w:sz w:val="24"/>
          <w:highlight w:val="lightGray"/>
        </w:rPr>
        <w:t>,</w:t>
      </w:r>
      <w:r w:rsidRPr="00CB1345">
        <w:rPr>
          <w:rFonts w:ascii="Times New Roman" w:hAnsi="Times New Roman"/>
          <w:sz w:val="24"/>
          <w:highlight w:val="lightGray"/>
        </w:rPr>
        <w:t xml:space="preserve"> рабочей документации;</w:t>
      </w:r>
    </w:p>
    <w:p w:rsidR="00715657" w:rsidRPr="00A23A5D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 возможных неблагоприятных для Заказчика последствий выполнения его указаний о способе исполнения работ;</w:t>
      </w:r>
    </w:p>
    <w:p w:rsidR="00715657" w:rsidRPr="00A23A5D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 иных, не зависящих от Подрядчика обстоятельств, которые грозят годности или прочности результатов выполняемых работ либо создают невозможность их завершения в срок, определенный Графиком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CB1345">
        <w:rPr>
          <w:rFonts w:ascii="Times New Roman" w:hAnsi="Times New Roman"/>
          <w:sz w:val="24"/>
          <w:highlight w:val="lightGray"/>
        </w:rPr>
        <w:t>1)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9.5. При обнаружении обстоятельств, указанных в пункте </w:t>
      </w:r>
      <w:r w:rsidRPr="00AC3F6F">
        <w:rPr>
          <w:rFonts w:ascii="Times New Roman" w:hAnsi="Times New Roman"/>
          <w:sz w:val="24"/>
          <w:highlight w:val="lightGray"/>
        </w:rPr>
        <w:t>9.4.</w:t>
      </w:r>
      <w:r w:rsidRPr="00A23A5D">
        <w:rPr>
          <w:rFonts w:ascii="Times New Roman" w:hAnsi="Times New Roman"/>
          <w:sz w:val="24"/>
        </w:rPr>
        <w:t xml:space="preserve">, настоящего Договора, Стороны в течение </w:t>
      </w:r>
      <w:r w:rsidRPr="00CB1345">
        <w:rPr>
          <w:rFonts w:ascii="Times New Roman" w:hAnsi="Times New Roman"/>
          <w:sz w:val="24"/>
          <w:highlight w:val="lightGray"/>
        </w:rPr>
        <w:t>10 (десяти)  рабочих дней</w:t>
      </w:r>
      <w:r w:rsidRPr="00A23A5D">
        <w:rPr>
          <w:rFonts w:ascii="Times New Roman" w:hAnsi="Times New Roman"/>
          <w:sz w:val="24"/>
        </w:rPr>
        <w:t xml:space="preserve">, согласовывают срок замены непригодных или недоброкачественных материалов, рабочей документации, изменения указаний о способе </w:t>
      </w:r>
      <w:r w:rsidRPr="00A23A5D">
        <w:rPr>
          <w:rFonts w:ascii="Times New Roman" w:hAnsi="Times New Roman"/>
          <w:sz w:val="24"/>
        </w:rPr>
        <w:lastRenderedPageBreak/>
        <w:t>выполнения работ, или Заказчик принимает решения о продолжении выполнения работ по настоящему Договору в соответствии с первоначальными условиями.</w:t>
      </w:r>
    </w:p>
    <w:p w:rsidR="00715657" w:rsidRPr="00A23A5D" w:rsidRDefault="00715657" w:rsidP="00715657">
      <w:pPr>
        <w:widowControl w:val="0"/>
        <w:tabs>
          <w:tab w:val="left" w:pos="180"/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9.6. Подрядчик, не предупредивший Заказчика об обстоятельствах, указанных в пункте </w:t>
      </w:r>
      <w:r w:rsidRPr="00AC3F6F">
        <w:rPr>
          <w:rFonts w:ascii="Times New Roman" w:hAnsi="Times New Roman"/>
          <w:sz w:val="24"/>
          <w:highlight w:val="lightGray"/>
        </w:rPr>
        <w:t>9.4.</w:t>
      </w:r>
      <w:r w:rsidRPr="00A23A5D">
        <w:rPr>
          <w:rFonts w:ascii="Times New Roman" w:hAnsi="Times New Roman"/>
          <w:sz w:val="24"/>
        </w:rPr>
        <w:t>, настоящего Договора, либо продолживший работу, не дожидаясь истечения указанного срока, либо продолживший работу, несмотря на своевременное указание Заказчика о прекращении работ, несет полную ответственность за некачественное выполнение работ.</w:t>
      </w:r>
    </w:p>
    <w:p w:rsidR="00715657" w:rsidRPr="00A23A5D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9.7. Заказчик вправе вносить в установленном ГОСТ, СНиП, Положениями Заказчика порядке изменения в рабочую документацию, которые являются обязательными для Подрядчика. </w:t>
      </w:r>
    </w:p>
    <w:p w:rsidR="00715657" w:rsidRPr="00A23A5D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9.8. Если в результате внесения в рабочую документацию изменения возникает необходимость проведения дополнительных работ, в том числе переделка ранее выполненных работ, Заказчик в течение </w:t>
      </w:r>
      <w:r w:rsidRPr="00CB1345">
        <w:rPr>
          <w:rFonts w:ascii="Times New Roman" w:hAnsi="Times New Roman"/>
          <w:sz w:val="24"/>
          <w:highlight w:val="lightGray"/>
        </w:rPr>
        <w:t>15 (пятнадцати) рабочих дней</w:t>
      </w:r>
      <w:r w:rsidRPr="00A23A5D">
        <w:rPr>
          <w:rFonts w:ascii="Times New Roman" w:hAnsi="Times New Roman"/>
          <w:sz w:val="24"/>
        </w:rPr>
        <w:t xml:space="preserve"> с момента передачи Подрядчиком расчета изменения договорной стоимости проводит согласование указанного расчета. После согласования расчета изменения договорной стоимости Стороны в течение </w:t>
      </w:r>
      <w:r w:rsidRPr="00CB1345">
        <w:rPr>
          <w:rFonts w:ascii="Times New Roman" w:hAnsi="Times New Roman"/>
          <w:sz w:val="24"/>
          <w:highlight w:val="lightGray"/>
        </w:rPr>
        <w:t>30 (тридцати) дней</w:t>
      </w:r>
      <w:r w:rsidRPr="00A23A5D">
        <w:rPr>
          <w:rFonts w:ascii="Times New Roman" w:hAnsi="Times New Roman"/>
          <w:sz w:val="24"/>
        </w:rPr>
        <w:t xml:space="preserve"> подписывают соответствующее дополнительное соглашение к настоящему Договору с учетом требований, установленных в настоящем Договоре.</w:t>
      </w:r>
    </w:p>
    <w:p w:rsidR="00715657" w:rsidRPr="00A23A5D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9.9. Если по истечению срока, установленного в вышеуказанном пункте, Стороны не заключили соответствующее дополнительное соглашение, Заказчик инициирует расторжение настоящего Договора (без уплаты штрафных санкций) или выдает указание Подрядчику о продолжении работ по настоящему Договору в соответствии с ранее выданной рабочей документацией.</w:t>
      </w:r>
    </w:p>
    <w:p w:rsidR="00715657" w:rsidRPr="00A23A5D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9.10. Подрядчик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715657" w:rsidRDefault="00715657" w:rsidP="00715657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color w:val="000000"/>
          <w:sz w:val="24"/>
        </w:rPr>
        <w:t xml:space="preserve">10. </w:t>
      </w:r>
      <w:r w:rsidRPr="00A23A5D">
        <w:rPr>
          <w:rFonts w:ascii="Times New Roman" w:hAnsi="Times New Roman"/>
          <w:b/>
          <w:sz w:val="24"/>
        </w:rPr>
        <w:t xml:space="preserve">СКРЫТЫЕ РАБОТЫ. ИНДИВИДУАЛЬНЫЕ ИСПЫТАНИЯ </w:t>
      </w:r>
    </w:p>
    <w:p w:rsidR="00715657" w:rsidRPr="00A23A5D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715657" w:rsidRPr="00A23A5D" w:rsidRDefault="00715657" w:rsidP="00715657">
      <w:pPr>
        <w:tabs>
          <w:tab w:val="num" w:pos="1260"/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10.1. Скрытые работы подлежат приемке Заказчиком перед производством последующих работ. Подрядчик письменно, не позднее, чем за </w:t>
      </w:r>
      <w:r w:rsidRPr="00CB1345">
        <w:rPr>
          <w:rFonts w:ascii="Times New Roman" w:hAnsi="Times New Roman"/>
          <w:sz w:val="24"/>
          <w:highlight w:val="lightGray"/>
        </w:rPr>
        <w:t>18 (восемнадцать) часов</w:t>
      </w:r>
      <w:r w:rsidRPr="00A23A5D">
        <w:rPr>
          <w:rFonts w:ascii="Times New Roman" w:hAnsi="Times New Roman"/>
          <w:sz w:val="24"/>
        </w:rPr>
        <w:t xml:space="preserve"> до начала приемки, уведомляет Заказчика о необходимости проведения приемки выполненных скрытых работ, подлежащих закрытию. Заказчик самостоятельно извещает лицо, осуществляющее Строительный Контроль Заказчика, о назначении даты приемки Скрытых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715657" w:rsidRPr="00A23A5D" w:rsidRDefault="00715657" w:rsidP="00715657">
      <w:pPr>
        <w:tabs>
          <w:tab w:val="left" w:pos="0"/>
          <w:tab w:val="left" w:pos="709"/>
          <w:tab w:val="left" w:pos="84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ab/>
        <w:t xml:space="preserve">10.6. В случае если будут обнаружены ненадлежащим образом выполненные Скрытые Работы, подлежащие закрытию, Заказчик дает соответствующие предписания, обязательные для исполнения Подрядчиком. Подрядчик обязан своими силами и за свой счет </w:t>
      </w:r>
      <w:r w:rsidRPr="00CB1345">
        <w:rPr>
          <w:rFonts w:ascii="Times New Roman" w:hAnsi="Times New Roman"/>
          <w:sz w:val="24"/>
          <w:highlight w:val="lightGray"/>
        </w:rPr>
        <w:t>в срок 3 (три) рабочих дня, следующих за датой получения предписания</w:t>
      </w:r>
      <w:r w:rsidRPr="00A23A5D">
        <w:rPr>
          <w:rFonts w:ascii="Times New Roman" w:hAnsi="Times New Roman"/>
          <w:sz w:val="24"/>
        </w:rPr>
        <w:t>, переделать эти Скрытые Работы для обеспечения надлежащего качества согласно Рабочей Документации, СНиП и повторно предъявить их к приемке Заказчику. При наличии документального обоснования по согласованию с Заказчиком данный срок может быть увеличен.</w:t>
      </w:r>
    </w:p>
    <w:p w:rsidR="00715657" w:rsidRPr="00A23A5D" w:rsidRDefault="00715657" w:rsidP="00715657">
      <w:pPr>
        <w:tabs>
          <w:tab w:val="left" w:pos="0"/>
          <w:tab w:val="left" w:pos="709"/>
          <w:tab w:val="left" w:pos="84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10.7. Подрядчик обязан уведомить Представителей Заказчика о планируемой дате проведения испытаний, не позднее, чем за </w:t>
      </w:r>
      <w:r w:rsidRPr="00CB1345">
        <w:rPr>
          <w:rFonts w:ascii="Times New Roman" w:hAnsi="Times New Roman"/>
          <w:sz w:val="24"/>
          <w:highlight w:val="lightGray"/>
        </w:rPr>
        <w:t>2 (два) рабочих дня</w:t>
      </w:r>
      <w:r w:rsidRPr="00A23A5D">
        <w:rPr>
          <w:rFonts w:ascii="Times New Roman" w:hAnsi="Times New Roman"/>
          <w:sz w:val="24"/>
        </w:rPr>
        <w:t xml:space="preserve"> до запланированной даты их проведения. Подрядчик обязан согласовать с Представителями Заказчика время и место проведения необходимых испытаний </w:t>
      </w:r>
      <w:r w:rsidRPr="000B0130">
        <w:rPr>
          <w:rFonts w:ascii="Times New Roman" w:hAnsi="Times New Roman"/>
          <w:sz w:val="24"/>
        </w:rPr>
        <w:t xml:space="preserve">любого </w:t>
      </w:r>
      <w:r w:rsidRPr="00CB1345">
        <w:rPr>
          <w:rFonts w:ascii="Times New Roman" w:hAnsi="Times New Roman"/>
          <w:sz w:val="24"/>
          <w:highlight w:val="lightGray"/>
        </w:rPr>
        <w:t>Оборудования</w:t>
      </w:r>
      <w:r w:rsidRPr="00A23A5D">
        <w:rPr>
          <w:rFonts w:ascii="Times New Roman" w:hAnsi="Times New Roman"/>
          <w:sz w:val="24"/>
        </w:rPr>
        <w:t>, Материалов, конструкций и прочих частей Работ.</w:t>
      </w:r>
    </w:p>
    <w:p w:rsidR="00715657" w:rsidRDefault="00715657" w:rsidP="005A42C4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</w:p>
    <w:p w:rsidR="00F4004D" w:rsidRPr="00A23A5D" w:rsidRDefault="00F4004D" w:rsidP="00715657">
      <w:pPr>
        <w:tabs>
          <w:tab w:val="left" w:pos="840"/>
        </w:tabs>
        <w:autoSpaceDE w:val="0"/>
        <w:autoSpaceDN w:val="0"/>
        <w:adjustRightInd w:val="0"/>
        <w:spacing w:line="276" w:lineRule="auto"/>
        <w:ind w:left="840" w:right="-2" w:firstLine="64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11.  КОНТРОЛЬ КАЧЕСТВА РАБОТ</w:t>
      </w: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11.1. Контроль качества работ включает в себя проведение следующих контрольных мероприятий: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проверка качества материалов, поставленных для выполнения работ;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проверка соблюдения установленных норм и правил складирования и хранения применяемых материалов;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проверка соблюдения последовательности и состава технологических операций при выполнении работ;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соблюдение технологических режимов, установленных технологическими картами и регламентами;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совместно с Заказчиком освидетельствование скрытых работ и промежуточная приемка, выполненных объемов работ;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приемка, совместно с Заказчиком, законченного строительством объекта.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11.2. Заказчик и/или строительный контроль вправе в любое время проверять и контролировать ход и качество работ, выполняемых Подрядчиком, сроки выполнения работ, качество материалов, квалификацию специалистов, технические характеристики любого элемента объекта, правильность использования материалов, и т.п.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При этом</w:t>
      </w:r>
      <w:proofErr w:type="gramStart"/>
      <w:r w:rsidRPr="00A23A5D">
        <w:rPr>
          <w:rFonts w:ascii="Times New Roman" w:hAnsi="Times New Roman"/>
          <w:sz w:val="24"/>
        </w:rPr>
        <w:t>,</w:t>
      </w:r>
      <w:proofErr w:type="gramEnd"/>
      <w:r w:rsidRPr="00A23A5D">
        <w:rPr>
          <w:rFonts w:ascii="Times New Roman" w:hAnsi="Times New Roman"/>
          <w:sz w:val="24"/>
        </w:rPr>
        <w:t xml:space="preserve"> не обнаружение в процессе проверки отступлений от условий настоящего Договора или иных дефектов/недостатков не освобождает Подрядчика от каких-либо обязательств по настоящему Договору и не лишают Заказчика права в дальнейшем предъявить требования в отношении сроков, объемов и качества выполненных работ. В случае обнаружения Заказчиком отступлений от условий настоящего Договора, и/или рабочей документации, и/или требований законодательства РФ, нормативных документов РФ и/или Положений, Регламентов Заказчика, которые могут ухудшить качество работ, или иных дефектов/недостатков, Заказчик и/или Строительный Контроль Заказчика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11.3. Подрядчик предоставляет Заказчику возможность проверять ход выполнения Работ, качество Материалов, квалификацию специалистов, технические характеристики </w:t>
      </w:r>
      <w:r w:rsidRPr="00A23A5D">
        <w:rPr>
          <w:rFonts w:ascii="Times New Roman" w:hAnsi="Times New Roman"/>
          <w:sz w:val="24"/>
        </w:rPr>
        <w:lastRenderedPageBreak/>
        <w:t>любого элемента Объекта и т.п.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11.4. Подрядчик обязан обеспечить беспрепятственный доступ Представителей Заказчика ко всем Объектам, на которых выполняются Работы, а также к местам хранения Материалов, используемых для выполнения Работ. 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11.5. Подрядчик должен обеспечить соответствие законченного строительством Объекта требованиям законодательства РФ, рабочей документации и нормативной документации.</w:t>
      </w:r>
    </w:p>
    <w:p w:rsidR="00715657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12. ОТВЕТСТВЕННОСТЬ СТОРОН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12.2. 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15657" w:rsidRPr="00A23A5D" w:rsidRDefault="00715657" w:rsidP="00715657">
      <w:pPr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15657" w:rsidRPr="00A23A5D" w:rsidRDefault="00715657" w:rsidP="00715657">
      <w:pPr>
        <w:tabs>
          <w:tab w:val="left" w:pos="0"/>
          <w:tab w:val="left" w:pos="360"/>
          <w:tab w:val="num" w:pos="851"/>
          <w:tab w:val="left" w:pos="993"/>
        </w:tabs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 xml:space="preserve">12.3. Подрядчик несет полную ответственность </w:t>
      </w:r>
      <w:proofErr w:type="gramStart"/>
      <w:r w:rsidRPr="00A23A5D">
        <w:rPr>
          <w:rFonts w:ascii="Times New Roman" w:hAnsi="Times New Roman"/>
          <w:color w:val="000000"/>
          <w:sz w:val="24"/>
        </w:rPr>
        <w:t>за выполнение Работ по Договору в соответствии с действующими в Российской Федерации</w:t>
      </w:r>
      <w:proofErr w:type="gramEnd"/>
      <w:r w:rsidRPr="00A23A5D">
        <w:rPr>
          <w:rFonts w:ascii="Times New Roman" w:hAnsi="Times New Roman"/>
          <w:color w:val="000000"/>
          <w:sz w:val="24"/>
        </w:rPr>
        <w:t xml:space="preserve"> нормативными актами.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12.4. За нарушение Подрядчиком согласованных Сторонами сроков выполнения Работ</w:t>
      </w:r>
      <w:r>
        <w:rPr>
          <w:rFonts w:ascii="Times New Roman" w:hAnsi="Times New Roman"/>
          <w:sz w:val="24"/>
        </w:rPr>
        <w:t xml:space="preserve">, </w:t>
      </w:r>
      <w:r w:rsidRPr="007A6B0A">
        <w:rPr>
          <w:rFonts w:ascii="Times New Roman" w:hAnsi="Times New Roman"/>
          <w:sz w:val="24"/>
          <w:highlight w:val="lightGray"/>
        </w:rPr>
        <w:t>за исключением Детализированного графика производства работ,</w:t>
      </w:r>
      <w:r w:rsidRPr="00A23A5D">
        <w:rPr>
          <w:rFonts w:ascii="Times New Roman" w:hAnsi="Times New Roman"/>
          <w:sz w:val="24"/>
        </w:rPr>
        <w:t xml:space="preserve"> Подрядчик обязан уплатить штраф в размере </w:t>
      </w:r>
      <w:r w:rsidRPr="00CB1345">
        <w:rPr>
          <w:rFonts w:ascii="Times New Roman" w:hAnsi="Times New Roman"/>
          <w:sz w:val="24"/>
          <w:highlight w:val="lightGray"/>
        </w:rPr>
        <w:t>0,1 % (ноль целых одна десятая процента) от стоимости Договора, за каждый день просрочки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15657" w:rsidRPr="00A23A5D" w:rsidRDefault="00715657" w:rsidP="00715657">
      <w:pPr>
        <w:tabs>
          <w:tab w:val="left" w:pos="0"/>
          <w:tab w:val="left" w:pos="360"/>
          <w:tab w:val="num" w:pos="851"/>
          <w:tab w:val="left" w:pos="993"/>
        </w:tabs>
        <w:ind w:right="-2" w:firstLine="64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12.5. За невыполнение Подрядчиком согласованного Сторонами объема Работ, Подрядчик обязан уплатить штраф в размере  </w:t>
      </w:r>
      <w:r w:rsidRPr="00CB1345">
        <w:rPr>
          <w:rFonts w:ascii="Times New Roman" w:hAnsi="Times New Roman"/>
          <w:sz w:val="24"/>
          <w:highlight w:val="lightGray"/>
        </w:rPr>
        <w:t>2 % (два процента) от стоимости Договора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15657" w:rsidRPr="00A23A5D" w:rsidRDefault="00715657" w:rsidP="00715657">
      <w:pPr>
        <w:tabs>
          <w:tab w:val="left" w:pos="1418"/>
        </w:tabs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12.6. В случае выявления фактов завышения Подрядчиком в представленных документах объемов выполненных Работ и/или стоимости Материалов, а также в случае выявления фактов ненадлежащего качества выполненных Работ, Подрядчик уплачивает Заказчику штрафы в следующих размерах: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u w:val="single"/>
        </w:rPr>
        <w:t>100%</w:t>
      </w:r>
      <w:r w:rsidRPr="00A23A5D">
        <w:rPr>
          <w:rFonts w:ascii="Times New Roman" w:hAnsi="Times New Roman"/>
          <w:sz w:val="24"/>
        </w:rPr>
        <w:t xml:space="preserve">  от суммы завышения за каждый факт завышения объемов выполненных Работ;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u w:val="single"/>
        </w:rPr>
        <w:t>100%</w:t>
      </w:r>
      <w:r w:rsidRPr="00A23A5D">
        <w:rPr>
          <w:rFonts w:ascii="Times New Roman" w:hAnsi="Times New Roman"/>
          <w:sz w:val="24"/>
        </w:rPr>
        <w:t xml:space="preserve"> от суммы завышения за каждый факт завышения стоимости Материалов; 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u w:val="single"/>
        </w:rPr>
        <w:t>100%</w:t>
      </w:r>
      <w:r w:rsidRPr="00A23A5D">
        <w:rPr>
          <w:rFonts w:ascii="Times New Roman" w:hAnsi="Times New Roman"/>
          <w:sz w:val="24"/>
        </w:rPr>
        <w:t xml:space="preserve"> от стоимости некачественно выполненных работ за каждый факт ненадлежащего качества Работ. </w:t>
      </w:r>
    </w:p>
    <w:p w:rsidR="00715657" w:rsidRPr="00A23A5D" w:rsidRDefault="00715657" w:rsidP="00715657">
      <w:pPr>
        <w:widowControl w:val="0"/>
        <w:tabs>
          <w:tab w:val="num" w:pos="0"/>
          <w:tab w:val="num" w:pos="709"/>
          <w:tab w:val="left" w:pos="1418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Обязанность уплаты штрафа не зависит от времени обнаружения вышеуказанных </w:t>
      </w:r>
      <w:r w:rsidRPr="00A23A5D">
        <w:rPr>
          <w:rFonts w:ascii="Times New Roman" w:hAnsi="Times New Roman"/>
          <w:sz w:val="24"/>
        </w:rPr>
        <w:lastRenderedPageBreak/>
        <w:t>недостатков.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работ, так и после подписания Акта о приемке выполненных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12.7. Подрядчик несёт ответственность перед Заказчиком путём возмещения убытков 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12.8. При неисполнении Заказчиком обязательств по п. </w:t>
      </w:r>
      <w:r w:rsidRPr="00A317FE">
        <w:rPr>
          <w:rFonts w:ascii="Times New Roman" w:hAnsi="Times New Roman"/>
          <w:sz w:val="24"/>
          <w:highlight w:val="lightGray"/>
        </w:rPr>
        <w:t>6.2.1. – п. 6.2.13.</w:t>
      </w:r>
      <w:r w:rsidRPr="00A23A5D">
        <w:rPr>
          <w:rFonts w:ascii="Times New Roman" w:hAnsi="Times New Roman"/>
          <w:sz w:val="24"/>
        </w:rPr>
        <w:t xml:space="preserve"> настоящего Договора, сроки строительства объекта отодвигаются соответственно на период задержки исполнения указанных пунктов, с учетом оформления в порядке, предусмотренном пунктом </w:t>
      </w:r>
      <w:r w:rsidRPr="00AC3F6F">
        <w:rPr>
          <w:rFonts w:ascii="Times New Roman" w:hAnsi="Times New Roman"/>
          <w:sz w:val="24"/>
          <w:highlight w:val="lightGray"/>
        </w:rPr>
        <w:t>5.3.</w:t>
      </w:r>
      <w:r w:rsidRPr="00A23A5D">
        <w:rPr>
          <w:rFonts w:ascii="Times New Roman" w:hAnsi="Times New Roman"/>
          <w:sz w:val="24"/>
        </w:rPr>
        <w:t xml:space="preserve"> настоящего Договора.</w:t>
      </w:r>
    </w:p>
    <w:p w:rsidR="00715657" w:rsidRPr="00A23A5D" w:rsidRDefault="00715657" w:rsidP="00715657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12.9.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если Заказчик нарушил условия оплаты, оговоренные в п. </w:t>
      </w:r>
      <w:r w:rsidRPr="00AC3F6F">
        <w:rPr>
          <w:rFonts w:ascii="Times New Roman" w:hAnsi="Times New Roman"/>
          <w:sz w:val="24"/>
          <w:highlight w:val="lightGray"/>
        </w:rPr>
        <w:t>4.1.</w:t>
      </w:r>
      <w:r w:rsidRPr="00A23A5D">
        <w:rPr>
          <w:rFonts w:ascii="Times New Roman" w:hAnsi="Times New Roman"/>
          <w:sz w:val="24"/>
        </w:rPr>
        <w:t xml:space="preserve">, Договора, на срок свыше 15 (Пятнадцати) календарных дней Заказчик, при условии выполнения Подрядчиком своих обязательств по Договору, обязан уплатить Подрядчику пени в размере </w:t>
      </w:r>
      <w:r w:rsidRPr="00CB1345">
        <w:rPr>
          <w:rFonts w:ascii="Times New Roman" w:hAnsi="Times New Roman"/>
          <w:sz w:val="24"/>
          <w:highlight w:val="lightGray"/>
        </w:rPr>
        <w:t>0,1 % (ноль целых одна десятая процента) от суммы задержанного/просроченного платежа за каждый день просрочки, но не более 5 % (пяти процентов)  от суммы просроченного платежа</w:t>
      </w:r>
      <w:r w:rsidRPr="00A23A5D">
        <w:rPr>
          <w:rFonts w:ascii="Times New Roman" w:hAnsi="Times New Roman"/>
          <w:sz w:val="24"/>
        </w:rPr>
        <w:t>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12.10. Подрядчик несет ответственность за ненадлежащее качество представленных им материалов, по правилам об ответственности продавца за товары ненадлежащего качества (ст.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475 ГК РФ), а также за предоставление материалов, обремененных правами третьих лиц.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12.11.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затраты, связанные с трудовыми увечьями персонала Подрядчика.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12.12. За несвоевременное освобождение Подрядчиком строительной площадки от собственного персонала и принадлежащего ему имущества согласно п. </w:t>
      </w:r>
      <w:r w:rsidRPr="00A317FE">
        <w:rPr>
          <w:rFonts w:ascii="Times New Roman" w:hAnsi="Times New Roman"/>
          <w:sz w:val="24"/>
          <w:highlight w:val="lightGray"/>
        </w:rPr>
        <w:t>6.1.</w:t>
      </w:r>
      <w:r w:rsidR="000E797A">
        <w:rPr>
          <w:rFonts w:ascii="Times New Roman" w:hAnsi="Times New Roman"/>
          <w:sz w:val="24"/>
          <w:highlight w:val="lightGray"/>
        </w:rPr>
        <w:t>5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,  Заказчик имеет право предъявить Подрядчику неустойку в размере </w:t>
      </w:r>
      <w:r w:rsidRPr="00CB1345">
        <w:rPr>
          <w:rFonts w:ascii="Times New Roman" w:hAnsi="Times New Roman"/>
          <w:sz w:val="24"/>
          <w:highlight w:val="lightGray"/>
        </w:rPr>
        <w:t>0,1 % (но</w:t>
      </w:r>
      <w:r>
        <w:rPr>
          <w:rFonts w:ascii="Times New Roman" w:hAnsi="Times New Roman"/>
          <w:sz w:val="24"/>
          <w:highlight w:val="lightGray"/>
        </w:rPr>
        <w:t>ль целых одна десятая процента)</w:t>
      </w:r>
      <w:r w:rsidRPr="00CB1345">
        <w:rPr>
          <w:rFonts w:ascii="Times New Roman" w:hAnsi="Times New Roman"/>
          <w:sz w:val="24"/>
          <w:highlight w:val="lightGray"/>
        </w:rPr>
        <w:t xml:space="preserve"> от суммы настоящего Договора</w:t>
      </w:r>
      <w:r w:rsidRPr="00A23A5D">
        <w:rPr>
          <w:rFonts w:ascii="Times New Roman" w:hAnsi="Times New Roman"/>
          <w:sz w:val="24"/>
        </w:rPr>
        <w:t>, за каждый день просрочки, а Подрядчик обязуется ее уплатить в месячный срок, с момента предъявления требования</w:t>
      </w: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12.13. В случае установления факта нарушения Подрядчиком (Субподрядчиком) порядка согласования с Заказчиком привлечения субподрядной организации, предусмотренного в подпункте </w:t>
      </w:r>
      <w:r w:rsidRPr="00A317FE">
        <w:rPr>
          <w:rFonts w:ascii="Times New Roman" w:hAnsi="Times New Roman"/>
          <w:sz w:val="24"/>
          <w:highlight w:val="lightGray"/>
        </w:rPr>
        <w:t>6.1.</w:t>
      </w:r>
      <w:r w:rsidR="000E797A">
        <w:rPr>
          <w:rFonts w:ascii="Times New Roman" w:hAnsi="Times New Roman"/>
          <w:sz w:val="24"/>
          <w:highlight w:val="lightGray"/>
        </w:rPr>
        <w:t>4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настоящего Договора, Подрядчик обязан по требованию Заказчика </w:t>
      </w:r>
      <w:proofErr w:type="gramStart"/>
      <w:r w:rsidRPr="00A23A5D">
        <w:rPr>
          <w:rFonts w:ascii="Times New Roman" w:hAnsi="Times New Roman"/>
          <w:sz w:val="24"/>
        </w:rPr>
        <w:t>оплатить штраф за</w:t>
      </w:r>
      <w:proofErr w:type="gramEnd"/>
      <w:r w:rsidRPr="00A23A5D">
        <w:rPr>
          <w:rFonts w:ascii="Times New Roman" w:hAnsi="Times New Roman"/>
          <w:sz w:val="24"/>
        </w:rPr>
        <w:t xml:space="preserve"> каждый случай, в размере 100 000 (Сто тысяч) рублей в течение 30 (Тридцати) календарных дней с момента предъявления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12.14. Подрядчик несет ответственность в соответствии с действующим законодательством РФ, за порчу и/или уничтожение при производстве работ на объекте, лесных культур и древесно-кустарниковой растительности. В случае невыполнения указанного обязательства, все штрафные санкции и ущерб, предъявленные контролирующими органами Заказчику, подлежат возмещению в полном объеме Подрядчиком, в установленные Заказчиком сроки в соответствии с предъявленными требованиями в письменной форме.</w:t>
      </w:r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12.15. </w:t>
      </w:r>
      <w:proofErr w:type="gramStart"/>
      <w:r w:rsidRPr="00A23A5D">
        <w:rPr>
          <w:rFonts w:ascii="Times New Roman" w:hAnsi="Times New Roman"/>
          <w:sz w:val="24"/>
        </w:rPr>
        <w:t>В случае если, на территории Заказчика, по вине Подрядчика произошло, повреждение подземных и наземных</w:t>
      </w:r>
      <w:r>
        <w:rPr>
          <w:rFonts w:ascii="Times New Roman" w:hAnsi="Times New Roman"/>
          <w:sz w:val="24"/>
        </w:rPr>
        <w:t>/надземных/воздушных</w:t>
      </w:r>
      <w:r w:rsidRPr="00A23A5D">
        <w:rPr>
          <w:rFonts w:ascii="Times New Roman" w:hAnsi="Times New Roman"/>
          <w:sz w:val="24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</w:t>
      </w:r>
      <w:r w:rsidRPr="00343B22">
        <w:rPr>
          <w:rFonts w:ascii="Times New Roman" w:hAnsi="Times New Roman"/>
          <w:sz w:val="24"/>
        </w:rPr>
        <w:t>наземных/надземных/воздушных</w:t>
      </w:r>
      <w:r w:rsidRPr="00A23A5D">
        <w:rPr>
          <w:rFonts w:ascii="Times New Roman" w:hAnsi="Times New Roman"/>
          <w:sz w:val="24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</w:t>
      </w:r>
      <w:r w:rsidRPr="00E1573A">
        <w:rPr>
          <w:rFonts w:ascii="Times New Roman" w:hAnsi="Times New Roman"/>
          <w:sz w:val="24"/>
        </w:rPr>
        <w:t>1 000</w:t>
      </w:r>
      <w:proofErr w:type="gramEnd"/>
      <w:r w:rsidRPr="00E1573A">
        <w:rPr>
          <w:rFonts w:ascii="Times New Roman" w:hAnsi="Times New Roman"/>
          <w:sz w:val="24"/>
        </w:rPr>
        <w:t xml:space="preserve"> 000 (одного миллиона) рублей</w:t>
      </w:r>
      <w:r w:rsidRPr="00A23A5D">
        <w:rPr>
          <w:rFonts w:ascii="Times New Roman" w:hAnsi="Times New Roman"/>
          <w:sz w:val="24"/>
        </w:rPr>
        <w:t xml:space="preserve">, в течение 30 </w:t>
      </w:r>
      <w:r w:rsidRPr="00A23A5D">
        <w:rPr>
          <w:rFonts w:ascii="Times New Roman" w:hAnsi="Times New Roman"/>
          <w:spacing w:val="6"/>
          <w:sz w:val="24"/>
        </w:rPr>
        <w:t xml:space="preserve">(тридцати) </w:t>
      </w:r>
      <w:r w:rsidRPr="00A23A5D">
        <w:rPr>
          <w:rFonts w:ascii="Times New Roman" w:hAnsi="Times New Roman"/>
          <w:sz w:val="24"/>
        </w:rPr>
        <w:t>дней с момента предъявления Заказчиком требования.</w:t>
      </w:r>
    </w:p>
    <w:p w:rsidR="00715657" w:rsidRPr="00A23A5D" w:rsidRDefault="00715657" w:rsidP="00715657">
      <w:pPr>
        <w:tabs>
          <w:tab w:val="left" w:pos="1276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12.16. </w:t>
      </w:r>
      <w:proofErr w:type="gramStart"/>
      <w:r w:rsidRPr="00A23A5D">
        <w:rPr>
          <w:rFonts w:ascii="Times New Roman" w:hAnsi="Times New Roman"/>
          <w:sz w:val="24"/>
        </w:rPr>
        <w:t>За нарушение Подрядчиком требований/положений локальных нормативных актов Заказчика,</w:t>
      </w:r>
      <w:r>
        <w:rPr>
          <w:rFonts w:ascii="Times New Roman" w:hAnsi="Times New Roman"/>
          <w:sz w:val="24"/>
        </w:rPr>
        <w:t xml:space="preserve"> передаваемых Подрядчику по Акту приема-передачи локальных нормативных актов Заказчика </w:t>
      </w:r>
      <w:r w:rsidRPr="007A43F6">
        <w:rPr>
          <w:rFonts w:ascii="Times New Roman" w:hAnsi="Times New Roman"/>
          <w:sz w:val="24"/>
          <w:shd w:val="clear" w:color="auto" w:fill="D9D9D9" w:themeFill="background1" w:themeFillShade="D9"/>
        </w:rPr>
        <w:t>(Приложение № 10)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CB1345">
        <w:rPr>
          <w:rFonts w:ascii="Times New Roman" w:hAnsi="Times New Roman"/>
          <w:sz w:val="24"/>
          <w:highlight w:val="lightGray"/>
        </w:rPr>
        <w:t xml:space="preserve">0,1 % (ноль целых одна десятая процента) от стоимости </w:t>
      </w:r>
      <w:r w:rsidRPr="00CB1345">
        <w:rPr>
          <w:rFonts w:ascii="Times New Roman" w:hAnsi="Times New Roman"/>
          <w:sz w:val="24"/>
          <w:highlight w:val="lightGray"/>
        </w:rPr>
        <w:lastRenderedPageBreak/>
        <w:t>Договора, за каждый случай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  <w:proofErr w:type="gramEnd"/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12.17. </w:t>
      </w:r>
      <w:r w:rsidRPr="001B7AC5">
        <w:rPr>
          <w:rFonts w:ascii="Times New Roman" w:hAnsi="Times New Roman"/>
          <w:sz w:val="24"/>
        </w:rPr>
        <w:t xml:space="preserve">В случае несоблюдения Подрядчиком действующего законодательства в области охраны труда, промышленной и пожарной безопасности, в том числе «Свода правил Обустройство нефтяных и газовых месторождений. Требования пожарной безопасности», </w:t>
      </w:r>
      <w:r w:rsidRPr="001B7AC5">
        <w:rPr>
          <w:rFonts w:ascii="Times New Roman" w:hAnsi="Times New Roman"/>
          <w:sz w:val="24"/>
          <w:highlight w:val="lightGray"/>
        </w:rPr>
        <w:t>СП 231.1311500.2015»,</w:t>
      </w:r>
      <w:r w:rsidRPr="001B7AC5">
        <w:rPr>
          <w:rFonts w:ascii="Times New Roman" w:hAnsi="Times New Roman"/>
          <w:sz w:val="24"/>
        </w:rPr>
        <w:t xml:space="preserve"> а также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Подрядчика. В случае самовольного возобновления работы бригадой Подрядчика, Заказчик имеет право предъявить Подрядчику штраф в размере </w:t>
      </w:r>
      <w:r w:rsidRPr="001B7AC5">
        <w:rPr>
          <w:rFonts w:ascii="Times New Roman" w:hAnsi="Times New Roman"/>
          <w:sz w:val="24"/>
          <w:highlight w:val="lightGray"/>
        </w:rPr>
        <w:t>5% (Пять процентов)</w:t>
      </w:r>
      <w:r w:rsidRPr="001B7AC5">
        <w:rPr>
          <w:rFonts w:ascii="Times New Roman" w:hAnsi="Times New Roman"/>
          <w:sz w:val="24"/>
        </w:rPr>
        <w:t xml:space="preserve"> от стоимости выполняемых по настоящему Договору работ.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12.18. В случае не </w:t>
      </w:r>
      <w:proofErr w:type="gramStart"/>
      <w:r w:rsidRPr="00A23A5D">
        <w:rPr>
          <w:rFonts w:ascii="Times New Roman" w:hAnsi="Times New Roman"/>
          <w:sz w:val="24"/>
        </w:rPr>
        <w:t>устранения</w:t>
      </w:r>
      <w:proofErr w:type="gramEnd"/>
      <w:r w:rsidRPr="00A23A5D">
        <w:rPr>
          <w:rFonts w:ascii="Times New Roman" w:hAnsi="Times New Roman"/>
          <w:sz w:val="24"/>
        </w:rPr>
        <w:t xml:space="preserve">/не своевременного устранения нарушений требований/положений локальных нормативных актов Заказчика, Подрядчик уплачивает Заказчику штраф в размере </w:t>
      </w:r>
      <w:r w:rsidRPr="00CB1345">
        <w:rPr>
          <w:rFonts w:ascii="Times New Roman" w:hAnsi="Times New Roman"/>
          <w:sz w:val="24"/>
          <w:highlight w:val="lightGray"/>
        </w:rPr>
        <w:t>0,2 % (ноль целых две десятые процента) от стоимости Договора, за каждый случай,</w:t>
      </w:r>
      <w:r w:rsidRPr="00A23A5D">
        <w:rPr>
          <w:rFonts w:ascii="Times New Roman" w:hAnsi="Times New Roman"/>
          <w:sz w:val="24"/>
        </w:rPr>
        <w:t xml:space="preserve">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12.19. </w:t>
      </w:r>
      <w:proofErr w:type="gramStart"/>
      <w:r w:rsidRPr="00A23A5D">
        <w:rPr>
          <w:rFonts w:ascii="Times New Roman" w:hAnsi="Times New Roman"/>
          <w:sz w:val="24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CB1345">
        <w:rPr>
          <w:rFonts w:ascii="Times New Roman" w:hAnsi="Times New Roman"/>
          <w:sz w:val="24"/>
          <w:highlight w:val="lightGray"/>
        </w:rPr>
        <w:t>0,2 % (ноль целых две десятые процента) от стоимости Договора</w:t>
      </w:r>
      <w:r w:rsidRPr="00A23A5D">
        <w:rPr>
          <w:rFonts w:ascii="Times New Roman" w:hAnsi="Times New Roman"/>
          <w:sz w:val="24"/>
        </w:rPr>
        <w:t>, в</w:t>
      </w:r>
      <w:proofErr w:type="gramEnd"/>
      <w:r w:rsidRPr="00A23A5D">
        <w:rPr>
          <w:rFonts w:ascii="Times New Roman" w:hAnsi="Times New Roman"/>
          <w:sz w:val="24"/>
        </w:rPr>
        <w:t xml:space="preserve">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12.20. </w:t>
      </w:r>
      <w:proofErr w:type="gramStart"/>
      <w:r w:rsidRPr="00A23A5D">
        <w:rPr>
          <w:rFonts w:ascii="Times New Roman" w:hAnsi="Times New Roman"/>
          <w:sz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  <w:proofErr w:type="gramEnd"/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ab/>
        <w:t xml:space="preserve">12.21. </w:t>
      </w:r>
      <w:proofErr w:type="gramStart"/>
      <w:r w:rsidRPr="00A23A5D">
        <w:rPr>
          <w:rFonts w:ascii="Times New Roman" w:hAnsi="Times New Roman"/>
          <w:bCs/>
          <w:color w:val="000000"/>
          <w:sz w:val="24"/>
        </w:rPr>
        <w:t xml:space="preserve">За непредставление, нарушение сроков предоставления Заказчику </w:t>
      </w:r>
      <w:r w:rsidRPr="00CB1345">
        <w:rPr>
          <w:rFonts w:ascii="Times New Roman" w:hAnsi="Times New Roman"/>
          <w:bCs/>
          <w:color w:val="000000"/>
          <w:sz w:val="24"/>
          <w:highlight w:val="lightGray"/>
        </w:rPr>
        <w:t>отчетов, актов, а также справок сведений</w:t>
      </w:r>
      <w:r w:rsidRPr="00A23A5D">
        <w:rPr>
          <w:rFonts w:ascii="Times New Roman" w:hAnsi="Times New Roman"/>
          <w:bCs/>
          <w:color w:val="000000"/>
          <w:sz w:val="24"/>
        </w:rPr>
        <w:t>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A23A5D">
        <w:rPr>
          <w:rFonts w:ascii="Times New Roman" w:hAnsi="Times New Roman"/>
          <w:sz w:val="24"/>
        </w:rPr>
        <w:t xml:space="preserve"> уплачивает Заказчику штраф в размере </w:t>
      </w:r>
      <w:r w:rsidRPr="00CB1345">
        <w:rPr>
          <w:rFonts w:ascii="Times New Roman" w:hAnsi="Times New Roman"/>
          <w:sz w:val="24"/>
          <w:highlight w:val="lightGray"/>
        </w:rPr>
        <w:t>0,4 % (ноль целых четыре десятых процента) от стоимости Договора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</w:t>
      </w:r>
      <w:proofErr w:type="gramEnd"/>
      <w:r w:rsidRPr="00A23A5D">
        <w:rPr>
          <w:rFonts w:ascii="Times New Roman" w:hAnsi="Times New Roman"/>
          <w:sz w:val="24"/>
        </w:rPr>
        <w:t xml:space="preserve">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ab/>
        <w:t xml:space="preserve">12.22. За невыполнение требований, распоряжений, указаний Заказчика по вопросам, относящимся к Работам, </w:t>
      </w:r>
      <w:r w:rsidRPr="00A23A5D">
        <w:rPr>
          <w:rFonts w:ascii="Times New Roman" w:hAnsi="Times New Roman"/>
          <w:sz w:val="24"/>
        </w:rPr>
        <w:t xml:space="preserve">Подрядчик обязан уплатить Заказчику штраф в размере </w:t>
      </w:r>
      <w:r w:rsidRPr="00CB1345">
        <w:rPr>
          <w:rFonts w:ascii="Times New Roman" w:hAnsi="Times New Roman"/>
          <w:sz w:val="24"/>
          <w:highlight w:val="lightGray"/>
        </w:rPr>
        <w:t>0,2 % (ноль целых две десятые процента) от стоимости Договора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12.23. 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 </w:t>
      </w:r>
      <w:r w:rsidRPr="00C2606C">
        <w:rPr>
          <w:rFonts w:ascii="Times New Roman" w:hAnsi="Times New Roman"/>
          <w:sz w:val="24"/>
          <w:highlight w:val="lightGray"/>
        </w:rPr>
        <w:t>1 % (один процент) от стоимости Договора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12.24. 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</w:t>
      </w:r>
      <w:r w:rsidRPr="00A23A5D">
        <w:rPr>
          <w:rFonts w:ascii="Times New Roman" w:hAnsi="Times New Roman"/>
          <w:sz w:val="24"/>
        </w:rPr>
        <w:lastRenderedPageBreak/>
        <w:t>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12.25. </w:t>
      </w:r>
      <w:proofErr w:type="gramStart"/>
      <w:r w:rsidRPr="00A23A5D">
        <w:rPr>
          <w:rFonts w:ascii="Times New Roman" w:hAnsi="Times New Roman"/>
          <w:sz w:val="24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A23A5D">
        <w:rPr>
          <w:rFonts w:ascii="Times New Roman" w:hAnsi="Times New Roman"/>
          <w:color w:val="000000"/>
          <w:sz w:val="24"/>
        </w:rPr>
        <w:t xml:space="preserve"> привлеченных Подрядчиком</w:t>
      </w:r>
      <w:r w:rsidRPr="00A23A5D">
        <w:rPr>
          <w:rFonts w:ascii="Times New Roman" w:hAnsi="Times New Roman"/>
          <w:sz w:val="24"/>
        </w:rPr>
        <w:t xml:space="preserve"> для выполнения Работ</w:t>
      </w:r>
      <w:r w:rsidRPr="00A23A5D">
        <w:rPr>
          <w:rFonts w:ascii="Times New Roman" w:hAnsi="Times New Roman"/>
          <w:color w:val="000000"/>
          <w:sz w:val="24"/>
        </w:rPr>
        <w:t xml:space="preserve"> с нарушением миграционного законодательства РФ, Подрядчик</w:t>
      </w:r>
      <w:r w:rsidRPr="00A23A5D">
        <w:rPr>
          <w:rFonts w:ascii="Times New Roman" w:hAnsi="Times New Roman"/>
          <w:sz w:val="24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15657" w:rsidRPr="00A23A5D" w:rsidRDefault="00715657" w:rsidP="00715657">
      <w:pPr>
        <w:shd w:val="clear" w:color="auto" w:fill="FFFFFF"/>
        <w:tabs>
          <w:tab w:val="num" w:pos="709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 xml:space="preserve">12.26. </w:t>
      </w:r>
      <w:proofErr w:type="gramStart"/>
      <w:r w:rsidRPr="00A23A5D">
        <w:rPr>
          <w:rFonts w:ascii="Times New Roman" w:hAnsi="Times New Roman"/>
          <w:bCs/>
          <w:color w:val="000000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15657" w:rsidRPr="00A23A5D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12.27. </w:t>
      </w:r>
      <w:proofErr w:type="gramStart"/>
      <w:r w:rsidRPr="00A23A5D">
        <w:rPr>
          <w:rFonts w:ascii="Times New Roman" w:hAnsi="Times New Roman"/>
          <w:sz w:val="24"/>
        </w:rPr>
        <w:t>В случае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</w:t>
      </w:r>
      <w:proofErr w:type="gramEnd"/>
      <w:r w:rsidRPr="00A23A5D">
        <w:rPr>
          <w:rFonts w:ascii="Times New Roman" w:hAnsi="Times New Roman"/>
          <w:sz w:val="24"/>
        </w:rPr>
        <w:t xml:space="preserve"> полном </w:t>
      </w:r>
      <w:proofErr w:type="gramStart"/>
      <w:r w:rsidRPr="00A23A5D">
        <w:rPr>
          <w:rFonts w:ascii="Times New Roman" w:hAnsi="Times New Roman"/>
          <w:sz w:val="24"/>
        </w:rPr>
        <w:t>объеме</w:t>
      </w:r>
      <w:proofErr w:type="gramEnd"/>
      <w:r w:rsidRPr="00A23A5D">
        <w:rPr>
          <w:rFonts w:ascii="Times New Roman" w:hAnsi="Times New Roman"/>
          <w:sz w:val="24"/>
        </w:rPr>
        <w:t xml:space="preserve"> убытки, которые возникли вследствие производства Подрядчиком работ без разрешительной документации,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12.28. В случае нарушения Подрядчиком срока предоставления счета-фактуры предусмотренного п</w:t>
      </w:r>
      <w:r w:rsidRPr="00A317FE">
        <w:rPr>
          <w:rFonts w:ascii="Times New Roman" w:hAnsi="Times New Roman"/>
          <w:sz w:val="24"/>
        </w:rPr>
        <w:t xml:space="preserve">. </w:t>
      </w:r>
      <w:r w:rsidRPr="00A317FE">
        <w:rPr>
          <w:rFonts w:ascii="Times New Roman" w:hAnsi="Times New Roman"/>
          <w:sz w:val="24"/>
          <w:highlight w:val="lightGray"/>
        </w:rPr>
        <w:t>6.1.5</w:t>
      </w:r>
      <w:r w:rsidR="000E797A">
        <w:rPr>
          <w:rFonts w:ascii="Times New Roman" w:hAnsi="Times New Roman"/>
          <w:sz w:val="24"/>
          <w:highlight w:val="lightGray"/>
        </w:rPr>
        <w:t>5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, последний уплачивает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1% (одного процента) от суммы</w:t>
      </w:r>
      <w:r w:rsidRPr="00A23A5D">
        <w:rPr>
          <w:rFonts w:ascii="Times New Roman" w:hAnsi="Times New Roman"/>
          <w:sz w:val="24"/>
        </w:rPr>
        <w:t>, подлежащей оплате по счет – фактуре за каждый такой случай, в месячный срок с момента предъявления требования.</w:t>
      </w:r>
    </w:p>
    <w:p w:rsidR="00715657" w:rsidRPr="00A23A5D" w:rsidRDefault="00715657" w:rsidP="00715657">
      <w:pPr>
        <w:ind w:right="-2" w:firstLine="700"/>
        <w:jc w:val="both"/>
        <w:rPr>
          <w:rFonts w:ascii="Times New Roman" w:hAnsi="Times New Roman"/>
          <w:i/>
          <w:iCs/>
          <w:sz w:val="24"/>
        </w:rPr>
      </w:pPr>
      <w:r w:rsidRPr="00A23A5D">
        <w:rPr>
          <w:rFonts w:ascii="Times New Roman" w:hAnsi="Times New Roman"/>
          <w:sz w:val="24"/>
        </w:rPr>
        <w:t xml:space="preserve">12.29.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</w:t>
      </w:r>
      <w:r>
        <w:rPr>
          <w:rFonts w:ascii="Times New Roman" w:hAnsi="Times New Roman"/>
          <w:sz w:val="24"/>
        </w:rPr>
        <w:t>не предоставления/</w:t>
      </w:r>
      <w:r w:rsidRPr="00A23A5D">
        <w:rPr>
          <w:rFonts w:ascii="Times New Roman" w:hAnsi="Times New Roman"/>
          <w:sz w:val="24"/>
        </w:rPr>
        <w:t>несвоевременного пред</w:t>
      </w:r>
      <w:r>
        <w:rPr>
          <w:rFonts w:ascii="Times New Roman" w:hAnsi="Times New Roman"/>
          <w:sz w:val="24"/>
        </w:rPr>
        <w:t>о</w:t>
      </w:r>
      <w:r w:rsidRPr="00A23A5D">
        <w:rPr>
          <w:rFonts w:ascii="Times New Roman" w:hAnsi="Times New Roman"/>
          <w:sz w:val="24"/>
        </w:rPr>
        <w:t xml:space="preserve">ставления первичных документов, предусмотренных подпунктом </w:t>
      </w:r>
      <w:r w:rsidRPr="00A317FE">
        <w:rPr>
          <w:rFonts w:ascii="Times New Roman" w:hAnsi="Times New Roman"/>
          <w:sz w:val="24"/>
          <w:highlight w:val="lightGray"/>
        </w:rPr>
        <w:t>6.1.1</w:t>
      </w:r>
      <w:r w:rsidR="000E797A">
        <w:rPr>
          <w:rFonts w:ascii="Times New Roman" w:hAnsi="Times New Roman"/>
          <w:sz w:val="24"/>
          <w:highlight w:val="lightGray"/>
        </w:rPr>
        <w:t>0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настоящего Договора, подтверждающих выполнение работ – Подрядчик уплачивает Заказчику неустойку в размере </w:t>
      </w:r>
      <w:r w:rsidRPr="00C2606C">
        <w:rPr>
          <w:rFonts w:ascii="Times New Roman" w:hAnsi="Times New Roman"/>
          <w:sz w:val="24"/>
          <w:highlight w:val="lightGray"/>
        </w:rPr>
        <w:t>0,5% (ноль целых пять десятых процента) за каждый день просрочки от стоимости выполненных в данном месяце работ (с учетом стоимости всех затрат)</w:t>
      </w:r>
      <w:r>
        <w:rPr>
          <w:rFonts w:ascii="Times New Roman" w:hAnsi="Times New Roman"/>
          <w:sz w:val="24"/>
        </w:rPr>
        <w:t>,</w:t>
      </w:r>
      <w:r w:rsidRPr="00E1573A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в течение 30 (тридцати) дней с момента предъявления Заказчиком требования</w:t>
      </w:r>
      <w:r>
        <w:rPr>
          <w:rFonts w:ascii="Times New Roman" w:hAnsi="Times New Roman"/>
          <w:sz w:val="24"/>
        </w:rPr>
        <w:t>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12.30.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обязан уплатить штраф в размере </w:t>
      </w:r>
      <w:r w:rsidRPr="00E1573A">
        <w:rPr>
          <w:rFonts w:ascii="Times New Roman" w:hAnsi="Times New Roman"/>
          <w:sz w:val="24"/>
          <w:highlight w:val="lightGray"/>
        </w:rPr>
        <w:t>150</w:t>
      </w:r>
      <w:proofErr w:type="gramEnd"/>
      <w:r w:rsidRPr="00E1573A">
        <w:rPr>
          <w:rFonts w:ascii="Times New Roman" w:hAnsi="Times New Roman"/>
          <w:sz w:val="24"/>
          <w:highlight w:val="lightGray"/>
        </w:rPr>
        <w:t xml:space="preserve"> 000 (Сто пятьдесят тысяч) рублей</w:t>
      </w:r>
      <w:r w:rsidRPr="00A23A5D">
        <w:rPr>
          <w:rFonts w:ascii="Times New Roman" w:hAnsi="Times New Roman"/>
          <w:sz w:val="24"/>
        </w:rPr>
        <w:t xml:space="preserve"> за каждый такой случай, в течение 30 (тридцати) дней, с момента предъявления требования.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sz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 медицинским осмотром или освидетельствованием;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составлением и подписанием двухстороннего акта. В случае отказа работника Подрядчика</w:t>
      </w:r>
      <w:r w:rsidRPr="00A23A5D">
        <w:rPr>
          <w:rFonts w:ascii="Times New Roman" w:hAnsi="Times New Roman"/>
          <w:b/>
          <w:sz w:val="24"/>
        </w:rPr>
        <w:t xml:space="preserve">  </w:t>
      </w:r>
      <w:r w:rsidRPr="00A23A5D">
        <w:rPr>
          <w:rFonts w:ascii="Times New Roman" w:hAnsi="Times New Roman"/>
          <w:sz w:val="24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составлением и подписанием </w:t>
      </w:r>
      <w:r w:rsidRPr="00A23A5D">
        <w:rPr>
          <w:rFonts w:ascii="Times New Roman" w:hAnsi="Times New Roman"/>
          <w:color w:val="000000"/>
          <w:sz w:val="24"/>
        </w:rPr>
        <w:t xml:space="preserve">акта работником организации оказывающей Заказчику </w:t>
      </w:r>
      <w:r w:rsidRPr="00A23A5D">
        <w:rPr>
          <w:rFonts w:ascii="Times New Roman" w:hAnsi="Times New Roman"/>
          <w:color w:val="000000"/>
          <w:sz w:val="24"/>
        </w:rPr>
        <w:lastRenderedPageBreak/>
        <w:t xml:space="preserve">охранные услуги на основании договора, </w:t>
      </w:r>
      <w:r w:rsidRPr="00A23A5D">
        <w:rPr>
          <w:rFonts w:ascii="Times New Roman" w:hAnsi="Times New Roman"/>
          <w:sz w:val="24"/>
        </w:rPr>
        <w:t>с использованием при необходимости технических средств индикации (АКПЭ—1МО3, и др.)</w:t>
      </w:r>
      <w:r w:rsidRPr="00A23A5D">
        <w:rPr>
          <w:rFonts w:ascii="Times New Roman" w:hAnsi="Times New Roman"/>
          <w:color w:val="000000"/>
          <w:sz w:val="24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A23A5D">
        <w:rPr>
          <w:rFonts w:ascii="Times New Roman" w:hAnsi="Times New Roman"/>
          <w:sz w:val="24"/>
        </w:rPr>
        <w:t xml:space="preserve">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sz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A23A5D">
        <w:rPr>
          <w:rFonts w:ascii="Times New Roman" w:hAnsi="Times New Roman"/>
          <w:sz w:val="24"/>
        </w:rPr>
        <w:t xml:space="preserve"> данного работника.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12.31.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AA4602">
        <w:rPr>
          <w:rFonts w:ascii="Times New Roman" w:hAnsi="Times New Roman"/>
          <w:sz w:val="24"/>
          <w:highlight w:val="lightGray"/>
        </w:rPr>
        <w:t>150 000 (Сто пятьдесят тысяч) рублей</w:t>
      </w:r>
      <w:r w:rsidRPr="00A23A5D">
        <w:rPr>
          <w:rFonts w:ascii="Times New Roman" w:hAnsi="Times New Roman"/>
          <w:sz w:val="24"/>
        </w:rPr>
        <w:t>, за</w:t>
      </w:r>
      <w:proofErr w:type="gramEnd"/>
      <w:r w:rsidRPr="00A23A5D">
        <w:rPr>
          <w:rFonts w:ascii="Times New Roman" w:hAnsi="Times New Roman"/>
          <w:sz w:val="24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Установление факта завоза/проноса  (попытки завоза/проноса) работниками Подрядчика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</w:t>
      </w:r>
      <w:r w:rsidRPr="00A23A5D">
        <w:rPr>
          <w:rFonts w:ascii="Times New Roman" w:hAnsi="Times New Roman"/>
          <w:b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В случае отказа работника Подрядчика 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от его подписания;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12.32. </w:t>
      </w:r>
      <w:proofErr w:type="gramStart"/>
      <w:r w:rsidRPr="00A23A5D">
        <w:rPr>
          <w:rFonts w:ascii="Times New Roman" w:hAnsi="Times New Roman"/>
          <w:sz w:val="24"/>
        </w:rPr>
        <w:t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</w:t>
      </w:r>
      <w:proofErr w:type="gramEnd"/>
      <w:r w:rsidRPr="00A23A5D">
        <w:rPr>
          <w:rFonts w:ascii="Times New Roman" w:hAnsi="Times New Roman"/>
          <w:sz w:val="24"/>
        </w:rPr>
        <w:t xml:space="preserve"> Подрядчика штраф в размере 30 000 (тридцать тысяч) рублей за каждый такой случай, а Подрядчик обязуется </w:t>
      </w:r>
      <w:proofErr w:type="gramStart"/>
      <w:r w:rsidRPr="00A23A5D">
        <w:rPr>
          <w:rFonts w:ascii="Times New Roman" w:hAnsi="Times New Roman"/>
          <w:sz w:val="24"/>
        </w:rPr>
        <w:t>оплатить штраф в</w:t>
      </w:r>
      <w:proofErr w:type="gramEnd"/>
      <w:r w:rsidRPr="00A23A5D">
        <w:rPr>
          <w:rFonts w:ascii="Times New Roman" w:hAnsi="Times New Roman"/>
          <w:sz w:val="24"/>
        </w:rPr>
        <w:t xml:space="preserve"> течение 30 дней, с момента предъявления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- </w:t>
      </w:r>
      <w:r w:rsidRPr="00A23A5D">
        <w:rPr>
          <w:rFonts w:ascii="Times New Roman" w:hAnsi="Times New Roman"/>
          <w:color w:val="000000"/>
          <w:sz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715657" w:rsidRPr="00A23A5D" w:rsidRDefault="00715657" w:rsidP="00715657">
      <w:pPr>
        <w:widowControl w:val="0"/>
        <w:tabs>
          <w:tab w:val="left" w:pos="720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</w:t>
      </w:r>
      <w:r w:rsidRPr="00A23A5D">
        <w:rPr>
          <w:rFonts w:ascii="Times New Roman" w:hAnsi="Times New Roman"/>
          <w:sz w:val="24"/>
        </w:rPr>
        <w:lastRenderedPageBreak/>
        <w:t xml:space="preserve">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A23A5D">
        <w:rPr>
          <w:rFonts w:ascii="Times New Roman" w:hAnsi="Times New Roman"/>
          <w:sz w:val="24"/>
        </w:rPr>
        <w:t>листы</w:t>
      </w:r>
      <w:proofErr w:type="gramEnd"/>
      <w:r w:rsidRPr="00A23A5D">
        <w:rPr>
          <w:rFonts w:ascii="Times New Roman" w:hAnsi="Times New Roman"/>
          <w:sz w:val="24"/>
        </w:rPr>
        <w:t xml:space="preserve">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12.33. В случае нарушения Подрядчиком обязанности по недопущению передвижения гусеничной техники по автодорогам с </w:t>
      </w:r>
      <w:proofErr w:type="spellStart"/>
      <w:proofErr w:type="gramStart"/>
      <w:r w:rsidRPr="00A23A5D">
        <w:rPr>
          <w:rFonts w:ascii="Times New Roman" w:hAnsi="Times New Roman"/>
          <w:sz w:val="24"/>
        </w:rPr>
        <w:t>асфальто</w:t>
      </w:r>
      <w:proofErr w:type="spellEnd"/>
      <w:r w:rsidRPr="00A23A5D">
        <w:rPr>
          <w:rFonts w:ascii="Times New Roman" w:hAnsi="Times New Roman"/>
          <w:sz w:val="24"/>
        </w:rPr>
        <w:t>-бетонным</w:t>
      </w:r>
      <w:proofErr w:type="gramEnd"/>
      <w:r w:rsidRPr="00A23A5D">
        <w:rPr>
          <w:rFonts w:ascii="Times New Roman" w:hAnsi="Times New Roman"/>
          <w:sz w:val="24"/>
        </w:rPr>
        <w:t xml:space="preserve"> и щебеночно-гравийным покрытием на месторождениях Заказчика, последний имеет право предъявить Подрядчику требование по уплате штрафа в размере 300 000 рублей (триста тысяч) за каждый случай нарушения.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12.34. В случае</w:t>
      </w:r>
      <w:proofErr w:type="gramStart"/>
      <w:r w:rsidRPr="00A23A5D">
        <w:rPr>
          <w:rFonts w:ascii="Times New Roman" w:hAnsi="Times New Roman"/>
          <w:sz w:val="24"/>
        </w:rPr>
        <w:t>,</w:t>
      </w:r>
      <w:proofErr w:type="gramEnd"/>
      <w:r w:rsidRPr="00A23A5D">
        <w:rPr>
          <w:rFonts w:ascii="Times New Roman" w:hAnsi="Times New Roman"/>
          <w:sz w:val="24"/>
        </w:rPr>
        <w:t xml:space="preserve"> если Подрядчик при выполнении работ по настоящему Договору на объектах Заказчика:</w:t>
      </w:r>
    </w:p>
    <w:p w:rsidR="00715657" w:rsidRPr="00A23A5D" w:rsidRDefault="00715657" w:rsidP="007156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осуществляет несанкционированную вырубку мелколесья в охранной зоне высоковольтных линий;</w:t>
      </w:r>
    </w:p>
    <w:p w:rsidR="00715657" w:rsidRPr="00A23A5D" w:rsidRDefault="00715657" w:rsidP="007156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Заказчик имеет право, за каждый из указанных выше случаев, предъявить Подрядчику штраф в размере </w:t>
      </w:r>
      <w:r w:rsidRPr="00C00C0B">
        <w:rPr>
          <w:rFonts w:ascii="Times New Roman" w:hAnsi="Times New Roman"/>
          <w:sz w:val="24"/>
          <w:highlight w:val="lightGray"/>
        </w:rPr>
        <w:t>300 000 (Трехсот тысяч) рублей</w:t>
      </w:r>
      <w:r w:rsidRPr="00A23A5D">
        <w:rPr>
          <w:rFonts w:ascii="Times New Roman" w:hAnsi="Times New Roman"/>
          <w:sz w:val="24"/>
        </w:rPr>
        <w:t xml:space="preserve"> за каждый случай нарушения, а Подрядчик обязуется </w:t>
      </w:r>
      <w:proofErr w:type="gramStart"/>
      <w:r w:rsidRPr="00A23A5D">
        <w:rPr>
          <w:rFonts w:ascii="Times New Roman" w:hAnsi="Times New Roman"/>
          <w:sz w:val="24"/>
        </w:rPr>
        <w:t>оплатить штраф в</w:t>
      </w:r>
      <w:proofErr w:type="gramEnd"/>
      <w:r w:rsidRPr="00A23A5D">
        <w:rPr>
          <w:rFonts w:ascii="Times New Roman" w:hAnsi="Times New Roman"/>
          <w:sz w:val="24"/>
        </w:rPr>
        <w:t xml:space="preserve"> течение 30 (Тридцати) дней с момента предъявления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 xml:space="preserve">12.35. </w:t>
      </w:r>
      <w:proofErr w:type="gramStart"/>
      <w:r w:rsidRPr="00A23A5D">
        <w:rPr>
          <w:rFonts w:ascii="Times New Roman" w:hAnsi="Times New Roman"/>
          <w:color w:val="000000"/>
          <w:sz w:val="24"/>
        </w:rPr>
        <w:t xml:space="preserve">В случае возникновения </w:t>
      </w:r>
      <w:r w:rsidRPr="00A23A5D">
        <w:rPr>
          <w:rFonts w:ascii="Times New Roman" w:hAnsi="Times New Roman"/>
          <w:sz w:val="24"/>
        </w:rPr>
        <w:t>аварии, инцидента, технического осложнения по вине Подрядчика,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A23A5D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C2606C">
        <w:rPr>
          <w:rFonts w:ascii="Times New Roman" w:hAnsi="Times New Roman"/>
          <w:sz w:val="24"/>
          <w:highlight w:val="lightGray"/>
        </w:rPr>
        <w:t>500 000  (пятьсот тысяч) рублей</w:t>
      </w:r>
      <w:r w:rsidRPr="00A23A5D">
        <w:rPr>
          <w:rFonts w:ascii="Times New Roman" w:hAnsi="Times New Roman"/>
          <w:sz w:val="24"/>
        </w:rPr>
        <w:t>, в</w:t>
      </w:r>
      <w:proofErr w:type="gramEnd"/>
      <w:r w:rsidRPr="00A23A5D">
        <w:rPr>
          <w:rFonts w:ascii="Times New Roman" w:hAnsi="Times New Roman"/>
          <w:sz w:val="24"/>
        </w:rPr>
        <w:t xml:space="preserve">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12.36. </w:t>
      </w:r>
      <w:proofErr w:type="gramStart"/>
      <w:r w:rsidRPr="00A23A5D">
        <w:rPr>
          <w:rFonts w:ascii="Times New Roman" w:hAnsi="Times New Roman"/>
          <w:sz w:val="24"/>
        </w:rPr>
        <w:t>В случае, не обеспечения либо не надлежащего обеспечения Подрядчиком выполнения противопожарных мероприятий, а также тушения пожара на Объектах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Подрядчик обязуется уплатить все штрафы, предъявленные этими органами</w:t>
      </w:r>
      <w:proofErr w:type="gramEnd"/>
      <w:r w:rsidRPr="00A23A5D">
        <w:rPr>
          <w:rFonts w:ascii="Times New Roman" w:hAnsi="Times New Roman"/>
          <w:sz w:val="24"/>
        </w:rPr>
        <w:t xml:space="preserve">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12.37. </w:t>
      </w:r>
      <w:proofErr w:type="gramStart"/>
      <w:r w:rsidRPr="00A23A5D">
        <w:rPr>
          <w:rFonts w:ascii="Times New Roman" w:hAnsi="Times New Roman"/>
          <w:sz w:val="24"/>
        </w:rPr>
        <w:t>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Подрядчика, последний возмещает Заказчику или третьему лицу убытки, или восстанавливает их собственными силами за свой счет.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12.38. В случае нарушения установленных подпунктом </w:t>
      </w:r>
      <w:r w:rsidRPr="00A317FE">
        <w:rPr>
          <w:rFonts w:ascii="Times New Roman" w:hAnsi="Times New Roman"/>
          <w:sz w:val="24"/>
          <w:highlight w:val="lightGray"/>
        </w:rPr>
        <w:t>6.1.2</w:t>
      </w:r>
      <w:r w:rsidR="00C00C0B">
        <w:rPr>
          <w:rFonts w:ascii="Times New Roman" w:hAnsi="Times New Roman"/>
          <w:sz w:val="24"/>
          <w:highlight w:val="lightGray"/>
        </w:rPr>
        <w:t>6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обязательств,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A23A5D">
        <w:rPr>
          <w:rFonts w:ascii="Times New Roman" w:hAnsi="Times New Roman"/>
          <w:bCs/>
          <w:snapToGrid w:val="0"/>
          <w:color w:val="000000"/>
          <w:sz w:val="24"/>
        </w:rPr>
        <w:t xml:space="preserve">12.39. Подрядчик несет ответственность за дефекты/недостатки, обнаруженные в пределах гарантийного срока, если не докажет, что они произошли вследствие нормального износа либо неправильной эксплуатации или ненадлежащего ремонта объекта, материалов и оборудования, предоставленных Подрядчиком, произведенного самим Заказчиком или </w:t>
      </w:r>
      <w:r w:rsidRPr="00A23A5D">
        <w:rPr>
          <w:rFonts w:ascii="Times New Roman" w:hAnsi="Times New Roman"/>
          <w:bCs/>
          <w:snapToGrid w:val="0"/>
          <w:color w:val="000000"/>
          <w:sz w:val="24"/>
        </w:rPr>
        <w:lastRenderedPageBreak/>
        <w:t xml:space="preserve">привлеченными третьими лицами. </w:t>
      </w:r>
    </w:p>
    <w:p w:rsidR="00715657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A23A5D">
        <w:rPr>
          <w:rFonts w:ascii="Times New Roman" w:hAnsi="Times New Roman"/>
          <w:bCs/>
          <w:snapToGrid w:val="0"/>
          <w:color w:val="000000"/>
          <w:sz w:val="24"/>
        </w:rPr>
        <w:t xml:space="preserve">12.40. </w:t>
      </w:r>
      <w:proofErr w:type="gramStart"/>
      <w:r w:rsidRPr="00A23A5D">
        <w:rPr>
          <w:rFonts w:ascii="Times New Roman" w:hAnsi="Times New Roman"/>
          <w:bCs/>
          <w:snapToGrid w:val="0"/>
          <w:color w:val="000000"/>
          <w:sz w:val="24"/>
        </w:rPr>
        <w:t>Если отступления в работе от условий Договора или иные дефекты/недостатки результатов работ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Договора</w:t>
      </w:r>
      <w:r w:rsidR="00960637">
        <w:rPr>
          <w:rFonts w:ascii="Times New Roman" w:hAnsi="Times New Roman"/>
          <w:bCs/>
          <w:snapToGrid w:val="0"/>
          <w:color w:val="000000"/>
          <w:sz w:val="24"/>
        </w:rPr>
        <w:t xml:space="preserve"> </w:t>
      </w:r>
      <w:r w:rsidR="00960637" w:rsidRPr="00960637">
        <w:rPr>
          <w:rFonts w:ascii="Times New Roman" w:hAnsi="Times New Roman"/>
          <w:bCs/>
          <w:snapToGrid w:val="0"/>
          <w:color w:val="000000"/>
          <w:sz w:val="24"/>
        </w:rPr>
        <w:t>письменно предупредив Подрядчика не менее чем за 15 (пятнадцать) календарных дней до даты расторжения Договора</w:t>
      </w:r>
      <w:r w:rsidRPr="00A23A5D">
        <w:rPr>
          <w:rFonts w:ascii="Times New Roman" w:hAnsi="Times New Roman"/>
          <w:bCs/>
          <w:snapToGrid w:val="0"/>
          <w:color w:val="000000"/>
          <w:sz w:val="24"/>
        </w:rPr>
        <w:t xml:space="preserve"> и потребовать возмещения причиненных убытков и штрафных санкций.</w:t>
      </w:r>
      <w:proofErr w:type="gramEnd"/>
    </w:p>
    <w:p w:rsidR="00715657" w:rsidRPr="00A23A5D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napToGrid w:val="0"/>
          <w:color w:val="000000"/>
          <w:sz w:val="24"/>
        </w:rPr>
        <w:t>12.41</w:t>
      </w:r>
      <w:r w:rsidRPr="008619DE">
        <w:rPr>
          <w:rFonts w:ascii="Times New Roman" w:hAnsi="Times New Roman"/>
          <w:bCs/>
          <w:snapToGrid w:val="0"/>
          <w:color w:val="000000"/>
          <w:sz w:val="24"/>
        </w:rPr>
        <w:t xml:space="preserve">. </w:t>
      </w:r>
      <w:r w:rsidRPr="008619DE">
        <w:rPr>
          <w:rFonts w:ascii="Times New Roman" w:hAnsi="Times New Roman"/>
          <w:color w:val="000000"/>
          <w:sz w:val="24"/>
        </w:rPr>
        <w:t>Невыполнение существенного условия, предусмотренного п. 2.3</w:t>
      </w:r>
      <w:r>
        <w:rPr>
          <w:rFonts w:ascii="Times New Roman" w:hAnsi="Times New Roman"/>
          <w:color w:val="000000"/>
          <w:sz w:val="24"/>
        </w:rPr>
        <w:t>.</w:t>
      </w:r>
      <w:r w:rsidRPr="008619DE">
        <w:rPr>
          <w:rFonts w:ascii="Times New Roman" w:hAnsi="Times New Roman"/>
          <w:color w:val="000000"/>
          <w:sz w:val="24"/>
        </w:rPr>
        <w:t xml:space="preserve"> настоящего Договора по вине Подрядчика, дает Заказчику право отказаться от исполнения Договора (расторгнуть Договор в одностороннем порядке) письменно предупредив Подрядчика не менее чем за </w:t>
      </w:r>
      <w:r w:rsidR="00C00C0B">
        <w:rPr>
          <w:rFonts w:ascii="Times New Roman" w:hAnsi="Times New Roman"/>
          <w:color w:val="000000"/>
          <w:sz w:val="24"/>
          <w:shd w:val="clear" w:color="auto" w:fill="D9D9D9" w:themeFill="background1" w:themeFillShade="D9"/>
        </w:rPr>
        <w:t>15</w:t>
      </w:r>
      <w:r w:rsidRPr="008619DE">
        <w:rPr>
          <w:rFonts w:ascii="Times New Roman" w:hAnsi="Times New Roman"/>
          <w:color w:val="000000"/>
          <w:sz w:val="24"/>
          <w:shd w:val="clear" w:color="auto" w:fill="D9D9D9" w:themeFill="background1" w:themeFillShade="D9"/>
        </w:rPr>
        <w:t xml:space="preserve"> (</w:t>
      </w:r>
      <w:r w:rsidR="00C00C0B">
        <w:rPr>
          <w:rFonts w:ascii="Times New Roman" w:hAnsi="Times New Roman"/>
          <w:color w:val="000000"/>
          <w:sz w:val="24"/>
          <w:shd w:val="clear" w:color="auto" w:fill="D9D9D9" w:themeFill="background1" w:themeFillShade="D9"/>
        </w:rPr>
        <w:t>пятна</w:t>
      </w:r>
      <w:r w:rsidRPr="008619DE">
        <w:rPr>
          <w:rFonts w:ascii="Times New Roman" w:hAnsi="Times New Roman"/>
          <w:color w:val="000000"/>
          <w:sz w:val="24"/>
          <w:shd w:val="clear" w:color="auto" w:fill="D9D9D9" w:themeFill="background1" w:themeFillShade="D9"/>
        </w:rPr>
        <w:t>дцать)</w:t>
      </w:r>
      <w:r w:rsidRPr="008619DE">
        <w:rPr>
          <w:rFonts w:ascii="Times New Roman" w:hAnsi="Times New Roman"/>
          <w:color w:val="000000"/>
          <w:sz w:val="24"/>
        </w:rPr>
        <w:t xml:space="preserve"> календарных дн</w:t>
      </w:r>
      <w:r w:rsidR="00C00C0B">
        <w:rPr>
          <w:rFonts w:ascii="Times New Roman" w:hAnsi="Times New Roman"/>
          <w:color w:val="000000"/>
          <w:sz w:val="24"/>
        </w:rPr>
        <w:t>ей</w:t>
      </w:r>
      <w:r w:rsidRPr="008619DE">
        <w:rPr>
          <w:rFonts w:ascii="Times New Roman" w:hAnsi="Times New Roman"/>
          <w:color w:val="000000"/>
          <w:sz w:val="24"/>
        </w:rPr>
        <w:t xml:space="preserve"> до даты расторжения Договора, без возмещения Подрядчику убытков. При этом Подрядчик обязан уплатить Заказчику штраф </w:t>
      </w:r>
      <w:r w:rsidRPr="00A23A5D">
        <w:rPr>
          <w:rFonts w:ascii="Times New Roman" w:hAnsi="Times New Roman"/>
          <w:sz w:val="24"/>
        </w:rPr>
        <w:t xml:space="preserve">в размере </w:t>
      </w:r>
      <w:r w:rsidRPr="00E9670E">
        <w:rPr>
          <w:rFonts w:ascii="Times New Roman" w:hAnsi="Times New Roman"/>
          <w:sz w:val="24"/>
          <w:highlight w:val="lightGray"/>
        </w:rPr>
        <w:t>0,1% (ноль целых одна десятая процента</w:t>
      </w:r>
      <w:r w:rsidRPr="00A317FE">
        <w:rPr>
          <w:rFonts w:ascii="Times New Roman" w:hAnsi="Times New Roman"/>
          <w:sz w:val="24"/>
          <w:highlight w:val="lightGray"/>
        </w:rPr>
        <w:t>)  от стоимости работ</w:t>
      </w:r>
      <w:r>
        <w:rPr>
          <w:rFonts w:ascii="Times New Roman" w:hAnsi="Times New Roman"/>
          <w:sz w:val="24"/>
          <w:highlight w:val="lightGray"/>
        </w:rPr>
        <w:t xml:space="preserve"> по Договору</w:t>
      </w:r>
      <w:r w:rsidRPr="00A317FE">
        <w:rPr>
          <w:rFonts w:ascii="Times New Roman" w:hAnsi="Times New Roman"/>
          <w:sz w:val="24"/>
          <w:highlight w:val="lightGray"/>
        </w:rPr>
        <w:t xml:space="preserve"> без учета стоимости материалов</w:t>
      </w:r>
      <w:r>
        <w:rPr>
          <w:rFonts w:ascii="Times New Roman" w:hAnsi="Times New Roman"/>
          <w:sz w:val="24"/>
        </w:rPr>
        <w:t xml:space="preserve">, за каждый день </w:t>
      </w:r>
      <w:r w:rsidRPr="00E9670E">
        <w:rPr>
          <w:rFonts w:ascii="Times New Roman" w:hAnsi="Times New Roman"/>
          <w:sz w:val="24"/>
          <w:shd w:val="clear" w:color="auto" w:fill="D9D9D9" w:themeFill="background1" w:themeFillShade="D9"/>
        </w:rPr>
        <w:t>просрочки</w:t>
      </w:r>
      <w:r w:rsidRPr="00E9670E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в течение 30 (тридцати) дней с момента предъявления Заказчиком требования</w:t>
      </w:r>
      <w:r>
        <w:rPr>
          <w:rFonts w:ascii="Times New Roman" w:hAnsi="Times New Roman"/>
          <w:sz w:val="24"/>
        </w:rPr>
        <w:t xml:space="preserve">. </w:t>
      </w:r>
    </w:p>
    <w:p w:rsidR="00715657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если Подрядчик в текущем месяце допустил </w:t>
      </w:r>
      <w:r>
        <w:rPr>
          <w:rFonts w:ascii="Times New Roman" w:hAnsi="Times New Roman"/>
          <w:sz w:val="24"/>
        </w:rPr>
        <w:t xml:space="preserve">отставание </w:t>
      </w:r>
      <w:r w:rsidRPr="00A23A5D">
        <w:rPr>
          <w:rFonts w:ascii="Times New Roman" w:hAnsi="Times New Roman"/>
          <w:sz w:val="24"/>
        </w:rPr>
        <w:t xml:space="preserve">от Детализированного графика производства работ </w:t>
      </w:r>
      <w:r>
        <w:rPr>
          <w:rFonts w:ascii="Times New Roman" w:hAnsi="Times New Roman"/>
          <w:sz w:val="24"/>
        </w:rPr>
        <w:t>(</w:t>
      </w:r>
      <w:r w:rsidRPr="00A23A5D">
        <w:rPr>
          <w:rFonts w:ascii="Times New Roman" w:hAnsi="Times New Roman"/>
          <w:sz w:val="24"/>
        </w:rPr>
        <w:t xml:space="preserve">по форме Приложения № </w:t>
      </w:r>
      <w:r w:rsidRPr="00C2606C">
        <w:rPr>
          <w:rFonts w:ascii="Times New Roman" w:hAnsi="Times New Roman"/>
          <w:sz w:val="24"/>
          <w:highlight w:val="lightGray"/>
        </w:rPr>
        <w:t>2</w:t>
      </w:r>
      <w:r w:rsidRPr="00A23A5D">
        <w:rPr>
          <w:rFonts w:ascii="Times New Roman" w:hAnsi="Times New Roman"/>
          <w:sz w:val="24"/>
        </w:rPr>
        <w:t xml:space="preserve"> к настоящему Договору</w:t>
      </w:r>
      <w:r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sz w:val="24"/>
        </w:rPr>
        <w:t xml:space="preserve">, на срок свыше </w:t>
      </w:r>
      <w:r w:rsidRPr="00C2606C">
        <w:rPr>
          <w:rFonts w:ascii="Times New Roman" w:hAnsi="Times New Roman"/>
          <w:sz w:val="24"/>
          <w:highlight w:val="lightGray"/>
        </w:rPr>
        <w:t>5 (пяти) календарных дней</w:t>
      </w:r>
      <w:r w:rsidRPr="00A23A5D">
        <w:rPr>
          <w:rFonts w:ascii="Times New Roman" w:hAnsi="Times New Roman"/>
          <w:sz w:val="24"/>
        </w:rPr>
        <w:t xml:space="preserve">, Подрядчик обязан уплатить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0,2 % (ноль целых две десятых процента) от стоимости</w:t>
      </w:r>
      <w:r>
        <w:rPr>
          <w:rFonts w:ascii="Times New Roman" w:hAnsi="Times New Roman"/>
          <w:sz w:val="24"/>
          <w:highlight w:val="lightGray"/>
        </w:rPr>
        <w:t xml:space="preserve"> работ за месяц, в котором произошло отставание,</w:t>
      </w:r>
      <w:r w:rsidRPr="00C2606C">
        <w:rPr>
          <w:rFonts w:ascii="Times New Roman" w:hAnsi="Times New Roman"/>
          <w:sz w:val="24"/>
          <w:highlight w:val="lightGray"/>
        </w:rPr>
        <w:t xml:space="preserve"> за каждый день просрочки</w:t>
      </w:r>
      <w:r w:rsidRPr="00A23A5D">
        <w:rPr>
          <w:rFonts w:ascii="Times New Roman" w:hAnsi="Times New Roman"/>
          <w:sz w:val="24"/>
        </w:rPr>
        <w:t xml:space="preserve"> в течение 30 (тридцати) дней с</w:t>
      </w:r>
      <w:proofErr w:type="gramEnd"/>
      <w:r w:rsidRPr="00A23A5D">
        <w:rPr>
          <w:rFonts w:ascii="Times New Roman" w:hAnsi="Times New Roman"/>
          <w:sz w:val="24"/>
        </w:rPr>
        <w:t xml:space="preserve"> момента предъявления Заказчиком требования.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В случае невыполнения Подрядчиком требований и предписаний Заказчика и/или Строительного контроля Заказчика по устранению замечаний в части: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i/>
          <w:sz w:val="24"/>
        </w:rPr>
      </w:pPr>
      <w:r w:rsidRPr="00A23A5D">
        <w:rPr>
          <w:rFonts w:ascii="Times New Roman" w:hAnsi="Times New Roman"/>
          <w:sz w:val="24"/>
        </w:rPr>
        <w:t xml:space="preserve">- отсутствия исполнительной документации на выполненные работы более </w:t>
      </w:r>
      <w:r w:rsidRPr="00C2606C">
        <w:rPr>
          <w:rFonts w:ascii="Times New Roman" w:hAnsi="Times New Roman"/>
          <w:sz w:val="24"/>
          <w:highlight w:val="lightGray"/>
        </w:rPr>
        <w:t>3 (трех)</w:t>
      </w:r>
      <w:r w:rsidRPr="00A23A5D">
        <w:rPr>
          <w:rFonts w:ascii="Times New Roman" w:hAnsi="Times New Roman"/>
          <w:sz w:val="24"/>
        </w:rPr>
        <w:t xml:space="preserve"> календарных дней (после определенного Заказчиком срока) Подрядчик уплачивает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0,1% (ноль целых одна десятая процента) от договорной стоимости</w:t>
      </w:r>
      <w:r w:rsidRPr="00A23A5D">
        <w:rPr>
          <w:rFonts w:ascii="Times New Roman" w:hAnsi="Times New Roman"/>
          <w:i/>
          <w:sz w:val="24"/>
        </w:rPr>
        <w:t>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невыполнения требований Заказчика по соблюдению правил и норм техники безопасности в течение 1 (одного) календарного дня (после определенного Заказчиком срока) Подрядчик уплачивает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0,1 % (ноль целых одна десятая процента)  от договорной стоимости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невыполнения требований Заказчика по замечаниям, связанным с допущенными Подрядчиком в процессе производства работ отступлениями от требований рабочей документации, Подрядчик уплачивает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0,5 % (ноль целых пять десятых процента)  от договорной стоимости за каждый день просрочки.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416294">
        <w:rPr>
          <w:rFonts w:ascii="Times New Roman" w:hAnsi="Times New Roman"/>
          <w:sz w:val="24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повреждение, по вине Подрядчика, последний обязан устранить за свой счет, обстоятельства явившиеся причиной замыкания, последствия, а также уплатить Заказчику штраф в размере</w:t>
      </w:r>
      <w:r w:rsidR="00C00C0B">
        <w:rPr>
          <w:rFonts w:ascii="Times New Roman" w:hAnsi="Times New Roman"/>
          <w:sz w:val="24"/>
        </w:rPr>
        <w:t xml:space="preserve"> 1</w:t>
      </w:r>
      <w:r w:rsidRPr="00416294">
        <w:rPr>
          <w:rFonts w:ascii="Times New Roman" w:hAnsi="Times New Roman"/>
          <w:sz w:val="24"/>
        </w:rPr>
        <w:t xml:space="preserve"> 00</w:t>
      </w:r>
      <w:r w:rsidR="00C00C0B">
        <w:rPr>
          <w:rFonts w:ascii="Times New Roman" w:hAnsi="Times New Roman"/>
          <w:sz w:val="24"/>
        </w:rPr>
        <w:t>0</w:t>
      </w:r>
      <w:r w:rsidRPr="00416294">
        <w:rPr>
          <w:rFonts w:ascii="Times New Roman" w:hAnsi="Times New Roman"/>
          <w:sz w:val="24"/>
        </w:rPr>
        <w:t xml:space="preserve"> 000 (</w:t>
      </w:r>
      <w:r w:rsidR="00C00C0B">
        <w:rPr>
          <w:rFonts w:ascii="Times New Roman" w:hAnsi="Times New Roman"/>
          <w:sz w:val="24"/>
        </w:rPr>
        <w:t>одного миллиона</w:t>
      </w:r>
      <w:r w:rsidRPr="00416294">
        <w:rPr>
          <w:rFonts w:ascii="Times New Roman" w:hAnsi="Times New Roman"/>
          <w:sz w:val="24"/>
        </w:rPr>
        <w:t>) рублей, в течение 30 (тридцати) дней с момента предъявления Заказчиком требования.</w:t>
      </w:r>
      <w:proofErr w:type="gramEnd"/>
    </w:p>
    <w:p w:rsidR="00715657" w:rsidRPr="00A23A5D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>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случай, в течение 30 (тридцати) дней с момента предъявления требования.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</w:t>
      </w:r>
      <w:r w:rsidRPr="001B7AC5">
        <w:rPr>
          <w:rFonts w:ascii="Times New Roman" w:hAnsi="Times New Roman"/>
          <w:sz w:val="24"/>
        </w:rPr>
        <w:t xml:space="preserve">Заказчик имеет право производить проверки требований </w:t>
      </w:r>
      <w:r w:rsidRPr="001B7AC5">
        <w:rPr>
          <w:rFonts w:ascii="Times New Roman" w:hAnsi="Times New Roman"/>
          <w:sz w:val="24"/>
          <w:highlight w:val="lightGray"/>
        </w:rPr>
        <w:t>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потребителей», «Свода правил Обустройство нефтяных и газовых месторождений. Требования пожарной безопасности», СП 23</w:t>
      </w:r>
      <w:r>
        <w:rPr>
          <w:rFonts w:ascii="Times New Roman" w:hAnsi="Times New Roman"/>
          <w:sz w:val="24"/>
          <w:highlight w:val="lightGray"/>
        </w:rPr>
        <w:t>1.1311500.2015».</w:t>
      </w:r>
      <w:r w:rsidRPr="001B7AC5">
        <w:rPr>
          <w:rFonts w:ascii="Times New Roman" w:hAnsi="Times New Roman"/>
          <w:sz w:val="24"/>
        </w:rPr>
        <w:t xml:space="preserve"> Если в результате проверки обнаружено нарушение вышеназванных правил, Заказчик имеет право приостановить выполнение Работ, при этом Подрядчик возмещает Заказчику понесенные убытки в результате простоя и простоя других </w:t>
      </w:r>
      <w:r w:rsidRPr="001B7AC5">
        <w:rPr>
          <w:rFonts w:ascii="Times New Roman" w:hAnsi="Times New Roman"/>
          <w:sz w:val="24"/>
        </w:rPr>
        <w:lastRenderedPageBreak/>
        <w:t xml:space="preserve">подрядчиков, а так же выплачивает Заказчику штраф в размере </w:t>
      </w:r>
      <w:r w:rsidRPr="001B7AC5">
        <w:rPr>
          <w:rFonts w:ascii="Times New Roman" w:hAnsi="Times New Roman"/>
          <w:sz w:val="24"/>
          <w:highlight w:val="lightGray"/>
        </w:rPr>
        <w:t>50 000 (Пятьдесят тысяч)</w:t>
      </w:r>
      <w:r w:rsidRPr="001B7AC5">
        <w:rPr>
          <w:rFonts w:ascii="Times New Roman" w:hAnsi="Times New Roman"/>
          <w:sz w:val="24"/>
        </w:rPr>
        <w:t xml:space="preserve"> рублей за каждый случай нарушения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В случае если по вине Подрядчика было повреждено имущество Заказчика и (или) имущество третьих лиц, привлеченное Заказчиком, Подрядчик обязан восстановить его за свой счет, а также уплатить штраф в размере  </w:t>
      </w:r>
      <w:r w:rsidRPr="00C2606C">
        <w:rPr>
          <w:rFonts w:ascii="Times New Roman" w:hAnsi="Times New Roman"/>
          <w:sz w:val="24"/>
          <w:highlight w:val="lightGray"/>
        </w:rPr>
        <w:t>300 000  (триста тысяч) рублей</w:t>
      </w:r>
      <w:r w:rsidRPr="00A23A5D">
        <w:rPr>
          <w:rFonts w:ascii="Times New Roman" w:hAnsi="Times New Roman"/>
          <w:sz w:val="24"/>
        </w:rPr>
        <w:t>, за каждую единицу имущества,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 xml:space="preserve">. В случае если по вине Подрядчика было утрачено имущество Заказчика и (или) имущество третьих лиц, привлеченное Заказчиком, Подрядчик обязан возместить Заказчику </w:t>
      </w:r>
      <w:r w:rsidRPr="00C2606C">
        <w:rPr>
          <w:rFonts w:ascii="Times New Roman" w:hAnsi="Times New Roman"/>
          <w:sz w:val="24"/>
          <w:highlight w:val="lightGray"/>
        </w:rPr>
        <w:t>рыночную</w:t>
      </w:r>
      <w:r w:rsidRPr="00A23A5D">
        <w:rPr>
          <w:rFonts w:ascii="Times New Roman" w:hAnsi="Times New Roman"/>
          <w:sz w:val="24"/>
        </w:rPr>
        <w:t xml:space="preserve"> стоимость имущества, а также уплатить штраф в размере </w:t>
      </w:r>
      <w:r w:rsidRPr="005C6CC7">
        <w:rPr>
          <w:rFonts w:ascii="Times New Roman" w:hAnsi="Times New Roman"/>
          <w:sz w:val="24"/>
          <w:highlight w:val="lightGray"/>
        </w:rPr>
        <w:t>300 000  (триста тысяч) рублей</w:t>
      </w:r>
      <w:r w:rsidRPr="00A23A5D">
        <w:rPr>
          <w:rFonts w:ascii="Times New Roman" w:hAnsi="Times New Roman"/>
          <w:sz w:val="24"/>
        </w:rPr>
        <w:t xml:space="preserve">, в течение 30 </w:t>
      </w:r>
      <w:r w:rsidRPr="00A23A5D">
        <w:rPr>
          <w:rFonts w:ascii="Times New Roman" w:hAnsi="Times New Roman"/>
          <w:spacing w:val="6"/>
          <w:sz w:val="24"/>
        </w:rPr>
        <w:t xml:space="preserve">(тридцати) </w:t>
      </w:r>
      <w:r w:rsidRPr="00A23A5D">
        <w:rPr>
          <w:rFonts w:ascii="Times New Roman" w:hAnsi="Times New Roman"/>
          <w:sz w:val="24"/>
        </w:rPr>
        <w:t>дней, с момента предъявления Заказчиком требования.</w:t>
      </w:r>
    </w:p>
    <w:p w:rsidR="00715657" w:rsidRPr="00A23A5D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</w:t>
      </w:r>
      <w:r>
        <w:rPr>
          <w:rFonts w:ascii="Times New Roman" w:hAnsi="Times New Roman"/>
          <w:sz w:val="24"/>
        </w:rPr>
        <w:t>49</w:t>
      </w:r>
      <w:r w:rsidRPr="00A23A5D">
        <w:rPr>
          <w:rFonts w:ascii="Times New Roman" w:hAnsi="Times New Roman"/>
          <w:sz w:val="24"/>
        </w:rPr>
        <w:t xml:space="preserve">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 в пределах срока исковой давности. Заказчик вправе также расторгнуть </w:t>
      </w:r>
      <w:proofErr w:type="gramStart"/>
      <w:r w:rsidRPr="00A23A5D">
        <w:rPr>
          <w:rFonts w:ascii="Times New Roman" w:hAnsi="Times New Roman"/>
          <w:sz w:val="24"/>
        </w:rPr>
        <w:t>Договор</w:t>
      </w:r>
      <w:proofErr w:type="gramEnd"/>
      <w:r w:rsidRPr="00A23A5D">
        <w:rPr>
          <w:rFonts w:ascii="Times New Roman" w:hAnsi="Times New Roman"/>
          <w:sz w:val="24"/>
        </w:rPr>
        <w:t xml:space="preserve"> в одностороннем порядке</w:t>
      </w:r>
      <w:r w:rsidR="00F4004D">
        <w:rPr>
          <w:rFonts w:ascii="Times New Roman" w:hAnsi="Times New Roman"/>
          <w:sz w:val="24"/>
        </w:rPr>
        <w:t xml:space="preserve"> </w:t>
      </w:r>
      <w:r w:rsidR="00F4004D" w:rsidRPr="00F4004D">
        <w:rPr>
          <w:rFonts w:ascii="Times New Roman" w:hAnsi="Times New Roman"/>
          <w:sz w:val="24"/>
        </w:rPr>
        <w:t>письменно предупредив Подрядчика не менее чем за 15 (пятнадцать) календарных дней до даты расторжения Договора</w:t>
      </w:r>
      <w:r w:rsidRPr="00A23A5D">
        <w:rPr>
          <w:rFonts w:ascii="Times New Roman" w:hAnsi="Times New Roman"/>
          <w:sz w:val="24"/>
        </w:rPr>
        <w:t>, оплатив Подрядчику только стоимость фактически выполненного объема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</w:t>
      </w:r>
      <w:r>
        <w:rPr>
          <w:rFonts w:ascii="Times New Roman" w:hAnsi="Times New Roman"/>
          <w:sz w:val="24"/>
        </w:rPr>
        <w:t>50</w:t>
      </w:r>
      <w:r w:rsidRPr="00A23A5D">
        <w:rPr>
          <w:rFonts w:ascii="Times New Roman" w:hAnsi="Times New Roman"/>
          <w:sz w:val="24"/>
        </w:rPr>
        <w:t>. Если Заказчик откажется от исполнения Договора в одностороннем порядке по основаниям, предусмотренным в случае: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Когда Подрядчик трижды допустил нарушение сроков выполнения работ, установленных Графиком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2043AB">
        <w:rPr>
          <w:rFonts w:ascii="Times New Roman" w:hAnsi="Times New Roman"/>
          <w:sz w:val="24"/>
          <w:highlight w:val="lightGray"/>
        </w:rPr>
        <w:t>1</w:t>
      </w:r>
      <w:r w:rsidRPr="00A23A5D">
        <w:rPr>
          <w:rFonts w:ascii="Times New Roman" w:hAnsi="Times New Roman"/>
          <w:sz w:val="24"/>
        </w:rPr>
        <w:t xml:space="preserve">), </w:t>
      </w:r>
      <w:r w:rsidRPr="005C6CC7">
        <w:rPr>
          <w:rFonts w:ascii="Times New Roman" w:hAnsi="Times New Roman"/>
          <w:sz w:val="24"/>
        </w:rPr>
        <w:t xml:space="preserve">Детализированным графиком производства работ (по форме Приложения № </w:t>
      </w:r>
      <w:r w:rsidRPr="002043AB">
        <w:rPr>
          <w:rFonts w:ascii="Times New Roman" w:hAnsi="Times New Roman"/>
          <w:sz w:val="24"/>
          <w:highlight w:val="lightGray"/>
        </w:rPr>
        <w:t>2</w:t>
      </w:r>
      <w:r w:rsidRPr="005C6CC7"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sz w:val="24"/>
        </w:rPr>
        <w:t xml:space="preserve"> по независящим от Заказчика причинам;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Когда Подрядчик: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допускает задержку начала выполнения работ более чем на </w:t>
      </w:r>
      <w:r w:rsidRPr="002043AB">
        <w:rPr>
          <w:rFonts w:ascii="Times New Roman" w:hAnsi="Times New Roman"/>
          <w:sz w:val="24"/>
          <w:highlight w:val="lightGray"/>
        </w:rPr>
        <w:t>15 (Пятнадцать)</w:t>
      </w:r>
      <w:r w:rsidRPr="00A23A5D">
        <w:rPr>
          <w:rFonts w:ascii="Times New Roman" w:hAnsi="Times New Roman"/>
          <w:sz w:val="24"/>
        </w:rPr>
        <w:t xml:space="preserve"> календарных дней по причинам, не зависящим от Заказчика;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- допускает три и более случая, документально подтвержденных Заказчиком, отступлений от Договора, ухудшающих результаты работ (брак в работе, некачественные материалы и оборудование, предоставляемые и используемые Подрядчиком);</w:t>
      </w:r>
    </w:p>
    <w:p w:rsidR="00715657" w:rsidRPr="00A23A5D" w:rsidRDefault="00715657" w:rsidP="00715657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 - допускает три и более случая, документально подтвержденных Заказчиком, дефектов/недостатков в работе, которые делают результат не пригодным для предусмотренного Договором использования;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 -  лишается свидетельства СРО о допуске на соответствующий вид работ (происходит аннулирование);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Подрядчик обязан уплатить Заказчику неустойку в размере </w:t>
      </w:r>
      <w:r w:rsidRPr="002043AB">
        <w:rPr>
          <w:rFonts w:ascii="Times New Roman" w:hAnsi="Times New Roman"/>
          <w:sz w:val="24"/>
          <w:highlight w:val="lightGray"/>
        </w:rPr>
        <w:t>10 % (десяти процентов)</w:t>
      </w:r>
      <w:r w:rsidRPr="00A23A5D">
        <w:rPr>
          <w:rFonts w:ascii="Times New Roman" w:hAnsi="Times New Roman"/>
          <w:sz w:val="24"/>
        </w:rPr>
        <w:t xml:space="preserve"> от договорной стоимости, в течение 30 (Тридцати) календарных дней с момента предъявления требования.</w:t>
      </w:r>
    </w:p>
    <w:p w:rsidR="00715657" w:rsidRPr="00A23A5D" w:rsidRDefault="00715657" w:rsidP="00E6145B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>12.5</w:t>
      </w:r>
      <w:r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bCs/>
          <w:color w:val="000000"/>
          <w:sz w:val="24"/>
        </w:rPr>
        <w:t xml:space="preserve">За загрязнение Подрядчиком территории Заказчика </w:t>
      </w:r>
      <w:r w:rsidRPr="00A23A5D">
        <w:rPr>
          <w:rFonts w:ascii="Times New Roman" w:hAnsi="Times New Roman"/>
          <w:sz w:val="24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A23A5D">
        <w:rPr>
          <w:rFonts w:ascii="Times New Roman" w:hAnsi="Times New Roman"/>
          <w:bCs/>
          <w:color w:val="000000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</w:t>
      </w:r>
      <w:r w:rsidRPr="002043AB">
        <w:rPr>
          <w:rFonts w:ascii="Times New Roman" w:hAnsi="Times New Roman"/>
          <w:sz w:val="24"/>
          <w:highlight w:val="lightGray"/>
        </w:rPr>
        <w:t>10 % (десяти) процентов от стоимости Договора</w:t>
      </w:r>
      <w:r w:rsidRPr="00A23A5D">
        <w:rPr>
          <w:rFonts w:ascii="Times New Roman" w:hAnsi="Times New Roman"/>
          <w:sz w:val="24"/>
        </w:rPr>
        <w:t xml:space="preserve"> в течение 30 (тридцати) дней с момента предъявления Заказчиком требования.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12.5</w:t>
      </w:r>
      <w:r w:rsidR="00E6145B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>. Подрядчик несет ответственность за использованные и установленные материалы в течение гарантийного срока. В случае выхода из строя, за 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715657" w:rsidRPr="00A23A5D" w:rsidRDefault="00715657" w:rsidP="00715657">
      <w:pPr>
        <w:tabs>
          <w:tab w:val="left" w:pos="709"/>
        </w:tabs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ab/>
        <w:t>12.5</w:t>
      </w:r>
      <w:r w:rsidR="00E6145B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В случае возникновения необходимости мобилизации дополнительной Строительной Техники и/или другого подрядчика в ходе производства работ, в целях восполнения отставания от графика, возникшего по вине Подрядчика, последний несет все 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подрядчика.</w:t>
      </w:r>
    </w:p>
    <w:p w:rsidR="00715657" w:rsidRPr="00A23A5D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12.5</w:t>
      </w:r>
      <w:r w:rsidR="00E6145B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углеводородов на всех объектах, находящихся на территории лицензионного участка Заказчика, Подрядчик выплачивает Заказчику штраф в размере </w:t>
      </w:r>
      <w:r w:rsidRPr="002043AB">
        <w:rPr>
          <w:rFonts w:ascii="Times New Roman" w:hAnsi="Times New Roman"/>
          <w:sz w:val="24"/>
          <w:highlight w:val="lightGray"/>
        </w:rPr>
        <w:t>100 000 (сто тысяч) рублей за каждый такой инцидент</w:t>
      </w:r>
      <w:r w:rsidRPr="00A23A5D">
        <w:rPr>
          <w:rFonts w:ascii="Times New Roman" w:hAnsi="Times New Roman"/>
          <w:sz w:val="24"/>
        </w:rPr>
        <w:t>.</w:t>
      </w:r>
      <w:proofErr w:type="gramEnd"/>
      <w:r w:rsidRPr="00A23A5D">
        <w:rPr>
          <w:rFonts w:ascii="Times New Roman" w:hAnsi="Times New Roman"/>
          <w:sz w:val="24"/>
        </w:rPr>
        <w:t xml:space="preserve"> Кроме того, Подрядчик восстанавливает загрязненную территорию за свой счет или возмещает Заказчика затраты на восстановление загрязненной территории.</w:t>
      </w:r>
    </w:p>
    <w:p w:rsidR="00715657" w:rsidRPr="00A23A5D" w:rsidRDefault="00715657" w:rsidP="00715657">
      <w:pPr>
        <w:shd w:val="clear" w:color="auto" w:fill="FFFFFF"/>
        <w:tabs>
          <w:tab w:val="left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>12.</w:t>
      </w:r>
      <w:r>
        <w:rPr>
          <w:rFonts w:ascii="Times New Roman" w:hAnsi="Times New Roman"/>
          <w:sz w:val="24"/>
        </w:rPr>
        <w:t>5</w:t>
      </w:r>
      <w:r w:rsidR="00E6145B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Если Подрядчик</w:t>
      </w:r>
      <w:r w:rsidRPr="00A23A5D">
        <w:rPr>
          <w:rFonts w:ascii="Times New Roman" w:hAnsi="Times New Roman"/>
          <w:spacing w:val="-1"/>
          <w:sz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2043AB">
        <w:rPr>
          <w:rFonts w:ascii="Times New Roman" w:hAnsi="Times New Roman"/>
          <w:sz w:val="24"/>
          <w:highlight w:val="lightGray"/>
        </w:rPr>
        <w:t>1 000 000 (один миллион) рублей</w:t>
      </w:r>
      <w:r w:rsidRPr="00A23A5D">
        <w:rPr>
          <w:rFonts w:ascii="Times New Roman" w:hAnsi="Times New Roman"/>
          <w:sz w:val="24"/>
        </w:rPr>
        <w:t xml:space="preserve">, в течение 30 </w:t>
      </w:r>
      <w:r w:rsidRPr="00A23A5D">
        <w:rPr>
          <w:rFonts w:ascii="Times New Roman" w:hAnsi="Times New Roman"/>
          <w:spacing w:val="6"/>
          <w:sz w:val="24"/>
        </w:rPr>
        <w:t xml:space="preserve">(тридцати) </w:t>
      </w:r>
      <w:r w:rsidRPr="00A23A5D">
        <w:rPr>
          <w:rFonts w:ascii="Times New Roman" w:hAnsi="Times New Roman"/>
          <w:sz w:val="24"/>
        </w:rPr>
        <w:t>дней с момента предъявления требования.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shd w:val="clear" w:color="auto" w:fill="FFFFFF"/>
        </w:rPr>
        <w:t>12.5</w:t>
      </w:r>
      <w:r w:rsidR="00E6145B">
        <w:rPr>
          <w:rFonts w:ascii="Times New Roman" w:hAnsi="Times New Roman"/>
          <w:sz w:val="24"/>
          <w:shd w:val="clear" w:color="auto" w:fill="FFFFFF"/>
        </w:rPr>
        <w:t>6</w:t>
      </w:r>
      <w:r w:rsidRPr="00A23A5D">
        <w:rPr>
          <w:rFonts w:ascii="Times New Roman" w:hAnsi="Times New Roman"/>
          <w:sz w:val="24"/>
          <w:shd w:val="clear" w:color="auto" w:fill="FFFFFF"/>
        </w:rPr>
        <w:t>. В случае отсутствия, при производстве работ, на объекте Заказчика ответственного за проведение работ из числа ИТР Подрядчика, назначенного приказом по предприятию,</w:t>
      </w:r>
      <w:r w:rsidRPr="00A23A5D">
        <w:rPr>
          <w:rFonts w:ascii="Times New Roman" w:hAnsi="Times New Roman"/>
          <w:sz w:val="24"/>
        </w:rPr>
        <w:t xml:space="preserve"> Подрядчик выплачивает Заказчику штраф в размере </w:t>
      </w:r>
      <w:r w:rsidRPr="005C6CC7">
        <w:rPr>
          <w:rFonts w:ascii="Times New Roman" w:hAnsi="Times New Roman"/>
          <w:sz w:val="24"/>
          <w:highlight w:val="lightGray"/>
        </w:rPr>
        <w:t>300 000 (триста тысяч) рублей</w:t>
      </w:r>
      <w:r w:rsidRPr="00A23A5D">
        <w:rPr>
          <w:rFonts w:ascii="Times New Roman" w:hAnsi="Times New Roman"/>
          <w:sz w:val="24"/>
        </w:rPr>
        <w:t xml:space="preserve"> за каждый такой инцидент.</w:t>
      </w:r>
    </w:p>
    <w:p w:rsidR="00715657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shd w:val="clear" w:color="auto" w:fill="FFFFFF"/>
        </w:rPr>
        <w:t>12.5</w:t>
      </w:r>
      <w:r w:rsidR="00E6145B">
        <w:rPr>
          <w:rFonts w:ascii="Times New Roman" w:hAnsi="Times New Roman"/>
          <w:sz w:val="24"/>
          <w:shd w:val="clear" w:color="auto" w:fill="FFFFFF"/>
        </w:rPr>
        <w:t>7</w:t>
      </w:r>
      <w:r w:rsidRPr="00A23A5D">
        <w:rPr>
          <w:rFonts w:ascii="Times New Roman" w:hAnsi="Times New Roman"/>
          <w:sz w:val="24"/>
          <w:shd w:val="clear" w:color="auto" w:fill="FFFFFF"/>
        </w:rPr>
        <w:t xml:space="preserve">. В случае производства работ на объекте Заказчика, без оформленных надлежащим образом допускных документов, разрешающих проведение работ,  </w:t>
      </w:r>
      <w:r w:rsidRPr="00A23A5D">
        <w:rPr>
          <w:rFonts w:ascii="Times New Roman" w:hAnsi="Times New Roman"/>
          <w:sz w:val="24"/>
        </w:rPr>
        <w:t xml:space="preserve">Подрядчик выплачивает Заказчику штраф в размере </w:t>
      </w:r>
      <w:r w:rsidRPr="002043AB">
        <w:rPr>
          <w:rFonts w:ascii="Times New Roman" w:hAnsi="Times New Roman"/>
          <w:sz w:val="24"/>
          <w:highlight w:val="lightGray"/>
        </w:rPr>
        <w:t>300 000 (триста тысяч) рублей</w:t>
      </w:r>
      <w:r w:rsidRPr="00A23A5D">
        <w:rPr>
          <w:rFonts w:ascii="Times New Roman" w:hAnsi="Times New Roman"/>
          <w:sz w:val="24"/>
        </w:rPr>
        <w:t xml:space="preserve"> за каждый такой инцидент.</w:t>
      </w:r>
    </w:p>
    <w:p w:rsidR="00715657" w:rsidRPr="004A40FD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622277">
        <w:rPr>
          <w:rFonts w:ascii="Times New Roman" w:hAnsi="Times New Roman"/>
          <w:sz w:val="24"/>
          <w:highlight w:val="lightGray"/>
        </w:rPr>
        <w:t>12.</w:t>
      </w:r>
      <w:r>
        <w:rPr>
          <w:rFonts w:ascii="Times New Roman" w:hAnsi="Times New Roman"/>
          <w:sz w:val="24"/>
          <w:highlight w:val="lightGray"/>
        </w:rPr>
        <w:t>5</w:t>
      </w:r>
      <w:r w:rsidR="00E6145B">
        <w:rPr>
          <w:rFonts w:ascii="Times New Roman" w:hAnsi="Times New Roman"/>
          <w:sz w:val="24"/>
          <w:highlight w:val="lightGray"/>
        </w:rPr>
        <w:t>8</w:t>
      </w:r>
      <w:r w:rsidRPr="00622277">
        <w:rPr>
          <w:rFonts w:ascii="Times New Roman" w:hAnsi="Times New Roman"/>
          <w:sz w:val="24"/>
          <w:highlight w:val="lightGray"/>
        </w:rPr>
        <w:t>.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Заказчика, Подрядчик обязан уплатить Заказчику штраф в размере 10 % (десять процентов) от стоимости Договора, в течение 30 (тридцати) дней с момента предъявления Заказчиком требования.</w:t>
      </w:r>
    </w:p>
    <w:p w:rsidR="00715657" w:rsidRPr="004A40FD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lightGray"/>
        </w:rPr>
        <w:t>12</w:t>
      </w:r>
      <w:r w:rsidRPr="004A40FD">
        <w:rPr>
          <w:rFonts w:ascii="Times New Roman" w:hAnsi="Times New Roman"/>
          <w:sz w:val="24"/>
          <w:highlight w:val="lightGray"/>
        </w:rPr>
        <w:t>.</w:t>
      </w:r>
      <w:r w:rsidR="00E6145B">
        <w:rPr>
          <w:rFonts w:ascii="Times New Roman" w:hAnsi="Times New Roman"/>
          <w:sz w:val="24"/>
          <w:highlight w:val="lightGray"/>
        </w:rPr>
        <w:t>59</w:t>
      </w:r>
      <w:r w:rsidRPr="004A40FD">
        <w:rPr>
          <w:rFonts w:ascii="Times New Roman" w:hAnsi="Times New Roman"/>
          <w:sz w:val="24"/>
          <w:highlight w:val="lightGray"/>
        </w:rPr>
        <w:t>. За нарушение Подрядчиком требований по созданию противопожарных минерализованных полос и разрывов от лесных насаждений, Подрядчик обязан уплатить Заказчику штраф в размере 100 000 (сто тысяч) рублей, в течение 30 (тридцати) дней с момента предъявления Заказчиком требования.</w:t>
      </w:r>
    </w:p>
    <w:p w:rsidR="00715657" w:rsidRPr="002043AB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highlight w:val="lightGray"/>
        </w:rPr>
      </w:pPr>
      <w:r w:rsidRPr="00E87510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0</w:t>
      </w:r>
      <w:r w:rsidRPr="00E87510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. </w:t>
      </w:r>
      <w:r w:rsidRPr="002043AB">
        <w:rPr>
          <w:rFonts w:ascii="Times New Roman" w:hAnsi="Times New Roman"/>
          <w:sz w:val="24"/>
          <w:highlight w:val="lightGray"/>
        </w:rPr>
        <w:t>Подрядчик несет ответственность за сохранность предоставленного Заказчиком  оборудования. При его порче или утрате Подрядчик возмещает убытки Заказчику или с согласия Заказчика восстанавливает его за свой счет.</w:t>
      </w:r>
    </w:p>
    <w:p w:rsidR="00715657" w:rsidRPr="002043AB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highlight w:val="lightGray"/>
        </w:rPr>
      </w:pPr>
      <w:r w:rsidRPr="002043AB">
        <w:rPr>
          <w:rFonts w:ascii="Times New Roman" w:hAnsi="Times New Roman"/>
          <w:sz w:val="24"/>
          <w:highlight w:val="lightGray"/>
        </w:rPr>
        <w:t>12.</w:t>
      </w:r>
      <w:r>
        <w:rPr>
          <w:rFonts w:ascii="Times New Roman" w:hAnsi="Times New Roman"/>
          <w:sz w:val="24"/>
          <w:highlight w:val="lightGray"/>
        </w:rPr>
        <w:t>6</w:t>
      </w:r>
      <w:r w:rsidR="00E6145B">
        <w:rPr>
          <w:rFonts w:ascii="Times New Roman" w:hAnsi="Times New Roman"/>
          <w:sz w:val="24"/>
          <w:highlight w:val="lightGray"/>
        </w:rPr>
        <w:t>1</w:t>
      </w:r>
      <w:r w:rsidRPr="002043AB">
        <w:rPr>
          <w:rFonts w:ascii="Times New Roman" w:hAnsi="Times New Roman"/>
          <w:sz w:val="24"/>
          <w:highlight w:val="lightGray"/>
        </w:rPr>
        <w:t xml:space="preserve">. В случае обнаружения </w:t>
      </w:r>
      <w:proofErr w:type="gramStart"/>
      <w:r w:rsidRPr="002043AB">
        <w:rPr>
          <w:rFonts w:ascii="Times New Roman" w:hAnsi="Times New Roman"/>
          <w:sz w:val="24"/>
          <w:highlight w:val="lightGray"/>
        </w:rPr>
        <w:t>недостатков</w:t>
      </w:r>
      <w:proofErr w:type="gramEnd"/>
      <w:r w:rsidRPr="002043AB">
        <w:rPr>
          <w:rFonts w:ascii="Times New Roman" w:hAnsi="Times New Roman"/>
          <w:sz w:val="24"/>
          <w:highlight w:val="lightGray"/>
        </w:rPr>
        <w:t xml:space="preserve"> в качестве оборудования предоставленного Подрядчиком, Подрядчик обязан заменить его, либо устранить недостатки за свой счет.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2043AB">
        <w:rPr>
          <w:rFonts w:ascii="Times New Roman" w:hAnsi="Times New Roman"/>
          <w:sz w:val="24"/>
          <w:highlight w:val="lightGray"/>
        </w:rPr>
        <w:t>12.6</w:t>
      </w:r>
      <w:r w:rsidR="00E6145B">
        <w:rPr>
          <w:rFonts w:ascii="Times New Roman" w:hAnsi="Times New Roman"/>
          <w:sz w:val="24"/>
          <w:highlight w:val="lightGray"/>
        </w:rPr>
        <w:t>2</w:t>
      </w:r>
      <w:r w:rsidRPr="002043AB">
        <w:rPr>
          <w:rFonts w:ascii="Times New Roman" w:hAnsi="Times New Roman"/>
          <w:sz w:val="24"/>
          <w:highlight w:val="lightGray"/>
        </w:rPr>
        <w:t xml:space="preserve">. </w:t>
      </w:r>
      <w:proofErr w:type="gramStart"/>
      <w:r w:rsidRPr="002043AB">
        <w:rPr>
          <w:rFonts w:ascii="Times New Roman" w:hAnsi="Times New Roman"/>
          <w:sz w:val="24"/>
          <w:highlight w:val="lightGray"/>
        </w:rPr>
        <w:t>В случае срыва сроков строительства и сдачи в эксплуатацию объектов энергоснабжения Подрядчиком, Подрядчик за свой счет обеспечивает электроснабжение объектов нефтедобычи (фонд скважин, бригад КРС, ПРС, ЗБС и т.д.) с применением автономных источников питания соответствующей мощности до сдачи и запуска объекта в эксплуатацию, или компенсирует затраты понесенные в связи с вышеуказанным обстоятельством Заказчиком.</w:t>
      </w:r>
      <w:proofErr w:type="gramEnd"/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14A67">
        <w:rPr>
          <w:rFonts w:ascii="Times New Roman" w:hAnsi="Times New Roman"/>
          <w:sz w:val="24"/>
          <w:shd w:val="clear" w:color="auto" w:fill="D9D9D9" w:themeFill="background1" w:themeFillShade="D9"/>
        </w:rPr>
        <w:t>12.</w:t>
      </w:r>
      <w:r>
        <w:rPr>
          <w:rFonts w:ascii="Times New Roman" w:hAnsi="Times New Roman"/>
          <w:sz w:val="24"/>
          <w:shd w:val="clear" w:color="auto" w:fill="D9D9D9" w:themeFill="background1" w:themeFillShade="D9"/>
        </w:rPr>
        <w:t>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3</w:t>
      </w:r>
      <w:r w:rsidRPr="00814A67">
        <w:rPr>
          <w:rFonts w:ascii="Times New Roman" w:hAnsi="Times New Roman"/>
          <w:sz w:val="24"/>
          <w:shd w:val="clear" w:color="auto" w:fill="D9D9D9" w:themeFill="background1" w:themeFillShade="D9"/>
        </w:rPr>
        <w:t>.</w:t>
      </w:r>
      <w:r w:rsidRPr="00814A67">
        <w:t xml:space="preserve"> </w:t>
      </w:r>
      <w:r w:rsidRPr="00814A67">
        <w:rPr>
          <w:rFonts w:ascii="Times New Roman" w:hAnsi="Times New Roman"/>
          <w:sz w:val="24"/>
        </w:rPr>
        <w:t>В случае нарушения Подрядчиком требований утвержденного Проекта освоения лесов,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shd w:val="clear" w:color="auto" w:fill="FFFFFF" w:themeFill="background1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shd w:val="clear" w:color="auto" w:fill="FFFFFF" w:themeFill="background1"/>
        </w:rPr>
      </w:pPr>
      <w:r w:rsidRPr="00814A67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4</w:t>
      </w:r>
      <w:r w:rsidRPr="00814A67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. </w:t>
      </w:r>
      <w:proofErr w:type="gramStart"/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В случае невыполнения Подрядчиком обязательства по обучению водителей, машинистов и трактористов, использующих при выполнении работ транспортные средства (специальную и автомобильную технику) и иного персонала, ответственного за организацию 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lastRenderedPageBreak/>
        <w:t xml:space="preserve">и производство работ в охранных зонах ЛЭП на объектах </w:t>
      </w:r>
      <w:proofErr w:type="spellStart"/>
      <w:r w:rsidRPr="00E87510">
        <w:rPr>
          <w:rFonts w:ascii="Times New Roman" w:hAnsi="Times New Roman"/>
          <w:sz w:val="24"/>
          <w:shd w:val="clear" w:color="auto" w:fill="FFFFFF" w:themeFill="background1"/>
        </w:rPr>
        <w:t>нефтегазодобычи</w:t>
      </w:r>
      <w:proofErr w:type="spellEnd"/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, Заказчик имеет право предъявить Подрядчику штраф в размере </w:t>
      </w:r>
      <w:r w:rsidRPr="005C6CC7">
        <w:rPr>
          <w:rFonts w:ascii="Times New Roman" w:hAnsi="Times New Roman"/>
          <w:sz w:val="24"/>
          <w:highlight w:val="lightGray"/>
          <w:shd w:val="clear" w:color="auto" w:fill="FFFFFF" w:themeFill="background1"/>
        </w:rPr>
        <w:t>0,1% (ноль целых одна десятая процента)</w:t>
      </w:r>
      <w:r w:rsidRPr="005C6CC7">
        <w:rPr>
          <w:highlight w:val="lightGray"/>
          <w:shd w:val="clear" w:color="auto" w:fill="FFFFFF" w:themeFill="background1"/>
        </w:rPr>
        <w:t xml:space="preserve"> </w:t>
      </w:r>
      <w:r w:rsidRPr="005C6CC7">
        <w:rPr>
          <w:rFonts w:ascii="Times New Roman" w:hAnsi="Times New Roman"/>
          <w:sz w:val="24"/>
          <w:highlight w:val="lightGray"/>
          <w:shd w:val="clear" w:color="auto" w:fill="FFFFFF" w:themeFill="background1"/>
        </w:rPr>
        <w:t>от договорной стоимости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t>, а Подрядчик обязуется оплатить его в</w:t>
      </w:r>
      <w:proofErr w:type="gramEnd"/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 течение 30 (тридцати) дней с момента предъявления требования.</w:t>
      </w:r>
    </w:p>
    <w:p w:rsidR="00715657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830D71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5</w:t>
      </w:r>
      <w:r w:rsidRPr="00830D71">
        <w:rPr>
          <w:rFonts w:ascii="Times New Roman" w:hAnsi="Times New Roman"/>
          <w:sz w:val="24"/>
          <w:shd w:val="clear" w:color="auto" w:fill="D9D9D9" w:themeFill="background1" w:themeFillShade="D9"/>
        </w:rPr>
        <w:t>.</w:t>
      </w:r>
      <w:r>
        <w:rPr>
          <w:rFonts w:ascii="Times New Roman" w:hAnsi="Times New Roman"/>
          <w:sz w:val="24"/>
        </w:rPr>
        <w:t xml:space="preserve">  </w:t>
      </w:r>
      <w:proofErr w:type="gramStart"/>
      <w:r>
        <w:rPr>
          <w:rFonts w:ascii="Times New Roman" w:hAnsi="Times New Roman"/>
          <w:sz w:val="24"/>
        </w:rPr>
        <w:t xml:space="preserve">За нарушение Подрядчиком «Требований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  (Приложение </w:t>
      </w:r>
      <w:r w:rsidRPr="00BD4D9B">
        <w:rPr>
          <w:rFonts w:ascii="Times New Roman" w:hAnsi="Times New Roman"/>
          <w:sz w:val="24"/>
          <w:highlight w:val="lightGray"/>
        </w:rPr>
        <w:t>№</w:t>
      </w:r>
      <w:r w:rsidR="00E6145B">
        <w:rPr>
          <w:rFonts w:ascii="Times New Roman" w:hAnsi="Times New Roman"/>
          <w:sz w:val="24"/>
          <w:highlight w:val="lightGray"/>
        </w:rPr>
        <w:t xml:space="preserve"> </w:t>
      </w:r>
      <w:r w:rsidRPr="00BD4D9B">
        <w:rPr>
          <w:rFonts w:ascii="Times New Roman" w:hAnsi="Times New Roman"/>
          <w:sz w:val="24"/>
          <w:highlight w:val="lightGray"/>
        </w:rPr>
        <w:t>1</w:t>
      </w:r>
      <w:r w:rsidR="005A42C4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 xml:space="preserve"> к настоящему договору) Подрядчик оплачивает штраф в размере </w:t>
      </w:r>
      <w:r w:rsidRPr="005A7FAC">
        <w:rPr>
          <w:rFonts w:ascii="Times New Roman" w:hAnsi="Times New Roman"/>
          <w:sz w:val="24"/>
          <w:highlight w:val="lightGray"/>
        </w:rPr>
        <w:t>100 000,00 (Ста тысяч рублей)</w:t>
      </w:r>
      <w:r>
        <w:rPr>
          <w:rFonts w:ascii="Times New Roman" w:hAnsi="Times New Roman"/>
          <w:sz w:val="24"/>
        </w:rPr>
        <w:t xml:space="preserve"> за каждый выявленный случай, в течение 30 (тридцати) дней с момента предъявления Заказчиком требования.</w:t>
      </w:r>
      <w:proofErr w:type="gramEnd"/>
    </w:p>
    <w:p w:rsidR="00602C0A" w:rsidRDefault="00602C0A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602C0A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6</w:t>
      </w:r>
      <w:r w:rsidRPr="00602C0A">
        <w:rPr>
          <w:rFonts w:ascii="Times New Roman" w:hAnsi="Times New Roman"/>
          <w:sz w:val="24"/>
          <w:shd w:val="clear" w:color="auto" w:fill="D9D9D9" w:themeFill="background1" w:themeFillShade="D9"/>
        </w:rPr>
        <w:t>.</w:t>
      </w:r>
      <w:r w:rsidRPr="00602C0A">
        <w:rPr>
          <w:rFonts w:ascii="Times New Roman" w:hAnsi="Times New Roman"/>
          <w:sz w:val="24"/>
          <w:shd w:val="clear" w:color="auto" w:fill="FFFFFF" w:themeFill="background1"/>
        </w:rPr>
        <w:t xml:space="preserve">  За </w:t>
      </w:r>
      <w:r>
        <w:rPr>
          <w:rFonts w:ascii="Times New Roman" w:hAnsi="Times New Roman"/>
          <w:sz w:val="24"/>
          <w:shd w:val="clear" w:color="auto" w:fill="FFFFFF" w:themeFill="background1"/>
        </w:rPr>
        <w:t>нахождение</w:t>
      </w:r>
      <w:r w:rsidR="00632808" w:rsidRPr="00632808">
        <w:rPr>
          <w:rFonts w:ascii="Times New Roman" w:hAnsi="Times New Roman"/>
          <w:sz w:val="24"/>
        </w:rPr>
        <w:t xml:space="preserve"> </w:t>
      </w:r>
      <w:r w:rsidR="00632808" w:rsidRPr="00D55E2F">
        <w:rPr>
          <w:rFonts w:ascii="Times New Roman" w:hAnsi="Times New Roman"/>
          <w:sz w:val="24"/>
        </w:rPr>
        <w:t>на объект</w:t>
      </w:r>
      <w:r w:rsidR="00632808">
        <w:rPr>
          <w:rFonts w:ascii="Times New Roman" w:hAnsi="Times New Roman"/>
          <w:sz w:val="24"/>
        </w:rPr>
        <w:t>ах</w:t>
      </w:r>
      <w:r>
        <w:rPr>
          <w:rFonts w:ascii="Times New Roman" w:hAnsi="Times New Roman"/>
          <w:sz w:val="24"/>
          <w:shd w:val="clear" w:color="auto" w:fill="FFFFFF" w:themeFill="background1"/>
        </w:rPr>
        <w:t xml:space="preserve"> и производство работ без</w:t>
      </w:r>
      <w:r w:rsidRPr="00602C0A">
        <w:rPr>
          <w:rFonts w:ascii="Times New Roman" w:hAnsi="Times New Roman"/>
          <w:sz w:val="24"/>
          <w:shd w:val="clear" w:color="auto" w:fill="FFFFFF" w:themeFill="background1"/>
        </w:rPr>
        <w:t xml:space="preserve"> </w:t>
      </w:r>
      <w:r>
        <w:rPr>
          <w:rFonts w:ascii="Times New Roman" w:hAnsi="Times New Roman"/>
          <w:sz w:val="24"/>
        </w:rPr>
        <w:t>прохождения персоналом Подрядчика</w:t>
      </w:r>
      <w:r w:rsidRPr="00A23A5D">
        <w:rPr>
          <w:rFonts w:ascii="Times New Roman" w:hAnsi="Times New Roman"/>
          <w:sz w:val="24"/>
        </w:rPr>
        <w:t xml:space="preserve"> вводного инструктажа</w:t>
      </w:r>
      <w:r>
        <w:rPr>
          <w:rFonts w:ascii="Times New Roman" w:hAnsi="Times New Roman"/>
          <w:sz w:val="24"/>
        </w:rPr>
        <w:t xml:space="preserve">, 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Заказчик имеет право предъявить Подрядчику штраф в размере </w:t>
      </w:r>
      <w:r w:rsidR="00632808">
        <w:rPr>
          <w:rFonts w:ascii="Times New Roman" w:hAnsi="Times New Roman"/>
          <w:sz w:val="24"/>
          <w:shd w:val="clear" w:color="auto" w:fill="D9D9D9" w:themeFill="background1" w:themeFillShade="D9"/>
        </w:rPr>
        <w:t>30 000,00</w:t>
      </w:r>
      <w:r w:rsidRPr="00602C0A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(</w:t>
      </w:r>
      <w:r w:rsidR="00632808">
        <w:rPr>
          <w:rFonts w:ascii="Times New Roman" w:hAnsi="Times New Roman"/>
          <w:sz w:val="24"/>
          <w:shd w:val="clear" w:color="auto" w:fill="D9D9D9" w:themeFill="background1" w:themeFillShade="D9"/>
        </w:rPr>
        <w:t>тридцать тысяч</w:t>
      </w:r>
      <w:r w:rsidRPr="00602C0A">
        <w:rPr>
          <w:shd w:val="clear" w:color="auto" w:fill="D9D9D9" w:themeFill="background1" w:themeFillShade="D9"/>
        </w:rPr>
        <w:t xml:space="preserve"> </w:t>
      </w:r>
      <w:r w:rsidR="00632808" w:rsidRPr="00632808">
        <w:rPr>
          <w:rFonts w:ascii="Times New Roman" w:hAnsi="Times New Roman"/>
          <w:shd w:val="clear" w:color="auto" w:fill="D9D9D9" w:themeFill="background1" w:themeFillShade="D9"/>
        </w:rPr>
        <w:t>рублей</w:t>
      </w:r>
      <w:r w:rsidR="00632808" w:rsidRPr="00602C0A">
        <w:rPr>
          <w:rFonts w:ascii="Times New Roman" w:hAnsi="Times New Roman"/>
          <w:sz w:val="24"/>
          <w:shd w:val="clear" w:color="auto" w:fill="D9D9D9" w:themeFill="background1" w:themeFillShade="D9"/>
        </w:rPr>
        <w:t>)</w:t>
      </w:r>
      <w:r w:rsidR="00632808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</w:t>
      </w:r>
      <w:r w:rsidR="00632808" w:rsidRPr="00632808">
        <w:rPr>
          <w:rFonts w:ascii="Times New Roman" w:hAnsi="Times New Roman"/>
          <w:sz w:val="24"/>
        </w:rPr>
        <w:t>за каждый выявленный случай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, а Подрядчик обязуется оплатить его в течение 30 (тридцати) дней с </w:t>
      </w:r>
      <w:r>
        <w:rPr>
          <w:rFonts w:ascii="Times New Roman" w:hAnsi="Times New Roman"/>
          <w:sz w:val="24"/>
          <w:shd w:val="clear" w:color="auto" w:fill="FFFFFF" w:themeFill="background1"/>
        </w:rPr>
        <w:t>момента предъявления требования</w:t>
      </w:r>
      <w:r>
        <w:rPr>
          <w:rFonts w:ascii="Times New Roman" w:hAnsi="Times New Roman"/>
          <w:sz w:val="24"/>
        </w:rPr>
        <w:t>.</w:t>
      </w:r>
    </w:p>
    <w:p w:rsidR="008F34D8" w:rsidRPr="00A23A5D" w:rsidRDefault="008F34D8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8F34D8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7</w:t>
      </w:r>
      <w:r w:rsidRPr="008F34D8">
        <w:rPr>
          <w:rFonts w:ascii="Times New Roman" w:hAnsi="Times New Roman"/>
          <w:sz w:val="24"/>
          <w:shd w:val="clear" w:color="auto" w:fill="D9D9D9" w:themeFill="background1" w:themeFillShade="D9"/>
        </w:rPr>
        <w:t>.</w:t>
      </w:r>
      <w:r>
        <w:rPr>
          <w:rFonts w:ascii="Times New Roman" w:hAnsi="Times New Roman"/>
          <w:sz w:val="24"/>
        </w:rPr>
        <w:t xml:space="preserve">  </w:t>
      </w:r>
      <w:proofErr w:type="gramStart"/>
      <w:r w:rsidRPr="008F34D8">
        <w:rPr>
          <w:rFonts w:ascii="Times New Roman" w:hAnsi="Times New Roman"/>
          <w:sz w:val="24"/>
        </w:rPr>
        <w:t>В случае неисполнения либо ненадлежащего исполнения Подрядчиком обязанности по направлению информации в орган государственной власти субъекта РФ либо в территориальный орган Федерального агентства лесного хозяйства и/или обязанности по обеспечению учета и хранения древесины, Подрядчик обязан уплатить Заказчику штраф в размере 10 % (десять процентов) от стоимости Договора в течение 30 (тридцати) дней с момента предъявления Заказчиком требования, а также возместить</w:t>
      </w:r>
      <w:proofErr w:type="gramEnd"/>
      <w:r w:rsidRPr="008F34D8">
        <w:rPr>
          <w:rFonts w:ascii="Times New Roman" w:hAnsi="Times New Roman"/>
          <w:sz w:val="24"/>
        </w:rPr>
        <w:t xml:space="preserve"> Заказчику убытки, связанные с предъявлением Заказчику соответствующими проверяющими государственными органами требований об уплате штрафа за нарушение норм лесного законодательства РФ.</w:t>
      </w:r>
    </w:p>
    <w:p w:rsidR="00715657" w:rsidRPr="00A23A5D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2043AB">
        <w:rPr>
          <w:rFonts w:ascii="Times New Roman" w:hAnsi="Times New Roman"/>
          <w:sz w:val="24"/>
          <w:highlight w:val="lightGray"/>
        </w:rPr>
        <w:t>12.6</w:t>
      </w:r>
      <w:r w:rsidR="00E6145B">
        <w:rPr>
          <w:rFonts w:ascii="Times New Roman" w:hAnsi="Times New Roman"/>
          <w:sz w:val="24"/>
          <w:highlight w:val="lightGray"/>
        </w:rPr>
        <w:t>8</w:t>
      </w:r>
      <w:r w:rsidRPr="002043AB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Заказчик не несет никакой ответственности за сохранность имущества Подрядчика.</w:t>
      </w:r>
    </w:p>
    <w:p w:rsidR="00715657" w:rsidRPr="00A23A5D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2043AB">
        <w:rPr>
          <w:rFonts w:ascii="Times New Roman" w:hAnsi="Times New Roman"/>
          <w:bCs/>
          <w:color w:val="000000"/>
          <w:sz w:val="24"/>
          <w:highlight w:val="lightGray"/>
        </w:rPr>
        <w:t>12.</w:t>
      </w:r>
      <w:r w:rsidR="00E6145B">
        <w:rPr>
          <w:rFonts w:ascii="Times New Roman" w:hAnsi="Times New Roman"/>
          <w:bCs/>
          <w:color w:val="000000"/>
          <w:sz w:val="24"/>
          <w:highlight w:val="lightGray"/>
        </w:rPr>
        <w:t>69</w:t>
      </w:r>
      <w:r w:rsidRPr="002043AB">
        <w:rPr>
          <w:rFonts w:ascii="Times New Roman" w:hAnsi="Times New Roman"/>
          <w:bCs/>
          <w:color w:val="000000"/>
          <w:sz w:val="24"/>
          <w:highlight w:val="lightGray"/>
        </w:rPr>
        <w:t>.</w:t>
      </w:r>
      <w:r w:rsidRPr="00A23A5D">
        <w:rPr>
          <w:rFonts w:ascii="Times New Roman" w:hAnsi="Times New Roman"/>
          <w:bCs/>
          <w:color w:val="000000"/>
          <w:sz w:val="24"/>
        </w:rPr>
        <w:t xml:space="preserve"> Подрядчик </w:t>
      </w:r>
      <w:r w:rsidRPr="00A23A5D">
        <w:rPr>
          <w:rFonts w:ascii="Times New Roman" w:hAnsi="Times New Roman"/>
          <w:sz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15657" w:rsidRPr="00A23A5D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2043AB">
        <w:rPr>
          <w:rFonts w:ascii="Times New Roman" w:hAnsi="Times New Roman"/>
          <w:sz w:val="24"/>
          <w:highlight w:val="lightGray"/>
        </w:rPr>
        <w:t>12.</w:t>
      </w:r>
      <w:r w:rsidR="00602C0A">
        <w:rPr>
          <w:rFonts w:ascii="Times New Roman" w:hAnsi="Times New Roman"/>
          <w:sz w:val="24"/>
          <w:highlight w:val="lightGray"/>
        </w:rPr>
        <w:t>7</w:t>
      </w:r>
      <w:r w:rsidR="00E6145B">
        <w:rPr>
          <w:rFonts w:ascii="Times New Roman" w:hAnsi="Times New Roman"/>
          <w:sz w:val="24"/>
          <w:highlight w:val="lightGray"/>
        </w:rPr>
        <w:t>0</w:t>
      </w:r>
      <w:r w:rsidRPr="002043AB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715657" w:rsidRPr="00A23A5D" w:rsidRDefault="00715657" w:rsidP="00715657">
      <w:pPr>
        <w:tabs>
          <w:tab w:val="num" w:pos="1530"/>
          <w:tab w:val="num" w:pos="1620"/>
        </w:tabs>
        <w:ind w:right="-2" w:firstLine="709"/>
        <w:jc w:val="both"/>
        <w:rPr>
          <w:rFonts w:ascii="Times New Roman" w:hAnsi="Times New Roman"/>
          <w:sz w:val="24"/>
        </w:rPr>
      </w:pPr>
      <w:r w:rsidRPr="002043AB">
        <w:rPr>
          <w:rFonts w:ascii="Times New Roman" w:hAnsi="Times New Roman"/>
          <w:sz w:val="24"/>
          <w:highlight w:val="lightGray"/>
        </w:rPr>
        <w:t>12.</w:t>
      </w:r>
      <w:r>
        <w:rPr>
          <w:rFonts w:ascii="Times New Roman" w:hAnsi="Times New Roman"/>
          <w:sz w:val="24"/>
          <w:highlight w:val="lightGray"/>
        </w:rPr>
        <w:t>7</w:t>
      </w:r>
      <w:r w:rsidR="00E6145B">
        <w:rPr>
          <w:rFonts w:ascii="Times New Roman" w:hAnsi="Times New Roman"/>
          <w:sz w:val="24"/>
          <w:highlight w:val="lightGray"/>
        </w:rPr>
        <w:t>1</w:t>
      </w:r>
      <w:r w:rsidRPr="002043AB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sz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13. УСЛОВИЯ В ОБЛАСТИ ОХРАНЫ ТРУДА, ПРОМЫШЛЕННОЙ, ПОЖАРНОЙ И ЭКОЛОГИЧЕСКОЙ БЕЗОПАСНОСТИ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13.1 Подрядчик обязан соблюдать нормы действующего законодательства, включая </w:t>
      </w:r>
      <w:r w:rsidRPr="00A23A5D">
        <w:rPr>
          <w:rFonts w:ascii="Times New Roman" w:hAnsi="Times New Roman"/>
          <w:sz w:val="24"/>
        </w:rPr>
        <w:lastRenderedPageBreak/>
        <w:t>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715657" w:rsidRPr="00A23A5D" w:rsidRDefault="00715657" w:rsidP="00715657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715657" w:rsidRPr="00A23A5D" w:rsidRDefault="00715657" w:rsidP="00715657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13.4.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уполномоченных государственных </w:t>
      </w:r>
      <w:proofErr w:type="gramStart"/>
      <w:r w:rsidRPr="00A23A5D">
        <w:rPr>
          <w:rFonts w:ascii="Times New Roman" w:hAnsi="Times New Roman"/>
          <w:sz w:val="24"/>
        </w:rPr>
        <w:t>органов</w:t>
      </w:r>
      <w:proofErr w:type="gramEnd"/>
      <w:r w:rsidRPr="00A23A5D">
        <w:rPr>
          <w:rFonts w:ascii="Times New Roman" w:hAnsi="Times New Roman"/>
          <w:sz w:val="24"/>
        </w:rPr>
        <w:t xml:space="preserve"> в случаях предусмотренных действующим законодательством РФ. Отказ от участия в комиссии не допускается.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13.5.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13.6. </w:t>
      </w:r>
      <w:proofErr w:type="gramStart"/>
      <w:r w:rsidRPr="00A23A5D">
        <w:rPr>
          <w:rFonts w:ascii="Times New Roman" w:hAnsi="Times New Roman"/>
          <w:sz w:val="24"/>
        </w:rPr>
        <w:t>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A23A5D">
        <w:rPr>
          <w:rFonts w:ascii="Times New Roman" w:hAnsi="Times New Roman"/>
          <w:sz w:val="24"/>
        </w:rPr>
        <w:t xml:space="preserve"> настоящего </w:t>
      </w:r>
      <w:proofErr w:type="gramStart"/>
      <w:r w:rsidRPr="00A23A5D">
        <w:rPr>
          <w:rFonts w:ascii="Times New Roman" w:hAnsi="Times New Roman"/>
          <w:sz w:val="24"/>
        </w:rPr>
        <w:t>Договора</w:t>
      </w:r>
      <w:proofErr w:type="gramEnd"/>
      <w:r w:rsidRPr="00A23A5D">
        <w:rPr>
          <w:rFonts w:ascii="Times New Roman" w:hAnsi="Times New Roman"/>
          <w:sz w:val="24"/>
        </w:rPr>
        <w:t xml:space="preserve"> в одностороннем порядке</w:t>
      </w:r>
      <w:r w:rsidR="00960637">
        <w:rPr>
          <w:rFonts w:ascii="Times New Roman" w:hAnsi="Times New Roman"/>
          <w:sz w:val="24"/>
        </w:rPr>
        <w:t xml:space="preserve"> </w:t>
      </w:r>
      <w:r w:rsidR="00960637" w:rsidRPr="00960637">
        <w:rPr>
          <w:rFonts w:ascii="Times New Roman" w:hAnsi="Times New Roman"/>
          <w:sz w:val="24"/>
        </w:rPr>
        <w:t>письменно предупредив Подрядчика не менее чем за 15 (пятнадцать) календарных дней до даты расторжения Договора</w:t>
      </w:r>
      <w:r w:rsidR="00960637">
        <w:rPr>
          <w:rFonts w:ascii="Times New Roman" w:hAnsi="Times New Roman"/>
          <w:sz w:val="24"/>
        </w:rPr>
        <w:t>,</w:t>
      </w:r>
      <w:r w:rsidRPr="00A23A5D">
        <w:rPr>
          <w:rFonts w:ascii="Times New Roman" w:hAnsi="Times New Roman"/>
          <w:sz w:val="24"/>
        </w:rPr>
        <w:t xml:space="preserve"> без обязательств Заказчика по возмещению убытков Подрядчика, связанных с таким расторжением.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13.7. </w:t>
      </w:r>
      <w:proofErr w:type="gramStart"/>
      <w:r w:rsidRPr="00A23A5D">
        <w:rPr>
          <w:rFonts w:ascii="Times New Roman" w:hAnsi="Times New Roman"/>
          <w:sz w:val="24"/>
        </w:rPr>
        <w:t>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</w:t>
      </w:r>
      <w:proofErr w:type="gramEnd"/>
      <w:r w:rsidRPr="00A23A5D">
        <w:rPr>
          <w:rFonts w:ascii="Times New Roman" w:hAnsi="Times New Roman"/>
          <w:sz w:val="24"/>
        </w:rPr>
        <w:t xml:space="preserve"> В случае</w:t>
      </w:r>
      <w:proofErr w:type="gramStart"/>
      <w:r w:rsidRPr="00A23A5D">
        <w:rPr>
          <w:rFonts w:ascii="Times New Roman" w:hAnsi="Times New Roman"/>
          <w:sz w:val="24"/>
        </w:rPr>
        <w:t>,</w:t>
      </w:r>
      <w:proofErr w:type="gramEnd"/>
      <w:r w:rsidRPr="00A23A5D">
        <w:rPr>
          <w:rFonts w:ascii="Times New Roman" w:hAnsi="Times New Roman"/>
          <w:sz w:val="24"/>
        </w:rPr>
        <w:t xml:space="preserve">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13.8. При наличии вины Подрядчика за аварии, технические инциденты, пожары, 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</w:t>
      </w:r>
      <w:r w:rsidRPr="00A23A5D">
        <w:rPr>
          <w:rFonts w:ascii="Times New Roman" w:hAnsi="Times New Roman"/>
          <w:sz w:val="24"/>
        </w:rPr>
        <w:lastRenderedPageBreak/>
        <w:t>причиненные убытки.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13.9.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13.10.  Заказчик вправе в любое время осуществлять </w:t>
      </w:r>
      <w:proofErr w:type="gramStart"/>
      <w:r w:rsidRPr="00A23A5D">
        <w:rPr>
          <w:rFonts w:ascii="Times New Roman" w:hAnsi="Times New Roman"/>
          <w:sz w:val="24"/>
        </w:rPr>
        <w:t>контроль за</w:t>
      </w:r>
      <w:proofErr w:type="gramEnd"/>
      <w:r w:rsidRPr="00A23A5D">
        <w:rPr>
          <w:rFonts w:ascii="Times New Roman" w:hAnsi="Times New Roman"/>
          <w:sz w:val="24"/>
        </w:rPr>
        <w:t xml:space="preserve">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</w:t>
      </w:r>
      <w:proofErr w:type="gramStart"/>
      <w:r w:rsidRPr="00A23A5D">
        <w:rPr>
          <w:rFonts w:ascii="Times New Roman" w:hAnsi="Times New Roman"/>
          <w:sz w:val="24"/>
        </w:rPr>
        <w:t>согласно</w:t>
      </w:r>
      <w:proofErr w:type="gramEnd"/>
      <w:r w:rsidRPr="00A23A5D">
        <w:rPr>
          <w:rFonts w:ascii="Times New Roman" w:hAnsi="Times New Roman"/>
          <w:sz w:val="24"/>
        </w:rPr>
        <w:t xml:space="preserve">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14. ОБСТОЯТЕЛЬСТВА НЕПРЕОДОЛИМОЙ СИЛЫ (ФОРС-МАЖОР)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14.1.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14.2. </w:t>
      </w:r>
      <w:proofErr w:type="gramStart"/>
      <w:r w:rsidRPr="00A23A5D">
        <w:rPr>
          <w:rFonts w:ascii="Times New Roman" w:hAnsi="Times New Roman"/>
          <w:sz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23A5D">
        <w:rPr>
          <w:rFonts w:ascii="Times New Roman" w:hAnsi="Times New Roman"/>
          <w:sz w:val="24"/>
        </w:rPr>
        <w:t xml:space="preserve"> компетентным органом.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14.3.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E87510" w:rsidRDefault="00715657" w:rsidP="00715657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eastAsia="Arial" w:hAnsi="Times New Roman"/>
          <w:b/>
          <w:sz w:val="24"/>
          <w:lang w:eastAsia="ar-SA"/>
        </w:rPr>
      </w:pPr>
      <w:r w:rsidRPr="00A23A5D">
        <w:rPr>
          <w:rFonts w:ascii="Times New Roman" w:hAnsi="Times New Roman"/>
          <w:b/>
          <w:bCs/>
          <w:sz w:val="24"/>
        </w:rPr>
        <w:t>15.</w:t>
      </w:r>
      <w:r>
        <w:rPr>
          <w:rFonts w:ascii="Times New Roman" w:hAnsi="Times New Roman"/>
          <w:b/>
          <w:bCs/>
          <w:sz w:val="24"/>
        </w:rPr>
        <w:t xml:space="preserve"> СОХРАННОСТЬ СВЕДЕНИЙ КОНФИДЕНЦИАЛЬНОГО ХАРАКТЕРА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eastAsia="Arial" w:hAnsi="Times New Roman"/>
          <w:sz w:val="24"/>
          <w:lang w:eastAsia="ar-SA"/>
        </w:rPr>
      </w:pP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15.1.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lastRenderedPageBreak/>
        <w:tab/>
        <w:t xml:space="preserve">15.2.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15.3. </w:t>
      </w:r>
      <w:proofErr w:type="gramStart"/>
      <w:r w:rsidRPr="00E87510">
        <w:rPr>
          <w:rFonts w:ascii="Times New Roman" w:eastAsia="Arial" w:hAnsi="Times New Roman"/>
          <w:sz w:val="24"/>
          <w:lang w:eastAsia="ar-SA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proofErr w:type="gramStart"/>
      <w:r w:rsidRPr="00E87510">
        <w:rPr>
          <w:rFonts w:ascii="Times New Roman" w:eastAsia="Arial" w:hAnsi="Times New Roman"/>
          <w:sz w:val="24"/>
          <w:lang w:eastAsia="ar-SA"/>
        </w:rPr>
        <w:t>условии</w:t>
      </w:r>
      <w:proofErr w:type="gramEnd"/>
      <w:r w:rsidRPr="00E87510">
        <w:rPr>
          <w:rFonts w:ascii="Times New Roman" w:eastAsia="Arial" w:hAnsi="Times New Roman"/>
          <w:sz w:val="24"/>
          <w:lang w:eastAsia="ar-SA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15.4.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15.5.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15.6 </w:t>
      </w:r>
      <w:r w:rsidRPr="00E87510">
        <w:rPr>
          <w:rFonts w:ascii="Times New Roman" w:eastAsia="Arial" w:hAnsi="Times New Roman"/>
          <w:sz w:val="24"/>
          <w:lang w:eastAsia="ar-SA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</w:t>
      </w:r>
      <w:r>
        <w:rPr>
          <w:rFonts w:ascii="Times New Roman" w:eastAsia="Arial" w:hAnsi="Times New Roman"/>
          <w:sz w:val="24"/>
          <w:lang w:eastAsia="ar-SA"/>
        </w:rPr>
        <w:t>ии в нарушение условий настоящего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r>
        <w:rPr>
          <w:rFonts w:ascii="Times New Roman" w:eastAsia="Arial" w:hAnsi="Times New Roman"/>
          <w:sz w:val="24"/>
          <w:lang w:eastAsia="ar-SA"/>
        </w:rPr>
        <w:t>Раздела</w:t>
      </w:r>
      <w:r w:rsidRPr="00E87510">
        <w:rPr>
          <w:rFonts w:ascii="Times New Roman" w:eastAsia="Arial" w:hAnsi="Times New Roman"/>
          <w:sz w:val="24"/>
          <w:lang w:eastAsia="ar-SA"/>
        </w:rPr>
        <w:t>, за исключением случаев раскрытия Конфиденциальной информации, пред</w:t>
      </w:r>
      <w:r>
        <w:rPr>
          <w:rFonts w:ascii="Times New Roman" w:eastAsia="Arial" w:hAnsi="Times New Roman"/>
          <w:sz w:val="24"/>
          <w:lang w:eastAsia="ar-SA"/>
        </w:rPr>
        <w:t>усмотренных в настоящем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r>
        <w:rPr>
          <w:rFonts w:ascii="Times New Roman" w:eastAsia="Arial" w:hAnsi="Times New Roman"/>
          <w:sz w:val="24"/>
          <w:lang w:eastAsia="ar-SA"/>
        </w:rPr>
        <w:t>Разделе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15.7.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715657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15.8. </w:t>
      </w:r>
      <w:r w:rsidRPr="00E87510">
        <w:rPr>
          <w:rFonts w:ascii="Times New Roman" w:eastAsia="Arial" w:hAnsi="Times New Roman"/>
          <w:sz w:val="24"/>
          <w:lang w:eastAsia="ar-SA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715657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16. РАЗРЕШЕНИЕ СПОРОВ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16.1.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16.2.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lastRenderedPageBreak/>
        <w:t>1</w:t>
      </w:r>
      <w:r>
        <w:rPr>
          <w:rFonts w:ascii="Times New Roman" w:hAnsi="Times New Roman"/>
          <w:b/>
          <w:sz w:val="24"/>
        </w:rPr>
        <w:t>7</w:t>
      </w:r>
      <w:r w:rsidRPr="00A23A5D">
        <w:rPr>
          <w:rFonts w:ascii="Times New Roman" w:hAnsi="Times New Roman"/>
          <w:b/>
          <w:sz w:val="24"/>
        </w:rPr>
        <w:t>. ПРОЧИЕ УСЛОВИЯ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 xml:space="preserve">.1. Договор вступает в силу с </w:t>
      </w:r>
      <w:r w:rsidRPr="002043AB">
        <w:rPr>
          <w:rFonts w:ascii="Times New Roman" w:hAnsi="Times New Roman"/>
          <w:bCs/>
          <w:sz w:val="24"/>
          <w:szCs w:val="20"/>
          <w:highlight w:val="lightGray"/>
        </w:rPr>
        <w:t>«___» __________ 20___ года</w:t>
      </w:r>
      <w:r w:rsidRPr="00A23A5D">
        <w:rPr>
          <w:rFonts w:ascii="Times New Roman" w:hAnsi="Times New Roman"/>
          <w:bCs/>
          <w:sz w:val="24"/>
          <w:szCs w:val="20"/>
        </w:rPr>
        <w:t xml:space="preserve"> и действует по </w:t>
      </w:r>
      <w:r w:rsidRPr="002043AB">
        <w:rPr>
          <w:rFonts w:ascii="Times New Roman" w:hAnsi="Times New Roman"/>
          <w:bCs/>
          <w:sz w:val="24"/>
          <w:szCs w:val="20"/>
          <w:highlight w:val="lightGray"/>
        </w:rPr>
        <w:t>«___» __________ 20___ года</w:t>
      </w:r>
      <w:r w:rsidRPr="00A23A5D">
        <w:rPr>
          <w:rFonts w:ascii="Times New Roman" w:hAnsi="Times New Roman"/>
          <w:bCs/>
          <w:sz w:val="24"/>
          <w:szCs w:val="20"/>
        </w:rPr>
        <w:t>, а в части расчётов - до полного исполнения Сторонами своих обязательств.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4004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 xml:space="preserve">.4. </w:t>
      </w:r>
      <w:r w:rsidR="00F4004D" w:rsidRPr="00F4004D">
        <w:rPr>
          <w:rFonts w:ascii="Times New Roman" w:hAnsi="Times New Roman"/>
          <w:bCs/>
          <w:sz w:val="24"/>
          <w:szCs w:val="20"/>
        </w:rPr>
        <w:t>Настоящий Договор представляет собой полную договоренность Сторон в отношении работ и заменяет собой все предыдущие письменные и устные переговоры, заявления и договоренности в отношении предмета Договора.</w:t>
      </w:r>
    </w:p>
    <w:p w:rsidR="00F4004D" w:rsidRDefault="00F4004D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 xml:space="preserve">17.5. </w:t>
      </w:r>
      <w:r w:rsidRPr="00F4004D">
        <w:rPr>
          <w:rFonts w:ascii="Times New Roman" w:hAnsi="Times New Roman"/>
          <w:bCs/>
          <w:sz w:val="24"/>
          <w:szCs w:val="20"/>
        </w:rPr>
        <w:t>Разделы настоящего Договора читаются и толкуются как единый документ. Наименование разделов Договора не влияет на их содержание и сл</w:t>
      </w:r>
      <w:r>
        <w:rPr>
          <w:rFonts w:ascii="Times New Roman" w:hAnsi="Times New Roman"/>
          <w:bCs/>
          <w:sz w:val="24"/>
          <w:szCs w:val="20"/>
        </w:rPr>
        <w:t>ужит исключительно для удобства.</w:t>
      </w:r>
    </w:p>
    <w:p w:rsidR="00715657" w:rsidRPr="00A23A5D" w:rsidRDefault="00F4004D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 xml:space="preserve">17.6. </w:t>
      </w:r>
      <w:r w:rsidR="00715657" w:rsidRPr="00A23A5D">
        <w:rPr>
          <w:rFonts w:ascii="Times New Roman" w:hAnsi="Times New Roman"/>
          <w:bCs/>
          <w:sz w:val="24"/>
          <w:szCs w:val="20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качества.</w:t>
      </w:r>
    </w:p>
    <w:p w:rsidR="00715657" w:rsidRPr="00A23A5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 Подписав настоящий Договор, Подрядчик подтверждает, что: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Подрядчик тщательно изучил и проверил документацию и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715657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- </w:t>
      </w:r>
      <w:r w:rsidRPr="0029509F">
        <w:rPr>
          <w:rFonts w:ascii="Times New Roman" w:hAnsi="Times New Roman"/>
          <w:sz w:val="24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r>
        <w:rPr>
          <w:rFonts w:ascii="Times New Roman" w:hAnsi="Times New Roman"/>
          <w:sz w:val="24"/>
        </w:rPr>
        <w:t>.</w:t>
      </w:r>
      <w:proofErr w:type="gramEnd"/>
    </w:p>
    <w:p w:rsidR="00715657" w:rsidRPr="00A23A5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8</w:t>
      </w:r>
      <w:r w:rsidRPr="00A23A5D">
        <w:rPr>
          <w:rFonts w:ascii="Times New Roman" w:hAnsi="Times New Roman"/>
          <w:bCs/>
          <w:sz w:val="24"/>
          <w:szCs w:val="20"/>
        </w:rPr>
        <w:t>. Никакие другие услуги и работы Подрядчика не являются приоритетными в ущерб Работам по настоящему Договору.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9</w:t>
      </w:r>
      <w:r w:rsidRPr="00A23A5D">
        <w:rPr>
          <w:rFonts w:ascii="Times New Roman" w:hAnsi="Times New Roman"/>
          <w:bCs/>
          <w:sz w:val="24"/>
          <w:szCs w:val="20"/>
        </w:rPr>
        <w:t>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15657" w:rsidRPr="00A23A5D" w:rsidRDefault="00715657" w:rsidP="00715657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A23A5D">
        <w:rPr>
          <w:rFonts w:ascii="Times New Roman" w:hAnsi="Times New Roman"/>
          <w:sz w:val="24"/>
          <w:szCs w:val="20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A23A5D">
        <w:rPr>
          <w:rFonts w:ascii="Times New Roman" w:hAnsi="Times New Roman"/>
          <w:sz w:val="24"/>
          <w:szCs w:val="20"/>
        </w:rPr>
        <w:lastRenderedPageBreak/>
        <w:t xml:space="preserve"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при использовании почтовой связи – дата, указанная в уведомлении о вручении почтового отправления; 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715657" w:rsidRPr="00A23A5D" w:rsidRDefault="00715657" w:rsidP="00715657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A23A5D">
        <w:rPr>
          <w:rFonts w:ascii="Times New Roman" w:hAnsi="Times New Roman"/>
          <w:sz w:val="24"/>
          <w:szCs w:val="20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10</w:t>
      </w:r>
      <w:r w:rsidRPr="00A23A5D">
        <w:rPr>
          <w:rFonts w:ascii="Times New Roman" w:hAnsi="Times New Roman"/>
          <w:bCs/>
          <w:sz w:val="24"/>
          <w:szCs w:val="20"/>
        </w:rPr>
        <w:t>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11</w:t>
      </w:r>
      <w:r w:rsidRPr="00A23A5D">
        <w:rPr>
          <w:rFonts w:ascii="Times New Roman" w:hAnsi="Times New Roman"/>
          <w:bCs/>
          <w:sz w:val="24"/>
          <w:szCs w:val="20"/>
        </w:rPr>
        <w:t>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2</w:t>
      </w:r>
      <w:r w:rsidRPr="00A23A5D">
        <w:rPr>
          <w:rFonts w:ascii="Times New Roman" w:hAnsi="Times New Roman"/>
          <w:bCs/>
          <w:sz w:val="24"/>
          <w:szCs w:val="20"/>
        </w:rPr>
        <w:t>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3</w:t>
      </w:r>
      <w:r w:rsidRPr="00A23A5D">
        <w:rPr>
          <w:rFonts w:ascii="Times New Roman" w:hAnsi="Times New Roman"/>
          <w:bCs/>
          <w:sz w:val="24"/>
          <w:szCs w:val="20"/>
        </w:rPr>
        <w:t>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715657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4</w:t>
      </w:r>
      <w:r w:rsidRPr="00A23A5D">
        <w:rPr>
          <w:rFonts w:ascii="Times New Roman" w:hAnsi="Times New Roman"/>
          <w:bCs/>
          <w:sz w:val="24"/>
          <w:szCs w:val="20"/>
        </w:rPr>
        <w:t>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15657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>17.1</w:t>
      </w:r>
      <w:r w:rsidR="00F4004D">
        <w:rPr>
          <w:rFonts w:ascii="Times New Roman" w:hAnsi="Times New Roman"/>
          <w:bCs/>
          <w:sz w:val="24"/>
          <w:szCs w:val="20"/>
        </w:rPr>
        <w:t>5</w:t>
      </w:r>
      <w:r>
        <w:rPr>
          <w:rFonts w:ascii="Times New Roman" w:hAnsi="Times New Roman"/>
          <w:bCs/>
          <w:sz w:val="24"/>
          <w:szCs w:val="20"/>
        </w:rPr>
        <w:t xml:space="preserve">. </w:t>
      </w:r>
      <w:r w:rsidRPr="0029509F">
        <w:rPr>
          <w:rFonts w:ascii="Times New Roman" w:hAnsi="Times New Roman"/>
          <w:bCs/>
          <w:sz w:val="24"/>
          <w:szCs w:val="20"/>
        </w:rPr>
        <w:t>Стороны обязуются со</w:t>
      </w:r>
      <w:r>
        <w:rPr>
          <w:rFonts w:ascii="Times New Roman" w:hAnsi="Times New Roman"/>
          <w:bCs/>
          <w:sz w:val="24"/>
          <w:szCs w:val="20"/>
        </w:rPr>
        <w:t xml:space="preserve">блюдать требования Приложения № </w:t>
      </w:r>
      <w:r w:rsidR="005A42C4">
        <w:rPr>
          <w:rFonts w:ascii="Times New Roman" w:hAnsi="Times New Roman"/>
          <w:bCs/>
          <w:sz w:val="24"/>
          <w:szCs w:val="20"/>
        </w:rPr>
        <w:t>9</w:t>
      </w:r>
      <w:r>
        <w:rPr>
          <w:rFonts w:ascii="Times New Roman" w:hAnsi="Times New Roman"/>
          <w:bCs/>
          <w:sz w:val="24"/>
          <w:szCs w:val="20"/>
        </w:rPr>
        <w:t xml:space="preserve"> - </w:t>
      </w:r>
      <w:r w:rsidRPr="0029509F">
        <w:rPr>
          <w:rFonts w:ascii="Times New Roman" w:hAnsi="Times New Roman"/>
          <w:bCs/>
          <w:sz w:val="24"/>
          <w:szCs w:val="20"/>
        </w:rPr>
        <w:t>Антикоррупционная оговорка</w:t>
      </w:r>
      <w:r>
        <w:rPr>
          <w:rFonts w:ascii="Times New Roman" w:hAnsi="Times New Roman"/>
          <w:bCs/>
          <w:sz w:val="24"/>
          <w:szCs w:val="20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>.1</w:t>
      </w:r>
      <w:r w:rsidR="00F4004D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К настоящему Договору прилагаются и являются его неотъемлемой частью:</w:t>
      </w:r>
      <w:r w:rsidRPr="00A23A5D">
        <w:rPr>
          <w:rFonts w:ascii="Times New Roman" w:hAnsi="Times New Roman"/>
          <w:b/>
          <w:sz w:val="24"/>
        </w:rPr>
        <w:t xml:space="preserve"> 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>
        <w:rPr>
          <w:rFonts w:ascii="Times New Roman" w:hAnsi="Times New Roman"/>
          <w:sz w:val="24"/>
          <w:highlight w:val="lightGray"/>
        </w:rPr>
        <w:t xml:space="preserve">Приложение № </w:t>
      </w:r>
      <w:r w:rsidRPr="00D67376">
        <w:rPr>
          <w:rFonts w:ascii="Times New Roman" w:hAnsi="Times New Roman"/>
          <w:sz w:val="24"/>
          <w:highlight w:val="lightGray"/>
        </w:rPr>
        <w:t>1 – График производства работ;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 2 – Детализированный график производства работ (форма);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 3  – Расчет договорной цены;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 4 – Ценовые показатели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D67376">
        <w:rPr>
          <w:rFonts w:ascii="Times New Roman" w:hAnsi="Times New Roman"/>
          <w:sz w:val="24"/>
          <w:highlight w:val="lightGray"/>
        </w:rPr>
        <w:t xml:space="preserve">5 – </w:t>
      </w:r>
      <w:r w:rsidRPr="001B7AC5">
        <w:rPr>
          <w:rFonts w:ascii="Times New Roman" w:hAnsi="Times New Roman"/>
          <w:sz w:val="24"/>
        </w:rPr>
        <w:t>Порядок определения договорной цены и при</w:t>
      </w:r>
      <w:r>
        <w:rPr>
          <w:rFonts w:ascii="Times New Roman" w:hAnsi="Times New Roman"/>
          <w:sz w:val="24"/>
        </w:rPr>
        <w:t>нятия выполненных объемов работ</w:t>
      </w:r>
      <w:r w:rsidRPr="00D67376">
        <w:rPr>
          <w:rFonts w:ascii="Times New Roman" w:hAnsi="Times New Roman"/>
          <w:sz w:val="24"/>
          <w:highlight w:val="lightGray"/>
        </w:rPr>
        <w:t>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 6  – Ориентировочная стоимость материалов;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 xml:space="preserve">Приложение № </w:t>
      </w:r>
      <w:r w:rsidR="005A42C4">
        <w:rPr>
          <w:rFonts w:ascii="Times New Roman" w:hAnsi="Times New Roman"/>
          <w:sz w:val="24"/>
          <w:highlight w:val="lightGray"/>
        </w:rPr>
        <w:t>7</w:t>
      </w:r>
      <w:r w:rsidRPr="00D67376">
        <w:rPr>
          <w:rFonts w:ascii="Times New Roman" w:hAnsi="Times New Roman"/>
          <w:sz w:val="24"/>
          <w:highlight w:val="lightGray"/>
        </w:rPr>
        <w:t xml:space="preserve"> – Форма уведомления об использовании опциона;</w:t>
      </w:r>
    </w:p>
    <w:p w:rsidR="00715657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D67376">
        <w:rPr>
          <w:rFonts w:ascii="Times New Roman" w:hAnsi="Times New Roman"/>
          <w:sz w:val="24"/>
          <w:highlight w:val="lightGray"/>
        </w:rPr>
        <w:t xml:space="preserve">Приложение № </w:t>
      </w:r>
      <w:r w:rsidR="005A42C4">
        <w:rPr>
          <w:rFonts w:ascii="Times New Roman" w:hAnsi="Times New Roman"/>
          <w:sz w:val="24"/>
          <w:highlight w:val="lightGray"/>
        </w:rPr>
        <w:t>8</w:t>
      </w:r>
      <w:r w:rsidRPr="00D67376">
        <w:rPr>
          <w:rFonts w:ascii="Times New Roman" w:hAnsi="Times New Roman"/>
          <w:sz w:val="24"/>
          <w:highlight w:val="lightGray"/>
        </w:rPr>
        <w:t xml:space="preserve"> – Акт приема-передачи Локальных нормативных актов Заказчика.</w:t>
      </w:r>
    </w:p>
    <w:p w:rsidR="00715657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</w:t>
      </w:r>
      <w:r w:rsidR="005A42C4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 xml:space="preserve"> - Антикоррупционная оговорка</w:t>
      </w:r>
    </w:p>
    <w:p w:rsidR="00715657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1</w:t>
      </w:r>
      <w:r w:rsidR="005A42C4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 xml:space="preserve"> - </w:t>
      </w:r>
      <w:r w:rsidRPr="00BD4D9B">
        <w:rPr>
          <w:rFonts w:ascii="Times New Roman" w:hAnsi="Times New Roman"/>
          <w:sz w:val="24"/>
        </w:rPr>
        <w:t>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</w:t>
      </w:r>
      <w:r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11"/>
        <w:rPr>
          <w:rFonts w:ascii="Times New Roman" w:hAnsi="Times New Roman"/>
          <w:b/>
          <w:szCs w:val="22"/>
        </w:rPr>
      </w:pPr>
    </w:p>
    <w:p w:rsidR="00070712" w:rsidRPr="00A23A5D" w:rsidRDefault="00070712" w:rsidP="00070712">
      <w:pPr>
        <w:widowControl w:val="0"/>
        <w:autoSpaceDE w:val="0"/>
        <w:autoSpaceDN w:val="0"/>
        <w:adjustRightInd w:val="0"/>
        <w:spacing w:line="276" w:lineRule="auto"/>
        <w:ind w:right="-45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АДРЕСА, РЕКВИЗИТЫ И ПОДПИСИ СТОРОН</w:t>
      </w:r>
    </w:p>
    <w:p w:rsidR="00070712" w:rsidRPr="00A23A5D" w:rsidRDefault="00070712" w:rsidP="00070712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szCs w:val="22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070712" w:rsidRPr="00A23A5D" w:rsidTr="009B052A">
        <w:trPr>
          <w:trHeight w:val="191"/>
        </w:trPr>
        <w:tc>
          <w:tcPr>
            <w:tcW w:w="5165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736165">
              <w:rPr>
                <w:b/>
              </w:rPr>
              <w:t>Подрядчик:</w:t>
            </w:r>
          </w:p>
        </w:tc>
        <w:tc>
          <w:tcPr>
            <w:tcW w:w="342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Заказчик</w:t>
            </w:r>
            <w:r w:rsidRPr="00BF7E30">
              <w:rPr>
                <w:b/>
                <w:sz w:val="22"/>
              </w:rPr>
              <w:t>:</w:t>
            </w:r>
          </w:p>
        </w:tc>
      </w:tr>
      <w:tr w:rsidR="00070712" w:rsidRPr="00A23A5D" w:rsidTr="009B052A">
        <w:trPr>
          <w:trHeight w:val="191"/>
        </w:trPr>
        <w:tc>
          <w:tcPr>
            <w:tcW w:w="5165" w:type="dxa"/>
            <w:shd w:val="pct10" w:color="auto" w:fill="auto"/>
          </w:tcPr>
          <w:p w:rsidR="00070712" w:rsidRPr="00736165" w:rsidRDefault="00070712" w:rsidP="009B052A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b/>
                <w:szCs w:val="22"/>
              </w:rPr>
            </w:pPr>
            <w:r w:rsidRPr="00736165">
              <w:rPr>
                <w:rFonts w:ascii="Times New Roman" w:hAnsi="Times New Roman"/>
                <w:b/>
                <w:szCs w:val="22"/>
              </w:rPr>
              <w:t>«________________________________»</w:t>
            </w:r>
          </w:p>
          <w:p w:rsidR="00070712" w:rsidRPr="00BF7E30" w:rsidRDefault="00070712" w:rsidP="009B052A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736165">
              <w:t>Наименование Подрядчика</w:t>
            </w:r>
          </w:p>
        </w:tc>
        <w:tc>
          <w:tcPr>
            <w:tcW w:w="342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>ОАО «СН-МНГ»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 xml:space="preserve">Открытое акционерное общество 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>«Славнефть-Мегионнефтегаз»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>Юридический адрес: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>Почтовый адрес: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ИНН 8605003932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КПП 997150001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Банковские реквизиты: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szCs w:val="24"/>
              </w:rPr>
            </w:pPr>
            <w:proofErr w:type="gramStart"/>
            <w:r w:rsidRPr="006C4A2C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6C4A2C">
              <w:rPr>
                <w:rFonts w:ascii="Times New Roman" w:hAnsi="Times New Roman"/>
                <w:szCs w:val="24"/>
              </w:rPr>
              <w:t>/с 40702810400004262190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в АО АКБ «ЕВРОФИНАНС МОСНАРБАНК» г.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6C4A2C">
              <w:rPr>
                <w:rFonts w:ascii="Times New Roman" w:hAnsi="Times New Roman"/>
                <w:szCs w:val="24"/>
              </w:rPr>
              <w:t>Москва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к/с 30101810900000000204</w:t>
            </w:r>
          </w:p>
          <w:p w:rsidR="00070712" w:rsidRPr="006C4A2C" w:rsidRDefault="00070712" w:rsidP="009B052A">
            <w:pPr>
              <w:pStyle w:val="ab"/>
              <w:snapToGrid w:val="0"/>
              <w:ind w:firstLine="0"/>
              <w:rPr>
                <w:sz w:val="22"/>
              </w:rPr>
            </w:pPr>
            <w:r w:rsidRPr="006C4A2C">
              <w:rPr>
                <w:szCs w:val="24"/>
              </w:rPr>
              <w:t>БИК 044525204</w:t>
            </w:r>
          </w:p>
          <w:p w:rsidR="00070712" w:rsidRPr="00BF7E30" w:rsidRDefault="00070712" w:rsidP="009B052A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070712" w:rsidRPr="00A23A5D" w:rsidTr="009B052A">
        <w:trPr>
          <w:trHeight w:val="191"/>
        </w:trPr>
        <w:tc>
          <w:tcPr>
            <w:tcW w:w="5165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736165">
              <w:rPr>
                <w:b/>
              </w:rPr>
              <w:t>______________________________</w:t>
            </w:r>
          </w:p>
        </w:tc>
        <w:tc>
          <w:tcPr>
            <w:tcW w:w="342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070712" w:rsidRDefault="00070712" w:rsidP="009B052A">
            <w:pPr>
              <w:pStyle w:val="ab"/>
              <w:snapToGrid w:val="0"/>
              <w:spacing w:line="276" w:lineRule="auto"/>
              <w:ind w:firstLine="0"/>
              <w:rPr>
                <w:b/>
                <w:szCs w:val="24"/>
              </w:rPr>
            </w:pPr>
            <w:r w:rsidRPr="005A63E8">
              <w:rPr>
                <w:b/>
                <w:szCs w:val="24"/>
              </w:rPr>
              <w:t>Заместитель</w:t>
            </w:r>
            <w:r>
              <w:rPr>
                <w:b/>
                <w:szCs w:val="24"/>
              </w:rPr>
              <w:t xml:space="preserve"> Генерального директора – Директор по капитальному строительству</w:t>
            </w:r>
          </w:p>
          <w:p w:rsidR="00070712" w:rsidRPr="00BF7E30" w:rsidRDefault="00070712" w:rsidP="009B052A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070712" w:rsidRPr="00A23A5D" w:rsidTr="009B052A">
        <w:trPr>
          <w:trHeight w:val="191"/>
        </w:trPr>
        <w:tc>
          <w:tcPr>
            <w:tcW w:w="5165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ind w:firstLine="0"/>
              <w:rPr>
                <w:b/>
                <w:sz w:val="22"/>
              </w:rPr>
            </w:pPr>
            <w:r w:rsidRPr="00BF7E30">
              <w:rPr>
                <w:sz w:val="22"/>
              </w:rPr>
              <w:t xml:space="preserve">(должность) </w:t>
            </w:r>
          </w:p>
        </w:tc>
        <w:tc>
          <w:tcPr>
            <w:tcW w:w="342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070712" w:rsidRPr="00A23A5D" w:rsidTr="009B052A">
        <w:trPr>
          <w:trHeight w:val="191"/>
        </w:trPr>
        <w:tc>
          <w:tcPr>
            <w:tcW w:w="5165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rPr>
                <w:sz w:val="22"/>
              </w:rPr>
            </w:pPr>
            <w:r w:rsidRPr="00BF7E30">
              <w:rPr>
                <w:sz w:val="22"/>
              </w:rPr>
              <w:t xml:space="preserve">____________________________ </w:t>
            </w:r>
            <w:r w:rsidRPr="00BF7E30">
              <w:rPr>
                <w:b/>
                <w:sz w:val="22"/>
              </w:rPr>
              <w:t>(ФИО)</w:t>
            </w:r>
          </w:p>
        </w:tc>
        <w:tc>
          <w:tcPr>
            <w:tcW w:w="342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rPr>
                <w:sz w:val="22"/>
              </w:rPr>
            </w:pPr>
            <w:r>
              <w:rPr>
                <w:b/>
                <w:szCs w:val="24"/>
              </w:rPr>
              <w:t>____________________ Д.А. Николаев</w:t>
            </w:r>
          </w:p>
        </w:tc>
      </w:tr>
      <w:tr w:rsidR="00070712" w:rsidRPr="00A23A5D" w:rsidTr="009B052A">
        <w:trPr>
          <w:trHeight w:val="191"/>
        </w:trPr>
        <w:tc>
          <w:tcPr>
            <w:tcW w:w="5165" w:type="dxa"/>
            <w:shd w:val="pct10" w:color="auto" w:fill="auto"/>
          </w:tcPr>
          <w:p w:rsidR="00070712" w:rsidRPr="00A23A5D" w:rsidRDefault="00070712" w:rsidP="009B052A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A23A5D">
              <w:rPr>
                <w:rFonts w:ascii="Times New Roman" w:hAnsi="Times New Roman"/>
                <w:b/>
                <w:color w:val="A6A6A6"/>
                <w:szCs w:val="22"/>
              </w:rPr>
              <w:t xml:space="preserve">                 М.П.</w:t>
            </w:r>
          </w:p>
        </w:tc>
        <w:tc>
          <w:tcPr>
            <w:tcW w:w="342" w:type="dxa"/>
            <w:shd w:val="pct10" w:color="auto" w:fill="auto"/>
          </w:tcPr>
          <w:p w:rsidR="00070712" w:rsidRPr="00A23A5D" w:rsidRDefault="00070712" w:rsidP="009B052A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070712" w:rsidRPr="00A23A5D" w:rsidRDefault="00070712" w:rsidP="009B052A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A23A5D">
              <w:rPr>
                <w:rFonts w:ascii="Times New Roman" w:hAnsi="Times New Roman"/>
                <w:b/>
                <w:szCs w:val="22"/>
              </w:rPr>
              <w:t xml:space="preserve">                          </w:t>
            </w:r>
            <w:r>
              <w:rPr>
                <w:rFonts w:ascii="Times New Roman" w:hAnsi="Times New Roman"/>
                <w:b/>
                <w:color w:val="A6A6A6"/>
                <w:szCs w:val="22"/>
              </w:rPr>
              <w:t>М.П.</w:t>
            </w:r>
          </w:p>
          <w:p w:rsidR="00070712" w:rsidRPr="00A23A5D" w:rsidRDefault="00070712" w:rsidP="009B052A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</w:p>
          <w:p w:rsidR="00070712" w:rsidRPr="00A23A5D" w:rsidRDefault="00070712" w:rsidP="009B052A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color w:val="A6A6A6"/>
                <w:szCs w:val="22"/>
              </w:rPr>
            </w:pPr>
          </w:p>
        </w:tc>
      </w:tr>
    </w:tbl>
    <w:p w:rsidR="00715657" w:rsidRDefault="00715657" w:rsidP="00715657"/>
    <w:p w:rsidR="00D85D6E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D85D6E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D85D6E" w:rsidRPr="00A23A5D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B62185" w:rsidRDefault="00B62185"/>
    <w:sectPr w:rsidR="00B62185" w:rsidSect="00A23A5D">
      <w:footerReference w:type="even" r:id="rId12"/>
      <w:footerReference w:type="default" r:id="rId13"/>
      <w:pgSz w:w="11906" w:h="16838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AAF" w:rsidRDefault="00FC2AAF">
      <w:r>
        <w:separator/>
      </w:r>
    </w:p>
  </w:endnote>
  <w:endnote w:type="continuationSeparator" w:id="0">
    <w:p w:rsidR="00FC2AAF" w:rsidRDefault="00FC2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D1F" w:rsidRDefault="000B0D1F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B0D1F" w:rsidRDefault="000B0D1F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D1F" w:rsidRDefault="000B0D1F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3F1996">
      <w:rPr>
        <w:rStyle w:val="af"/>
        <w:noProof/>
      </w:rPr>
      <w:t>2</w:t>
    </w:r>
    <w:r>
      <w:rPr>
        <w:rStyle w:val="af"/>
      </w:rPr>
      <w:fldChar w:fldCharType="end"/>
    </w:r>
  </w:p>
  <w:p w:rsidR="000B0D1F" w:rsidRDefault="000B0D1F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D1F" w:rsidRDefault="000B0D1F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B0D1F" w:rsidRDefault="000B0D1F">
    <w:pPr>
      <w:pStyle w:val="ad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D1F" w:rsidRDefault="000B0D1F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3F1996">
      <w:rPr>
        <w:rStyle w:val="af"/>
        <w:noProof/>
      </w:rPr>
      <w:t>7</w:t>
    </w:r>
    <w:r>
      <w:rPr>
        <w:rStyle w:val="af"/>
      </w:rPr>
      <w:fldChar w:fldCharType="end"/>
    </w:r>
  </w:p>
  <w:p w:rsidR="000B0D1F" w:rsidRDefault="000B0D1F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AAF" w:rsidRDefault="00FC2AAF">
      <w:r>
        <w:separator/>
      </w:r>
    </w:p>
  </w:footnote>
  <w:footnote w:type="continuationSeparator" w:id="0">
    <w:p w:rsidR="00FC2AAF" w:rsidRDefault="00FC2A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49512E1"/>
    <w:multiLevelType w:val="multilevel"/>
    <w:tmpl w:val="E2F4431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5">
    <w:nsid w:val="2EAE7288"/>
    <w:multiLevelType w:val="multilevel"/>
    <w:tmpl w:val="CCF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6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60304C75"/>
    <w:multiLevelType w:val="multilevel"/>
    <w:tmpl w:val="ED0EDE76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4"/>
        </w:tabs>
        <w:ind w:left="1414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37"/>
        </w:tabs>
        <w:ind w:left="173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263"/>
        </w:tabs>
        <w:ind w:left="2263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346"/>
        </w:tabs>
        <w:ind w:left="234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89"/>
        </w:tabs>
        <w:ind w:left="278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72"/>
        </w:tabs>
        <w:ind w:left="287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15"/>
        </w:tabs>
        <w:ind w:left="3315" w:hanging="1800"/>
      </w:pPr>
      <w:rPr>
        <w:rFonts w:hint="default"/>
        <w:b w:val="0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F49"/>
    <w:rsid w:val="0000689D"/>
    <w:rsid w:val="00053883"/>
    <w:rsid w:val="0005596B"/>
    <w:rsid w:val="00056537"/>
    <w:rsid w:val="00070712"/>
    <w:rsid w:val="00076214"/>
    <w:rsid w:val="000833A3"/>
    <w:rsid w:val="000B0D1F"/>
    <w:rsid w:val="000E797A"/>
    <w:rsid w:val="000F4CF5"/>
    <w:rsid w:val="0011676B"/>
    <w:rsid w:val="00125A22"/>
    <w:rsid w:val="001716A5"/>
    <w:rsid w:val="001A4DB5"/>
    <w:rsid w:val="001B7AC5"/>
    <w:rsid w:val="002043AB"/>
    <w:rsid w:val="00212839"/>
    <w:rsid w:val="002321F6"/>
    <w:rsid w:val="00294D21"/>
    <w:rsid w:val="0029509F"/>
    <w:rsid w:val="002E2622"/>
    <w:rsid w:val="003208D4"/>
    <w:rsid w:val="0032766E"/>
    <w:rsid w:val="00337615"/>
    <w:rsid w:val="003435BF"/>
    <w:rsid w:val="00343B22"/>
    <w:rsid w:val="0035280A"/>
    <w:rsid w:val="003777C8"/>
    <w:rsid w:val="00387DEA"/>
    <w:rsid w:val="0039053D"/>
    <w:rsid w:val="003E257F"/>
    <w:rsid w:val="003F1996"/>
    <w:rsid w:val="004A40FD"/>
    <w:rsid w:val="004B6DB3"/>
    <w:rsid w:val="004E4DC9"/>
    <w:rsid w:val="005238EA"/>
    <w:rsid w:val="005462B8"/>
    <w:rsid w:val="00547491"/>
    <w:rsid w:val="00563830"/>
    <w:rsid w:val="00577CD1"/>
    <w:rsid w:val="005A35ED"/>
    <w:rsid w:val="005A42C4"/>
    <w:rsid w:val="005A7FAC"/>
    <w:rsid w:val="005C6CC7"/>
    <w:rsid w:val="005E1661"/>
    <w:rsid w:val="00602C0A"/>
    <w:rsid w:val="0061001E"/>
    <w:rsid w:val="00622277"/>
    <w:rsid w:val="00632808"/>
    <w:rsid w:val="00650BBD"/>
    <w:rsid w:val="006608AE"/>
    <w:rsid w:val="00684476"/>
    <w:rsid w:val="006B3E3D"/>
    <w:rsid w:val="006C483D"/>
    <w:rsid w:val="006E4A87"/>
    <w:rsid w:val="00705A6A"/>
    <w:rsid w:val="007117F8"/>
    <w:rsid w:val="00715657"/>
    <w:rsid w:val="007240E8"/>
    <w:rsid w:val="007548FC"/>
    <w:rsid w:val="007807F2"/>
    <w:rsid w:val="007A43F6"/>
    <w:rsid w:val="007B35CE"/>
    <w:rsid w:val="007C02BC"/>
    <w:rsid w:val="008035C2"/>
    <w:rsid w:val="00812010"/>
    <w:rsid w:val="00814A67"/>
    <w:rsid w:val="00830D71"/>
    <w:rsid w:val="008429FC"/>
    <w:rsid w:val="00861315"/>
    <w:rsid w:val="008619DE"/>
    <w:rsid w:val="008843E2"/>
    <w:rsid w:val="008A515A"/>
    <w:rsid w:val="008F34D8"/>
    <w:rsid w:val="00903913"/>
    <w:rsid w:val="009471A4"/>
    <w:rsid w:val="00960637"/>
    <w:rsid w:val="00961C16"/>
    <w:rsid w:val="009664FE"/>
    <w:rsid w:val="009753BC"/>
    <w:rsid w:val="00A23A5D"/>
    <w:rsid w:val="00A570EE"/>
    <w:rsid w:val="00A70293"/>
    <w:rsid w:val="00A86F6F"/>
    <w:rsid w:val="00AA2325"/>
    <w:rsid w:val="00AA4602"/>
    <w:rsid w:val="00AC3F6F"/>
    <w:rsid w:val="00B62185"/>
    <w:rsid w:val="00BD4D9B"/>
    <w:rsid w:val="00C00C0B"/>
    <w:rsid w:val="00C2606C"/>
    <w:rsid w:val="00C80880"/>
    <w:rsid w:val="00C95084"/>
    <w:rsid w:val="00CB1345"/>
    <w:rsid w:val="00D5585C"/>
    <w:rsid w:val="00D55E2F"/>
    <w:rsid w:val="00D67376"/>
    <w:rsid w:val="00D7571E"/>
    <w:rsid w:val="00D85D17"/>
    <w:rsid w:val="00D85D6E"/>
    <w:rsid w:val="00D95C71"/>
    <w:rsid w:val="00E1573A"/>
    <w:rsid w:val="00E36489"/>
    <w:rsid w:val="00E56A0E"/>
    <w:rsid w:val="00E6145B"/>
    <w:rsid w:val="00E70504"/>
    <w:rsid w:val="00E87510"/>
    <w:rsid w:val="00E9670E"/>
    <w:rsid w:val="00EA74B9"/>
    <w:rsid w:val="00EC2C50"/>
    <w:rsid w:val="00ED3F49"/>
    <w:rsid w:val="00EF76BC"/>
    <w:rsid w:val="00F34127"/>
    <w:rsid w:val="00F4004D"/>
    <w:rsid w:val="00F712F5"/>
    <w:rsid w:val="00FA4C66"/>
    <w:rsid w:val="00FB66D0"/>
    <w:rsid w:val="00FC2AAF"/>
    <w:rsid w:val="00FC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5657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5657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713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4845DE22D500105F41383D7A3FA13387E55097F7B19ECE47FE2B2A21EmE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C1398-37A3-40D1-8E8D-01C9C6250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41</Pages>
  <Words>19173</Words>
  <Characters>109291</Characters>
  <Application>Microsoft Office Word</Application>
  <DocSecurity>0</DocSecurity>
  <Lines>910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Инна Александровна Ваструкова</cp:lastModifiedBy>
  <cp:revision>8</cp:revision>
  <cp:lastPrinted>2015-09-22T15:40:00Z</cp:lastPrinted>
  <dcterms:created xsi:type="dcterms:W3CDTF">2015-12-22T03:38:00Z</dcterms:created>
  <dcterms:modified xsi:type="dcterms:W3CDTF">2016-02-25T08:52:00Z</dcterms:modified>
</cp:coreProperties>
</file>