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bookmarkStart w:id="0" w:name="_GoBack"/>
      <w:bookmarkEnd w:id="0"/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DA2F3F">
        <w:rPr>
          <w:sz w:val="24"/>
          <w:szCs w:val="24"/>
        </w:rPr>
        <w:t>3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8A6319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8A6319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>С Т А Н Д А Р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в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 xml:space="preserve">ткрытом акционерном обществе «Славнефть-Мегионнефтегаз» в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 xml:space="preserve">Мегион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8A6319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>Стандарт «Общие требования, предъявляемые к подрядным организациям в Открытом акционерном обществе «</w:t>
    </w:r>
    <w:proofErr w:type="spellStart"/>
    <w:r>
      <w:rPr>
        <w:b/>
        <w:bCs/>
        <w:sz w:val="16"/>
        <w:szCs w:val="16"/>
      </w:rPr>
      <w:t>Славнефть</w:t>
    </w:r>
    <w:proofErr w:type="spellEnd"/>
    <w:r>
      <w:rPr>
        <w:b/>
        <w:bCs/>
        <w:sz w:val="16"/>
        <w:szCs w:val="16"/>
      </w:rPr>
      <w:t xml:space="preserve">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94A1A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A631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A2F3F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Наталья Юрьевна Штокина</cp:lastModifiedBy>
  <cp:revision>2</cp:revision>
  <cp:lastPrinted>2014-08-22T04:14:00Z</cp:lastPrinted>
  <dcterms:created xsi:type="dcterms:W3CDTF">2014-08-22T10:36:00Z</dcterms:created>
  <dcterms:modified xsi:type="dcterms:W3CDTF">2014-08-22T10:36:00Z</dcterms:modified>
</cp:coreProperties>
</file>