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830"/>
        <w:gridCol w:w="3061"/>
      </w:tblGrid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467884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C56E66">
              <w:rPr>
                <w:rFonts w:ascii="Times New Roman" w:hAnsi="Times New Roman" w:cs="Times New Roman"/>
              </w:rPr>
              <w:t>Приложение №3</w:t>
            </w:r>
          </w:p>
        </w:tc>
      </w:tr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к договору №________</w:t>
            </w:r>
          </w:p>
        </w:tc>
      </w:tr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F73DF2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  <w:t xml:space="preserve">____ </w:t>
            </w:r>
            <w:r w:rsidR="000E5288" w:rsidRPr="00AD07C2">
              <w:rPr>
                <w:rFonts w:ascii="Times New Roman" w:hAnsi="Times New Roman" w:cs="Times New Roman"/>
              </w:rPr>
              <w:t xml:space="preserve"> ____________20__г.</w:t>
            </w:r>
          </w:p>
        </w:tc>
      </w:tr>
    </w:tbl>
    <w:p w:rsidR="00F73DF2" w:rsidRDefault="00F73DF2" w:rsidP="00F73DF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73DF2" w:rsidRPr="00AD07C2" w:rsidRDefault="00F73DF2" w:rsidP="00F73DF2">
      <w:pPr>
        <w:jc w:val="center"/>
        <w:rPr>
          <w:rFonts w:ascii="Times New Roman" w:hAnsi="Times New Roman" w:cs="Times New Roman"/>
          <w:sz w:val="36"/>
          <w:szCs w:val="36"/>
        </w:rPr>
      </w:pPr>
      <w:r w:rsidRPr="00AD07C2">
        <w:rPr>
          <w:rFonts w:ascii="Times New Roman" w:hAnsi="Times New Roman" w:cs="Times New Roman"/>
          <w:sz w:val="36"/>
          <w:szCs w:val="36"/>
        </w:rPr>
        <w:t>Спецификация</w:t>
      </w:r>
    </w:p>
    <w:tbl>
      <w:tblPr>
        <w:tblStyle w:val="a3"/>
        <w:tblpPr w:leftFromText="180" w:rightFromText="180" w:vertAnchor="text" w:horzAnchor="page" w:tblpX="535" w:tblpY="543"/>
        <w:tblW w:w="10955" w:type="dxa"/>
        <w:tblLayout w:type="fixed"/>
        <w:tblLook w:val="04A0" w:firstRow="1" w:lastRow="0" w:firstColumn="1" w:lastColumn="0" w:noHBand="0" w:noVBand="1"/>
      </w:tblPr>
      <w:tblGrid>
        <w:gridCol w:w="567"/>
        <w:gridCol w:w="2660"/>
        <w:gridCol w:w="1701"/>
        <w:gridCol w:w="1809"/>
        <w:gridCol w:w="2126"/>
        <w:gridCol w:w="2092"/>
      </w:tblGrid>
      <w:tr w:rsidR="00924752" w:rsidRPr="00AD07C2" w:rsidTr="00233DAC">
        <w:tc>
          <w:tcPr>
            <w:tcW w:w="567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D07C2">
              <w:rPr>
                <w:rFonts w:ascii="Times New Roman" w:hAnsi="Times New Roman" w:cs="Times New Roman"/>
              </w:rPr>
              <w:t>п</w:t>
            </w:r>
            <w:proofErr w:type="gramEnd"/>
            <w:r w:rsidRPr="00AD07C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60" w:type="dxa"/>
          </w:tcPr>
          <w:p w:rsidR="00924752" w:rsidRPr="00AD07C2" w:rsidRDefault="00924752" w:rsidP="0029042D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 xml:space="preserve">Вид </w:t>
            </w:r>
            <w:r w:rsidR="0029042D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701" w:type="dxa"/>
          </w:tcPr>
          <w:p w:rsidR="00924752" w:rsidRPr="00AD07C2" w:rsidRDefault="00845287" w:rsidP="00924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1809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Протяженность,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D07C2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2126" w:type="dxa"/>
          </w:tcPr>
          <w:p w:rsidR="00924752" w:rsidRPr="00AD07C2" w:rsidRDefault="00924752" w:rsidP="00F5643A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Стоимость за 1</w:t>
            </w:r>
            <w:r>
              <w:rPr>
                <w:rFonts w:ascii="Times New Roman" w:hAnsi="Times New Roman" w:cs="Times New Roman"/>
              </w:rPr>
              <w:t xml:space="preserve"> км, </w:t>
            </w:r>
            <w:r w:rsidRPr="00AD07C2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 без НДС</w:t>
            </w:r>
          </w:p>
        </w:tc>
        <w:tc>
          <w:tcPr>
            <w:tcW w:w="2092" w:type="dxa"/>
          </w:tcPr>
          <w:p w:rsidR="00924752" w:rsidRPr="00AD07C2" w:rsidRDefault="00924752" w:rsidP="00F564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услуг</w:t>
            </w:r>
            <w:r w:rsidR="00F5643A">
              <w:rPr>
                <w:rFonts w:ascii="Times New Roman" w:hAnsi="Times New Roman" w:cs="Times New Roman"/>
              </w:rPr>
              <w:t xml:space="preserve">, </w:t>
            </w:r>
            <w:bookmarkStart w:id="0" w:name="_GoBack"/>
            <w:bookmarkEnd w:id="0"/>
            <w:r w:rsidRPr="00AD07C2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 без НДС</w:t>
            </w:r>
          </w:p>
        </w:tc>
      </w:tr>
      <w:tr w:rsidR="00924752" w:rsidRPr="00AD07C2" w:rsidTr="00233DAC">
        <w:tc>
          <w:tcPr>
            <w:tcW w:w="567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924752" w:rsidRPr="001009CF" w:rsidRDefault="00924752" w:rsidP="0092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экспертизы промышленной безопасности промысловых трубопроводов</w:t>
            </w:r>
          </w:p>
        </w:tc>
        <w:tc>
          <w:tcPr>
            <w:tcW w:w="1701" w:type="dxa"/>
          </w:tcPr>
          <w:p w:rsidR="00924752" w:rsidRPr="00AF185F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752" w:rsidRPr="00AF185F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9A655C" w:rsidRDefault="009A655C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C" w:rsidRDefault="009A655C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752" w:rsidRPr="00AD07C2" w:rsidTr="00233DAC">
        <w:tc>
          <w:tcPr>
            <w:tcW w:w="567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924752" w:rsidRPr="001009CF" w:rsidRDefault="00924752" w:rsidP="0092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92475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752" w:rsidRPr="00AD07C2" w:rsidTr="00233DAC">
        <w:tc>
          <w:tcPr>
            <w:tcW w:w="567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924752" w:rsidRPr="00813BE8" w:rsidRDefault="00924752" w:rsidP="0092475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НДС</w:t>
            </w:r>
            <w:r>
              <w:rPr>
                <w:rFonts w:ascii="Times New Roman" w:hAnsi="Times New Roman" w:cs="Times New Roman"/>
                <w:lang w:val="en-US"/>
              </w:rPr>
              <w:t xml:space="preserve"> (18%)</w:t>
            </w:r>
          </w:p>
        </w:tc>
        <w:tc>
          <w:tcPr>
            <w:tcW w:w="1701" w:type="dxa"/>
          </w:tcPr>
          <w:p w:rsidR="0092475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752" w:rsidRPr="00AD07C2" w:rsidTr="00233DAC">
        <w:tc>
          <w:tcPr>
            <w:tcW w:w="567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924752" w:rsidRDefault="00924752" w:rsidP="0092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НДС</w:t>
            </w:r>
          </w:p>
        </w:tc>
        <w:tc>
          <w:tcPr>
            <w:tcW w:w="1701" w:type="dxa"/>
          </w:tcPr>
          <w:p w:rsidR="0092475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5288" w:rsidRPr="00AD07C2" w:rsidRDefault="000E5288" w:rsidP="000E52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5288" w:rsidRPr="00AD07C2" w:rsidRDefault="000E528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67884" w:rsidRPr="00467884" w:rsidRDefault="00467884" w:rsidP="0046788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ЗАКАЗЧИК</w:t>
      </w:r>
    </w:p>
    <w:p w:rsidR="00467884" w:rsidRPr="00467884" w:rsidRDefault="00467884" w:rsidP="0046788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ОАО "СН-МНГ"</w:t>
      </w:r>
    </w:p>
    <w:p w:rsidR="00467884" w:rsidRPr="00467884" w:rsidRDefault="00467884" w:rsidP="0046788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 xml:space="preserve">  </w:t>
      </w: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proofErr w:type="gramStart"/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0E5288" w:rsidRPr="00AD07C2" w:rsidRDefault="00467884" w:rsidP="00467884">
      <w:pPr>
        <w:jc w:val="center"/>
        <w:rPr>
          <w:rFonts w:ascii="Times New Roman" w:hAnsi="Times New Roman" w:cs="Times New Roman"/>
        </w:rPr>
      </w:pP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4678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_____________/_____</w:t>
      </w:r>
    </w:p>
    <w:sectPr w:rsidR="000E5288" w:rsidRPr="00AD07C2" w:rsidSect="00F73DF2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FD"/>
    <w:rsid w:val="000835E4"/>
    <w:rsid w:val="000E5288"/>
    <w:rsid w:val="001009CF"/>
    <w:rsid w:val="00233DAC"/>
    <w:rsid w:val="0029042D"/>
    <w:rsid w:val="003C0497"/>
    <w:rsid w:val="00423D9F"/>
    <w:rsid w:val="00467884"/>
    <w:rsid w:val="00813BE8"/>
    <w:rsid w:val="00845287"/>
    <w:rsid w:val="008813FD"/>
    <w:rsid w:val="00924752"/>
    <w:rsid w:val="009A655C"/>
    <w:rsid w:val="00A920B7"/>
    <w:rsid w:val="00AD07C2"/>
    <w:rsid w:val="00AF185F"/>
    <w:rsid w:val="00B85531"/>
    <w:rsid w:val="00C02E39"/>
    <w:rsid w:val="00C56E66"/>
    <w:rsid w:val="00E04492"/>
    <w:rsid w:val="00F5643A"/>
    <w:rsid w:val="00F7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Пантелеймонович Ивасивка</dc:creator>
  <cp:lastModifiedBy>Денис Александрович Азязов</cp:lastModifiedBy>
  <cp:revision>9</cp:revision>
  <cp:lastPrinted>2014-12-15T06:45:00Z</cp:lastPrinted>
  <dcterms:created xsi:type="dcterms:W3CDTF">2014-09-04T04:32:00Z</dcterms:created>
  <dcterms:modified xsi:type="dcterms:W3CDTF">2015-01-13T09:43:00Z</dcterms:modified>
</cp:coreProperties>
</file>