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094" w:rsidRPr="00BA1094" w:rsidRDefault="00EE3204" w:rsidP="00EE3204">
      <w:pPr>
        <w:tabs>
          <w:tab w:val="left" w:pos="3402"/>
          <w:tab w:val="left" w:pos="5103"/>
        </w:tabs>
        <w:spacing w:after="0" w:line="240" w:lineRule="auto"/>
        <w:ind w:right="1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97AD6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="00BA1094" w:rsidRPr="00BA1094">
        <w:rPr>
          <w:rFonts w:ascii="Times New Roman" w:eastAsia="Times New Roman" w:hAnsi="Times New Roman" w:cs="Times New Roman"/>
          <w:b/>
          <w:bCs/>
          <w:lang w:eastAsia="ru-RU"/>
        </w:rPr>
        <w:t>Приложение № 2</w:t>
      </w:r>
    </w:p>
    <w:p w:rsidR="00EE3204" w:rsidRPr="00D97AD6" w:rsidRDefault="00EE3204" w:rsidP="00EE3204">
      <w:pPr>
        <w:tabs>
          <w:tab w:val="left" w:pos="3402"/>
          <w:tab w:val="left" w:pos="5103"/>
        </w:tabs>
        <w:spacing w:after="0" w:line="240" w:lineRule="auto"/>
        <w:ind w:right="185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EE3204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                                                                                        </w:t>
      </w:r>
    </w:p>
    <w:p w:rsidR="00BA1094" w:rsidRPr="00BA1094" w:rsidRDefault="00EE3204" w:rsidP="00EE3204">
      <w:pPr>
        <w:tabs>
          <w:tab w:val="left" w:pos="3402"/>
          <w:tab w:val="left" w:pos="5103"/>
        </w:tabs>
        <w:spacing w:after="0" w:line="240" w:lineRule="auto"/>
        <w:ind w:right="185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D97AD6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к договору №</w:t>
      </w:r>
      <w:r w:rsidR="00BA1094" w:rsidRPr="00BA1094">
        <w:rPr>
          <w:rFonts w:ascii="Times New Roman" w:eastAsia="Times New Roman" w:hAnsi="Times New Roman" w:cs="Times New Roman"/>
          <w:b/>
          <w:bCs/>
          <w:lang w:eastAsia="ru-RU"/>
        </w:rPr>
        <w:t>___________</w:t>
      </w:r>
    </w:p>
    <w:p w:rsidR="00EE3204" w:rsidRPr="00EE3204" w:rsidRDefault="00EE3204" w:rsidP="00EE3204">
      <w:pPr>
        <w:tabs>
          <w:tab w:val="left" w:pos="3402"/>
          <w:tab w:val="left" w:pos="5103"/>
        </w:tabs>
        <w:spacing w:after="0" w:line="240" w:lineRule="auto"/>
        <w:ind w:right="185"/>
        <w:rPr>
          <w:rFonts w:ascii="Times New Roman" w:eastAsia="Times New Roman" w:hAnsi="Times New Roman" w:cs="Times New Roman"/>
          <w:b/>
          <w:bCs/>
          <w:lang w:eastAsia="ru-RU"/>
        </w:rPr>
      </w:pPr>
      <w:r w:rsidRPr="00EE3204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BA1094" w:rsidRPr="00BA1094" w:rsidRDefault="00BA1094" w:rsidP="00EE3204">
      <w:pPr>
        <w:tabs>
          <w:tab w:val="left" w:pos="3402"/>
          <w:tab w:val="left" w:pos="5103"/>
        </w:tabs>
        <w:spacing w:after="0" w:line="240" w:lineRule="auto"/>
        <w:ind w:right="185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BA1094">
        <w:rPr>
          <w:rFonts w:ascii="Times New Roman" w:eastAsia="Times New Roman" w:hAnsi="Times New Roman" w:cs="Times New Roman"/>
          <w:b/>
          <w:bCs/>
          <w:lang w:eastAsia="ru-RU"/>
        </w:rPr>
        <w:t>от «____» _________ 20__г.</w:t>
      </w:r>
    </w:p>
    <w:p w:rsidR="00BA1094" w:rsidRPr="00BA1094" w:rsidRDefault="00BA1094" w:rsidP="00BA1094">
      <w:pPr>
        <w:keepNext/>
        <w:spacing w:after="0" w:line="360" w:lineRule="exact"/>
        <w:jc w:val="center"/>
        <w:outlineLvl w:val="3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BA1094" w:rsidRPr="00BA1094" w:rsidRDefault="00BA1094" w:rsidP="00BA1094">
      <w:pPr>
        <w:keepNext/>
        <w:spacing w:after="0" w:line="360" w:lineRule="exact"/>
        <w:jc w:val="center"/>
        <w:outlineLvl w:val="3"/>
        <w:rPr>
          <w:rFonts w:ascii="Times New Roman" w:eastAsia="Times New Roman" w:hAnsi="Times New Roman" w:cs="Times New Roman"/>
          <w:b/>
          <w:caps/>
          <w:lang w:eastAsia="ru-RU"/>
        </w:rPr>
      </w:pPr>
      <w:r w:rsidRPr="00BA1094">
        <w:rPr>
          <w:rFonts w:ascii="Times New Roman" w:eastAsia="Times New Roman" w:hAnsi="Times New Roman" w:cs="Times New Roman"/>
          <w:b/>
          <w:caps/>
          <w:lang w:eastAsia="ru-RU"/>
        </w:rPr>
        <w:t>Календарный план</w:t>
      </w:r>
    </w:p>
    <w:p w:rsidR="00BA1094" w:rsidRPr="00BA1094" w:rsidRDefault="00BA1094" w:rsidP="00BA1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A1094">
        <w:rPr>
          <w:rFonts w:ascii="Times New Roman" w:eastAsia="Times New Roman" w:hAnsi="Times New Roman" w:cs="Times New Roman"/>
          <w:b/>
          <w:lang w:eastAsia="ru-RU"/>
        </w:rPr>
        <w:t>проведения экспертизы промышленной безопасности на промысловых трубопроводах ОАО «</w:t>
      </w:r>
      <w:proofErr w:type="spellStart"/>
      <w:r w:rsidRPr="00BA1094">
        <w:rPr>
          <w:rFonts w:ascii="Times New Roman" w:eastAsia="Times New Roman" w:hAnsi="Times New Roman" w:cs="Times New Roman"/>
          <w:b/>
          <w:lang w:eastAsia="ru-RU"/>
        </w:rPr>
        <w:t>Славнефть</w:t>
      </w:r>
      <w:proofErr w:type="spellEnd"/>
      <w:r w:rsidRPr="00BA1094">
        <w:rPr>
          <w:rFonts w:ascii="Times New Roman" w:eastAsia="Times New Roman" w:hAnsi="Times New Roman" w:cs="Times New Roman"/>
          <w:b/>
          <w:lang w:eastAsia="ru-RU"/>
        </w:rPr>
        <w:t>-Мегионнефтегаз»</w:t>
      </w:r>
    </w:p>
    <w:p w:rsidR="00BA1094" w:rsidRPr="00BA1094" w:rsidRDefault="00BA1094" w:rsidP="00BA1094">
      <w:pPr>
        <w:tabs>
          <w:tab w:val="left" w:pos="3402"/>
          <w:tab w:val="left" w:pos="5103"/>
        </w:tabs>
        <w:spacing w:after="0" w:line="240" w:lineRule="auto"/>
        <w:ind w:right="185" w:firstLine="6521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pPr w:leftFromText="180" w:rightFromText="180" w:vertAnchor="text" w:horzAnchor="margin" w:tblpY="80"/>
        <w:tblW w:w="14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2"/>
        <w:gridCol w:w="2133"/>
        <w:gridCol w:w="1013"/>
        <w:gridCol w:w="811"/>
        <w:gridCol w:w="576"/>
        <w:gridCol w:w="1013"/>
        <w:gridCol w:w="811"/>
        <w:gridCol w:w="1014"/>
        <w:gridCol w:w="811"/>
        <w:gridCol w:w="1014"/>
        <w:gridCol w:w="1453"/>
        <w:gridCol w:w="1217"/>
        <w:gridCol w:w="1013"/>
        <w:gridCol w:w="1014"/>
      </w:tblGrid>
      <w:tr w:rsidR="008D2C96" w:rsidRPr="00BA1094" w:rsidTr="008D2C96">
        <w:trPr>
          <w:trHeight w:val="257"/>
        </w:trPr>
        <w:tc>
          <w:tcPr>
            <w:tcW w:w="1062" w:type="dxa"/>
            <w:vMerge w:val="restart"/>
          </w:tcPr>
          <w:p w:rsidR="008D2C96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10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BA10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BA10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133" w:type="dxa"/>
            <w:vMerge w:val="restart"/>
          </w:tcPr>
          <w:p w:rsidR="008D2C96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8D2C96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</w:p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</w:t>
            </w:r>
            <w:r w:rsidRPr="00BA10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аименование</w:t>
            </w:r>
          </w:p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10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услуги</w:t>
            </w:r>
          </w:p>
        </w:tc>
        <w:tc>
          <w:tcPr>
            <w:tcW w:w="1824" w:type="dxa"/>
            <w:gridSpan w:val="2"/>
            <w:vMerge w:val="restart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18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10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34" w:type="dxa"/>
            <w:gridSpan w:val="10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18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          </w:t>
            </w:r>
            <w:r w:rsidRPr="00BA10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</w:t>
            </w:r>
          </w:p>
        </w:tc>
      </w:tr>
      <w:tr w:rsidR="008D2C96" w:rsidRPr="00BA1094" w:rsidTr="008D2C96">
        <w:trPr>
          <w:trHeight w:val="297"/>
        </w:trPr>
        <w:tc>
          <w:tcPr>
            <w:tcW w:w="1062" w:type="dxa"/>
            <w:vMerge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18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33" w:type="dxa"/>
            <w:vMerge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18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24" w:type="dxa"/>
            <w:gridSpan w:val="2"/>
            <w:vMerge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18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8" w:type="dxa"/>
            <w:gridSpan w:val="2"/>
          </w:tcPr>
          <w:p w:rsidR="008D2C96" w:rsidRPr="006A0576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1825" w:type="dxa"/>
            <w:gridSpan w:val="2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825" w:type="dxa"/>
            <w:gridSpan w:val="2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2670" w:type="dxa"/>
            <w:gridSpan w:val="2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</w:t>
            </w:r>
            <w:r w:rsidRPr="00BA10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ь</w:t>
            </w:r>
          </w:p>
        </w:tc>
        <w:tc>
          <w:tcPr>
            <w:tcW w:w="2026" w:type="dxa"/>
            <w:gridSpan w:val="2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Август</w:t>
            </w:r>
          </w:p>
        </w:tc>
      </w:tr>
      <w:tr w:rsidR="008D2C96" w:rsidRPr="00BA1094" w:rsidTr="008D2C96">
        <w:trPr>
          <w:trHeight w:val="989"/>
        </w:trPr>
        <w:tc>
          <w:tcPr>
            <w:tcW w:w="1062" w:type="dxa"/>
            <w:vMerge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18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33" w:type="dxa"/>
            <w:vMerge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18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A109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Протяженность, </w:t>
            </w:r>
            <w:proofErr w:type="gramStart"/>
            <w:r w:rsidRPr="00BA109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811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 xml:space="preserve">Сумма, </w:t>
            </w:r>
            <w:r w:rsidRPr="00BA1094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576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A109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Протяженность, </w:t>
            </w:r>
            <w:proofErr w:type="gramStart"/>
            <w:r w:rsidRPr="00BA109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013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 xml:space="preserve">Сумма, </w:t>
            </w:r>
            <w:r w:rsidRPr="00BA1094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811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A109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Протяженность, </w:t>
            </w:r>
            <w:proofErr w:type="gramStart"/>
            <w:r w:rsidRPr="00BA109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014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 xml:space="preserve">Сумма, </w:t>
            </w:r>
            <w:r w:rsidRPr="00BA1094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811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A109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Протяженность, </w:t>
            </w:r>
            <w:proofErr w:type="gramStart"/>
            <w:r w:rsidRPr="00BA109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014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 xml:space="preserve">Сумма, </w:t>
            </w:r>
            <w:r w:rsidRPr="00BA1094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453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A109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Протяженность, </w:t>
            </w:r>
            <w:proofErr w:type="gramStart"/>
            <w:r w:rsidRPr="00BA109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217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 xml:space="preserve">Сумма, </w:t>
            </w:r>
            <w:r w:rsidRPr="00BA1094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013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A109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Протяженность, </w:t>
            </w:r>
            <w:proofErr w:type="gramStart"/>
            <w:r w:rsidRPr="00BA109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014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 xml:space="preserve">Сумма, </w:t>
            </w:r>
            <w:proofErr w:type="spellStart"/>
            <w:r w:rsidRPr="00BA1094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руб</w:t>
            </w:r>
            <w:proofErr w:type="spellEnd"/>
          </w:p>
        </w:tc>
      </w:tr>
      <w:tr w:rsidR="008D2C96" w:rsidRPr="00BA1094" w:rsidTr="008D2C96">
        <w:trPr>
          <w:trHeight w:val="1287"/>
        </w:trPr>
        <w:tc>
          <w:tcPr>
            <w:tcW w:w="1062" w:type="dxa"/>
          </w:tcPr>
          <w:p w:rsidR="008D2C96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18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8D2C96" w:rsidRPr="008D2C96" w:rsidRDefault="008D2C96" w:rsidP="008D2C9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D2C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</w:t>
            </w:r>
            <w:r w:rsidRPr="008D2C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1</w:t>
            </w:r>
            <w:r w:rsidRPr="008D2C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33" w:type="dxa"/>
          </w:tcPr>
          <w:p w:rsidR="008D2C96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8D2C96" w:rsidRPr="008D2C96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2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Экспертиза промышленной безопасности </w:t>
            </w:r>
          </w:p>
        </w:tc>
        <w:tc>
          <w:tcPr>
            <w:tcW w:w="1013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8D2C96" w:rsidRPr="006A0576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1018</w:t>
            </w:r>
          </w:p>
        </w:tc>
        <w:tc>
          <w:tcPr>
            <w:tcW w:w="811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left="-50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left="-50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1013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left="-50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left="-50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A109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Pr="00BA109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4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left="-50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left="-50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A109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Pr="00BA109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4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left="-50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left="-50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A109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Pr="00BA109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17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left="-50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left="-50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A109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Pr="00BA109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4" w:type="dxa"/>
          </w:tcPr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8D2C96" w:rsidRPr="00BA1094" w:rsidRDefault="008D2C96" w:rsidP="008D2C96">
            <w:pPr>
              <w:tabs>
                <w:tab w:val="left" w:pos="3402"/>
                <w:tab w:val="left" w:pos="510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</w:tbl>
    <w:p w:rsidR="00BA1094" w:rsidRPr="00BA1094" w:rsidRDefault="00BA1094" w:rsidP="00BA1094">
      <w:pPr>
        <w:tabs>
          <w:tab w:val="left" w:pos="3402"/>
          <w:tab w:val="left" w:pos="5103"/>
        </w:tabs>
        <w:spacing w:after="0" w:line="240" w:lineRule="auto"/>
        <w:ind w:right="185" w:firstLine="652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A1094" w:rsidRPr="00BA1094" w:rsidRDefault="00BA1094" w:rsidP="00BA1094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p w:rsidR="00BA1094" w:rsidRPr="00BA1094" w:rsidRDefault="00BA1094" w:rsidP="00BA1094">
      <w:pPr>
        <w:tabs>
          <w:tab w:val="left" w:pos="3402"/>
          <w:tab w:val="left" w:pos="5103"/>
        </w:tabs>
        <w:spacing w:after="0" w:line="240" w:lineRule="auto"/>
        <w:ind w:right="185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D51A7" w:rsidRDefault="00ED51A7" w:rsidP="00BA109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BA1094" w:rsidRPr="00BA1094" w:rsidRDefault="00ED51A7" w:rsidP="00BA109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BA1094" w:rsidRPr="00BA10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="00BA1094" w:rsidRPr="00BA10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BA1094" w:rsidRPr="00BA10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BA1094" w:rsidRPr="00BA10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="00BA1094" w:rsidRPr="00BA10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                                               ЗАКАЗЧИК</w:t>
      </w:r>
    </w:p>
    <w:p w:rsidR="00BA1094" w:rsidRPr="00BA1094" w:rsidRDefault="00BA1094" w:rsidP="00BA109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A10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"________________"</w:t>
      </w:r>
      <w:r w:rsidRPr="00BA10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BA10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BA10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BA10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                                               ОАО "СН-МНГ"</w:t>
      </w:r>
    </w:p>
    <w:p w:rsidR="00BA1094" w:rsidRPr="00BA1094" w:rsidRDefault="00BA1094" w:rsidP="00BA109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A10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Должность</w:t>
      </w:r>
      <w:r w:rsidRPr="00BA10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BA10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BA10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BA10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</w:t>
      </w:r>
      <w:r w:rsidRPr="00BA1094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 xml:space="preserve">                                                                                                    </w:t>
      </w:r>
      <w:proofErr w:type="spellStart"/>
      <w:proofErr w:type="gramStart"/>
      <w:r w:rsidRPr="00BA10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BA1094" w:rsidRDefault="00BA1094" w:rsidP="00BA1094">
      <w:pPr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  <w:r w:rsidRPr="00BA1094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 xml:space="preserve">              </w:t>
      </w:r>
    </w:p>
    <w:p w:rsidR="002A58F7" w:rsidRDefault="00BA1094" w:rsidP="00BA1094">
      <w:r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 xml:space="preserve">             </w:t>
      </w:r>
      <w:r w:rsidRPr="00FF2D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FF2D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F2D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F2D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F2D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</w:t>
      </w:r>
      <w:r w:rsidRPr="00BA1094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 xml:space="preserve">                                                                                                   </w:t>
      </w:r>
      <w:r w:rsidRPr="00FF2D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_____________/________</w:t>
      </w:r>
    </w:p>
    <w:sectPr w:rsidR="002A58F7" w:rsidSect="00BA10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094"/>
    <w:rsid w:val="002A58F7"/>
    <w:rsid w:val="00570ACF"/>
    <w:rsid w:val="006A0576"/>
    <w:rsid w:val="00821461"/>
    <w:rsid w:val="008D2C96"/>
    <w:rsid w:val="00932F48"/>
    <w:rsid w:val="009E2E2D"/>
    <w:rsid w:val="00A34E33"/>
    <w:rsid w:val="00BA1094"/>
    <w:rsid w:val="00D97AD6"/>
    <w:rsid w:val="00ED51A7"/>
    <w:rsid w:val="00EE3204"/>
    <w:rsid w:val="00F0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Азязов</dc:creator>
  <cp:lastModifiedBy>Денис Александрович Азязов</cp:lastModifiedBy>
  <cp:revision>7</cp:revision>
  <dcterms:created xsi:type="dcterms:W3CDTF">2014-12-23T08:18:00Z</dcterms:created>
  <dcterms:modified xsi:type="dcterms:W3CDTF">2015-01-13T11:22:00Z</dcterms:modified>
</cp:coreProperties>
</file>