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7D35D8" w:rsidP="00A30E09">
      <w:pPr>
        <w:widowControl w:val="0"/>
        <w:autoSpaceDE w:val="0"/>
        <w:autoSpaceDN w:val="0"/>
        <w:adjustRightInd w:val="0"/>
        <w:spacing w:line="276" w:lineRule="auto"/>
        <w:ind w:right="-2" w:firstLine="720"/>
        <w:jc w:val="center"/>
        <w:rPr>
          <w:rFonts w:ascii="Times New Roman" w:hAnsi="Times New Roman"/>
          <w:szCs w:val="22"/>
        </w:rPr>
      </w:pPr>
      <w:r>
        <w:rPr>
          <w:rFonts w:ascii="Times New Roman" w:hAnsi="Times New Roman"/>
          <w:szCs w:val="22"/>
        </w:rPr>
        <w:t xml:space="preserve">                                                                                                                        </w:t>
      </w:r>
      <w:bookmarkStart w:id="0" w:name="_GoBack"/>
      <w:bookmarkEnd w:id="0"/>
      <w:r w:rsidR="00BC0CC3">
        <w:rPr>
          <w:rFonts w:ascii="Times New Roman" w:hAnsi="Times New Roman"/>
          <w:szCs w:val="22"/>
        </w:rPr>
        <w:t>Форма 6</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его(ей)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r w:rsidRPr="00A30E09">
        <w:rPr>
          <w:rFonts w:ascii="Times New Roman" w:hAnsi="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291767" w:rsidRPr="00291767">
        <w:rPr>
          <w:rFonts w:ascii="Times New Roman" w:hAnsi="Times New Roman"/>
          <w:sz w:val="24"/>
        </w:rPr>
        <w:t>ВЛ-6кВ № 1 на куст скважин № 185 бис</w:t>
      </w:r>
    </w:p>
    <w:p w:rsid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291767" w:rsidRPr="00291767">
        <w:rPr>
          <w:rFonts w:ascii="Times New Roman" w:hAnsi="Times New Roman"/>
          <w:sz w:val="24"/>
        </w:rPr>
        <w:t xml:space="preserve">Обустройство </w:t>
      </w:r>
      <w:proofErr w:type="spellStart"/>
      <w:r w:rsidR="00291767" w:rsidRPr="00291767">
        <w:rPr>
          <w:rFonts w:ascii="Times New Roman" w:hAnsi="Times New Roman"/>
          <w:sz w:val="24"/>
        </w:rPr>
        <w:t>Ватинского</w:t>
      </w:r>
      <w:proofErr w:type="spellEnd"/>
      <w:r w:rsidR="00291767" w:rsidRPr="00291767">
        <w:rPr>
          <w:rFonts w:ascii="Times New Roman" w:hAnsi="Times New Roman"/>
          <w:sz w:val="24"/>
        </w:rPr>
        <w:t xml:space="preserve"> месторождения нефти. Кусты скважин № 185 бис</w:t>
      </w:r>
      <w:r w:rsidRPr="00A30E09">
        <w:rPr>
          <w:rFonts w:ascii="Times New Roman" w:hAnsi="Times New Roman"/>
          <w:sz w:val="24"/>
        </w:rPr>
        <w:t>.</w:t>
      </w:r>
    </w:p>
    <w:p w:rsidR="00291767" w:rsidRPr="00A30E09" w:rsidRDefault="00291767" w:rsidP="0029176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291767">
        <w:rPr>
          <w:rFonts w:ascii="Times New Roman" w:hAnsi="Times New Roman"/>
          <w:sz w:val="24"/>
        </w:rPr>
        <w:t xml:space="preserve">ВЛ-6кВ № </w:t>
      </w:r>
      <w:r>
        <w:rPr>
          <w:rFonts w:ascii="Times New Roman" w:hAnsi="Times New Roman"/>
          <w:sz w:val="24"/>
        </w:rPr>
        <w:t>2</w:t>
      </w:r>
      <w:r w:rsidRPr="00291767">
        <w:rPr>
          <w:rFonts w:ascii="Times New Roman" w:hAnsi="Times New Roman"/>
          <w:sz w:val="24"/>
        </w:rPr>
        <w:t xml:space="preserve"> на куст скважин № 185 бис</w:t>
      </w:r>
    </w:p>
    <w:p w:rsidR="00291767" w:rsidRPr="00A30E09" w:rsidRDefault="00291767" w:rsidP="0029176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Pr="00291767">
        <w:rPr>
          <w:rFonts w:ascii="Times New Roman" w:hAnsi="Times New Roman"/>
          <w:sz w:val="24"/>
        </w:rPr>
        <w:t xml:space="preserve">Обустройство </w:t>
      </w:r>
      <w:proofErr w:type="spellStart"/>
      <w:r w:rsidRPr="00291767">
        <w:rPr>
          <w:rFonts w:ascii="Times New Roman" w:hAnsi="Times New Roman"/>
          <w:sz w:val="24"/>
        </w:rPr>
        <w:t>Ватинского</w:t>
      </w:r>
      <w:proofErr w:type="spellEnd"/>
      <w:r w:rsidRPr="00291767">
        <w:rPr>
          <w:rFonts w:ascii="Times New Roman" w:hAnsi="Times New Roman"/>
          <w:sz w:val="24"/>
        </w:rPr>
        <w:t xml:space="preserve"> месторождения нефти. Кусты скважин № 185 бис</w:t>
      </w:r>
      <w:r w:rsidRPr="00A30E09">
        <w:rPr>
          <w:rFonts w:ascii="Times New Roman" w:hAnsi="Times New Roman"/>
          <w:sz w:val="24"/>
        </w:rPr>
        <w:t>.</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w:t>
      </w:r>
      <w:r w:rsidRPr="00A30E09">
        <w:rPr>
          <w:rFonts w:ascii="Times New Roman" w:hAnsi="Times New Roman"/>
          <w:sz w:val="24"/>
        </w:rPr>
        <w:lastRenderedPageBreak/>
        <w:t>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A30E09" w:rsidRPr="00A30E09" w:rsidRDefault="00A30E09" w:rsidP="00A30E09">
      <w:pPr>
        <w:widowControl w:val="0"/>
        <w:ind w:right="-2" w:firstLine="700"/>
        <w:jc w:val="both"/>
        <w:outlineLvl w:val="1"/>
        <w:rPr>
          <w:rFonts w:ascii="Times New Roman" w:hAnsi="Times New Roman"/>
          <w:i/>
          <w:sz w:val="24"/>
        </w:rPr>
      </w:pPr>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30E09">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30E09">
        <w:rPr>
          <w:rFonts w:ascii="Times New Roman" w:hAnsi="Times New Roman"/>
          <w:sz w:val="24"/>
        </w:rPr>
        <w:lastRenderedPageBreak/>
        <w:t>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1" w:name="i1612357"/>
      <w:r w:rsidRPr="00A30E09">
        <w:rPr>
          <w:rFonts w:ascii="Times New Roman" w:hAnsi="Times New Roman"/>
          <w:sz w:val="24"/>
        </w:rPr>
        <w:t>л</w:t>
      </w:r>
      <w:bookmarkEnd w:id="1"/>
      <w:r w:rsidRPr="00A30E09">
        <w:rPr>
          <w:rFonts w:ascii="Times New Roman" w:hAnsi="Times New Roman"/>
          <w:sz w:val="24"/>
        </w:rPr>
        <w:t>ьному испытани</w:t>
      </w:r>
      <w:bookmarkStart w:id="2" w:name="i1625114"/>
      <w:r w:rsidRPr="00A30E09">
        <w:rPr>
          <w:rFonts w:ascii="Times New Roman" w:hAnsi="Times New Roman"/>
          <w:sz w:val="24"/>
        </w:rPr>
        <w:t xml:space="preserve">ю </w:t>
      </w:r>
      <w:bookmarkEnd w:id="2"/>
      <w:r w:rsidRPr="00A30E09">
        <w:rPr>
          <w:rFonts w:ascii="Times New Roman" w:hAnsi="Times New Roman"/>
          <w:sz w:val="24"/>
        </w:rPr>
        <w:t>и комп</w:t>
      </w:r>
      <w:bookmarkStart w:id="3" w:name="i1633470"/>
      <w:r w:rsidRPr="00A30E09">
        <w:rPr>
          <w:rFonts w:ascii="Times New Roman" w:hAnsi="Times New Roman"/>
          <w:sz w:val="24"/>
        </w:rPr>
        <w:t>л</w:t>
      </w:r>
      <w:bookmarkEnd w:id="3"/>
      <w:r w:rsidRPr="00A30E09">
        <w:rPr>
          <w:rFonts w:ascii="Times New Roman" w:hAnsi="Times New Roman"/>
          <w:sz w:val="24"/>
        </w:rPr>
        <w:t>ексному опробованию агрега</w:t>
      </w:r>
      <w:bookmarkStart w:id="4" w:name="i1646181"/>
      <w:r w:rsidRPr="00A30E09">
        <w:rPr>
          <w:rFonts w:ascii="Times New Roman" w:hAnsi="Times New Roman"/>
          <w:sz w:val="24"/>
        </w:rPr>
        <w:t>т</w:t>
      </w:r>
      <w:bookmarkEnd w:id="4"/>
      <w:r w:rsidRPr="00A30E09">
        <w:rPr>
          <w:rFonts w:ascii="Times New Roman" w:hAnsi="Times New Roman"/>
          <w:sz w:val="24"/>
        </w:rPr>
        <w:t>ов, м</w:t>
      </w:r>
      <w:bookmarkStart w:id="5" w:name="i1651070"/>
      <w:r w:rsidRPr="00A30E09">
        <w:rPr>
          <w:rFonts w:ascii="Times New Roman" w:hAnsi="Times New Roman"/>
          <w:sz w:val="24"/>
        </w:rPr>
        <w:t>е</w:t>
      </w:r>
      <w:bookmarkEnd w:id="5"/>
      <w:r w:rsidRPr="00A30E09">
        <w:rPr>
          <w:rFonts w:ascii="Times New Roman" w:hAnsi="Times New Roman"/>
          <w:sz w:val="24"/>
        </w:rPr>
        <w:t>ханизмо</w:t>
      </w:r>
      <w:bookmarkStart w:id="6" w:name="i1665612"/>
      <w:r w:rsidRPr="00A30E09">
        <w:rPr>
          <w:rFonts w:ascii="Times New Roman" w:hAnsi="Times New Roman"/>
          <w:sz w:val="24"/>
        </w:rPr>
        <w:t>в</w:t>
      </w:r>
      <w:bookmarkEnd w:id="6"/>
      <w:r w:rsidRPr="00A30E09">
        <w:rPr>
          <w:rFonts w:ascii="Times New Roman" w:hAnsi="Times New Roman"/>
          <w:sz w:val="24"/>
        </w:rPr>
        <w:t xml:space="preserve"> и устрой</w:t>
      </w:r>
      <w:bookmarkStart w:id="7" w:name="i1672803"/>
      <w:r w:rsidRPr="00A30E09">
        <w:rPr>
          <w:rFonts w:ascii="Times New Roman" w:hAnsi="Times New Roman"/>
          <w:sz w:val="24"/>
        </w:rPr>
        <w:t>с</w:t>
      </w:r>
      <w:bookmarkEnd w:id="7"/>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29176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291767">
        <w:rPr>
          <w:rFonts w:ascii="Times New Roman" w:hAnsi="Times New Roman"/>
          <w:sz w:val="24"/>
        </w:rPr>
        <w:t>«</w:t>
      </w:r>
      <w:r w:rsidR="00291767" w:rsidRPr="00291767">
        <w:rPr>
          <w:rFonts w:ascii="Times New Roman" w:hAnsi="Times New Roman"/>
          <w:sz w:val="24"/>
        </w:rPr>
        <w:t>ВЛ-6кВ № 1 на куст скважин № 185 бис</w:t>
      </w:r>
      <w:r w:rsidR="00291767">
        <w:rPr>
          <w:rFonts w:ascii="Times New Roman" w:hAnsi="Times New Roman"/>
          <w:sz w:val="24"/>
        </w:rPr>
        <w:t>».</w:t>
      </w:r>
      <w:r w:rsidR="00291767" w:rsidRPr="00291767">
        <w:rPr>
          <w:rFonts w:ascii="Times New Roman" w:hAnsi="Times New Roman"/>
          <w:sz w:val="24"/>
        </w:rPr>
        <w:t xml:space="preserve"> </w:t>
      </w:r>
      <w:r w:rsidR="00291767">
        <w:rPr>
          <w:rFonts w:ascii="Times New Roman" w:hAnsi="Times New Roman"/>
          <w:sz w:val="24"/>
        </w:rPr>
        <w:t>«</w:t>
      </w:r>
      <w:r w:rsidR="00291767" w:rsidRPr="00291767">
        <w:rPr>
          <w:rFonts w:ascii="Times New Roman" w:hAnsi="Times New Roman"/>
          <w:sz w:val="24"/>
        </w:rPr>
        <w:t>ВЛ-6кВ № 1 на куст скважин № 185 бис</w:t>
      </w:r>
      <w:r w:rsidR="00291767">
        <w:rPr>
          <w:rFonts w:ascii="Times New Roman" w:hAnsi="Times New Roman"/>
          <w:sz w:val="24"/>
        </w:rPr>
        <w:t>» в составе стройки: «</w:t>
      </w:r>
      <w:r w:rsidR="00291767" w:rsidRPr="00291767">
        <w:rPr>
          <w:rFonts w:ascii="Times New Roman" w:hAnsi="Times New Roman"/>
          <w:sz w:val="24"/>
        </w:rPr>
        <w:t xml:space="preserve">Обустройство </w:t>
      </w:r>
      <w:proofErr w:type="spellStart"/>
      <w:r w:rsidR="00291767" w:rsidRPr="00291767">
        <w:rPr>
          <w:rFonts w:ascii="Times New Roman" w:hAnsi="Times New Roman"/>
          <w:sz w:val="24"/>
        </w:rPr>
        <w:t>Ватинского</w:t>
      </w:r>
      <w:proofErr w:type="spellEnd"/>
      <w:r w:rsidR="00291767" w:rsidRPr="00291767">
        <w:rPr>
          <w:rFonts w:ascii="Times New Roman" w:hAnsi="Times New Roman"/>
          <w:sz w:val="24"/>
        </w:rPr>
        <w:t xml:space="preserve"> месторождения нефти. Кусты скважин № 185 бис</w:t>
      </w:r>
      <w:r w:rsidR="00291767">
        <w:rPr>
          <w:rFonts w:ascii="Times New Roman" w:hAnsi="Times New Roman"/>
          <w:sz w:val="24"/>
        </w:rPr>
        <w:t>»</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3.1. 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 xml:space="preserve">3), являющимся неотъемлемой частью настоящего Договора.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  (________ руб.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w:t>
      </w:r>
      <w:r w:rsidRPr="00A30E09">
        <w:rPr>
          <w:rFonts w:ascii="Times New Roman" w:hAnsi="Times New Roman"/>
          <w:sz w:val="24"/>
        </w:rPr>
        <w:lastRenderedPageBreak/>
        <w:t>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w:t>
      </w:r>
      <w:r w:rsidR="00300A0F">
        <w:rPr>
          <w:rFonts w:ascii="Times New Roman" w:hAnsi="Times New Roman"/>
          <w:sz w:val="24"/>
          <w:shd w:val="clear" w:color="auto" w:fill="D9D9D9"/>
        </w:rPr>
        <w:t>30</w:t>
      </w:r>
      <w:r w:rsidRPr="00A30E09">
        <w:rPr>
          <w:rFonts w:ascii="Times New Roman" w:hAnsi="Times New Roman"/>
          <w:sz w:val="24"/>
          <w:shd w:val="clear" w:color="auto" w:fill="D9D9D9"/>
        </w:rPr>
        <w:t>_ % (_</w:t>
      </w:r>
      <w:r w:rsidR="00300A0F">
        <w:rPr>
          <w:rFonts w:ascii="Times New Roman" w:hAnsi="Times New Roman"/>
          <w:sz w:val="24"/>
          <w:shd w:val="clear" w:color="auto" w:fill="D9D9D9"/>
        </w:rPr>
        <w:t>тридцать</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w:t>
      </w:r>
      <w:r w:rsidR="00300A0F">
        <w:rPr>
          <w:rFonts w:ascii="Times New Roman" w:hAnsi="Times New Roman"/>
          <w:sz w:val="24"/>
          <w:shd w:val="clear" w:color="auto" w:fill="D9D9D9"/>
        </w:rPr>
        <w:t>30</w:t>
      </w:r>
      <w:r w:rsidRPr="00A30E09">
        <w:rPr>
          <w:rFonts w:ascii="Times New Roman" w:hAnsi="Times New Roman"/>
          <w:sz w:val="24"/>
          <w:shd w:val="clear" w:color="auto" w:fill="D9D9D9"/>
        </w:rPr>
        <w:t xml:space="preserve"> % (_</w:t>
      </w:r>
      <w:r w:rsidR="00300A0F">
        <w:rPr>
          <w:rFonts w:ascii="Times New Roman" w:hAnsi="Times New Roman"/>
          <w:sz w:val="24"/>
          <w:shd w:val="clear" w:color="auto" w:fill="D9D9D9"/>
        </w:rPr>
        <w:t>тридцать</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4.1. 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30E09">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5.2. 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 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обязан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 В течение 3 (трех) рабочих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В случае привлечения Подрядчиком  с письменного согласия Заказчика, третьих </w:t>
      </w:r>
      <w:r w:rsidRPr="00A30E09">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6.1.7. 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 xml:space="preserve">случае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lastRenderedPageBreak/>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w:t>
      </w:r>
      <w:r w:rsidRPr="00A30E09">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6.1.22.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6.1.26. Не позднее 3 (трех)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A30E09">
        <w:rPr>
          <w:rFonts w:ascii="Times New Roman" w:hAnsi="Times New Roman"/>
          <w:sz w:val="24"/>
        </w:rPr>
        <w:t>ов</w:t>
      </w:r>
      <w:proofErr w:type="spellEnd"/>
      <w:r w:rsidRPr="00A30E09">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30E09">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6.1.28. 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6.1.29.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В течение 20 (двадцати) дней с даты подписания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средств в целях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г.Мегион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r w:rsidRPr="00A30E09">
        <w:rPr>
          <w:rFonts w:ascii="Times New Roman" w:hAnsi="Times New Roman"/>
          <w:sz w:val="24"/>
        </w:rPr>
        <w:t>асфальто</w:t>
      </w:r>
      <w:proofErr w:type="spellEnd"/>
      <w:r w:rsidRPr="00A30E09">
        <w:rPr>
          <w:rFonts w:ascii="Times New Roman" w:hAnsi="Times New Roman"/>
          <w:sz w:val="24"/>
        </w:rPr>
        <w:t xml:space="preserve">-бетонным,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Х</w:t>
      </w:r>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позднее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6.2.6. Назначить уполномоченное лицо по настоящему Договору, в течение 3 (трех) рабочих дней с даты подписания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6.2.9. Осуществить технический надзор за выполнением работ, используя при этом </w:t>
      </w:r>
      <w:r w:rsidRPr="00A30E09">
        <w:rPr>
          <w:rFonts w:ascii="Times New Roman" w:hAnsi="Times New Roman"/>
          <w:sz w:val="24"/>
        </w:rPr>
        <w:lastRenderedPageBreak/>
        <w:t>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6.2.11. Осуществить координацию строительства, контроль за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6.3.10.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w:t>
      </w:r>
      <w:r w:rsidRPr="00A30E09">
        <w:rPr>
          <w:rFonts w:ascii="Times New Roman" w:hAnsi="Times New Roman"/>
          <w:bCs/>
          <w:sz w:val="24"/>
        </w:rPr>
        <w:lastRenderedPageBreak/>
        <w:t xml:space="preserve">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7.7. 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8.2.2. В случае использования материалов Заказчика, предусмотренных в Приложении </w:t>
      </w:r>
      <w:r w:rsidRPr="00A30E09">
        <w:rPr>
          <w:rFonts w:ascii="Times New Roman" w:hAnsi="Times New Roman"/>
          <w:sz w:val="24"/>
        </w:rPr>
        <w:lastRenderedPageBreak/>
        <w:t>№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A30E09">
        <w:rPr>
          <w:rFonts w:ascii="Times New Roman" w:hAnsi="Times New Roman"/>
          <w:sz w:val="24"/>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r w:rsidRPr="00A30E09">
        <w:rPr>
          <w:rFonts w:ascii="Times New Roman" w:hAnsi="Times New Roman"/>
          <w:sz w:val="24"/>
        </w:rPr>
        <w:t xml:space="preserve">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A30E09">
        <w:rPr>
          <w:rFonts w:ascii="Times New Roman" w:hAnsi="Times New Roman"/>
          <w:sz w:val="24"/>
        </w:rPr>
        <w:lastRenderedPageBreak/>
        <w:t>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w:t>
      </w:r>
      <w:r w:rsidRPr="00A30E09">
        <w:rPr>
          <w:rFonts w:ascii="Times New Roman" w:hAnsi="Times New Roman"/>
          <w:sz w:val="24"/>
        </w:rPr>
        <w:lastRenderedPageBreak/>
        <w:t>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12.3. Подрядчик несет полную ответственность за выполнение Работ по Договору в соответствии с действующими в Российской Федерации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w:t>
      </w:r>
      <w:r w:rsidRPr="00A30E09">
        <w:rPr>
          <w:rFonts w:ascii="Times New Roman" w:hAnsi="Times New Roman"/>
          <w:sz w:val="24"/>
        </w:rPr>
        <w:lastRenderedPageBreak/>
        <w:t xml:space="preserve">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12.9.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 в </w:t>
      </w:r>
      <w:r w:rsidRPr="00A30E09">
        <w:rPr>
          <w:rFonts w:ascii="Times New Roman" w:hAnsi="Times New Roman"/>
          <w:sz w:val="24"/>
        </w:rPr>
        <w:lastRenderedPageBreak/>
        <w:t xml:space="preserve">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12.18. 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12.19.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12.20.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12.21. 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 xml:space="preserve">За возобновление приостановленных Заказчиком Работ, без согласования (согласия) </w:t>
      </w:r>
      <w:r w:rsidRPr="00A30E09">
        <w:rPr>
          <w:rFonts w:ascii="Times New Roman" w:hAnsi="Times New Roman"/>
          <w:sz w:val="24"/>
        </w:rPr>
        <w:lastRenderedPageBreak/>
        <w:t>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12.25. 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12.26. 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12.27.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12.29. 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В случае отказа работника </w:t>
      </w:r>
      <w:r w:rsidRPr="00A30E09">
        <w:rPr>
          <w:rFonts w:ascii="Times New Roman" w:hAnsi="Times New Roman"/>
          <w:sz w:val="24"/>
        </w:rPr>
        <w:lastRenderedPageBreak/>
        <w:t>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12.32.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lastRenderedPageBreak/>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r w:rsidRPr="00A30E09">
        <w:rPr>
          <w:rFonts w:ascii="Times New Roman" w:hAnsi="Times New Roman"/>
          <w:sz w:val="24"/>
        </w:rPr>
        <w:t>асфальто</w:t>
      </w:r>
      <w:proofErr w:type="spellEnd"/>
      <w:r w:rsidRPr="00A30E09">
        <w:rPr>
          <w:rFonts w:ascii="Times New Roman" w:hAnsi="Times New Roman"/>
          <w:sz w:val="24"/>
        </w:rPr>
        <w:t>-бетонным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12.36. 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12.37.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w:t>
      </w:r>
      <w:r w:rsidRPr="00A30E09">
        <w:rPr>
          <w:rFonts w:ascii="Times New Roman" w:hAnsi="Times New Roman"/>
          <w:sz w:val="24"/>
        </w:rPr>
        <w:lastRenderedPageBreak/>
        <w:t>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12.53. Подрядчик несет ответственность за использованные и установленные материалы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12.55. 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12.62. В случае обнаружения недостатков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12.63. 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13.10.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 xml:space="preserve">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718" w:rsidRDefault="00E93718">
      <w:r>
        <w:separator/>
      </w:r>
    </w:p>
  </w:endnote>
  <w:endnote w:type="continuationSeparator" w:id="0">
    <w:p w:rsidR="00E93718" w:rsidRDefault="00E9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D35D8">
      <w:rPr>
        <w:rStyle w:val="ad"/>
        <w:noProof/>
      </w:rPr>
      <w:t>41</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718" w:rsidRDefault="00E93718">
      <w:r>
        <w:separator/>
      </w:r>
    </w:p>
  </w:footnote>
  <w:footnote w:type="continuationSeparator" w:id="0">
    <w:p w:rsidR="00E93718" w:rsidRDefault="00E93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291767"/>
    <w:rsid w:val="00300A0F"/>
    <w:rsid w:val="003B4420"/>
    <w:rsid w:val="003D0D21"/>
    <w:rsid w:val="007D35D8"/>
    <w:rsid w:val="00841142"/>
    <w:rsid w:val="009471A4"/>
    <w:rsid w:val="00A30E09"/>
    <w:rsid w:val="00A3386B"/>
    <w:rsid w:val="00A56B17"/>
    <w:rsid w:val="00AA3A2D"/>
    <w:rsid w:val="00B62185"/>
    <w:rsid w:val="00BC0CC3"/>
    <w:rsid w:val="00C37819"/>
    <w:rsid w:val="00D336DC"/>
    <w:rsid w:val="00D8188A"/>
    <w:rsid w:val="00DF394B"/>
    <w:rsid w:val="00E93718"/>
    <w:rsid w:val="00ED095D"/>
    <w:rsid w:val="00F70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18979</Words>
  <Characters>108182</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18</cp:revision>
  <dcterms:created xsi:type="dcterms:W3CDTF">2015-07-30T09:33:00Z</dcterms:created>
  <dcterms:modified xsi:type="dcterms:W3CDTF">2015-11-26T12:29:00Z</dcterms:modified>
</cp:coreProperties>
</file>