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F13CCF">
            <w:pPr>
              <w:spacing w:before="0"/>
              <w:jc w:val="right"/>
            </w:pPr>
            <w:r w:rsidRPr="0072604F">
              <w:rPr>
                <w:rFonts w:ascii="Times New Roman" w:hAnsi="Times New Roman"/>
                <w:sz w:val="24"/>
              </w:rPr>
              <w:t>Протокол №____</w:t>
            </w:r>
            <w:r w:rsidR="004C3D1A">
              <w:rPr>
                <w:rFonts w:ascii="Times New Roman" w:hAnsi="Times New Roman"/>
                <w:sz w:val="24"/>
              </w:rPr>
              <w:t>6</w:t>
            </w:r>
            <w:r w:rsidRPr="0072604F">
              <w:rPr>
                <w:rFonts w:ascii="Times New Roman" w:hAnsi="Times New Roman"/>
                <w:sz w:val="24"/>
              </w:rPr>
              <w:t>____ от «__</w:t>
            </w:r>
            <w:r w:rsidR="004C3D1A">
              <w:rPr>
                <w:rFonts w:ascii="Times New Roman" w:hAnsi="Times New Roman"/>
                <w:sz w:val="24"/>
              </w:rPr>
              <w:t>15</w:t>
            </w:r>
            <w:r w:rsidRPr="0072604F">
              <w:rPr>
                <w:rFonts w:ascii="Times New Roman" w:hAnsi="Times New Roman"/>
                <w:sz w:val="24"/>
              </w:rPr>
              <w:t>___»_____</w:t>
            </w:r>
            <w:r w:rsidR="004C3D1A">
              <w:rPr>
                <w:rFonts w:ascii="Times New Roman" w:hAnsi="Times New Roman"/>
                <w:sz w:val="24"/>
              </w:rPr>
              <w:t>01______2016</w:t>
            </w:r>
            <w:r w:rsidRPr="0072604F">
              <w:rPr>
                <w:rFonts w:ascii="Times New Roman" w:hAnsi="Times New Roman"/>
                <w:sz w:val="24"/>
              </w:rPr>
              <w:t>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Default="00F13CCF" w:rsidP="00F13CCF">
      <w:pPr>
        <w:jc w:val="both"/>
        <w:rPr>
          <w:rFonts w:ascii="Times New Roman" w:hAnsi="Times New Roman"/>
          <w:b/>
          <w:sz w:val="24"/>
        </w:rPr>
      </w:pPr>
      <w:r w:rsidRPr="00152D25">
        <w:rPr>
          <w:rFonts w:ascii="Times New Roman" w:hAnsi="Times New Roman"/>
          <w:b/>
          <w:sz w:val="24"/>
        </w:rPr>
        <w:t>ПДО №</w:t>
      </w:r>
      <w:r>
        <w:rPr>
          <w:rFonts w:ascii="Times New Roman" w:hAnsi="Times New Roman"/>
          <w:b/>
          <w:color w:val="FF0000"/>
          <w:sz w:val="24"/>
        </w:rPr>
        <w:t xml:space="preserve"> </w:t>
      </w:r>
      <w:r w:rsidR="009306C2">
        <w:rPr>
          <w:rFonts w:ascii="Times New Roman" w:hAnsi="Times New Roman"/>
          <w:b/>
          <w:sz w:val="24"/>
        </w:rPr>
        <w:t>97</w:t>
      </w:r>
      <w:r w:rsidR="009A7E92">
        <w:rPr>
          <w:rFonts w:ascii="Times New Roman" w:hAnsi="Times New Roman"/>
          <w:b/>
          <w:sz w:val="24"/>
        </w:rPr>
        <w:t>4</w:t>
      </w:r>
      <w:r>
        <w:rPr>
          <w:rFonts w:ascii="Times New Roman" w:hAnsi="Times New Roman"/>
          <w:b/>
          <w:sz w:val="24"/>
        </w:rPr>
        <w:t>/ТК/2</w:t>
      </w:r>
      <w:r w:rsidR="004C3D1A">
        <w:rPr>
          <w:rFonts w:ascii="Times New Roman" w:hAnsi="Times New Roman"/>
          <w:b/>
          <w:sz w:val="24"/>
        </w:rPr>
        <w:t>015 от «__15__»_01_2016</w:t>
      </w:r>
      <w:r>
        <w:rPr>
          <w:rFonts w:ascii="Times New Roman" w:hAnsi="Times New Roman"/>
          <w:b/>
          <w:sz w:val="24"/>
        </w:rPr>
        <w:t xml:space="preserve"> г.</w:t>
      </w:r>
    </w:p>
    <w:p w:rsidR="004E7FF6" w:rsidRPr="00152D25" w:rsidRDefault="004E7FF6" w:rsidP="00F13CCF">
      <w:pPr>
        <w:jc w:val="both"/>
        <w:rPr>
          <w:rFonts w:ascii="Times New Roman" w:hAnsi="Times New Roman"/>
          <w:b/>
          <w:vanish/>
          <w:sz w:val="24"/>
        </w:rPr>
      </w:pPr>
    </w:p>
    <w:p w:rsidR="00F13CCF" w:rsidRPr="0043494F" w:rsidRDefault="00F13CCF" w:rsidP="00F13CCF">
      <w:pPr>
        <w:jc w:val="both"/>
        <w:rPr>
          <w:rFonts w:ascii="Times New Roman" w:hAnsi="Times New Roman"/>
          <w:sz w:val="24"/>
        </w:rPr>
      </w:pPr>
    </w:p>
    <w:p w:rsidR="004E7FF6" w:rsidRPr="009270E3" w:rsidRDefault="00F13CCF" w:rsidP="005C07B2">
      <w:pPr>
        <w:pStyle w:val="ConsPlusNormal"/>
        <w:widowControl/>
        <w:ind w:firstLine="709"/>
        <w:jc w:val="both"/>
        <w:rPr>
          <w:bCs/>
          <w:szCs w:val="20"/>
        </w:rPr>
      </w:pPr>
      <w:r w:rsidRPr="0043494F">
        <w:rPr>
          <w:b/>
          <w:sz w:val="24"/>
        </w:rPr>
        <w:t>ОАО «СН - МНГ»</w:t>
      </w:r>
      <w:r w:rsidRPr="0043494F">
        <w:rPr>
          <w:sz w:val="24"/>
        </w:rPr>
        <w:t xml:space="preserve"> (далее – Общество) приглашает вас сделать предложение (оферту)</w:t>
      </w:r>
      <w:r w:rsidR="00B77476">
        <w:rPr>
          <w:sz w:val="24"/>
        </w:rPr>
        <w:t xml:space="preserve"> </w:t>
      </w:r>
      <w:r w:rsidR="009306C2" w:rsidRPr="009306C2">
        <w:rPr>
          <w:sz w:val="24"/>
        </w:rPr>
        <w:t>на выполнение работ по утилизации порубочных остатков путем вывоза с территории Заказчика или мульчирования  в охранных зонах ЛЭП</w:t>
      </w:r>
      <w:r w:rsidR="009306C2">
        <w:rPr>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ОАО «СН-МНГ» определит контрагента,  предложившего наилучшие условия в соответствии с Формой </w:t>
      </w:r>
      <w:r>
        <w:rPr>
          <w:rFonts w:ascii="Times New Roman" w:hAnsi="Times New Roman"/>
          <w:sz w:val="24"/>
        </w:rPr>
        <w:t>6</w:t>
      </w:r>
      <w:r w:rsidRPr="00D12CD3">
        <w:rPr>
          <w:rFonts w:ascii="Times New Roman" w:hAnsi="Times New Roman"/>
          <w:sz w:val="24"/>
        </w:rPr>
        <w:t xml:space="preserve"> (наименьшая цена и проч.) при выполнении Требований к предмету оферты (Форма </w:t>
      </w:r>
      <w:r>
        <w:rPr>
          <w:rFonts w:ascii="Times New Roman" w:hAnsi="Times New Roman"/>
          <w:sz w:val="24"/>
        </w:rPr>
        <w:t>2</w:t>
      </w:r>
      <w:r w:rsidRPr="00D12CD3">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 xml:space="preserve">или увеличивать (+) количество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w:t>
      </w:r>
      <w:r>
        <w:rPr>
          <w:rFonts w:ascii="Times New Roman" w:hAnsi="Times New Roman"/>
          <w:sz w:val="24"/>
        </w:rPr>
        <w:t>3</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Подача участником закупки альтернативных оферт не допускается. </w:t>
      </w:r>
    </w:p>
    <w:p w:rsidR="00F13CCF" w:rsidRPr="00D12CD3" w:rsidRDefault="00F13CCF" w:rsidP="00F13CCF">
      <w:pPr>
        <w:ind w:firstLine="720"/>
        <w:jc w:val="both"/>
        <w:rPr>
          <w:rFonts w:ascii="Times New Roman" w:hAnsi="Times New Roman"/>
          <w:sz w:val="24"/>
        </w:rPr>
      </w:pPr>
      <w:proofErr w:type="gramStart"/>
      <w:r w:rsidRPr="00D12CD3">
        <w:rPr>
          <w:rFonts w:ascii="Times New Roman" w:hAnsi="Times New Roman"/>
          <w:sz w:val="24"/>
        </w:rPr>
        <w:t xml:space="preserve">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w:t>
      </w:r>
      <w:r>
        <w:rPr>
          <w:rFonts w:ascii="Times New Roman" w:hAnsi="Times New Roman"/>
          <w:sz w:val="24"/>
        </w:rPr>
        <w:t>3</w:t>
      </w:r>
      <w:r w:rsidRPr="00D12CD3">
        <w:rPr>
          <w:rFonts w:ascii="Times New Roman" w:hAnsi="Times New Roman"/>
          <w:sz w:val="24"/>
        </w:rPr>
        <w:t>).</w:t>
      </w:r>
      <w:proofErr w:type="gramEnd"/>
    </w:p>
    <w:p w:rsidR="00F13CCF" w:rsidRPr="0092313F" w:rsidRDefault="00F13CCF" w:rsidP="00F13CCF">
      <w:pPr>
        <w:ind w:firstLine="720"/>
        <w:jc w:val="both"/>
        <w:rPr>
          <w:rFonts w:ascii="Times New Roman" w:hAnsi="Times New Roman"/>
          <w:b/>
          <w:sz w:val="24"/>
        </w:rPr>
      </w:pPr>
      <w:r w:rsidRPr="0092313F">
        <w:rPr>
          <w:rFonts w:ascii="Times New Roman" w:hAnsi="Times New Roman"/>
          <w:b/>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рассмотрению.</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оценка коммерческой части оферт.</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ОАО «СН-МНГ» позже установленного срока, к рассмотрению не принимаются. </w:t>
      </w:r>
    </w:p>
    <w:p w:rsidR="00F13CCF" w:rsidRPr="00D12CD3" w:rsidRDefault="00F13CCF" w:rsidP="00F13CCF">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Pr>
          <w:rFonts w:ascii="Times New Roman" w:hAnsi="Times New Roman"/>
          <w:sz w:val="24"/>
        </w:rPr>
        <w:t>2</w:t>
      </w:r>
      <w:r w:rsidRPr="00D12CD3">
        <w:rPr>
          <w:rFonts w:ascii="Times New Roman" w:hAnsi="Times New Roman"/>
          <w:sz w:val="24"/>
        </w:rPr>
        <w:t>).</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00957AA1">
        <w:rPr>
          <w:rFonts w:ascii="Times New Roman" w:hAnsi="Times New Roman"/>
          <w:sz w:val="24"/>
        </w:rPr>
        <w:t>критериев</w:t>
      </w:r>
      <w:r w:rsidRPr="00303842">
        <w:rPr>
          <w:rFonts w:ascii="Times New Roman" w:hAnsi="Times New Roman"/>
          <w:sz w:val="24"/>
        </w:rPr>
        <w:t xml:space="preserve"> технической </w:t>
      </w:r>
      <w:proofErr w:type="gramStart"/>
      <w:r w:rsidRPr="00303842">
        <w:rPr>
          <w:rFonts w:ascii="Times New Roman" w:hAnsi="Times New Roman"/>
          <w:sz w:val="24"/>
        </w:rPr>
        <w:t>оценки оферт участников зак</w:t>
      </w:r>
      <w:r>
        <w:rPr>
          <w:rFonts w:ascii="Times New Roman" w:hAnsi="Times New Roman"/>
          <w:sz w:val="24"/>
        </w:rPr>
        <w:t>упки услуг</w:t>
      </w:r>
      <w:proofErr w:type="gramEnd"/>
      <w:r>
        <w:rPr>
          <w:rFonts w:ascii="Times New Roman" w:hAnsi="Times New Roman"/>
          <w:sz w:val="24"/>
        </w:rPr>
        <w:t xml:space="preserve"> по типу сделки </w:t>
      </w:r>
      <w:r w:rsidR="009A7E92">
        <w:rPr>
          <w:rFonts w:ascii="Times New Roman" w:hAnsi="Times New Roman"/>
          <w:sz w:val="24"/>
        </w:rPr>
        <w:t>1621</w:t>
      </w:r>
      <w:r w:rsidR="0092313F" w:rsidRPr="0092313F">
        <w:rPr>
          <w:rFonts w:ascii="Times New Roman" w:hAnsi="Times New Roman"/>
          <w:sz w:val="24"/>
        </w:rPr>
        <w:t xml:space="preserve"> </w:t>
      </w:r>
      <w:r w:rsidR="0092313F">
        <w:rPr>
          <w:rFonts w:ascii="Times New Roman" w:hAnsi="Times New Roman"/>
          <w:sz w:val="24"/>
        </w:rPr>
        <w:t>«</w:t>
      </w:r>
      <w:r w:rsidR="009A7E92">
        <w:rPr>
          <w:rFonts w:ascii="Times New Roman" w:hAnsi="Times New Roman"/>
          <w:sz w:val="24"/>
        </w:rPr>
        <w:t>Расчистка охранных зон ЛЭП</w:t>
      </w:r>
      <w:r w:rsidR="0092313F">
        <w:rPr>
          <w:rFonts w:ascii="Times New Roman" w:hAnsi="Times New Roman"/>
          <w:sz w:val="24"/>
        </w:rPr>
        <w:t>»</w:t>
      </w:r>
      <w:r>
        <w:rPr>
          <w:rFonts w:ascii="Times New Roman" w:hAnsi="Times New Roman"/>
          <w:sz w:val="24"/>
        </w:rPr>
        <w:t>, указанных в Форме</w:t>
      </w:r>
      <w:r w:rsidRPr="00D12CD3">
        <w:rPr>
          <w:rFonts w:ascii="Times New Roman" w:hAnsi="Times New Roman"/>
          <w:sz w:val="24"/>
        </w:rPr>
        <w:t xml:space="preserve"> </w:t>
      </w:r>
      <w:r w:rsidR="00572501">
        <w:rPr>
          <w:rFonts w:ascii="Times New Roman" w:hAnsi="Times New Roman"/>
          <w:sz w:val="24"/>
        </w:rPr>
        <w:t>2</w:t>
      </w:r>
      <w:r w:rsidRPr="00D12CD3">
        <w:rPr>
          <w:rFonts w:ascii="Times New Roman" w:hAnsi="Times New Roman"/>
          <w:sz w:val="24"/>
        </w:rPr>
        <w:t>, участник закупки не прошел техническую оценку.</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w:t>
      </w:r>
      <w:r w:rsidRPr="000E3992">
        <w:rPr>
          <w:rFonts w:ascii="Times New Roman" w:hAnsi="Times New Roman"/>
          <w:sz w:val="24"/>
        </w:rPr>
        <w:t xml:space="preserve">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0E3992">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004C0108" w:rsidRPr="00AC6A55">
        <w:rPr>
          <w:rFonts w:ascii="Times New Roman" w:hAnsi="Times New Roman"/>
          <w:sz w:val="24"/>
        </w:rPr>
        <w:t>30</w:t>
      </w:r>
      <w:r w:rsidRPr="00AC6A55">
        <w:rPr>
          <w:rFonts w:ascii="Times New Roman" w:hAnsi="Times New Roman"/>
          <w:sz w:val="24"/>
        </w:rPr>
        <w:t>.0</w:t>
      </w:r>
      <w:r w:rsidR="00AC6A55" w:rsidRPr="00AC6A55">
        <w:rPr>
          <w:rFonts w:ascii="Times New Roman" w:hAnsi="Times New Roman"/>
          <w:sz w:val="24"/>
        </w:rPr>
        <w:t>6</w:t>
      </w:r>
      <w:r w:rsidRPr="00AC6A55">
        <w:rPr>
          <w:rFonts w:ascii="Times New Roman" w:hAnsi="Times New Roman"/>
          <w:sz w:val="24"/>
        </w:rPr>
        <w:t>.2016</w:t>
      </w:r>
      <w:r w:rsidRPr="0092313F">
        <w:rPr>
          <w:rFonts w:ascii="Times New Roman" w:hAnsi="Times New Roman"/>
          <w:sz w:val="24"/>
        </w:rPr>
        <w:t xml:space="preserve"> г.</w:t>
      </w:r>
      <w:r w:rsidRPr="00D12CD3">
        <w:rPr>
          <w:rFonts w:ascii="Times New Roman" w:hAnsi="Times New Roman"/>
          <w:sz w:val="24"/>
        </w:rPr>
        <w:t xml:space="preserve"> включительно, соответствовать всем условиям, указанным в настоящем извещении.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техническая часть:</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w:t>
      </w:r>
      <w:r w:rsidR="00572501">
        <w:rPr>
          <w:rFonts w:ascii="Times New Roman" w:hAnsi="Times New Roman"/>
          <w:sz w:val="24"/>
        </w:rPr>
        <w:t xml:space="preserve">по типу сделки </w:t>
      </w:r>
      <w:r w:rsidR="009A7E92">
        <w:rPr>
          <w:rFonts w:ascii="Times New Roman" w:hAnsi="Times New Roman"/>
          <w:sz w:val="24"/>
        </w:rPr>
        <w:t>1621</w:t>
      </w:r>
      <w:r w:rsidR="0092313F" w:rsidRPr="0092313F">
        <w:rPr>
          <w:rFonts w:ascii="Times New Roman" w:hAnsi="Times New Roman"/>
          <w:sz w:val="24"/>
        </w:rPr>
        <w:t xml:space="preserve"> </w:t>
      </w:r>
      <w:r w:rsidR="0092313F">
        <w:rPr>
          <w:rFonts w:ascii="Times New Roman" w:hAnsi="Times New Roman"/>
          <w:sz w:val="24"/>
        </w:rPr>
        <w:t>«</w:t>
      </w:r>
      <w:r w:rsidR="009A7E92">
        <w:rPr>
          <w:rFonts w:ascii="Times New Roman" w:hAnsi="Times New Roman"/>
          <w:sz w:val="24"/>
        </w:rPr>
        <w:t>Расчистка охранных зон ЛЭП</w:t>
      </w:r>
      <w:r w:rsidR="0092313F">
        <w:rPr>
          <w:rFonts w:ascii="Times New Roman" w:hAnsi="Times New Roman"/>
          <w:sz w:val="24"/>
        </w:rPr>
        <w:t>»</w:t>
      </w:r>
      <w:r w:rsidR="00572501" w:rsidRPr="00D12CD3">
        <w:rPr>
          <w:rFonts w:ascii="Times New Roman" w:hAnsi="Times New Roman"/>
          <w:sz w:val="24"/>
        </w:rPr>
        <w:t xml:space="preserve"> </w:t>
      </w:r>
      <w:r w:rsidRPr="00D12CD3">
        <w:rPr>
          <w:rFonts w:ascii="Times New Roman" w:hAnsi="Times New Roman"/>
          <w:sz w:val="24"/>
        </w:rPr>
        <w:t xml:space="preserve">(Форма </w:t>
      </w:r>
      <w:r w:rsidR="00572501">
        <w:rPr>
          <w:rFonts w:ascii="Times New Roman" w:hAnsi="Times New Roman"/>
          <w:sz w:val="24"/>
        </w:rPr>
        <w:t>2</w:t>
      </w:r>
      <w:r w:rsidRPr="00D12CD3">
        <w:rPr>
          <w:rFonts w:ascii="Times New Roman" w:hAnsi="Times New Roman"/>
          <w:sz w:val="24"/>
        </w:rPr>
        <w:t>);</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коммерческая часть:</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572501">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Предложение о заключении договора с указанием цен, стоимости (Форма </w:t>
      </w:r>
      <w:r w:rsidR="00572501">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lastRenderedPageBreak/>
        <w:t xml:space="preserve">Таблица цен (Форма </w:t>
      </w:r>
      <w:r w:rsidR="00572501">
        <w:rPr>
          <w:rFonts w:ascii="Times New Roman" w:hAnsi="Times New Roman"/>
          <w:sz w:val="24"/>
        </w:rPr>
        <w:t>6</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F13CCF"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r w:rsidR="00572501">
        <w:rPr>
          <w:rFonts w:ascii="Times New Roman" w:hAnsi="Times New Roman"/>
          <w:sz w:val="24"/>
        </w:rPr>
        <w:t xml:space="preserve"> с приложением №1</w:t>
      </w:r>
      <w:r w:rsidRPr="00D12CD3">
        <w:rPr>
          <w:rFonts w:ascii="Times New Roman" w:hAnsi="Times New Roman"/>
          <w:sz w:val="24"/>
        </w:rPr>
        <w:t>;</w:t>
      </w:r>
      <w:r w:rsidR="0092313F">
        <w:rPr>
          <w:rFonts w:ascii="Times New Roman" w:hAnsi="Times New Roman"/>
          <w:sz w:val="24"/>
        </w:rPr>
        <w:t xml:space="preserve"> </w:t>
      </w:r>
    </w:p>
    <w:p w:rsidR="00E60B98" w:rsidRDefault="00E60B98" w:rsidP="00F13CCF">
      <w:pPr>
        <w:numPr>
          <w:ilvl w:val="0"/>
          <w:numId w:val="2"/>
        </w:numPr>
        <w:tabs>
          <w:tab w:val="left" w:pos="1418"/>
        </w:tabs>
        <w:jc w:val="both"/>
        <w:rPr>
          <w:rFonts w:ascii="Times New Roman" w:hAnsi="Times New Roman"/>
          <w:sz w:val="24"/>
        </w:rPr>
      </w:pPr>
      <w:r>
        <w:rPr>
          <w:rFonts w:ascii="Times New Roman" w:hAnsi="Times New Roman"/>
          <w:sz w:val="24"/>
        </w:rPr>
        <w:t>Заполненный и подписанный лот (Форма 9);</w:t>
      </w:r>
    </w:p>
    <w:p w:rsidR="00F313A0" w:rsidRPr="00D12CD3" w:rsidRDefault="00F313A0"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w:t>
      </w:r>
      <w:r>
        <w:rPr>
          <w:rFonts w:ascii="Times New Roman" w:hAnsi="Times New Roman"/>
          <w:sz w:val="24"/>
        </w:rPr>
        <w:t>,</w:t>
      </w:r>
      <w:r w:rsidRPr="00D12CD3">
        <w:rPr>
          <w:rFonts w:ascii="Times New Roman" w:hAnsi="Times New Roman"/>
          <w:sz w:val="24"/>
        </w:rPr>
        <w:t xml:space="preserve"> подписанная</w:t>
      </w:r>
      <w:r>
        <w:rPr>
          <w:rFonts w:ascii="Times New Roman" w:hAnsi="Times New Roman"/>
          <w:sz w:val="24"/>
        </w:rPr>
        <w:t xml:space="preserve"> Руководителем и Главным бухгалтером предприятия  карточка предприятия;</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выражены в российских рублях.</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w:t>
      </w:r>
      <w:r w:rsidR="00F308F1">
        <w:rPr>
          <w:rFonts w:ascii="Times New Roman" w:hAnsi="Times New Roman"/>
          <w:sz w:val="24"/>
        </w:rPr>
        <w:t xml:space="preserve">Калькуляции должны быть предоставлены с расшифровками по статьям затрат. </w:t>
      </w:r>
      <w:r w:rsidRPr="00D12CD3">
        <w:rPr>
          <w:rFonts w:ascii="Times New Roman" w:hAnsi="Times New Roman"/>
          <w:sz w:val="24"/>
        </w:rPr>
        <w:t>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13CCF" w:rsidRPr="00D12CD3" w:rsidRDefault="00F13CCF" w:rsidP="00572501">
      <w:pPr>
        <w:spacing w:before="0"/>
        <w:ind w:firstLine="708"/>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Pr>
          <w:rFonts w:ascii="Times New Roman" w:hAnsi="Times New Roman"/>
          <w:sz w:val="24"/>
        </w:rPr>
        <w:t xml:space="preserve"> настоящее извещение по форме: </w:t>
      </w:r>
      <w:r>
        <w:rPr>
          <w:rFonts w:ascii="Times New Roman" w:hAnsi="Times New Roman"/>
          <w:b/>
          <w:sz w:val="24"/>
        </w:rPr>
        <w:t xml:space="preserve">«Предложение на № </w:t>
      </w:r>
      <w:r w:rsidR="009306C2">
        <w:rPr>
          <w:rFonts w:ascii="Times New Roman" w:hAnsi="Times New Roman"/>
          <w:b/>
          <w:sz w:val="24"/>
        </w:rPr>
        <w:t>97</w:t>
      </w:r>
      <w:r w:rsidR="009A7E92">
        <w:rPr>
          <w:rFonts w:ascii="Times New Roman" w:hAnsi="Times New Roman"/>
          <w:b/>
          <w:sz w:val="24"/>
        </w:rPr>
        <w:t>4</w:t>
      </w:r>
      <w:r w:rsidR="00572501">
        <w:rPr>
          <w:rFonts w:ascii="Times New Roman" w:hAnsi="Times New Roman"/>
          <w:b/>
          <w:sz w:val="24"/>
        </w:rPr>
        <w:t>/</w:t>
      </w:r>
      <w:r w:rsidRPr="00D12CD3">
        <w:rPr>
          <w:rFonts w:ascii="Times New Roman" w:hAnsi="Times New Roman"/>
          <w:b/>
          <w:sz w:val="24"/>
        </w:rPr>
        <w:t xml:space="preserve">ТК/2015  от </w:t>
      </w:r>
      <w:r w:rsidR="004C3D1A">
        <w:rPr>
          <w:rFonts w:ascii="Times New Roman" w:hAnsi="Times New Roman"/>
          <w:b/>
          <w:sz w:val="24"/>
        </w:rPr>
        <w:t>15.01.</w:t>
      </w:r>
      <w:r w:rsidRPr="00D12CD3">
        <w:rPr>
          <w:rFonts w:ascii="Times New Roman" w:hAnsi="Times New Roman"/>
          <w:b/>
          <w:sz w:val="24"/>
        </w:rPr>
        <w:t>201</w:t>
      </w:r>
      <w:r w:rsidR="004C3D1A">
        <w:rPr>
          <w:rFonts w:ascii="Times New Roman" w:hAnsi="Times New Roman"/>
          <w:b/>
          <w:sz w:val="24"/>
        </w:rPr>
        <w:t>6</w:t>
      </w:r>
      <w:r w:rsidR="00572501">
        <w:rPr>
          <w:rFonts w:ascii="Times New Roman" w:hAnsi="Times New Roman"/>
          <w:b/>
          <w:sz w:val="24"/>
        </w:rPr>
        <w:t xml:space="preserve"> </w:t>
      </w:r>
      <w:r w:rsidRPr="00D12CD3">
        <w:rPr>
          <w:rFonts w:ascii="Times New Roman" w:hAnsi="Times New Roman"/>
          <w:b/>
          <w:sz w:val="24"/>
        </w:rPr>
        <w:t>г</w:t>
      </w:r>
      <w:r w:rsidR="00572501">
        <w:rPr>
          <w:rFonts w:ascii="Times New Roman" w:hAnsi="Times New Roman"/>
          <w:b/>
          <w:sz w:val="24"/>
        </w:rPr>
        <w:t>.</w:t>
      </w:r>
      <w:r w:rsidRPr="00D12CD3">
        <w:rPr>
          <w:rFonts w:ascii="Times New Roman" w:hAnsi="Times New Roman"/>
          <w:b/>
          <w:sz w:val="24"/>
        </w:rPr>
        <w:t>».</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конверта документов</w:t>
      </w:r>
      <w:r w:rsidRPr="00D12CD3">
        <w:rPr>
          <w:rFonts w:ascii="Times New Roman" w:hAnsi="Times New Roman"/>
          <w:sz w:val="24"/>
        </w:rPr>
        <w:t>:</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документов коммерческой части оферты.</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w:t>
      </w:r>
      <w:r w:rsidRPr="00D12CD3">
        <w:rPr>
          <w:rFonts w:ascii="Times New Roman" w:hAnsi="Times New Roman"/>
          <w:sz w:val="24"/>
        </w:rPr>
        <w:lastRenderedPageBreak/>
        <w:t xml:space="preserve">вручении по адресу: </w:t>
      </w:r>
      <w:r w:rsidRPr="00D12CD3">
        <w:rPr>
          <w:rFonts w:ascii="Times New Roman" w:hAnsi="Times New Roman"/>
          <w:b/>
          <w:sz w:val="24"/>
        </w:rPr>
        <w:t>Российская Федерация, 628684 г. Мегион, Ханты-Мансийский автономный округ-Югра, ул. Кузьмина, дом 51 в Тендерный комитет.</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Начало приема оферт – «_</w:t>
      </w:r>
      <w:r w:rsidR="004C3D1A">
        <w:rPr>
          <w:rFonts w:ascii="Times New Roman" w:hAnsi="Times New Roman"/>
          <w:b/>
          <w:sz w:val="24"/>
        </w:rPr>
        <w:t>15</w:t>
      </w:r>
      <w:r w:rsidRPr="00D12CD3">
        <w:rPr>
          <w:rFonts w:ascii="Times New Roman" w:hAnsi="Times New Roman"/>
          <w:b/>
          <w:sz w:val="24"/>
        </w:rPr>
        <w:t>___» __</w:t>
      </w:r>
      <w:r w:rsidR="004C3D1A">
        <w:rPr>
          <w:rFonts w:ascii="Times New Roman" w:hAnsi="Times New Roman"/>
          <w:b/>
          <w:sz w:val="24"/>
        </w:rPr>
        <w:t>01</w:t>
      </w:r>
      <w:r w:rsidRPr="00D12CD3">
        <w:rPr>
          <w:rFonts w:ascii="Times New Roman" w:hAnsi="Times New Roman"/>
          <w:b/>
          <w:sz w:val="24"/>
        </w:rPr>
        <w:t>__ _</w:t>
      </w:r>
      <w:r w:rsidR="004C3D1A">
        <w:rPr>
          <w:rFonts w:ascii="Times New Roman" w:hAnsi="Times New Roman"/>
          <w:b/>
          <w:sz w:val="24"/>
        </w:rPr>
        <w:t>2016</w:t>
      </w:r>
      <w:r w:rsidRPr="00D12CD3">
        <w:rPr>
          <w:rFonts w:ascii="Times New Roman" w:hAnsi="Times New Roman"/>
          <w:b/>
          <w:sz w:val="24"/>
        </w:rPr>
        <w:t>_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4C3D1A">
        <w:rPr>
          <w:rFonts w:ascii="Times New Roman" w:hAnsi="Times New Roman"/>
          <w:b/>
          <w:sz w:val="24"/>
        </w:rPr>
        <w:t>14</w:t>
      </w:r>
      <w:r w:rsidRPr="00D12CD3">
        <w:rPr>
          <w:rFonts w:ascii="Times New Roman" w:hAnsi="Times New Roman"/>
          <w:b/>
          <w:sz w:val="24"/>
        </w:rPr>
        <w:t>_:_</w:t>
      </w:r>
      <w:r w:rsidR="004C3D1A">
        <w:rPr>
          <w:rFonts w:ascii="Times New Roman" w:hAnsi="Times New Roman"/>
          <w:b/>
          <w:sz w:val="24"/>
        </w:rPr>
        <w:t>00</w:t>
      </w:r>
      <w:r w:rsidRPr="00D12CD3">
        <w:rPr>
          <w:rFonts w:ascii="Times New Roman" w:hAnsi="Times New Roman"/>
          <w:b/>
          <w:sz w:val="24"/>
        </w:rPr>
        <w:t>__ «_</w:t>
      </w:r>
      <w:r w:rsidR="004C3D1A">
        <w:rPr>
          <w:rFonts w:ascii="Times New Roman" w:hAnsi="Times New Roman"/>
          <w:b/>
          <w:sz w:val="24"/>
        </w:rPr>
        <w:t>28</w:t>
      </w:r>
      <w:r w:rsidRPr="00D12CD3">
        <w:rPr>
          <w:rFonts w:ascii="Times New Roman" w:hAnsi="Times New Roman"/>
          <w:b/>
          <w:sz w:val="24"/>
        </w:rPr>
        <w:t>___» _</w:t>
      </w:r>
      <w:r w:rsidR="004C3D1A">
        <w:rPr>
          <w:rFonts w:ascii="Times New Roman" w:hAnsi="Times New Roman"/>
          <w:b/>
          <w:sz w:val="24"/>
        </w:rPr>
        <w:t>01</w:t>
      </w:r>
      <w:r w:rsidRPr="00D12CD3">
        <w:rPr>
          <w:rFonts w:ascii="Times New Roman" w:hAnsi="Times New Roman"/>
          <w:b/>
          <w:sz w:val="24"/>
        </w:rPr>
        <w:t>_ _</w:t>
      </w:r>
      <w:r w:rsidR="004C3D1A">
        <w:rPr>
          <w:rFonts w:ascii="Times New Roman" w:hAnsi="Times New Roman"/>
          <w:b/>
          <w:sz w:val="24"/>
        </w:rPr>
        <w:t>2016</w:t>
      </w:r>
      <w:r w:rsidRPr="00D12CD3">
        <w:rPr>
          <w:rFonts w:ascii="Times New Roman" w:hAnsi="Times New Roman"/>
          <w:b/>
          <w:sz w:val="24"/>
        </w:rPr>
        <w:t>_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AC6A55">
        <w:rPr>
          <w:rFonts w:ascii="Times New Roman" w:hAnsi="Times New Roman"/>
          <w:b/>
          <w:sz w:val="24"/>
        </w:rPr>
        <w:t xml:space="preserve">до </w:t>
      </w:r>
      <w:r w:rsidR="00B77476" w:rsidRPr="00AC6A55">
        <w:rPr>
          <w:rFonts w:ascii="Times New Roman" w:hAnsi="Times New Roman"/>
          <w:b/>
          <w:sz w:val="24"/>
        </w:rPr>
        <w:t>«30</w:t>
      </w:r>
      <w:r w:rsidRPr="00AC6A55">
        <w:rPr>
          <w:rFonts w:ascii="Times New Roman" w:hAnsi="Times New Roman"/>
          <w:b/>
          <w:sz w:val="24"/>
        </w:rPr>
        <w:t xml:space="preserve">»  </w:t>
      </w:r>
      <w:r w:rsidR="00AC6A55">
        <w:rPr>
          <w:rFonts w:ascii="Times New Roman" w:hAnsi="Times New Roman"/>
          <w:b/>
          <w:sz w:val="24"/>
        </w:rPr>
        <w:t>июня</w:t>
      </w:r>
      <w:r w:rsidRPr="0092313F">
        <w:rPr>
          <w:rFonts w:ascii="Times New Roman" w:hAnsi="Times New Roman"/>
          <w:b/>
          <w:sz w:val="24"/>
        </w:rPr>
        <w:t xml:space="preserve"> 2016 года.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«_</w:t>
      </w:r>
      <w:r w:rsidR="004C3D1A">
        <w:rPr>
          <w:rFonts w:ascii="Times New Roman" w:hAnsi="Times New Roman"/>
          <w:sz w:val="24"/>
        </w:rPr>
        <w:t>25</w:t>
      </w:r>
      <w:r w:rsidRPr="00D12CD3">
        <w:rPr>
          <w:rFonts w:ascii="Times New Roman" w:hAnsi="Times New Roman"/>
          <w:sz w:val="24"/>
        </w:rPr>
        <w:t>___» _</w:t>
      </w:r>
      <w:r w:rsidR="004C3D1A">
        <w:rPr>
          <w:rFonts w:ascii="Times New Roman" w:hAnsi="Times New Roman"/>
          <w:sz w:val="24"/>
        </w:rPr>
        <w:t>01</w:t>
      </w:r>
      <w:r w:rsidRPr="00D12CD3">
        <w:rPr>
          <w:rFonts w:ascii="Times New Roman" w:hAnsi="Times New Roman"/>
          <w:sz w:val="24"/>
        </w:rPr>
        <w:t xml:space="preserve">_ </w:t>
      </w:r>
      <w:r w:rsidR="004C3D1A">
        <w:rPr>
          <w:rFonts w:ascii="Times New Roman" w:hAnsi="Times New Roman"/>
          <w:sz w:val="24"/>
        </w:rPr>
        <w:t>2016</w:t>
      </w:r>
      <w:r w:rsidRPr="00D12CD3">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8E1BC2" w:rsidRPr="008E1BC2" w:rsidRDefault="0025675C" w:rsidP="00F13CCF">
      <w:pPr>
        <w:pStyle w:val="aa"/>
        <w:rPr>
          <w:rFonts w:ascii="Times New Roman" w:hAnsi="Times New Roman"/>
          <w:sz w:val="24"/>
        </w:rPr>
      </w:pPr>
      <w:r>
        <w:rPr>
          <w:rFonts w:ascii="Times New Roman" w:hAnsi="Times New Roman"/>
          <w:sz w:val="24"/>
        </w:rPr>
        <w:t xml:space="preserve">Инженер 1 категории </w:t>
      </w:r>
      <w:r w:rsidR="00A669C2">
        <w:rPr>
          <w:rFonts w:ascii="Times New Roman" w:hAnsi="Times New Roman"/>
          <w:sz w:val="24"/>
        </w:rPr>
        <w:t>энергетического отдела</w:t>
      </w:r>
    </w:p>
    <w:p w:rsidR="0092313F" w:rsidRDefault="00B77476" w:rsidP="0092313F">
      <w:pPr>
        <w:jc w:val="both"/>
        <w:rPr>
          <w:rFonts w:ascii="Helvetica" w:hAnsi="Helvetica"/>
          <w:color w:val="505354"/>
          <w:sz w:val="18"/>
          <w:szCs w:val="18"/>
        </w:rPr>
      </w:pPr>
      <w:r w:rsidRPr="00B77476">
        <w:rPr>
          <w:rFonts w:ascii="Times New Roman" w:hAnsi="Times New Roman"/>
          <w:sz w:val="24"/>
        </w:rPr>
        <w:t xml:space="preserve">Иргалина </w:t>
      </w:r>
      <w:r w:rsidR="00A669C2">
        <w:rPr>
          <w:rFonts w:ascii="Times New Roman" w:hAnsi="Times New Roman"/>
          <w:sz w:val="24"/>
        </w:rPr>
        <w:t>Александра Алексеевна</w:t>
      </w:r>
      <w:r w:rsidR="00572501" w:rsidRPr="0092313F">
        <w:rPr>
          <w:rFonts w:ascii="Times New Roman" w:hAnsi="Times New Roman"/>
          <w:sz w:val="24"/>
        </w:rPr>
        <w:t xml:space="preserve">, тел.: 8(34643) </w:t>
      </w:r>
      <w:r w:rsidR="00A669C2">
        <w:rPr>
          <w:rFonts w:ascii="Times New Roman" w:hAnsi="Times New Roman"/>
          <w:sz w:val="24"/>
        </w:rPr>
        <w:t>41-282</w:t>
      </w:r>
      <w:r w:rsidR="00572501" w:rsidRPr="0092313F">
        <w:rPr>
          <w:rFonts w:ascii="Times New Roman" w:hAnsi="Times New Roman"/>
          <w:sz w:val="24"/>
        </w:rPr>
        <w:t xml:space="preserve">; </w:t>
      </w:r>
      <w:proofErr w:type="spellStart"/>
      <w:r w:rsidR="00572501" w:rsidRPr="0092313F">
        <w:rPr>
          <w:rFonts w:ascii="Times New Roman" w:hAnsi="Times New Roman"/>
          <w:sz w:val="24"/>
        </w:rPr>
        <w:t>mail</w:t>
      </w:r>
      <w:proofErr w:type="spellEnd"/>
      <w:r w:rsidR="00572501" w:rsidRPr="0092313F">
        <w:rPr>
          <w:rFonts w:ascii="Times New Roman" w:hAnsi="Times New Roman"/>
          <w:sz w:val="24"/>
        </w:rPr>
        <w:t>:</w:t>
      </w:r>
      <w:r w:rsidR="00572501" w:rsidRPr="0092313F">
        <w:rPr>
          <w:rFonts w:ascii="Times New Roman" w:hAnsi="Times New Roman"/>
          <w:i/>
          <w:sz w:val="24"/>
        </w:rPr>
        <w:t xml:space="preserve"> </w:t>
      </w:r>
      <w:hyperlink r:id="rId9" w:history="1">
        <w:r w:rsidR="002058B9" w:rsidRPr="002910FE">
          <w:rPr>
            <w:rStyle w:val="ac"/>
            <w:rFonts w:ascii="Times New Roman" w:hAnsi="Times New Roman"/>
            <w:sz w:val="24"/>
            <w:lang w:val="en-US"/>
          </w:rPr>
          <w:t>IrgalinaAA</w:t>
        </w:r>
        <w:r w:rsidR="002058B9" w:rsidRPr="002910FE">
          <w:rPr>
            <w:rStyle w:val="ac"/>
            <w:rFonts w:ascii="Times New Roman" w:hAnsi="Times New Roman"/>
            <w:sz w:val="24"/>
          </w:rPr>
          <w:t>@</w:t>
        </w:r>
        <w:r w:rsidR="002058B9" w:rsidRPr="002910FE">
          <w:rPr>
            <w:rStyle w:val="ac"/>
            <w:rFonts w:ascii="Times New Roman" w:hAnsi="Times New Roman"/>
            <w:sz w:val="24"/>
            <w:lang w:val="en-US"/>
          </w:rPr>
          <w:t>mng</w:t>
        </w:r>
        <w:r w:rsidR="002058B9" w:rsidRPr="002910FE">
          <w:rPr>
            <w:rStyle w:val="ac"/>
            <w:rFonts w:ascii="Times New Roman" w:hAnsi="Times New Roman"/>
            <w:sz w:val="24"/>
          </w:rPr>
          <w:t>.</w:t>
        </w:r>
        <w:r w:rsidR="002058B9" w:rsidRPr="002910FE">
          <w:rPr>
            <w:rStyle w:val="ac"/>
            <w:rFonts w:ascii="Times New Roman" w:hAnsi="Times New Roman"/>
            <w:sz w:val="24"/>
            <w:lang w:val="en-US"/>
          </w:rPr>
          <w:t>slavneft</w:t>
        </w:r>
        <w:r w:rsidR="002058B9" w:rsidRPr="002910FE">
          <w:rPr>
            <w:rStyle w:val="ac"/>
            <w:rFonts w:ascii="Times New Roman" w:hAnsi="Times New Roman"/>
            <w:sz w:val="24"/>
          </w:rPr>
          <w:t>.</w:t>
        </w:r>
        <w:proofErr w:type="spellStart"/>
        <w:r w:rsidR="002058B9" w:rsidRPr="002910FE">
          <w:rPr>
            <w:rStyle w:val="ac"/>
            <w:rFonts w:ascii="Times New Roman" w:hAnsi="Times New Roman"/>
            <w:sz w:val="24"/>
            <w:lang w:val="en-US"/>
          </w:rPr>
          <w:t>ru</w:t>
        </w:r>
        <w:proofErr w:type="spellEnd"/>
      </w:hyperlink>
    </w:p>
    <w:p w:rsidR="00F13CCF" w:rsidRPr="00F13CCF" w:rsidRDefault="00F13CCF" w:rsidP="00F13CCF">
      <w:pPr>
        <w:jc w:val="both"/>
        <w:rPr>
          <w:rFonts w:ascii="Times New Roman" w:hAnsi="Times New Roman"/>
          <w:b/>
          <w:sz w:val="24"/>
        </w:rPr>
      </w:pPr>
      <w:r w:rsidRPr="00F13CCF">
        <w:rPr>
          <w:rFonts w:ascii="Times New Roman" w:hAnsi="Times New Roman"/>
          <w:b/>
          <w:sz w:val="24"/>
        </w:rPr>
        <w:t xml:space="preserve">            По вопросам процедуры закупки обращаться:</w:t>
      </w:r>
    </w:p>
    <w:p w:rsidR="00E30A6B" w:rsidRPr="0092313F" w:rsidRDefault="009306C2" w:rsidP="00E30A6B">
      <w:pPr>
        <w:jc w:val="both"/>
        <w:rPr>
          <w:rFonts w:ascii="Times New Roman" w:hAnsi="Times New Roman"/>
          <w:sz w:val="24"/>
        </w:rPr>
      </w:pPr>
      <w:r>
        <w:rPr>
          <w:rFonts w:ascii="Times New Roman" w:hAnsi="Times New Roman"/>
          <w:sz w:val="24"/>
        </w:rPr>
        <w:t xml:space="preserve">Главный </w:t>
      </w:r>
      <w:r w:rsidR="0068620F">
        <w:rPr>
          <w:rFonts w:ascii="Times New Roman" w:hAnsi="Times New Roman"/>
          <w:sz w:val="24"/>
        </w:rPr>
        <w:t>специалист</w:t>
      </w:r>
      <w:r w:rsidR="00E30A6B" w:rsidRPr="0092313F">
        <w:rPr>
          <w:rFonts w:ascii="Times New Roman" w:hAnsi="Times New Roman"/>
          <w:sz w:val="24"/>
        </w:rPr>
        <w:t xml:space="preserve"> отдела закупки обеспечивающих услуг</w:t>
      </w:r>
    </w:p>
    <w:p w:rsidR="00E30A6B" w:rsidRPr="00725CD8" w:rsidRDefault="009306C2" w:rsidP="00E30A6B">
      <w:pPr>
        <w:jc w:val="both"/>
        <w:rPr>
          <w:rFonts w:ascii="Times New Roman" w:hAnsi="Times New Roman"/>
          <w:sz w:val="24"/>
        </w:rPr>
      </w:pPr>
      <w:r>
        <w:rPr>
          <w:rFonts w:ascii="Times New Roman" w:hAnsi="Times New Roman"/>
          <w:sz w:val="24"/>
        </w:rPr>
        <w:t xml:space="preserve">Токарева Виктория Анатольевна, </w:t>
      </w:r>
      <w:r w:rsidR="00E30A6B" w:rsidRPr="0092313F">
        <w:rPr>
          <w:rFonts w:ascii="Times New Roman" w:hAnsi="Times New Roman"/>
          <w:sz w:val="24"/>
        </w:rPr>
        <w:t>тел.: 8(34643)</w:t>
      </w:r>
      <w:r w:rsidR="00E30A6B" w:rsidRPr="0092313F">
        <w:t xml:space="preserve"> </w:t>
      </w:r>
      <w:r>
        <w:rPr>
          <w:rFonts w:ascii="Times New Roman" w:hAnsi="Times New Roman"/>
          <w:sz w:val="24"/>
        </w:rPr>
        <w:t>47-708</w:t>
      </w:r>
      <w:r w:rsidR="00E30A6B" w:rsidRPr="0092313F">
        <w:rPr>
          <w:rFonts w:ascii="Times New Roman" w:hAnsi="Times New Roman"/>
          <w:sz w:val="24"/>
        </w:rPr>
        <w:t xml:space="preserve">, </w:t>
      </w:r>
      <w:r w:rsidR="00E30A6B" w:rsidRPr="0092313F">
        <w:rPr>
          <w:rFonts w:ascii="Times New Roman" w:hAnsi="Times New Roman"/>
          <w:sz w:val="24"/>
          <w:lang w:val="en-US"/>
        </w:rPr>
        <w:t>mail</w:t>
      </w:r>
      <w:r w:rsidR="00E30A6B" w:rsidRPr="0092313F">
        <w:rPr>
          <w:rFonts w:ascii="Times New Roman" w:hAnsi="Times New Roman"/>
          <w:sz w:val="24"/>
        </w:rPr>
        <w:t xml:space="preserve">: </w:t>
      </w:r>
      <w:hyperlink r:id="rId10" w:history="1">
        <w:r w:rsidRPr="005E6C2C">
          <w:rPr>
            <w:rStyle w:val="ac"/>
            <w:rFonts w:ascii="Helvetica" w:hAnsi="Helvetica"/>
            <w:sz w:val="18"/>
            <w:szCs w:val="18"/>
          </w:rPr>
          <w:t xml:space="preserve"> </w:t>
        </w:r>
        <w:r w:rsidRPr="005E6C2C">
          <w:rPr>
            <w:rStyle w:val="ac"/>
            <w:rFonts w:ascii="Times New Roman" w:hAnsi="Times New Roman"/>
            <w:sz w:val="24"/>
            <w:lang w:val="en-US"/>
          </w:rPr>
          <w:t>TokarevaVA</w:t>
        </w:r>
        <w:r w:rsidRPr="005E6C2C">
          <w:rPr>
            <w:rStyle w:val="ac"/>
            <w:rFonts w:ascii="Times New Roman" w:hAnsi="Times New Roman"/>
            <w:sz w:val="24"/>
          </w:rPr>
          <w:t>@</w:t>
        </w:r>
        <w:r w:rsidRPr="005E6C2C">
          <w:rPr>
            <w:rStyle w:val="ac"/>
            <w:rFonts w:ascii="Times New Roman" w:hAnsi="Times New Roman"/>
            <w:sz w:val="24"/>
            <w:lang w:val="en-US"/>
          </w:rPr>
          <w:t>mng</w:t>
        </w:r>
        <w:r w:rsidRPr="005E6C2C">
          <w:rPr>
            <w:rStyle w:val="ac"/>
            <w:rFonts w:ascii="Times New Roman" w:hAnsi="Times New Roman"/>
            <w:sz w:val="24"/>
          </w:rPr>
          <w:t>.</w:t>
        </w:r>
        <w:r w:rsidRPr="005E6C2C">
          <w:rPr>
            <w:rStyle w:val="ac"/>
            <w:rFonts w:ascii="Times New Roman" w:hAnsi="Times New Roman"/>
            <w:sz w:val="24"/>
            <w:lang w:val="en-US"/>
          </w:rPr>
          <w:t>slavneft</w:t>
        </w:r>
        <w:r w:rsidRPr="005E6C2C">
          <w:rPr>
            <w:rStyle w:val="ac"/>
            <w:rFonts w:ascii="Times New Roman" w:hAnsi="Times New Roman"/>
            <w:sz w:val="24"/>
          </w:rPr>
          <w:t>.</w:t>
        </w:r>
        <w:r w:rsidRPr="005E6C2C">
          <w:rPr>
            <w:rStyle w:val="ac"/>
            <w:rFonts w:ascii="Times New Roman" w:hAnsi="Times New Roman"/>
            <w:sz w:val="24"/>
            <w:lang w:val="en-US"/>
          </w:rPr>
          <w:t>ru</w:t>
        </w:r>
      </w:hyperlink>
    </w:p>
    <w:p w:rsidR="00F13CCF" w:rsidRPr="00D12CD3" w:rsidRDefault="00F13CCF" w:rsidP="00F13CCF">
      <w:pPr>
        <w:pStyle w:val="aa"/>
        <w:ind w:firstLine="709"/>
        <w:rPr>
          <w:rFonts w:ascii="Times New Roman" w:hAnsi="Times New Roman"/>
          <w:color w:val="003399"/>
          <w:sz w:val="24"/>
          <w:u w:val="single"/>
        </w:rPr>
      </w:pPr>
    </w:p>
    <w:p w:rsidR="00F13CCF" w:rsidRPr="00D12CD3" w:rsidRDefault="00F13CCF" w:rsidP="00F13CCF">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E30A6B" w:rsidRDefault="00E30A6B" w:rsidP="00E30A6B">
      <w:pPr>
        <w:jc w:val="both"/>
        <w:rPr>
          <w:rStyle w:val="ac"/>
          <w:rFonts w:ascii="Times New Roman" w:hAnsi="Times New Roman"/>
          <w:sz w:val="24"/>
        </w:rPr>
      </w:pPr>
      <w:r w:rsidRPr="0092313F">
        <w:rPr>
          <w:rFonts w:ascii="Times New Roman" w:hAnsi="Times New Roman"/>
          <w:sz w:val="24"/>
        </w:rPr>
        <w:t xml:space="preserve">Морозова Светлана Владимировна, тел.: 8(34643)46-891, </w:t>
      </w:r>
      <w:r w:rsidRPr="0092313F">
        <w:rPr>
          <w:rFonts w:ascii="Times New Roman" w:hAnsi="Times New Roman"/>
          <w:sz w:val="24"/>
          <w:lang w:val="en-US"/>
        </w:rPr>
        <w:t>mail</w:t>
      </w:r>
      <w:r w:rsidRPr="0092313F">
        <w:rPr>
          <w:rFonts w:ascii="Times New Roman" w:hAnsi="Times New Roman"/>
          <w:sz w:val="24"/>
        </w:rPr>
        <w:t xml:space="preserve">: </w:t>
      </w:r>
      <w:hyperlink r:id="rId11" w:history="1">
        <w:r w:rsidRPr="0092313F">
          <w:rPr>
            <w:rStyle w:val="ac"/>
            <w:rFonts w:ascii="Times New Roman" w:hAnsi="Times New Roman"/>
            <w:sz w:val="24"/>
            <w:lang w:val="en-US"/>
          </w:rPr>
          <w:t>tender</w:t>
        </w:r>
        <w:r w:rsidRPr="0092313F">
          <w:rPr>
            <w:rStyle w:val="ac"/>
            <w:rFonts w:ascii="Times New Roman" w:hAnsi="Times New Roman"/>
            <w:sz w:val="24"/>
          </w:rPr>
          <w:t>@</w:t>
        </w:r>
        <w:r w:rsidRPr="0092313F">
          <w:rPr>
            <w:rStyle w:val="ac"/>
            <w:rFonts w:ascii="Times New Roman" w:hAnsi="Times New Roman"/>
            <w:sz w:val="24"/>
            <w:lang w:val="en-US"/>
          </w:rPr>
          <w:t>mng</w:t>
        </w:r>
        <w:r w:rsidRPr="0092313F">
          <w:rPr>
            <w:rStyle w:val="ac"/>
            <w:rFonts w:ascii="Times New Roman" w:hAnsi="Times New Roman"/>
            <w:sz w:val="24"/>
          </w:rPr>
          <w:t>.</w:t>
        </w:r>
        <w:r w:rsidRPr="0092313F">
          <w:rPr>
            <w:rStyle w:val="ac"/>
            <w:rFonts w:ascii="Times New Roman" w:hAnsi="Times New Roman"/>
            <w:sz w:val="24"/>
            <w:lang w:val="en-US"/>
          </w:rPr>
          <w:t>slavneft</w:t>
        </w:r>
        <w:r w:rsidRPr="0092313F">
          <w:rPr>
            <w:rStyle w:val="ac"/>
            <w:rFonts w:ascii="Times New Roman" w:hAnsi="Times New Roman"/>
            <w:sz w:val="24"/>
          </w:rPr>
          <w:t>.</w:t>
        </w:r>
        <w:r w:rsidRPr="0092313F">
          <w:rPr>
            <w:rStyle w:val="ac"/>
            <w:rFonts w:ascii="Times New Roman" w:hAnsi="Times New Roman"/>
            <w:sz w:val="24"/>
            <w:lang w:val="en-US"/>
          </w:rPr>
          <w:t>ru</w:t>
        </w:r>
      </w:hyperlink>
    </w:p>
    <w:p w:rsidR="00F13CCF" w:rsidRPr="00D12CD3" w:rsidRDefault="00F13CCF" w:rsidP="00F13CCF">
      <w:pPr>
        <w:ind w:firstLine="708"/>
        <w:jc w:val="both"/>
        <w:rPr>
          <w:rFonts w:ascii="Times New Roman" w:hAnsi="Times New Roman"/>
          <w:sz w:val="24"/>
        </w:rPr>
      </w:pP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D12CD3">
          <w:rPr>
            <w:rStyle w:val="ac"/>
            <w:rFonts w:ascii="Times New Roman" w:hAnsi="Times New Roman"/>
            <w:sz w:val="24"/>
          </w:rPr>
          <w:t>http://www.sn-mng.ru/zakupki-i-realizatsiya/zakupki/</w:t>
        </w:r>
      </w:hyperlink>
      <w:r w:rsidRPr="00D12CD3">
        <w:rPr>
          <w:rFonts w:ascii="Times New Roman" w:hAnsi="Times New Roman"/>
          <w:sz w:val="24"/>
        </w:rPr>
        <w:t>.</w:t>
      </w:r>
    </w:p>
    <w:p w:rsidR="00F13CCF" w:rsidRPr="00D12CD3" w:rsidRDefault="00F13CCF" w:rsidP="00F13CCF">
      <w:pPr>
        <w:ind w:firstLine="720"/>
        <w:jc w:val="both"/>
        <w:rPr>
          <w:rFonts w:ascii="Times New Roman" w:hAnsi="Times New Roman"/>
          <w:b/>
          <w:sz w:val="24"/>
        </w:rPr>
      </w:pPr>
      <w:r w:rsidRPr="00D12CD3">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ОАО «СН-МНГ»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lastRenderedPageBreak/>
        <w:t>ни одна оферта не соответствует требованиям к предмету оферты, установленным в настоящем предложении делать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13CCF" w:rsidRPr="00D12CD3" w:rsidRDefault="00F13CCF" w:rsidP="00F13CCF">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 интернет-сайте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D12CD3" w:rsidRDefault="00F13CCF" w:rsidP="00F13CCF">
      <w:pPr>
        <w:ind w:firstLine="708"/>
        <w:jc w:val="both"/>
        <w:rPr>
          <w:rFonts w:ascii="Times New Roman" w:hAnsi="Times New Roman"/>
          <w:sz w:val="24"/>
          <w:u w:val="single"/>
        </w:rPr>
      </w:pPr>
      <w:r w:rsidRPr="00D12CD3">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13CCF" w:rsidRPr="00D12CD3" w:rsidRDefault="00F13CCF" w:rsidP="00F13CCF">
      <w:pPr>
        <w:ind w:firstLine="708"/>
        <w:jc w:val="both"/>
        <w:rPr>
          <w:rFonts w:ascii="Times New Roman" w:hAnsi="Times New Roman"/>
          <w:sz w:val="24"/>
          <w:u w:val="single"/>
        </w:rPr>
      </w:pPr>
    </w:p>
    <w:p w:rsidR="00AD7F52" w:rsidRDefault="00F13CCF" w:rsidP="00F13CCF">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Pr>
          <w:rFonts w:ascii="Times New Roman" w:hAnsi="Times New Roman"/>
          <w:b/>
          <w:sz w:val="24"/>
        </w:rPr>
        <w:t xml:space="preserve">№ </w:t>
      </w:r>
      <w:r w:rsidR="009306C2">
        <w:rPr>
          <w:rFonts w:ascii="Times New Roman" w:hAnsi="Times New Roman"/>
          <w:b/>
          <w:sz w:val="24"/>
        </w:rPr>
        <w:t>9</w:t>
      </w:r>
      <w:r w:rsidR="009306C2" w:rsidRPr="009306C2">
        <w:rPr>
          <w:rFonts w:ascii="Times New Roman" w:hAnsi="Times New Roman"/>
          <w:b/>
          <w:sz w:val="24"/>
        </w:rPr>
        <w:t>7</w:t>
      </w:r>
      <w:r w:rsidR="002058B9" w:rsidRPr="002058B9">
        <w:rPr>
          <w:rFonts w:ascii="Times New Roman" w:hAnsi="Times New Roman"/>
          <w:b/>
          <w:sz w:val="24"/>
        </w:rPr>
        <w:t>4</w:t>
      </w:r>
      <w:r w:rsidR="00E30A6B">
        <w:rPr>
          <w:rFonts w:ascii="Times New Roman" w:hAnsi="Times New Roman"/>
          <w:b/>
          <w:sz w:val="24"/>
        </w:rPr>
        <w:t>/</w:t>
      </w:r>
      <w:r w:rsidRPr="00D12CD3">
        <w:rPr>
          <w:rFonts w:ascii="Times New Roman" w:hAnsi="Times New Roman"/>
          <w:b/>
          <w:sz w:val="24"/>
        </w:rPr>
        <w:t xml:space="preserve">ТК/2015  от </w:t>
      </w:r>
      <w:r w:rsidR="004C3D1A">
        <w:rPr>
          <w:rFonts w:ascii="Times New Roman" w:hAnsi="Times New Roman"/>
          <w:b/>
          <w:sz w:val="24"/>
        </w:rPr>
        <w:t>15.01.</w:t>
      </w:r>
      <w:r w:rsidRPr="00D12CD3">
        <w:rPr>
          <w:rFonts w:ascii="Times New Roman" w:hAnsi="Times New Roman"/>
          <w:b/>
          <w:sz w:val="24"/>
        </w:rPr>
        <w:t>201</w:t>
      </w:r>
      <w:r w:rsidR="004C3D1A">
        <w:rPr>
          <w:rFonts w:ascii="Times New Roman" w:hAnsi="Times New Roman"/>
          <w:b/>
          <w:sz w:val="24"/>
        </w:rPr>
        <w:t>6</w:t>
      </w:r>
      <w:r w:rsidRPr="00D12CD3">
        <w:rPr>
          <w:rFonts w:ascii="Times New Roman" w:hAnsi="Times New Roman"/>
          <w:b/>
          <w:sz w:val="24"/>
        </w:rPr>
        <w:t>г</w:t>
      </w:r>
      <w:r w:rsidRPr="00D12CD3">
        <w:rPr>
          <w:rFonts w:ascii="Times New Roman" w:hAnsi="Times New Roman"/>
          <w:sz w:val="24"/>
        </w:rPr>
        <w:t>:</w:t>
      </w:r>
    </w:p>
    <w:p w:rsidR="00AD7F52" w:rsidRPr="00D12CD3" w:rsidRDefault="00AD7F52" w:rsidP="00F13CCF">
      <w:pPr>
        <w:rPr>
          <w:rFonts w:ascii="Times New Roman" w:hAnsi="Times New Roman"/>
          <w:sz w:val="24"/>
        </w:rPr>
      </w:pPr>
    </w:p>
    <w:p w:rsidR="00E30A6B" w:rsidRPr="00E30A6B" w:rsidRDefault="00E30A6B" w:rsidP="00E30A6B">
      <w:pPr>
        <w:rPr>
          <w:rFonts w:ascii="Times New Roman" w:hAnsi="Times New Roman"/>
          <w:sz w:val="24"/>
        </w:rPr>
      </w:pPr>
      <w:r w:rsidRPr="00E30A6B">
        <w:rPr>
          <w:rFonts w:ascii="Times New Roman" w:hAnsi="Times New Roman"/>
          <w:sz w:val="24"/>
        </w:rPr>
        <w:t xml:space="preserve">1. </w:t>
      </w:r>
      <w:r w:rsidR="00081BA3" w:rsidRPr="0043494F">
        <w:rPr>
          <w:rFonts w:ascii="Times New Roman" w:hAnsi="Times New Roman"/>
          <w:b/>
          <w:sz w:val="24"/>
        </w:rPr>
        <w:t>Форма 1 «Извещение о проведении тендера»</w:t>
      </w:r>
      <w:r w:rsidR="00081BA3">
        <w:rPr>
          <w:rFonts w:ascii="Times New Roman" w:hAnsi="Times New Roman"/>
          <w:b/>
          <w:sz w:val="24"/>
        </w:rPr>
        <w:t xml:space="preserve"> </w:t>
      </w:r>
      <w:r w:rsidRPr="00E30A6B">
        <w:rPr>
          <w:rFonts w:ascii="Times New Roman" w:hAnsi="Times New Roman"/>
          <w:sz w:val="24"/>
        </w:rPr>
        <w:t xml:space="preserve">(настоящий документ) на </w:t>
      </w:r>
      <w:r w:rsidR="000F7280">
        <w:rPr>
          <w:rFonts w:ascii="Times New Roman" w:hAnsi="Times New Roman"/>
          <w:sz w:val="24"/>
        </w:rPr>
        <w:t>6</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2. </w:t>
      </w:r>
      <w:r w:rsidR="00081BA3" w:rsidRPr="00103726">
        <w:rPr>
          <w:rFonts w:ascii="Times New Roman" w:hAnsi="Times New Roman"/>
          <w:b/>
          <w:sz w:val="24"/>
        </w:rPr>
        <w:t>Форма 2 «Требования к предмету оферты»</w:t>
      </w:r>
      <w:r w:rsidRPr="00E30A6B">
        <w:rPr>
          <w:rFonts w:ascii="Times New Roman" w:hAnsi="Times New Roman"/>
          <w:sz w:val="24"/>
        </w:rPr>
        <w:t xml:space="preserve"> на </w:t>
      </w:r>
      <w:r w:rsidR="001810CC">
        <w:rPr>
          <w:rFonts w:ascii="Times New Roman" w:hAnsi="Times New Roman"/>
          <w:sz w:val="24"/>
        </w:rPr>
        <w:t>6</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3. </w:t>
      </w:r>
      <w:r w:rsidR="00081BA3" w:rsidRPr="00081BA3">
        <w:rPr>
          <w:rFonts w:ascii="Times New Roman" w:hAnsi="Times New Roman"/>
          <w:b/>
          <w:sz w:val="24"/>
        </w:rPr>
        <w:t>Форма 3 «Проект договора»</w:t>
      </w:r>
      <w:r w:rsidRPr="00081BA3">
        <w:rPr>
          <w:rFonts w:ascii="Times New Roman" w:hAnsi="Times New Roman"/>
          <w:sz w:val="24"/>
        </w:rPr>
        <w:t xml:space="preserve"> на </w:t>
      </w:r>
      <w:r w:rsidR="00B77476" w:rsidRPr="000E3992">
        <w:rPr>
          <w:rFonts w:ascii="Times New Roman" w:hAnsi="Times New Roman"/>
          <w:sz w:val="24"/>
        </w:rPr>
        <w:t>3</w:t>
      </w:r>
      <w:r w:rsidR="001810CC">
        <w:rPr>
          <w:rFonts w:ascii="Times New Roman" w:hAnsi="Times New Roman"/>
          <w:sz w:val="24"/>
        </w:rPr>
        <w:t>7</w:t>
      </w:r>
      <w:r w:rsidR="00081BA3" w:rsidRPr="000E3992">
        <w:rPr>
          <w:rFonts w:ascii="Times New Roman" w:hAnsi="Times New Roman"/>
          <w:sz w:val="24"/>
        </w:rPr>
        <w:t xml:space="preserve"> </w:t>
      </w:r>
      <w:r w:rsidRPr="000E3992">
        <w:rPr>
          <w:rFonts w:ascii="Times New Roman" w:hAnsi="Times New Roman"/>
          <w:sz w:val="24"/>
        </w:rPr>
        <w:t>л. в</w:t>
      </w:r>
      <w:r w:rsidRPr="00081BA3">
        <w:rPr>
          <w:rFonts w:ascii="Times New Roman" w:hAnsi="Times New Roman"/>
          <w:sz w:val="24"/>
        </w:rPr>
        <w:t xml:space="preserve"> 1 экз.</w:t>
      </w:r>
      <w:r w:rsidR="00AD7F52" w:rsidRPr="00081BA3">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4. </w:t>
      </w:r>
      <w:r w:rsidR="00081BA3" w:rsidRPr="00052F8C">
        <w:rPr>
          <w:rFonts w:ascii="Times New Roman" w:hAnsi="Times New Roman"/>
          <w:b/>
          <w:sz w:val="24"/>
        </w:rPr>
        <w:t>Форма 4 «Извещение о согласии сделать оферту»</w:t>
      </w:r>
      <w:r w:rsidRPr="0092313F">
        <w:rPr>
          <w:rFonts w:ascii="Times New Roman" w:hAnsi="Times New Roman"/>
          <w:sz w:val="24"/>
        </w:rPr>
        <w:t xml:space="preserve"> на </w:t>
      </w:r>
      <w:r w:rsidR="0092313F" w:rsidRPr="0092313F">
        <w:rPr>
          <w:rFonts w:ascii="Times New Roman" w:hAnsi="Times New Roman"/>
          <w:sz w:val="24"/>
        </w:rPr>
        <w:t>1</w:t>
      </w:r>
      <w:r w:rsidR="0092313F">
        <w:rPr>
          <w:rFonts w:ascii="Times New Roman" w:hAnsi="Times New Roman"/>
          <w:sz w:val="24"/>
        </w:rPr>
        <w:t xml:space="preserve"> </w:t>
      </w:r>
      <w:r w:rsidRPr="0092313F">
        <w:rPr>
          <w:rFonts w:ascii="Times New Roman" w:hAnsi="Times New Roman"/>
          <w:sz w:val="24"/>
        </w:rPr>
        <w:t>л. в 1 экз.</w:t>
      </w:r>
      <w:r w:rsidR="00AD7F52" w:rsidRPr="0092313F">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5. </w:t>
      </w:r>
      <w:r w:rsidR="00081BA3" w:rsidRPr="00D85169">
        <w:rPr>
          <w:rFonts w:ascii="Times New Roman" w:hAnsi="Times New Roman"/>
          <w:b/>
          <w:sz w:val="24"/>
        </w:rPr>
        <w:t xml:space="preserve">Форма </w:t>
      </w:r>
      <w:r w:rsidR="00081BA3">
        <w:rPr>
          <w:rFonts w:ascii="Times New Roman" w:hAnsi="Times New Roman"/>
          <w:b/>
          <w:sz w:val="24"/>
        </w:rPr>
        <w:t>5</w:t>
      </w:r>
      <w:r w:rsidR="00081BA3" w:rsidRPr="00D85169">
        <w:rPr>
          <w:rFonts w:ascii="Times New Roman" w:hAnsi="Times New Roman"/>
          <w:b/>
          <w:sz w:val="24"/>
        </w:rPr>
        <w:t xml:space="preserve"> «Предложение о заключении договора»</w:t>
      </w:r>
      <w:r w:rsidRPr="0092313F">
        <w:rPr>
          <w:rFonts w:ascii="Times New Roman" w:hAnsi="Times New Roman"/>
          <w:sz w:val="24"/>
        </w:rPr>
        <w:t xml:space="preserve"> на </w:t>
      </w:r>
      <w:r w:rsidR="0092313F">
        <w:rPr>
          <w:rFonts w:ascii="Times New Roman" w:hAnsi="Times New Roman"/>
          <w:sz w:val="24"/>
        </w:rPr>
        <w:t>1</w:t>
      </w:r>
      <w:r w:rsidRPr="0092313F">
        <w:rPr>
          <w:rFonts w:ascii="Times New Roman" w:hAnsi="Times New Roman"/>
          <w:sz w:val="24"/>
        </w:rPr>
        <w:t xml:space="preserve"> л. в 1 экз.</w:t>
      </w:r>
      <w:r w:rsidR="00AD7F52" w:rsidRPr="0092313F">
        <w:rPr>
          <w:rFonts w:ascii="Times New Roman" w:hAnsi="Times New Roman"/>
          <w:sz w:val="24"/>
        </w:rPr>
        <w:t>;</w:t>
      </w:r>
    </w:p>
    <w:p w:rsidR="00E30A6B" w:rsidRPr="006A3071" w:rsidRDefault="00E30A6B" w:rsidP="00081BA3">
      <w:pPr>
        <w:pStyle w:val="a6"/>
        <w:ind w:left="284" w:hanging="284"/>
        <w:contextualSpacing w:val="0"/>
        <w:jc w:val="both"/>
        <w:rPr>
          <w:rFonts w:ascii="Times New Roman" w:hAnsi="Times New Roman"/>
          <w:sz w:val="24"/>
        </w:rPr>
      </w:pPr>
      <w:r w:rsidRPr="006A3071">
        <w:rPr>
          <w:rFonts w:ascii="Times New Roman" w:hAnsi="Times New Roman"/>
          <w:sz w:val="24"/>
        </w:rPr>
        <w:t xml:space="preserve">6. </w:t>
      </w:r>
      <w:r w:rsidR="00081BA3" w:rsidRPr="006A3071">
        <w:rPr>
          <w:rFonts w:ascii="Times New Roman" w:hAnsi="Times New Roman"/>
          <w:b/>
          <w:sz w:val="24"/>
        </w:rPr>
        <w:t>Форма 6 «</w:t>
      </w:r>
      <w:r w:rsidRPr="006A3071">
        <w:rPr>
          <w:rFonts w:ascii="Times New Roman" w:hAnsi="Times New Roman"/>
          <w:b/>
          <w:sz w:val="24"/>
        </w:rPr>
        <w:t>Таблица цен</w:t>
      </w:r>
      <w:r w:rsidR="00081BA3" w:rsidRPr="006A3071">
        <w:rPr>
          <w:rFonts w:ascii="Times New Roman" w:hAnsi="Times New Roman"/>
          <w:b/>
          <w:sz w:val="24"/>
        </w:rPr>
        <w:t>»</w:t>
      </w:r>
      <w:r w:rsidRPr="006A3071">
        <w:rPr>
          <w:rFonts w:ascii="Times New Roman" w:hAnsi="Times New Roman"/>
          <w:sz w:val="24"/>
        </w:rPr>
        <w:t xml:space="preserve"> в соответствии с Требованиями к предмету оферты (Форма 2) на </w:t>
      </w:r>
      <w:r w:rsidR="003A0C43" w:rsidRPr="006A3071">
        <w:rPr>
          <w:rFonts w:ascii="Times New Roman" w:hAnsi="Times New Roman"/>
          <w:sz w:val="24"/>
        </w:rPr>
        <w:t>1</w:t>
      </w:r>
      <w:r w:rsidRPr="006A3071">
        <w:rPr>
          <w:rFonts w:ascii="Times New Roman" w:hAnsi="Times New Roman"/>
          <w:sz w:val="24"/>
        </w:rPr>
        <w:t xml:space="preserve"> л. в 1 экз.</w:t>
      </w:r>
      <w:r w:rsidR="00AD7F52" w:rsidRPr="006A3071">
        <w:rPr>
          <w:rFonts w:ascii="Times New Roman" w:hAnsi="Times New Roman"/>
          <w:sz w:val="24"/>
        </w:rPr>
        <w:t>;</w:t>
      </w:r>
    </w:p>
    <w:p w:rsidR="00E30A6B" w:rsidRPr="0092313F" w:rsidRDefault="00081BA3" w:rsidP="00E30A6B">
      <w:pPr>
        <w:rPr>
          <w:rFonts w:ascii="Times New Roman" w:hAnsi="Times New Roman"/>
          <w:sz w:val="24"/>
        </w:rPr>
      </w:pPr>
      <w:r>
        <w:rPr>
          <w:rFonts w:ascii="Times New Roman" w:hAnsi="Times New Roman"/>
          <w:sz w:val="24"/>
        </w:rPr>
        <w:t>7.</w:t>
      </w:r>
      <w:r w:rsidRPr="00081BA3">
        <w:rPr>
          <w:rFonts w:ascii="Times New Roman" w:hAnsi="Times New Roman"/>
          <w:b/>
          <w:sz w:val="24"/>
        </w:rPr>
        <w:t xml:space="preserve"> Форма </w:t>
      </w:r>
      <w:r>
        <w:rPr>
          <w:rFonts w:ascii="Times New Roman" w:hAnsi="Times New Roman"/>
          <w:b/>
          <w:sz w:val="24"/>
        </w:rPr>
        <w:t>7</w:t>
      </w:r>
      <w:r w:rsidRPr="00081BA3">
        <w:rPr>
          <w:rFonts w:ascii="Times New Roman" w:hAnsi="Times New Roman"/>
          <w:b/>
          <w:sz w:val="24"/>
        </w:rPr>
        <w:t xml:space="preserve"> </w:t>
      </w:r>
      <w:r w:rsidR="00E30A6B" w:rsidRPr="00081BA3">
        <w:rPr>
          <w:rFonts w:ascii="Times New Roman" w:hAnsi="Times New Roman"/>
          <w:b/>
          <w:sz w:val="24"/>
        </w:rPr>
        <w:t>«Перечень аффилированных организаций»</w:t>
      </w:r>
      <w:r w:rsidR="00E30A6B" w:rsidRPr="0092313F">
        <w:rPr>
          <w:rFonts w:ascii="Times New Roman" w:hAnsi="Times New Roman"/>
          <w:sz w:val="24"/>
        </w:rPr>
        <w:t xml:space="preserve"> на </w:t>
      </w:r>
      <w:r w:rsidR="0092313F" w:rsidRPr="0092313F">
        <w:rPr>
          <w:rFonts w:ascii="Times New Roman" w:hAnsi="Times New Roman"/>
          <w:sz w:val="24"/>
        </w:rPr>
        <w:t xml:space="preserve">1 </w:t>
      </w:r>
      <w:r w:rsidR="00E30A6B" w:rsidRPr="0092313F">
        <w:rPr>
          <w:rFonts w:ascii="Times New Roman" w:hAnsi="Times New Roman"/>
          <w:sz w:val="24"/>
        </w:rPr>
        <w:t>л. в 1 экз.</w:t>
      </w:r>
      <w:r w:rsidR="00AD7F52" w:rsidRPr="0092313F">
        <w:rPr>
          <w:rFonts w:ascii="Times New Roman" w:hAnsi="Times New Roman"/>
          <w:sz w:val="24"/>
        </w:rPr>
        <w:t>;</w:t>
      </w:r>
    </w:p>
    <w:p w:rsidR="00E30A6B" w:rsidRDefault="00E30A6B" w:rsidP="00081BA3">
      <w:pPr>
        <w:tabs>
          <w:tab w:val="left" w:pos="426"/>
        </w:tabs>
        <w:ind w:left="284" w:hanging="284"/>
        <w:rPr>
          <w:rFonts w:ascii="Times New Roman" w:hAnsi="Times New Roman"/>
          <w:sz w:val="24"/>
        </w:rPr>
      </w:pPr>
      <w:r w:rsidRPr="0092313F">
        <w:rPr>
          <w:rFonts w:ascii="Times New Roman" w:hAnsi="Times New Roman"/>
          <w:sz w:val="24"/>
        </w:rPr>
        <w:t xml:space="preserve">8. </w:t>
      </w:r>
      <w:r w:rsidRPr="00081BA3">
        <w:rPr>
          <w:rFonts w:ascii="Times New Roman" w:hAnsi="Times New Roman"/>
          <w:b/>
          <w:sz w:val="24"/>
        </w:rPr>
        <w:t xml:space="preserve">Форма </w:t>
      </w:r>
      <w:r w:rsidR="00081BA3">
        <w:rPr>
          <w:rFonts w:ascii="Times New Roman" w:hAnsi="Times New Roman"/>
          <w:b/>
          <w:sz w:val="24"/>
        </w:rPr>
        <w:t>8 «</w:t>
      </w:r>
      <w:r w:rsidRPr="00081BA3">
        <w:rPr>
          <w:rFonts w:ascii="Times New Roman" w:hAnsi="Times New Roman"/>
          <w:b/>
          <w:sz w:val="24"/>
        </w:rPr>
        <w:t>Калькуляции на производство единицы работ с расшифровкой по статьям</w:t>
      </w:r>
      <w:r w:rsidR="00081BA3">
        <w:rPr>
          <w:rFonts w:ascii="Times New Roman" w:hAnsi="Times New Roman"/>
          <w:b/>
          <w:sz w:val="24"/>
        </w:rPr>
        <w:t>»</w:t>
      </w:r>
      <w:r w:rsidRPr="0092313F">
        <w:rPr>
          <w:rFonts w:ascii="Times New Roman" w:hAnsi="Times New Roman"/>
          <w:sz w:val="24"/>
        </w:rPr>
        <w:t xml:space="preserve"> с приложением №1 на </w:t>
      </w:r>
      <w:r w:rsidR="0092313F">
        <w:rPr>
          <w:rFonts w:ascii="Times New Roman" w:hAnsi="Times New Roman"/>
          <w:sz w:val="24"/>
        </w:rPr>
        <w:t>2</w:t>
      </w:r>
      <w:r w:rsidRPr="0092313F">
        <w:rPr>
          <w:rFonts w:ascii="Times New Roman" w:hAnsi="Times New Roman"/>
          <w:sz w:val="24"/>
        </w:rPr>
        <w:t xml:space="preserve"> л. в 1 экз.</w:t>
      </w:r>
    </w:p>
    <w:p w:rsidR="00055DDB" w:rsidRPr="00055DDB" w:rsidRDefault="00055DDB" w:rsidP="00081BA3">
      <w:pPr>
        <w:tabs>
          <w:tab w:val="left" w:pos="426"/>
        </w:tabs>
        <w:ind w:left="284" w:hanging="284"/>
        <w:rPr>
          <w:rFonts w:ascii="Times New Roman" w:hAnsi="Times New Roman"/>
          <w:sz w:val="24"/>
        </w:rPr>
      </w:pPr>
      <w:r>
        <w:rPr>
          <w:rFonts w:ascii="Times New Roman" w:hAnsi="Times New Roman"/>
          <w:sz w:val="24"/>
        </w:rPr>
        <w:t>9</w:t>
      </w:r>
      <w:r w:rsidRPr="00055DDB">
        <w:rPr>
          <w:rFonts w:ascii="Times New Roman" w:hAnsi="Times New Roman"/>
          <w:b/>
          <w:sz w:val="24"/>
        </w:rPr>
        <w:t>. Форма 9 «Лот»</w:t>
      </w:r>
      <w:r>
        <w:rPr>
          <w:rFonts w:ascii="Times New Roman" w:hAnsi="Times New Roman"/>
          <w:b/>
          <w:sz w:val="24"/>
        </w:rPr>
        <w:t xml:space="preserve"> </w:t>
      </w:r>
      <w:r w:rsidR="001810CC">
        <w:rPr>
          <w:rFonts w:ascii="Times New Roman" w:hAnsi="Times New Roman"/>
          <w:sz w:val="24"/>
        </w:rPr>
        <w:t>на 1</w:t>
      </w:r>
      <w:r w:rsidR="000F7280">
        <w:rPr>
          <w:rFonts w:ascii="Times New Roman" w:hAnsi="Times New Roman"/>
          <w:sz w:val="24"/>
        </w:rPr>
        <w:t xml:space="preserve"> </w:t>
      </w:r>
      <w:r w:rsidRPr="00055DDB">
        <w:rPr>
          <w:rFonts w:ascii="Times New Roman" w:hAnsi="Times New Roman"/>
          <w:sz w:val="24"/>
        </w:rPr>
        <w:t>л</w:t>
      </w:r>
      <w:r w:rsidR="000F7280">
        <w:rPr>
          <w:rFonts w:ascii="Times New Roman" w:hAnsi="Times New Roman"/>
          <w:sz w:val="24"/>
        </w:rPr>
        <w:t>.</w:t>
      </w:r>
      <w:r w:rsidRPr="00055DDB">
        <w:rPr>
          <w:rFonts w:ascii="Times New Roman" w:hAnsi="Times New Roman"/>
          <w:sz w:val="24"/>
        </w:rPr>
        <w:t xml:space="preserve"> в 1 экз</w:t>
      </w:r>
      <w:r w:rsidR="000F7280">
        <w:rPr>
          <w:rFonts w:ascii="Times New Roman" w:hAnsi="Times New Roman"/>
          <w:sz w:val="24"/>
        </w:rPr>
        <w:t>.</w:t>
      </w:r>
    </w:p>
    <w:p w:rsidR="00E30A6B" w:rsidRDefault="00E30A6B" w:rsidP="00E30A6B">
      <w:pPr>
        <w:rPr>
          <w:rFonts w:ascii="Times New Roman" w:hAnsi="Times New Roman"/>
          <w:sz w:val="24"/>
        </w:rPr>
      </w:pPr>
    </w:p>
    <w:p w:rsidR="0086562D" w:rsidRPr="00E30A6B" w:rsidRDefault="0086562D" w:rsidP="00E30A6B">
      <w:pPr>
        <w:rPr>
          <w:rFonts w:ascii="Times New Roman" w:hAnsi="Times New Roman"/>
          <w:sz w:val="24"/>
        </w:rPr>
      </w:pPr>
    </w:p>
    <w:p w:rsidR="00F13CCF" w:rsidRPr="00D12CD3" w:rsidRDefault="00F13CCF" w:rsidP="00F13CCF">
      <w:pPr>
        <w:spacing w:before="0"/>
        <w:jc w:val="both"/>
        <w:rPr>
          <w:rFonts w:ascii="Times New Roman" w:hAnsi="Times New Roman"/>
          <w:b/>
          <w:sz w:val="24"/>
        </w:rPr>
      </w:pPr>
    </w:p>
    <w:p w:rsidR="0086562D" w:rsidRDefault="0086562D">
      <w:pPr>
        <w:spacing w:before="0" w:after="200" w:line="276" w:lineRule="auto"/>
        <w:rPr>
          <w:rFonts w:ascii="Times New Roman" w:hAnsi="Times New Roman"/>
          <w:b/>
          <w:sz w:val="24"/>
        </w:rPr>
      </w:pPr>
      <w:r>
        <w:rPr>
          <w:rFonts w:ascii="Times New Roman" w:hAnsi="Times New Roman"/>
          <w:b/>
          <w:sz w:val="24"/>
        </w:rPr>
        <w:br w:type="page"/>
      </w:r>
    </w:p>
    <w:p w:rsid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B54007" w:rsidRPr="00103726" w:rsidRDefault="00B54007" w:rsidP="00103726">
      <w:pPr>
        <w:jc w:val="right"/>
        <w:rPr>
          <w:rFonts w:ascii="Times New Roman" w:hAnsi="Times New Roman"/>
          <w:b/>
          <w:sz w:val="24"/>
        </w:rPr>
      </w:pP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9270E3" w:rsidRPr="009270E3" w:rsidRDefault="00103726" w:rsidP="009270E3">
      <w:pPr>
        <w:pStyle w:val="ConsPlusNormal"/>
        <w:widowControl/>
        <w:ind w:firstLine="0"/>
        <w:jc w:val="both"/>
        <w:rPr>
          <w:bCs/>
          <w:szCs w:val="20"/>
        </w:rPr>
      </w:pPr>
      <w:r w:rsidRPr="00081BA3">
        <w:rPr>
          <w:u w:val="single"/>
        </w:rPr>
        <w:t>Предмет закупки:</w:t>
      </w:r>
      <w:r w:rsidR="009306C2" w:rsidRPr="009306C2">
        <w:t xml:space="preserve"> выполнение работ по утилизации порубочных остатков путем вывоза с территории Заказчика или мульчирования  в охранных зонах ЛЭП</w:t>
      </w:r>
      <w:r w:rsidR="009270E3">
        <w:rPr>
          <w:bCs/>
          <w:szCs w:val="20"/>
        </w:rPr>
        <w:t>;</w:t>
      </w:r>
    </w:p>
    <w:p w:rsidR="00103726" w:rsidRPr="00081BA3" w:rsidRDefault="00F313A0" w:rsidP="00AD694B">
      <w:pPr>
        <w:pStyle w:val="a6"/>
        <w:numPr>
          <w:ilvl w:val="0"/>
          <w:numId w:val="3"/>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предмету оферты.</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 xml:space="preserve">Плановые сроки </w:t>
      </w:r>
      <w:r w:rsidR="006B5CFE">
        <w:rPr>
          <w:rFonts w:ascii="Times New Roman" w:hAnsi="Times New Roman" w:cs="Times New Roman"/>
          <w:u w:val="single"/>
        </w:rPr>
        <w:t>выполнения работ</w:t>
      </w:r>
      <w:r w:rsidRPr="00081BA3">
        <w:rPr>
          <w:rFonts w:ascii="Times New Roman" w:hAnsi="Times New Roman" w:cs="Times New Roman"/>
          <w:u w:val="single"/>
        </w:rPr>
        <w:t>:</w:t>
      </w:r>
      <w:r w:rsidR="0008378D">
        <w:rPr>
          <w:rFonts w:ascii="Times New Roman" w:hAnsi="Times New Roman" w:cs="Times New Roman"/>
        </w:rPr>
        <w:t xml:space="preserve"> с </w:t>
      </w:r>
      <w:r w:rsidR="009270E3" w:rsidRPr="009270E3">
        <w:rPr>
          <w:rFonts w:ascii="Times New Roman" w:hAnsi="Times New Roman" w:cs="Times New Roman"/>
        </w:rPr>
        <w:t>01</w:t>
      </w:r>
      <w:r w:rsidR="009270E3">
        <w:rPr>
          <w:rFonts w:ascii="Times New Roman" w:hAnsi="Times New Roman" w:cs="Times New Roman"/>
        </w:rPr>
        <w:t>.05.</w:t>
      </w:r>
      <w:r w:rsidR="0008378D">
        <w:rPr>
          <w:rFonts w:ascii="Times New Roman" w:hAnsi="Times New Roman" w:cs="Times New Roman"/>
        </w:rPr>
        <w:t xml:space="preserve">2016 г. по </w:t>
      </w:r>
      <w:r w:rsidR="001810CC">
        <w:rPr>
          <w:rFonts w:ascii="Times New Roman" w:hAnsi="Times New Roman" w:cs="Times New Roman"/>
        </w:rPr>
        <w:t>31.12</w:t>
      </w:r>
      <w:r w:rsidRPr="00081BA3">
        <w:rPr>
          <w:rFonts w:ascii="Times New Roman" w:hAnsi="Times New Roman" w:cs="Times New Roman"/>
        </w:rPr>
        <w:t>.2016 г.</w:t>
      </w:r>
    </w:p>
    <w:p w:rsidR="00F313A0" w:rsidRPr="00081BA3" w:rsidRDefault="00F313A0" w:rsidP="00AD694B">
      <w:pPr>
        <w:numPr>
          <w:ilvl w:val="0"/>
          <w:numId w:val="3"/>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103726"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2. Требования к предмету закупки</w:t>
      </w:r>
      <w:r w:rsidR="00052F8C" w:rsidRPr="00081BA3">
        <w:rPr>
          <w:rFonts w:ascii="Times New Roman" w:hAnsi="Times New Roman"/>
          <w:b/>
          <w:i/>
          <w:iCs/>
          <w:szCs w:val="22"/>
        </w:rPr>
        <w:t xml:space="preserve"> </w:t>
      </w:r>
    </w:p>
    <w:p w:rsidR="00EA05C7" w:rsidRDefault="00EA05C7" w:rsidP="0092313F">
      <w:pPr>
        <w:autoSpaceDE w:val="0"/>
        <w:autoSpaceDN w:val="0"/>
        <w:adjustRightInd w:val="0"/>
        <w:spacing w:before="0"/>
        <w:jc w:val="both"/>
        <w:rPr>
          <w:rFonts w:ascii="Times New Roman" w:hAnsi="Times New Roman"/>
          <w:b/>
          <w:i/>
          <w:iCs/>
          <w:szCs w:val="22"/>
        </w:rPr>
      </w:pPr>
    </w:p>
    <w:p w:rsidR="00EA05C7" w:rsidRDefault="00EA05C7" w:rsidP="0092313F">
      <w:pPr>
        <w:autoSpaceDE w:val="0"/>
        <w:autoSpaceDN w:val="0"/>
        <w:adjustRightInd w:val="0"/>
        <w:spacing w:before="0"/>
        <w:jc w:val="both"/>
        <w:rPr>
          <w:rFonts w:ascii="Times New Roman" w:hAnsi="Times New Roman"/>
          <w:b/>
          <w:i/>
          <w:iCs/>
          <w:szCs w:val="22"/>
        </w:rPr>
      </w:pPr>
    </w:p>
    <w:tbl>
      <w:tblPr>
        <w:tblW w:w="1537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810"/>
        <w:gridCol w:w="2268"/>
        <w:gridCol w:w="1402"/>
        <w:gridCol w:w="16"/>
        <w:gridCol w:w="1820"/>
        <w:gridCol w:w="1820"/>
        <w:gridCol w:w="1820"/>
        <w:gridCol w:w="1820"/>
      </w:tblGrid>
      <w:tr w:rsidR="004127F8" w:rsidRPr="004127F8" w:rsidTr="009306C2">
        <w:trPr>
          <w:gridAfter w:val="3"/>
          <w:trHeight w:val="489"/>
        </w:trPr>
        <w:tc>
          <w:tcPr>
            <w:tcW w:w="600" w:type="dxa"/>
            <w:shd w:val="clear" w:color="auto" w:fill="auto"/>
            <w:vAlign w:val="center"/>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 xml:space="preserve">№ </w:t>
            </w:r>
            <w:proofErr w:type="gramStart"/>
            <w:r w:rsidRPr="004127F8">
              <w:rPr>
                <w:rFonts w:ascii="Times New Roman" w:hAnsi="Times New Roman"/>
                <w:b/>
                <w:bCs/>
                <w:sz w:val="24"/>
              </w:rPr>
              <w:t>п</w:t>
            </w:r>
            <w:proofErr w:type="gramEnd"/>
            <w:r w:rsidRPr="004127F8">
              <w:rPr>
                <w:rFonts w:ascii="Times New Roman" w:hAnsi="Times New Roman"/>
                <w:b/>
                <w:bCs/>
                <w:sz w:val="24"/>
              </w:rPr>
              <w:t>/п</w:t>
            </w:r>
          </w:p>
        </w:tc>
        <w:tc>
          <w:tcPr>
            <w:tcW w:w="3810" w:type="dxa"/>
            <w:shd w:val="clear" w:color="auto" w:fill="auto"/>
            <w:vAlign w:val="center"/>
            <w:hideMark/>
          </w:tcPr>
          <w:p w:rsidR="004127F8" w:rsidRPr="004127F8" w:rsidRDefault="004127F8" w:rsidP="00502460">
            <w:pPr>
              <w:spacing w:before="0"/>
              <w:jc w:val="center"/>
              <w:rPr>
                <w:rFonts w:ascii="Times New Roman" w:hAnsi="Times New Roman"/>
                <w:b/>
                <w:bCs/>
                <w:color w:val="000000"/>
                <w:sz w:val="24"/>
              </w:rPr>
            </w:pPr>
            <w:r w:rsidRPr="004127F8">
              <w:rPr>
                <w:rFonts w:ascii="Times New Roman" w:hAnsi="Times New Roman"/>
                <w:b/>
                <w:bCs/>
                <w:color w:val="000000"/>
                <w:sz w:val="24"/>
              </w:rPr>
              <w:t>Требование (параметр оценки)</w:t>
            </w:r>
          </w:p>
        </w:tc>
        <w:tc>
          <w:tcPr>
            <w:tcW w:w="2268" w:type="dxa"/>
            <w:shd w:val="clear" w:color="auto" w:fill="auto"/>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Документы, подтверждающие соответствия требованию</w:t>
            </w:r>
          </w:p>
        </w:tc>
        <w:tc>
          <w:tcPr>
            <w:tcW w:w="1418" w:type="dxa"/>
            <w:gridSpan w:val="2"/>
            <w:shd w:val="clear" w:color="auto" w:fill="auto"/>
            <w:vAlign w:val="center"/>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Единица измерения</w:t>
            </w:r>
          </w:p>
        </w:tc>
        <w:tc>
          <w:tcPr>
            <w:tcW w:w="1820" w:type="dxa"/>
            <w:shd w:val="clear" w:color="auto" w:fill="auto"/>
            <w:vAlign w:val="center"/>
            <w:hideMark/>
          </w:tcPr>
          <w:p w:rsidR="004127F8" w:rsidRPr="004127F8" w:rsidRDefault="004127F8" w:rsidP="00502460">
            <w:pPr>
              <w:spacing w:before="0"/>
              <w:jc w:val="center"/>
              <w:rPr>
                <w:rFonts w:ascii="Times New Roman" w:hAnsi="Times New Roman"/>
                <w:b/>
                <w:bCs/>
                <w:sz w:val="24"/>
              </w:rPr>
            </w:pPr>
            <w:r w:rsidRPr="004127F8">
              <w:rPr>
                <w:rFonts w:ascii="Times New Roman" w:hAnsi="Times New Roman"/>
                <w:b/>
                <w:bCs/>
                <w:sz w:val="24"/>
              </w:rPr>
              <w:t>Условия соответствия</w:t>
            </w:r>
          </w:p>
        </w:tc>
      </w:tr>
      <w:tr w:rsidR="004127F8" w:rsidRPr="004127F8" w:rsidTr="009306C2">
        <w:trPr>
          <w:gridAfter w:val="3"/>
          <w:trHeight w:val="60"/>
        </w:trPr>
        <w:tc>
          <w:tcPr>
            <w:tcW w:w="600" w:type="dxa"/>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1</w:t>
            </w:r>
          </w:p>
        </w:tc>
        <w:tc>
          <w:tcPr>
            <w:tcW w:w="3810" w:type="dxa"/>
            <w:shd w:val="clear" w:color="auto" w:fill="auto"/>
            <w:vAlign w:val="center"/>
            <w:hideMark/>
          </w:tcPr>
          <w:p w:rsidR="004127F8" w:rsidRPr="004127F8" w:rsidRDefault="004127F8" w:rsidP="00502460">
            <w:pPr>
              <w:spacing w:before="0"/>
              <w:jc w:val="center"/>
              <w:rPr>
                <w:rFonts w:ascii="Times New Roman" w:hAnsi="Times New Roman"/>
                <w:color w:val="000000"/>
                <w:sz w:val="20"/>
                <w:szCs w:val="20"/>
              </w:rPr>
            </w:pPr>
            <w:r w:rsidRPr="004127F8">
              <w:rPr>
                <w:rFonts w:ascii="Times New Roman" w:hAnsi="Times New Roman"/>
                <w:color w:val="000000"/>
                <w:sz w:val="20"/>
                <w:szCs w:val="20"/>
              </w:rPr>
              <w:t>2</w:t>
            </w:r>
          </w:p>
        </w:tc>
        <w:tc>
          <w:tcPr>
            <w:tcW w:w="2268" w:type="dxa"/>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3</w:t>
            </w:r>
          </w:p>
        </w:tc>
        <w:tc>
          <w:tcPr>
            <w:tcW w:w="1418" w:type="dxa"/>
            <w:gridSpan w:val="2"/>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4</w:t>
            </w:r>
          </w:p>
        </w:tc>
        <w:tc>
          <w:tcPr>
            <w:tcW w:w="1820" w:type="dxa"/>
            <w:shd w:val="clear" w:color="auto" w:fill="auto"/>
            <w:vAlign w:val="center"/>
            <w:hideMark/>
          </w:tcPr>
          <w:p w:rsidR="004127F8" w:rsidRPr="004127F8" w:rsidRDefault="004127F8" w:rsidP="00502460">
            <w:pPr>
              <w:spacing w:before="0"/>
              <w:jc w:val="center"/>
              <w:rPr>
                <w:rFonts w:ascii="Times New Roman" w:hAnsi="Times New Roman"/>
                <w:sz w:val="20"/>
                <w:szCs w:val="20"/>
              </w:rPr>
            </w:pPr>
            <w:r w:rsidRPr="004127F8">
              <w:rPr>
                <w:rFonts w:ascii="Times New Roman" w:hAnsi="Times New Roman"/>
                <w:sz w:val="20"/>
                <w:szCs w:val="20"/>
              </w:rPr>
              <w:t>5</w:t>
            </w:r>
          </w:p>
        </w:tc>
      </w:tr>
      <w:tr w:rsidR="004127F8" w:rsidRPr="004127F8" w:rsidTr="009306C2">
        <w:trPr>
          <w:gridAfter w:val="3"/>
          <w:trHeight w:val="345"/>
        </w:trPr>
        <w:tc>
          <w:tcPr>
            <w:tcW w:w="600" w:type="dxa"/>
            <w:vMerge w:val="restart"/>
            <w:shd w:val="clear" w:color="auto" w:fill="auto"/>
            <w:noWrap/>
            <w:vAlign w:val="center"/>
            <w:hideMark/>
          </w:tcPr>
          <w:p w:rsidR="004127F8" w:rsidRPr="004127F8" w:rsidRDefault="004127F8" w:rsidP="00502460">
            <w:pPr>
              <w:spacing w:before="0"/>
              <w:jc w:val="center"/>
              <w:rPr>
                <w:rFonts w:ascii="Times New Roman" w:hAnsi="Times New Roman"/>
                <w:b/>
                <w:bCs/>
                <w:color w:val="000000"/>
                <w:sz w:val="24"/>
              </w:rPr>
            </w:pPr>
            <w:r w:rsidRPr="004127F8">
              <w:rPr>
                <w:rFonts w:ascii="Times New Roman" w:hAnsi="Times New Roman"/>
                <w:b/>
                <w:bCs/>
                <w:color w:val="000000"/>
                <w:sz w:val="24"/>
              </w:rPr>
              <w:t>1.</w:t>
            </w:r>
          </w:p>
        </w:tc>
        <w:tc>
          <w:tcPr>
            <w:tcW w:w="9316" w:type="dxa"/>
            <w:gridSpan w:val="5"/>
            <w:shd w:val="clear" w:color="auto" w:fill="auto"/>
            <w:noWrap/>
            <w:vAlign w:val="center"/>
            <w:hideMark/>
          </w:tcPr>
          <w:p w:rsidR="004127F8" w:rsidRPr="009306C2" w:rsidRDefault="004127F8" w:rsidP="00502460">
            <w:pPr>
              <w:spacing w:before="0"/>
              <w:rPr>
                <w:rFonts w:ascii="Times New Roman" w:hAnsi="Times New Roman"/>
                <w:b/>
                <w:bCs/>
                <w:color w:val="000000"/>
                <w:sz w:val="24"/>
              </w:rPr>
            </w:pPr>
            <w:r w:rsidRPr="009306C2">
              <w:rPr>
                <w:rFonts w:ascii="Times New Roman" w:hAnsi="Times New Roman"/>
                <w:b/>
                <w:bCs/>
                <w:color w:val="000000"/>
                <w:sz w:val="24"/>
              </w:rPr>
              <w:t>Наименование, назначение и цели выполняемых работ/оказываемых услуг:</w:t>
            </w:r>
          </w:p>
        </w:tc>
      </w:tr>
      <w:tr w:rsidR="009306C2" w:rsidRPr="004127F8" w:rsidTr="009306C2">
        <w:trPr>
          <w:gridAfter w:val="3"/>
          <w:trHeight w:val="1455"/>
        </w:trPr>
        <w:tc>
          <w:tcPr>
            <w:tcW w:w="600" w:type="dxa"/>
            <w:vMerge/>
            <w:vAlign w:val="center"/>
            <w:hideMark/>
          </w:tcPr>
          <w:p w:rsidR="009306C2" w:rsidRPr="004127F8" w:rsidRDefault="009306C2" w:rsidP="00502460">
            <w:pPr>
              <w:spacing w:before="0"/>
              <w:rPr>
                <w:rFonts w:ascii="Times New Roman" w:hAnsi="Times New Roman"/>
                <w:b/>
                <w:bCs/>
                <w:color w:val="000000"/>
                <w:sz w:val="24"/>
              </w:rPr>
            </w:pPr>
          </w:p>
        </w:tc>
        <w:tc>
          <w:tcPr>
            <w:tcW w:w="3810" w:type="dxa"/>
            <w:shd w:val="clear" w:color="auto" w:fill="auto"/>
          </w:tcPr>
          <w:p w:rsidR="009306C2" w:rsidRPr="009306C2" w:rsidRDefault="009306C2">
            <w:pPr>
              <w:jc w:val="both"/>
              <w:rPr>
                <w:rFonts w:ascii="Times New Roman" w:hAnsi="Times New Roman"/>
                <w:sz w:val="24"/>
              </w:rPr>
            </w:pPr>
            <w:r w:rsidRPr="009306C2">
              <w:rPr>
                <w:rFonts w:ascii="Times New Roman" w:hAnsi="Times New Roman"/>
              </w:rPr>
              <w:t>Утилизация порубочных остатков путем вывоза с территории Заказчика или мульчирования в охранных зонах ЛЭП</w:t>
            </w:r>
          </w:p>
        </w:tc>
        <w:tc>
          <w:tcPr>
            <w:tcW w:w="2268" w:type="dxa"/>
            <w:shd w:val="clear" w:color="auto" w:fill="auto"/>
          </w:tcPr>
          <w:p w:rsidR="009306C2" w:rsidRPr="009306C2" w:rsidRDefault="009306C2">
            <w:pPr>
              <w:rPr>
                <w:rFonts w:ascii="Times New Roman" w:hAnsi="Times New Roman"/>
                <w:sz w:val="24"/>
              </w:rPr>
            </w:pPr>
            <w:r w:rsidRPr="009306C2">
              <w:rPr>
                <w:rFonts w:ascii="Times New Roman" w:hAnsi="Times New Roman"/>
              </w:rPr>
              <w:t>Наличие разрешительных документов для выполнения Работ</w:t>
            </w:r>
          </w:p>
        </w:tc>
        <w:tc>
          <w:tcPr>
            <w:tcW w:w="1418" w:type="dxa"/>
            <w:gridSpan w:val="2"/>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да/нет</w:t>
            </w:r>
          </w:p>
        </w:tc>
        <w:tc>
          <w:tcPr>
            <w:tcW w:w="1820" w:type="dxa"/>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w:t>
            </w:r>
          </w:p>
        </w:tc>
      </w:tr>
      <w:tr w:rsidR="009306C2" w:rsidRPr="004127F8" w:rsidTr="009306C2">
        <w:trPr>
          <w:gridAfter w:val="3"/>
          <w:trHeight w:val="780"/>
        </w:trPr>
        <w:tc>
          <w:tcPr>
            <w:tcW w:w="600" w:type="dxa"/>
            <w:vMerge w:val="restart"/>
            <w:shd w:val="clear" w:color="auto" w:fill="auto"/>
            <w:vAlign w:val="center"/>
            <w:hideMark/>
          </w:tcPr>
          <w:p w:rsidR="009306C2" w:rsidRPr="004127F8" w:rsidRDefault="009306C2" w:rsidP="00502460">
            <w:pPr>
              <w:spacing w:before="0"/>
              <w:jc w:val="center"/>
              <w:rPr>
                <w:rFonts w:ascii="Times New Roman" w:hAnsi="Times New Roman"/>
                <w:b/>
                <w:bCs/>
                <w:color w:val="000000"/>
                <w:sz w:val="24"/>
              </w:rPr>
            </w:pPr>
            <w:r w:rsidRPr="004127F8">
              <w:rPr>
                <w:rFonts w:ascii="Times New Roman" w:hAnsi="Times New Roman"/>
                <w:b/>
                <w:bCs/>
                <w:color w:val="000000"/>
                <w:sz w:val="24"/>
              </w:rPr>
              <w:t>2.</w:t>
            </w:r>
          </w:p>
        </w:tc>
        <w:tc>
          <w:tcPr>
            <w:tcW w:w="9316" w:type="dxa"/>
            <w:gridSpan w:val="5"/>
            <w:shd w:val="clear" w:color="auto" w:fill="auto"/>
            <w:vAlign w:val="center"/>
            <w:hideMark/>
          </w:tcPr>
          <w:p w:rsidR="009306C2" w:rsidRPr="009306C2" w:rsidRDefault="009306C2" w:rsidP="00502460">
            <w:pPr>
              <w:spacing w:before="0"/>
              <w:rPr>
                <w:rFonts w:ascii="Times New Roman" w:hAnsi="Times New Roman"/>
                <w:b/>
                <w:bCs/>
                <w:color w:val="000000"/>
                <w:sz w:val="24"/>
              </w:rPr>
            </w:pPr>
            <w:r w:rsidRPr="009306C2">
              <w:rPr>
                <w:rFonts w:ascii="Times New Roman" w:hAnsi="Times New Roman"/>
                <w:b/>
                <w:bCs/>
                <w:color w:val="000000"/>
                <w:sz w:val="24"/>
              </w:rPr>
              <w:t xml:space="preserve">Место выполнения работ с указанием характеристики объекта </w:t>
            </w:r>
            <w:r w:rsidRPr="009306C2">
              <w:rPr>
                <w:rFonts w:ascii="Times New Roman" w:hAnsi="Times New Roman"/>
                <w:color w:val="000000"/>
                <w:sz w:val="24"/>
              </w:rPr>
              <w:t>(наименование объекта/привязка к объекту, условия охраны, подъездные пути и т.д.):</w:t>
            </w:r>
          </w:p>
        </w:tc>
      </w:tr>
      <w:tr w:rsidR="009306C2" w:rsidRPr="004127F8" w:rsidTr="009306C2">
        <w:trPr>
          <w:gridAfter w:val="3"/>
          <w:trHeight w:val="1575"/>
        </w:trPr>
        <w:tc>
          <w:tcPr>
            <w:tcW w:w="600" w:type="dxa"/>
            <w:vMerge/>
            <w:vAlign w:val="center"/>
            <w:hideMark/>
          </w:tcPr>
          <w:p w:rsidR="009306C2" w:rsidRPr="004127F8" w:rsidRDefault="009306C2" w:rsidP="00502460">
            <w:pPr>
              <w:spacing w:before="0"/>
              <w:rPr>
                <w:rFonts w:ascii="Times New Roman" w:hAnsi="Times New Roman"/>
                <w:b/>
                <w:bCs/>
                <w:color w:val="000000"/>
                <w:sz w:val="24"/>
              </w:rPr>
            </w:pPr>
          </w:p>
        </w:tc>
        <w:tc>
          <w:tcPr>
            <w:tcW w:w="3810" w:type="dxa"/>
            <w:shd w:val="clear" w:color="auto" w:fill="auto"/>
            <w:vAlign w:val="center"/>
          </w:tcPr>
          <w:p w:rsidR="009306C2" w:rsidRPr="009306C2" w:rsidRDefault="009306C2">
            <w:pPr>
              <w:rPr>
                <w:rFonts w:ascii="Times New Roman" w:hAnsi="Times New Roman"/>
                <w:sz w:val="24"/>
              </w:rPr>
            </w:pPr>
            <w:r w:rsidRPr="009306C2">
              <w:rPr>
                <w:rFonts w:ascii="Times New Roman" w:hAnsi="Times New Roman"/>
              </w:rPr>
              <w:t>Объекты ОАО "СН-МНГ</w:t>
            </w:r>
            <w:r w:rsidRPr="009306C2">
              <w:rPr>
                <w:rFonts w:ascii="Times New Roman" w:hAnsi="Times New Roman"/>
                <w:b/>
                <w:bCs/>
              </w:rPr>
              <w:t>"</w:t>
            </w:r>
            <w:r w:rsidRPr="009306C2">
              <w:rPr>
                <w:rFonts w:ascii="Times New Roman" w:hAnsi="Times New Roman"/>
              </w:rPr>
              <w:t xml:space="preserve"> </w:t>
            </w:r>
          </w:p>
        </w:tc>
        <w:tc>
          <w:tcPr>
            <w:tcW w:w="2268" w:type="dxa"/>
            <w:shd w:val="clear" w:color="auto" w:fill="auto"/>
            <w:vAlign w:val="center"/>
          </w:tcPr>
          <w:p w:rsidR="009306C2" w:rsidRPr="009306C2" w:rsidRDefault="009306C2">
            <w:pPr>
              <w:rPr>
                <w:rFonts w:ascii="Times New Roman" w:hAnsi="Times New Roman"/>
                <w:sz w:val="24"/>
              </w:rPr>
            </w:pPr>
            <w:r w:rsidRPr="009306C2">
              <w:rPr>
                <w:rFonts w:ascii="Times New Roman" w:hAnsi="Times New Roman"/>
              </w:rPr>
              <w:t xml:space="preserve">Наличие разрешительных документов для выполнения работ в охранных зонах </w:t>
            </w:r>
            <w:proofErr w:type="gramStart"/>
            <w:r w:rsidRPr="009306C2">
              <w:rPr>
                <w:rFonts w:ascii="Times New Roman" w:hAnsi="Times New Roman"/>
              </w:rPr>
              <w:t>ВЛ</w:t>
            </w:r>
            <w:proofErr w:type="gramEnd"/>
            <w:r w:rsidRPr="009306C2">
              <w:rPr>
                <w:rFonts w:ascii="Times New Roman" w:hAnsi="Times New Roman"/>
              </w:rPr>
              <w:t xml:space="preserve"> в нефтегазовой промышленности</w:t>
            </w:r>
          </w:p>
        </w:tc>
        <w:tc>
          <w:tcPr>
            <w:tcW w:w="1418" w:type="dxa"/>
            <w:gridSpan w:val="2"/>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да/нет</w:t>
            </w:r>
          </w:p>
        </w:tc>
        <w:tc>
          <w:tcPr>
            <w:tcW w:w="1820" w:type="dxa"/>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w:t>
            </w:r>
          </w:p>
        </w:tc>
      </w:tr>
      <w:tr w:rsidR="009306C2" w:rsidRPr="004127F8" w:rsidTr="009306C2">
        <w:trPr>
          <w:gridAfter w:val="3"/>
          <w:trHeight w:val="300"/>
        </w:trPr>
        <w:tc>
          <w:tcPr>
            <w:tcW w:w="600" w:type="dxa"/>
            <w:vMerge w:val="restart"/>
            <w:shd w:val="clear" w:color="auto" w:fill="auto"/>
            <w:noWrap/>
            <w:vAlign w:val="center"/>
            <w:hideMark/>
          </w:tcPr>
          <w:p w:rsidR="009306C2" w:rsidRPr="004127F8" w:rsidRDefault="009306C2" w:rsidP="00502460">
            <w:pPr>
              <w:spacing w:before="0"/>
              <w:jc w:val="center"/>
              <w:rPr>
                <w:rFonts w:ascii="Times New Roman" w:hAnsi="Times New Roman"/>
                <w:b/>
                <w:bCs/>
                <w:color w:val="000000"/>
                <w:szCs w:val="22"/>
              </w:rPr>
            </w:pPr>
            <w:r w:rsidRPr="004127F8">
              <w:rPr>
                <w:rFonts w:ascii="Times New Roman" w:hAnsi="Times New Roman"/>
                <w:b/>
                <w:bCs/>
                <w:color w:val="000000"/>
                <w:szCs w:val="22"/>
              </w:rPr>
              <w:t>3.</w:t>
            </w:r>
          </w:p>
        </w:tc>
        <w:tc>
          <w:tcPr>
            <w:tcW w:w="9316" w:type="dxa"/>
            <w:gridSpan w:val="5"/>
            <w:shd w:val="clear" w:color="auto" w:fill="auto"/>
            <w:noWrap/>
            <w:vAlign w:val="center"/>
            <w:hideMark/>
          </w:tcPr>
          <w:p w:rsidR="009306C2" w:rsidRPr="009306C2" w:rsidRDefault="009306C2" w:rsidP="00502460">
            <w:pPr>
              <w:spacing w:before="0"/>
              <w:rPr>
                <w:rFonts w:ascii="Times New Roman" w:hAnsi="Times New Roman"/>
                <w:b/>
                <w:bCs/>
                <w:color w:val="000000"/>
                <w:szCs w:val="22"/>
              </w:rPr>
            </w:pPr>
            <w:r w:rsidRPr="009306C2">
              <w:rPr>
                <w:rFonts w:ascii="Times New Roman" w:hAnsi="Times New Roman"/>
                <w:b/>
                <w:bCs/>
                <w:color w:val="000000"/>
                <w:szCs w:val="22"/>
              </w:rPr>
              <w:t>Сроки (периоды) выполнения работ:</w:t>
            </w:r>
          </w:p>
        </w:tc>
      </w:tr>
      <w:tr w:rsidR="009306C2" w:rsidRPr="004127F8" w:rsidTr="009306C2">
        <w:trPr>
          <w:gridAfter w:val="3"/>
          <w:trHeight w:val="780"/>
        </w:trPr>
        <w:tc>
          <w:tcPr>
            <w:tcW w:w="600" w:type="dxa"/>
            <w:vMerge/>
            <w:vAlign w:val="center"/>
            <w:hideMark/>
          </w:tcPr>
          <w:p w:rsidR="009306C2" w:rsidRPr="004127F8" w:rsidRDefault="009306C2" w:rsidP="00502460">
            <w:pPr>
              <w:spacing w:before="0"/>
              <w:rPr>
                <w:rFonts w:ascii="Times New Roman" w:hAnsi="Times New Roman"/>
                <w:b/>
                <w:bCs/>
                <w:color w:val="000000"/>
                <w:szCs w:val="22"/>
              </w:rPr>
            </w:pPr>
          </w:p>
        </w:tc>
        <w:tc>
          <w:tcPr>
            <w:tcW w:w="3810" w:type="dxa"/>
            <w:shd w:val="clear" w:color="auto" w:fill="auto"/>
            <w:vAlign w:val="center"/>
          </w:tcPr>
          <w:p w:rsidR="009306C2" w:rsidRPr="009306C2" w:rsidRDefault="009306C2">
            <w:pPr>
              <w:jc w:val="both"/>
              <w:rPr>
                <w:rFonts w:ascii="Times New Roman" w:hAnsi="Times New Roman"/>
                <w:color w:val="000000"/>
                <w:szCs w:val="22"/>
              </w:rPr>
            </w:pPr>
            <w:r w:rsidRPr="009306C2">
              <w:rPr>
                <w:rFonts w:ascii="Times New Roman" w:hAnsi="Times New Roman"/>
                <w:color w:val="000000"/>
                <w:szCs w:val="22"/>
              </w:rPr>
              <w:t xml:space="preserve"> с 01.05.2016 г.  по 31.12.2016 г.</w:t>
            </w:r>
          </w:p>
        </w:tc>
        <w:tc>
          <w:tcPr>
            <w:tcW w:w="2268" w:type="dxa"/>
            <w:shd w:val="clear" w:color="auto" w:fill="auto"/>
          </w:tcPr>
          <w:p w:rsidR="009306C2" w:rsidRPr="009306C2" w:rsidRDefault="009306C2">
            <w:pPr>
              <w:rPr>
                <w:rFonts w:ascii="Times New Roman" w:hAnsi="Times New Roman"/>
                <w:sz w:val="24"/>
              </w:rPr>
            </w:pPr>
            <w:r w:rsidRPr="009306C2">
              <w:rPr>
                <w:rFonts w:ascii="Times New Roman" w:hAnsi="Times New Roman"/>
              </w:rPr>
              <w:t>Способность выполнения работ в указанный период</w:t>
            </w:r>
          </w:p>
        </w:tc>
        <w:tc>
          <w:tcPr>
            <w:tcW w:w="1418" w:type="dxa"/>
            <w:gridSpan w:val="2"/>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да/нет</w:t>
            </w:r>
          </w:p>
        </w:tc>
        <w:tc>
          <w:tcPr>
            <w:tcW w:w="1820" w:type="dxa"/>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w:t>
            </w:r>
          </w:p>
        </w:tc>
      </w:tr>
      <w:tr w:rsidR="009306C2" w:rsidRPr="004127F8" w:rsidTr="009306C2">
        <w:trPr>
          <w:gridAfter w:val="3"/>
          <w:trHeight w:val="390"/>
        </w:trPr>
        <w:tc>
          <w:tcPr>
            <w:tcW w:w="600" w:type="dxa"/>
            <w:shd w:val="clear" w:color="auto" w:fill="auto"/>
            <w:hideMark/>
          </w:tcPr>
          <w:p w:rsidR="009306C2" w:rsidRPr="004127F8" w:rsidRDefault="009306C2" w:rsidP="00502460">
            <w:pPr>
              <w:spacing w:before="0"/>
              <w:jc w:val="center"/>
              <w:rPr>
                <w:rFonts w:ascii="Times New Roman" w:hAnsi="Times New Roman"/>
                <w:b/>
                <w:bCs/>
                <w:sz w:val="24"/>
              </w:rPr>
            </w:pPr>
            <w:r w:rsidRPr="004127F8">
              <w:rPr>
                <w:rFonts w:ascii="Times New Roman" w:hAnsi="Times New Roman"/>
                <w:b/>
                <w:bCs/>
                <w:sz w:val="24"/>
              </w:rPr>
              <w:t>4.</w:t>
            </w:r>
          </w:p>
        </w:tc>
        <w:tc>
          <w:tcPr>
            <w:tcW w:w="9316" w:type="dxa"/>
            <w:gridSpan w:val="5"/>
            <w:shd w:val="clear" w:color="auto" w:fill="auto"/>
            <w:vAlign w:val="center"/>
            <w:hideMark/>
          </w:tcPr>
          <w:p w:rsidR="009306C2" w:rsidRPr="009306C2" w:rsidRDefault="009306C2" w:rsidP="00502460">
            <w:pPr>
              <w:spacing w:before="0"/>
              <w:rPr>
                <w:rFonts w:ascii="Times New Roman" w:hAnsi="Times New Roman"/>
                <w:b/>
                <w:bCs/>
                <w:color w:val="000000"/>
                <w:szCs w:val="22"/>
              </w:rPr>
            </w:pPr>
            <w:r w:rsidRPr="009306C2">
              <w:rPr>
                <w:rFonts w:ascii="Times New Roman" w:hAnsi="Times New Roman"/>
                <w:b/>
                <w:bCs/>
                <w:color w:val="000000"/>
                <w:szCs w:val="22"/>
              </w:rPr>
              <w:t>Содержание работ</w:t>
            </w:r>
          </w:p>
        </w:tc>
      </w:tr>
      <w:tr w:rsidR="009306C2" w:rsidRPr="004127F8" w:rsidTr="009306C2">
        <w:trPr>
          <w:gridAfter w:val="3"/>
          <w:trHeight w:val="698"/>
        </w:trPr>
        <w:tc>
          <w:tcPr>
            <w:tcW w:w="600" w:type="dxa"/>
            <w:shd w:val="clear" w:color="auto" w:fill="auto"/>
            <w:hideMark/>
          </w:tcPr>
          <w:p w:rsidR="009306C2" w:rsidRPr="004127F8" w:rsidRDefault="009306C2" w:rsidP="00502460">
            <w:pPr>
              <w:spacing w:before="0"/>
              <w:jc w:val="center"/>
              <w:rPr>
                <w:rFonts w:ascii="Times New Roman" w:hAnsi="Times New Roman"/>
                <w:sz w:val="24"/>
              </w:rPr>
            </w:pPr>
            <w:r w:rsidRPr="004127F8">
              <w:rPr>
                <w:rFonts w:ascii="Times New Roman" w:hAnsi="Times New Roman"/>
                <w:sz w:val="24"/>
              </w:rPr>
              <w:t xml:space="preserve">4.1. </w:t>
            </w:r>
          </w:p>
        </w:tc>
        <w:tc>
          <w:tcPr>
            <w:tcW w:w="3810" w:type="dxa"/>
            <w:shd w:val="clear" w:color="auto" w:fill="auto"/>
          </w:tcPr>
          <w:p w:rsidR="009306C2" w:rsidRPr="009306C2" w:rsidRDefault="009306C2">
            <w:pPr>
              <w:jc w:val="both"/>
              <w:rPr>
                <w:rFonts w:ascii="Times New Roman" w:hAnsi="Times New Roman"/>
                <w:color w:val="000000"/>
                <w:sz w:val="24"/>
              </w:rPr>
            </w:pPr>
            <w:r w:rsidRPr="009306C2">
              <w:rPr>
                <w:rFonts w:ascii="Times New Roman" w:hAnsi="Times New Roman"/>
                <w:color w:val="000000"/>
              </w:rPr>
              <w:t xml:space="preserve"> Вывоз порубочных остатков с территории Заказчика или мульчирование порубочных остатков с разбрасыванием по территории Заказчика на расстоянии не менее 10 м. от лесных насаждений.</w:t>
            </w:r>
          </w:p>
        </w:tc>
        <w:tc>
          <w:tcPr>
            <w:tcW w:w="2268" w:type="dxa"/>
            <w:shd w:val="clear" w:color="auto" w:fill="auto"/>
            <w:vAlign w:val="center"/>
          </w:tcPr>
          <w:p w:rsidR="009306C2" w:rsidRPr="009306C2" w:rsidRDefault="009306C2">
            <w:pPr>
              <w:jc w:val="center"/>
              <w:rPr>
                <w:rFonts w:ascii="Times New Roman" w:hAnsi="Times New Roman"/>
                <w:sz w:val="24"/>
              </w:rPr>
            </w:pPr>
            <w:r w:rsidRPr="009306C2">
              <w:rPr>
                <w:rFonts w:ascii="Times New Roman" w:hAnsi="Times New Roman"/>
              </w:rPr>
              <w:t xml:space="preserve">Справка за подписью руководителя о намерении согласовать выполненный объем Работ в сетевом районе Подрядной организации, обслуживающей </w:t>
            </w:r>
            <w:proofErr w:type="gramStart"/>
            <w:r w:rsidRPr="009306C2">
              <w:rPr>
                <w:rFonts w:ascii="Times New Roman" w:hAnsi="Times New Roman"/>
              </w:rPr>
              <w:t>ВЛ</w:t>
            </w:r>
            <w:proofErr w:type="gramEnd"/>
            <w:r w:rsidRPr="009306C2">
              <w:rPr>
                <w:rFonts w:ascii="Times New Roman" w:hAnsi="Times New Roman"/>
              </w:rPr>
              <w:t xml:space="preserve"> </w:t>
            </w:r>
            <w:r w:rsidRPr="009306C2">
              <w:rPr>
                <w:rFonts w:ascii="Times New Roman" w:hAnsi="Times New Roman"/>
              </w:rPr>
              <w:lastRenderedPageBreak/>
              <w:t>и НГП ОАО "СН-МНГ</w:t>
            </w:r>
          </w:p>
        </w:tc>
        <w:tc>
          <w:tcPr>
            <w:tcW w:w="1418" w:type="dxa"/>
            <w:gridSpan w:val="2"/>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lastRenderedPageBreak/>
              <w:t> </w:t>
            </w:r>
          </w:p>
        </w:tc>
        <w:tc>
          <w:tcPr>
            <w:tcW w:w="1820" w:type="dxa"/>
            <w:shd w:val="clear" w:color="auto" w:fill="auto"/>
            <w:noWrap/>
            <w:vAlign w:val="center"/>
          </w:tcPr>
          <w:p w:rsidR="009306C2" w:rsidRPr="009306C2" w:rsidRDefault="009306C2">
            <w:pPr>
              <w:rPr>
                <w:rFonts w:ascii="Times New Roman" w:hAnsi="Times New Roman"/>
                <w:sz w:val="20"/>
                <w:szCs w:val="20"/>
              </w:rPr>
            </w:pPr>
            <w:r w:rsidRPr="009306C2">
              <w:rPr>
                <w:rFonts w:ascii="Times New Roman" w:hAnsi="Times New Roman"/>
                <w:sz w:val="20"/>
                <w:szCs w:val="20"/>
              </w:rPr>
              <w:t> </w:t>
            </w:r>
          </w:p>
        </w:tc>
      </w:tr>
      <w:tr w:rsidR="009306C2" w:rsidRPr="004127F8" w:rsidTr="009306C2">
        <w:trPr>
          <w:gridAfter w:val="3"/>
          <w:trHeight w:val="315"/>
        </w:trPr>
        <w:tc>
          <w:tcPr>
            <w:tcW w:w="600" w:type="dxa"/>
            <w:shd w:val="clear" w:color="auto" w:fill="auto"/>
            <w:hideMark/>
          </w:tcPr>
          <w:p w:rsidR="009306C2" w:rsidRPr="004127F8" w:rsidRDefault="009306C2" w:rsidP="00502460">
            <w:pPr>
              <w:spacing w:before="0"/>
              <w:jc w:val="center"/>
              <w:rPr>
                <w:rFonts w:ascii="Times New Roman" w:hAnsi="Times New Roman"/>
                <w:b/>
                <w:bCs/>
                <w:sz w:val="24"/>
              </w:rPr>
            </w:pPr>
            <w:r w:rsidRPr="004127F8">
              <w:rPr>
                <w:rFonts w:ascii="Times New Roman" w:hAnsi="Times New Roman"/>
                <w:b/>
                <w:bCs/>
                <w:sz w:val="24"/>
              </w:rPr>
              <w:lastRenderedPageBreak/>
              <w:t>5.</w:t>
            </w:r>
          </w:p>
        </w:tc>
        <w:tc>
          <w:tcPr>
            <w:tcW w:w="9316" w:type="dxa"/>
            <w:gridSpan w:val="5"/>
            <w:shd w:val="clear" w:color="auto" w:fill="auto"/>
            <w:vAlign w:val="center"/>
            <w:hideMark/>
          </w:tcPr>
          <w:p w:rsidR="009306C2" w:rsidRPr="009306C2" w:rsidRDefault="009306C2" w:rsidP="00502460">
            <w:pPr>
              <w:spacing w:before="0"/>
              <w:rPr>
                <w:rFonts w:ascii="Times New Roman" w:hAnsi="Times New Roman"/>
                <w:b/>
                <w:bCs/>
                <w:color w:val="000000"/>
                <w:szCs w:val="22"/>
              </w:rPr>
            </w:pPr>
            <w:r w:rsidRPr="009306C2">
              <w:rPr>
                <w:rFonts w:ascii="Times New Roman" w:hAnsi="Times New Roman"/>
                <w:b/>
                <w:bCs/>
                <w:color w:val="000000"/>
                <w:szCs w:val="22"/>
              </w:rPr>
              <w:t xml:space="preserve">Требования по выполнению  работ </w:t>
            </w:r>
          </w:p>
        </w:tc>
      </w:tr>
      <w:tr w:rsidR="009306C2" w:rsidRPr="004127F8" w:rsidTr="000F7280">
        <w:trPr>
          <w:gridAfter w:val="3"/>
          <w:trHeight w:val="4908"/>
        </w:trPr>
        <w:tc>
          <w:tcPr>
            <w:tcW w:w="600" w:type="dxa"/>
            <w:shd w:val="clear" w:color="auto" w:fill="auto"/>
            <w:hideMark/>
          </w:tcPr>
          <w:p w:rsidR="009306C2" w:rsidRPr="004127F8" w:rsidRDefault="009306C2" w:rsidP="00502460">
            <w:pPr>
              <w:spacing w:before="0"/>
              <w:jc w:val="center"/>
              <w:rPr>
                <w:rFonts w:ascii="Times New Roman" w:hAnsi="Times New Roman"/>
                <w:sz w:val="24"/>
              </w:rPr>
            </w:pPr>
            <w:r w:rsidRPr="004127F8">
              <w:rPr>
                <w:rFonts w:ascii="Times New Roman" w:hAnsi="Times New Roman"/>
                <w:sz w:val="24"/>
              </w:rPr>
              <w:t>5.1.</w:t>
            </w:r>
          </w:p>
        </w:tc>
        <w:tc>
          <w:tcPr>
            <w:tcW w:w="3810" w:type="dxa"/>
            <w:shd w:val="clear" w:color="000000" w:fill="FFFFFF"/>
          </w:tcPr>
          <w:p w:rsidR="009306C2" w:rsidRPr="009306C2" w:rsidRDefault="009306C2" w:rsidP="000F7280">
            <w:pPr>
              <w:spacing w:before="0"/>
              <w:jc w:val="both"/>
              <w:rPr>
                <w:rFonts w:ascii="Times New Roman" w:hAnsi="Times New Roman"/>
                <w:color w:val="000000"/>
                <w:sz w:val="24"/>
              </w:rPr>
            </w:pPr>
            <w:proofErr w:type="gramStart"/>
            <w:r w:rsidRPr="009306C2">
              <w:rPr>
                <w:rFonts w:ascii="Times New Roman" w:hAnsi="Times New Roman"/>
                <w:color w:val="000000"/>
              </w:rPr>
              <w:t>Подрядчик выполняет работы  с  надлежащим качеством, с использованием собственной  техники по утилизации порубочных остатков (количество не менее 2-х единиц), оборудования, механизированных инструментов, материалов, приспособлений и средств индивидуальной защиты, необходимых для выполнения функций по Договору, соответствующих государственным стандартам, техническим условиям и иным требованиям технических регламентов, действующих в РФ и имеющих соответствующие сертификаты, технические паспорта и другие документы, удостоверяющие их качество в</w:t>
            </w:r>
            <w:proofErr w:type="gramEnd"/>
            <w:r w:rsidRPr="009306C2">
              <w:rPr>
                <w:rFonts w:ascii="Times New Roman" w:hAnsi="Times New Roman"/>
                <w:color w:val="000000"/>
              </w:rPr>
              <w:t xml:space="preserve"> </w:t>
            </w:r>
            <w:proofErr w:type="gramStart"/>
            <w:r w:rsidRPr="009306C2">
              <w:rPr>
                <w:rFonts w:ascii="Times New Roman" w:hAnsi="Times New Roman"/>
                <w:color w:val="000000"/>
              </w:rPr>
              <w:t>соответствии</w:t>
            </w:r>
            <w:proofErr w:type="gramEnd"/>
            <w:r w:rsidRPr="009306C2">
              <w:rPr>
                <w:rFonts w:ascii="Times New Roman" w:hAnsi="Times New Roman"/>
                <w:color w:val="000000"/>
              </w:rPr>
              <w:t xml:space="preserve"> с Г</w:t>
            </w:r>
            <w:r w:rsidR="000F7280">
              <w:rPr>
                <w:rFonts w:ascii="Times New Roman" w:hAnsi="Times New Roman"/>
                <w:color w:val="000000"/>
              </w:rPr>
              <w:t>рафиком производства работ.</w:t>
            </w:r>
          </w:p>
        </w:tc>
        <w:tc>
          <w:tcPr>
            <w:tcW w:w="2268" w:type="dxa"/>
            <w:shd w:val="clear" w:color="000000" w:fill="FFFFFF"/>
            <w:vAlign w:val="center"/>
          </w:tcPr>
          <w:p w:rsidR="009306C2" w:rsidRPr="009306C2" w:rsidRDefault="009306C2">
            <w:pPr>
              <w:jc w:val="center"/>
              <w:rPr>
                <w:rFonts w:ascii="Times New Roman" w:hAnsi="Times New Roman"/>
                <w:sz w:val="24"/>
              </w:rPr>
            </w:pPr>
            <w:r w:rsidRPr="009306C2">
              <w:rPr>
                <w:rFonts w:ascii="Times New Roman" w:hAnsi="Times New Roman"/>
              </w:rPr>
              <w:t>Перечень техники, оборудования, механизированных инструментов, материалов, приспособлений, индивидуальных средств защиты. Наличие сертификатов.</w:t>
            </w:r>
          </w:p>
        </w:tc>
        <w:tc>
          <w:tcPr>
            <w:tcW w:w="1418" w:type="dxa"/>
            <w:gridSpan w:val="2"/>
            <w:shd w:val="clear" w:color="auto" w:fill="auto"/>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Наличие/        отсутствие</w:t>
            </w:r>
          </w:p>
        </w:tc>
        <w:tc>
          <w:tcPr>
            <w:tcW w:w="1820" w:type="dxa"/>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Наличие</w:t>
            </w:r>
          </w:p>
        </w:tc>
      </w:tr>
      <w:tr w:rsidR="009306C2" w:rsidRPr="004127F8" w:rsidTr="009306C2">
        <w:trPr>
          <w:gridAfter w:val="3"/>
          <w:trHeight w:val="1845"/>
        </w:trPr>
        <w:tc>
          <w:tcPr>
            <w:tcW w:w="600" w:type="dxa"/>
            <w:shd w:val="clear" w:color="auto" w:fill="auto"/>
            <w:hideMark/>
          </w:tcPr>
          <w:p w:rsidR="009306C2" w:rsidRPr="004127F8" w:rsidRDefault="009306C2" w:rsidP="00502460">
            <w:pPr>
              <w:spacing w:before="0"/>
              <w:jc w:val="center"/>
              <w:rPr>
                <w:rFonts w:ascii="Times New Roman" w:hAnsi="Times New Roman"/>
                <w:sz w:val="24"/>
              </w:rPr>
            </w:pPr>
            <w:r w:rsidRPr="004127F8">
              <w:rPr>
                <w:rFonts w:ascii="Times New Roman" w:hAnsi="Times New Roman"/>
                <w:sz w:val="24"/>
              </w:rPr>
              <w:t>5.2.</w:t>
            </w:r>
          </w:p>
        </w:tc>
        <w:tc>
          <w:tcPr>
            <w:tcW w:w="3810" w:type="dxa"/>
            <w:shd w:val="clear" w:color="auto" w:fill="auto"/>
          </w:tcPr>
          <w:p w:rsidR="009306C2" w:rsidRPr="009306C2" w:rsidRDefault="009306C2">
            <w:pPr>
              <w:jc w:val="both"/>
              <w:rPr>
                <w:rFonts w:ascii="Times New Roman" w:hAnsi="Times New Roman"/>
                <w:color w:val="000000"/>
                <w:sz w:val="24"/>
              </w:rPr>
            </w:pPr>
            <w:r w:rsidRPr="009306C2">
              <w:rPr>
                <w:rFonts w:ascii="Times New Roman" w:hAnsi="Times New Roman"/>
                <w:color w:val="000000"/>
              </w:rPr>
              <w:t xml:space="preserve">Подрядчик производит вывоз или мульчирование порубочных остатков в соответствии с п.17 </w:t>
            </w:r>
            <w:proofErr w:type="spellStart"/>
            <w:r w:rsidRPr="009306C2">
              <w:rPr>
                <w:rFonts w:ascii="Times New Roman" w:hAnsi="Times New Roman"/>
                <w:color w:val="000000"/>
              </w:rPr>
              <w:t>гл.III</w:t>
            </w:r>
            <w:proofErr w:type="spellEnd"/>
            <w:r w:rsidRPr="009306C2">
              <w:rPr>
                <w:rFonts w:ascii="Times New Roman" w:hAnsi="Times New Roman"/>
                <w:color w:val="000000"/>
              </w:rPr>
              <w:t xml:space="preserve">, п.34, п.35 </w:t>
            </w:r>
            <w:proofErr w:type="spellStart"/>
            <w:r w:rsidRPr="009306C2">
              <w:rPr>
                <w:rFonts w:ascii="Times New Roman" w:hAnsi="Times New Roman"/>
                <w:color w:val="000000"/>
              </w:rPr>
              <w:t>гл.IX</w:t>
            </w:r>
            <w:proofErr w:type="spellEnd"/>
            <w:r w:rsidRPr="009306C2">
              <w:rPr>
                <w:rFonts w:ascii="Times New Roman" w:hAnsi="Times New Roman"/>
                <w:color w:val="000000"/>
              </w:rPr>
              <w:t xml:space="preserve"> "Требований пожарной безопасности в лесах при строительстве, реконструкции и эксплуатации линий электропередачи, связи, трубопроводов" Правил пожарной безопасности в лесах, утвержденных Постановлением Правительства РФ от 30.06.2007г. №417.</w:t>
            </w:r>
          </w:p>
        </w:tc>
        <w:tc>
          <w:tcPr>
            <w:tcW w:w="2268" w:type="dxa"/>
            <w:shd w:val="clear" w:color="auto" w:fill="auto"/>
            <w:vAlign w:val="center"/>
          </w:tcPr>
          <w:p w:rsidR="009306C2" w:rsidRPr="009306C2" w:rsidRDefault="009306C2">
            <w:pPr>
              <w:rPr>
                <w:rFonts w:ascii="Times New Roman" w:hAnsi="Times New Roman"/>
                <w:sz w:val="24"/>
              </w:rPr>
            </w:pPr>
          </w:p>
        </w:tc>
        <w:tc>
          <w:tcPr>
            <w:tcW w:w="1418" w:type="dxa"/>
            <w:gridSpan w:val="2"/>
            <w:shd w:val="clear" w:color="auto" w:fill="auto"/>
            <w:vAlign w:val="center"/>
          </w:tcPr>
          <w:p w:rsidR="009306C2" w:rsidRPr="009306C2" w:rsidRDefault="009306C2">
            <w:pPr>
              <w:rPr>
                <w:rFonts w:ascii="Times New Roman" w:hAnsi="Times New Roman"/>
                <w:sz w:val="20"/>
                <w:szCs w:val="20"/>
              </w:rPr>
            </w:pPr>
          </w:p>
        </w:tc>
        <w:tc>
          <w:tcPr>
            <w:tcW w:w="1820" w:type="dxa"/>
            <w:shd w:val="clear" w:color="auto" w:fill="auto"/>
            <w:noWrap/>
            <w:vAlign w:val="center"/>
          </w:tcPr>
          <w:p w:rsidR="009306C2" w:rsidRPr="009306C2" w:rsidRDefault="009306C2">
            <w:pPr>
              <w:rPr>
                <w:rFonts w:ascii="Times New Roman" w:hAnsi="Times New Roman"/>
                <w:sz w:val="20"/>
                <w:szCs w:val="20"/>
              </w:rPr>
            </w:pPr>
          </w:p>
        </w:tc>
      </w:tr>
      <w:tr w:rsidR="009306C2" w:rsidRPr="004127F8" w:rsidTr="009306C2">
        <w:trPr>
          <w:gridAfter w:val="3"/>
          <w:trHeight w:val="6409"/>
        </w:trPr>
        <w:tc>
          <w:tcPr>
            <w:tcW w:w="600" w:type="dxa"/>
            <w:shd w:val="clear" w:color="auto" w:fill="auto"/>
            <w:hideMark/>
          </w:tcPr>
          <w:p w:rsidR="009306C2" w:rsidRPr="004127F8" w:rsidRDefault="009306C2" w:rsidP="00502460">
            <w:pPr>
              <w:spacing w:before="0"/>
              <w:jc w:val="center"/>
              <w:rPr>
                <w:rFonts w:ascii="Times New Roman" w:hAnsi="Times New Roman"/>
                <w:sz w:val="24"/>
              </w:rPr>
            </w:pPr>
            <w:r w:rsidRPr="004127F8">
              <w:rPr>
                <w:rFonts w:ascii="Times New Roman" w:hAnsi="Times New Roman"/>
                <w:sz w:val="24"/>
              </w:rPr>
              <w:lastRenderedPageBreak/>
              <w:t>5.3.</w:t>
            </w:r>
          </w:p>
        </w:tc>
        <w:tc>
          <w:tcPr>
            <w:tcW w:w="3810" w:type="dxa"/>
            <w:shd w:val="clear" w:color="auto" w:fill="auto"/>
          </w:tcPr>
          <w:p w:rsidR="009306C2" w:rsidRPr="009306C2" w:rsidRDefault="009306C2">
            <w:pPr>
              <w:jc w:val="both"/>
              <w:rPr>
                <w:rFonts w:ascii="Times New Roman" w:hAnsi="Times New Roman"/>
                <w:color w:val="000000"/>
                <w:sz w:val="24"/>
              </w:rPr>
            </w:pPr>
            <w:r w:rsidRPr="009306C2">
              <w:rPr>
                <w:rFonts w:ascii="Times New Roman" w:hAnsi="Times New Roman"/>
                <w:color w:val="000000"/>
              </w:rPr>
              <w:t>Подрядчик при выполнении работ соблюдает требования:</w:t>
            </w:r>
            <w:r w:rsidRPr="009306C2">
              <w:rPr>
                <w:rFonts w:ascii="Times New Roman" w:hAnsi="Times New Roman"/>
                <w:color w:val="000000"/>
              </w:rPr>
              <w:br/>
              <w:t>-  Правил по охране труда при эксплуатации электроустановок;</w:t>
            </w:r>
            <w:r w:rsidRPr="009306C2">
              <w:rPr>
                <w:rFonts w:ascii="Times New Roman" w:hAnsi="Times New Roman"/>
                <w:color w:val="000000"/>
              </w:rPr>
              <w:br/>
              <w:t>- Правил пожарной безопасности в лесах, утвержденных Постановлением Правительства Российской Федерации от 30 июня 2007 г. № 417;</w:t>
            </w:r>
            <w:r w:rsidRPr="009306C2">
              <w:rPr>
                <w:rFonts w:ascii="Times New Roman" w:hAnsi="Times New Roman"/>
                <w:color w:val="000000"/>
              </w:rPr>
              <w:br/>
              <w:t>- Правил использования лесов для строительства, реконструкции, эксплуатации линейных объектов, утвержденных Приказом Рослесхоза от 10.06.2011 г. № 223;</w:t>
            </w:r>
            <w:r w:rsidRPr="009306C2">
              <w:rPr>
                <w:rFonts w:ascii="Times New Roman" w:hAnsi="Times New Roman"/>
                <w:color w:val="000000"/>
              </w:rPr>
              <w:br/>
              <w:t xml:space="preserve">- </w:t>
            </w:r>
            <w:proofErr w:type="gramStart"/>
            <w:r w:rsidRPr="009306C2">
              <w:rPr>
                <w:rFonts w:ascii="Times New Roman" w:hAnsi="Times New Roman"/>
                <w:color w:val="000000"/>
              </w:rPr>
              <w:t>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утвержденных Постановлением Правительства РФ от 13 августа 1996 г. № 997;</w:t>
            </w:r>
            <w:r w:rsidRPr="009306C2">
              <w:rPr>
                <w:rFonts w:ascii="Times New Roman" w:hAnsi="Times New Roman"/>
                <w:color w:val="000000"/>
              </w:rPr>
              <w:br/>
              <w:t>-локальных нормативных актов Заказчика, требования действующего законодательства РФ и Договора;</w:t>
            </w:r>
            <w:proofErr w:type="gramEnd"/>
          </w:p>
        </w:tc>
        <w:tc>
          <w:tcPr>
            <w:tcW w:w="2268" w:type="dxa"/>
            <w:shd w:val="clear" w:color="auto" w:fill="auto"/>
            <w:vAlign w:val="center"/>
          </w:tcPr>
          <w:p w:rsidR="009306C2" w:rsidRPr="009306C2" w:rsidRDefault="009306C2">
            <w:pPr>
              <w:jc w:val="center"/>
              <w:rPr>
                <w:rFonts w:ascii="Times New Roman" w:hAnsi="Times New Roman"/>
                <w:sz w:val="24"/>
              </w:rPr>
            </w:pPr>
            <w:r w:rsidRPr="009306C2">
              <w:rPr>
                <w:rFonts w:ascii="Times New Roman" w:hAnsi="Times New Roman"/>
              </w:rPr>
              <w:t>Справка за подписью руководителя о соблюдении Правил, требований, ЛНА Заказчика, действующего законодательства РФ и Договора</w:t>
            </w:r>
          </w:p>
        </w:tc>
        <w:tc>
          <w:tcPr>
            <w:tcW w:w="1418" w:type="dxa"/>
            <w:gridSpan w:val="2"/>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Да/нет</w:t>
            </w:r>
          </w:p>
        </w:tc>
        <w:tc>
          <w:tcPr>
            <w:tcW w:w="1820" w:type="dxa"/>
            <w:shd w:val="clear" w:color="auto" w:fill="auto"/>
            <w:noWrap/>
            <w:vAlign w:val="center"/>
          </w:tcPr>
          <w:p w:rsidR="009306C2" w:rsidRPr="009306C2" w:rsidRDefault="009306C2">
            <w:pPr>
              <w:jc w:val="center"/>
              <w:rPr>
                <w:rFonts w:ascii="Times New Roman" w:hAnsi="Times New Roman"/>
                <w:color w:val="FF0000"/>
                <w:sz w:val="20"/>
                <w:szCs w:val="20"/>
              </w:rPr>
            </w:pPr>
            <w:r w:rsidRPr="009306C2">
              <w:rPr>
                <w:rFonts w:ascii="Times New Roman" w:hAnsi="Times New Roman"/>
                <w:color w:val="FF0000"/>
                <w:sz w:val="20"/>
                <w:szCs w:val="20"/>
              </w:rPr>
              <w:t>Да</w:t>
            </w:r>
          </w:p>
        </w:tc>
      </w:tr>
      <w:tr w:rsidR="009306C2" w:rsidRPr="004127F8" w:rsidTr="009306C2">
        <w:trPr>
          <w:gridAfter w:val="3"/>
          <w:trHeight w:val="1125"/>
        </w:trPr>
        <w:tc>
          <w:tcPr>
            <w:tcW w:w="600" w:type="dxa"/>
            <w:shd w:val="clear" w:color="auto" w:fill="auto"/>
            <w:hideMark/>
          </w:tcPr>
          <w:p w:rsidR="009306C2" w:rsidRPr="004127F8" w:rsidRDefault="009306C2" w:rsidP="00502460">
            <w:pPr>
              <w:spacing w:before="0"/>
              <w:jc w:val="center"/>
              <w:rPr>
                <w:rFonts w:ascii="Times New Roman" w:hAnsi="Times New Roman"/>
                <w:sz w:val="24"/>
              </w:rPr>
            </w:pPr>
            <w:r w:rsidRPr="004127F8">
              <w:rPr>
                <w:rFonts w:ascii="Times New Roman" w:hAnsi="Times New Roman"/>
                <w:sz w:val="24"/>
              </w:rPr>
              <w:t>5.4.</w:t>
            </w:r>
          </w:p>
        </w:tc>
        <w:tc>
          <w:tcPr>
            <w:tcW w:w="3810" w:type="dxa"/>
            <w:shd w:val="clear" w:color="auto" w:fill="auto"/>
          </w:tcPr>
          <w:p w:rsidR="009306C2" w:rsidRPr="009306C2" w:rsidRDefault="009306C2">
            <w:pPr>
              <w:jc w:val="both"/>
              <w:rPr>
                <w:rFonts w:ascii="Times New Roman" w:hAnsi="Times New Roman"/>
                <w:color w:val="000000"/>
                <w:sz w:val="24"/>
              </w:rPr>
            </w:pPr>
            <w:r w:rsidRPr="009306C2">
              <w:rPr>
                <w:rFonts w:ascii="Times New Roman" w:hAnsi="Times New Roman"/>
                <w:color w:val="000000"/>
              </w:rPr>
              <w:t>Подрядчик  не допускает своими действиями нарушений нормальной работы оборудования Заказчика.</w:t>
            </w:r>
          </w:p>
        </w:tc>
        <w:tc>
          <w:tcPr>
            <w:tcW w:w="2268" w:type="dxa"/>
            <w:shd w:val="clear" w:color="auto" w:fill="auto"/>
            <w:vAlign w:val="center"/>
          </w:tcPr>
          <w:p w:rsidR="009306C2" w:rsidRPr="009306C2" w:rsidRDefault="009306C2">
            <w:pPr>
              <w:jc w:val="center"/>
              <w:rPr>
                <w:rFonts w:ascii="Times New Roman" w:hAnsi="Times New Roman"/>
                <w:sz w:val="24"/>
              </w:rPr>
            </w:pPr>
            <w:r w:rsidRPr="009306C2">
              <w:rPr>
                <w:rFonts w:ascii="Times New Roman" w:hAnsi="Times New Roman"/>
              </w:rPr>
              <w:t xml:space="preserve">Справка за </w:t>
            </w:r>
            <w:proofErr w:type="spellStart"/>
            <w:r w:rsidRPr="009306C2">
              <w:rPr>
                <w:rFonts w:ascii="Times New Roman" w:hAnsi="Times New Roman"/>
              </w:rPr>
              <w:t>полписью</w:t>
            </w:r>
            <w:proofErr w:type="spellEnd"/>
            <w:r w:rsidRPr="009306C2">
              <w:rPr>
                <w:rFonts w:ascii="Times New Roman" w:hAnsi="Times New Roman"/>
              </w:rPr>
              <w:t xml:space="preserve"> руководителя.</w:t>
            </w:r>
          </w:p>
        </w:tc>
        <w:tc>
          <w:tcPr>
            <w:tcW w:w="1418" w:type="dxa"/>
            <w:gridSpan w:val="2"/>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Да/нет</w:t>
            </w:r>
          </w:p>
        </w:tc>
        <w:tc>
          <w:tcPr>
            <w:tcW w:w="1820" w:type="dxa"/>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w:t>
            </w:r>
          </w:p>
        </w:tc>
      </w:tr>
      <w:tr w:rsidR="009306C2" w:rsidRPr="004127F8" w:rsidTr="009306C2">
        <w:trPr>
          <w:gridAfter w:val="3"/>
          <w:trHeight w:val="1185"/>
        </w:trPr>
        <w:tc>
          <w:tcPr>
            <w:tcW w:w="600" w:type="dxa"/>
            <w:shd w:val="clear" w:color="auto" w:fill="auto"/>
            <w:hideMark/>
          </w:tcPr>
          <w:p w:rsidR="009306C2" w:rsidRPr="004127F8" w:rsidRDefault="009306C2" w:rsidP="00502460">
            <w:pPr>
              <w:spacing w:before="0"/>
              <w:jc w:val="center"/>
              <w:rPr>
                <w:rFonts w:ascii="Times New Roman" w:hAnsi="Times New Roman"/>
                <w:sz w:val="24"/>
              </w:rPr>
            </w:pPr>
            <w:r w:rsidRPr="004127F8">
              <w:rPr>
                <w:rFonts w:ascii="Times New Roman" w:hAnsi="Times New Roman"/>
                <w:sz w:val="24"/>
              </w:rPr>
              <w:t>5.5.</w:t>
            </w:r>
          </w:p>
        </w:tc>
        <w:tc>
          <w:tcPr>
            <w:tcW w:w="3810" w:type="dxa"/>
            <w:shd w:val="clear" w:color="000000" w:fill="FFFFFF"/>
          </w:tcPr>
          <w:p w:rsidR="009306C2" w:rsidRPr="009306C2" w:rsidRDefault="009306C2">
            <w:pPr>
              <w:jc w:val="both"/>
              <w:rPr>
                <w:rFonts w:ascii="Times New Roman" w:hAnsi="Times New Roman"/>
                <w:color w:val="000000"/>
                <w:sz w:val="24"/>
              </w:rPr>
            </w:pPr>
            <w:r w:rsidRPr="009306C2">
              <w:rPr>
                <w:rFonts w:ascii="Times New Roman" w:hAnsi="Times New Roman"/>
                <w:color w:val="000000"/>
              </w:rPr>
              <w:t>При изменении установленных требований в течение действия договора, Подрядчик не вносит соответствующие корректировки.</w:t>
            </w:r>
          </w:p>
        </w:tc>
        <w:tc>
          <w:tcPr>
            <w:tcW w:w="2268" w:type="dxa"/>
            <w:shd w:val="clear" w:color="000000" w:fill="FFFFFF"/>
            <w:vAlign w:val="center"/>
          </w:tcPr>
          <w:p w:rsidR="009306C2" w:rsidRPr="009306C2" w:rsidRDefault="009306C2">
            <w:pPr>
              <w:jc w:val="center"/>
              <w:rPr>
                <w:rFonts w:ascii="Times New Roman" w:hAnsi="Times New Roman"/>
                <w:sz w:val="24"/>
              </w:rPr>
            </w:pPr>
            <w:r w:rsidRPr="009306C2">
              <w:rPr>
                <w:rFonts w:ascii="Times New Roman" w:hAnsi="Times New Roman"/>
              </w:rPr>
              <w:t>Справка за подписью руководителя.</w:t>
            </w:r>
          </w:p>
        </w:tc>
        <w:tc>
          <w:tcPr>
            <w:tcW w:w="1418" w:type="dxa"/>
            <w:gridSpan w:val="2"/>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Да/нет</w:t>
            </w:r>
          </w:p>
        </w:tc>
        <w:tc>
          <w:tcPr>
            <w:tcW w:w="1820" w:type="dxa"/>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w:t>
            </w:r>
          </w:p>
        </w:tc>
      </w:tr>
      <w:tr w:rsidR="009306C2" w:rsidRPr="004127F8" w:rsidTr="009306C2">
        <w:trPr>
          <w:gridAfter w:val="3"/>
          <w:trHeight w:val="353"/>
        </w:trPr>
        <w:tc>
          <w:tcPr>
            <w:tcW w:w="600" w:type="dxa"/>
            <w:shd w:val="clear" w:color="auto" w:fill="auto"/>
            <w:hideMark/>
          </w:tcPr>
          <w:p w:rsidR="009306C2" w:rsidRPr="004127F8" w:rsidRDefault="009306C2" w:rsidP="00502460">
            <w:pPr>
              <w:spacing w:before="0"/>
              <w:jc w:val="center"/>
              <w:rPr>
                <w:rFonts w:ascii="Times New Roman" w:hAnsi="Times New Roman"/>
                <w:b/>
                <w:bCs/>
                <w:sz w:val="24"/>
              </w:rPr>
            </w:pPr>
            <w:r w:rsidRPr="004127F8">
              <w:rPr>
                <w:rFonts w:ascii="Times New Roman" w:hAnsi="Times New Roman"/>
                <w:b/>
                <w:bCs/>
                <w:sz w:val="24"/>
              </w:rPr>
              <w:t>6.</w:t>
            </w:r>
          </w:p>
        </w:tc>
        <w:tc>
          <w:tcPr>
            <w:tcW w:w="9316" w:type="dxa"/>
            <w:gridSpan w:val="5"/>
            <w:shd w:val="clear" w:color="auto" w:fill="auto"/>
            <w:vAlign w:val="center"/>
            <w:hideMark/>
          </w:tcPr>
          <w:p w:rsidR="009306C2" w:rsidRPr="009306C2" w:rsidRDefault="009306C2" w:rsidP="00502460">
            <w:pPr>
              <w:spacing w:before="0"/>
              <w:jc w:val="center"/>
              <w:rPr>
                <w:rFonts w:ascii="Times New Roman" w:hAnsi="Times New Roman"/>
                <w:sz w:val="20"/>
                <w:szCs w:val="20"/>
              </w:rPr>
            </w:pPr>
            <w:r w:rsidRPr="009306C2">
              <w:rPr>
                <w:rFonts w:ascii="Times New Roman" w:hAnsi="Times New Roman"/>
                <w:b/>
                <w:bCs/>
                <w:color w:val="000000"/>
                <w:szCs w:val="22"/>
              </w:rPr>
              <w:t>Требования по обеспечению пожарной безопасности:</w:t>
            </w:r>
          </w:p>
        </w:tc>
      </w:tr>
      <w:tr w:rsidR="009306C2" w:rsidRPr="004127F8" w:rsidTr="000F7280">
        <w:trPr>
          <w:gridAfter w:val="3"/>
          <w:trHeight w:val="661"/>
        </w:trPr>
        <w:tc>
          <w:tcPr>
            <w:tcW w:w="600" w:type="dxa"/>
            <w:shd w:val="clear" w:color="auto" w:fill="auto"/>
            <w:hideMark/>
          </w:tcPr>
          <w:p w:rsidR="009306C2" w:rsidRPr="004127F8" w:rsidRDefault="009306C2" w:rsidP="00502460">
            <w:pPr>
              <w:spacing w:before="0"/>
              <w:jc w:val="center"/>
              <w:rPr>
                <w:rFonts w:ascii="Times New Roman" w:hAnsi="Times New Roman"/>
                <w:sz w:val="24"/>
              </w:rPr>
            </w:pPr>
            <w:r w:rsidRPr="004127F8">
              <w:rPr>
                <w:rFonts w:ascii="Times New Roman" w:hAnsi="Times New Roman"/>
                <w:sz w:val="24"/>
              </w:rPr>
              <w:t> </w:t>
            </w:r>
          </w:p>
        </w:tc>
        <w:tc>
          <w:tcPr>
            <w:tcW w:w="3810" w:type="dxa"/>
            <w:shd w:val="clear" w:color="000000" w:fill="FFFFFF"/>
            <w:vAlign w:val="center"/>
          </w:tcPr>
          <w:p w:rsidR="009306C2" w:rsidRPr="009306C2" w:rsidRDefault="009306C2" w:rsidP="00502460">
            <w:pPr>
              <w:spacing w:before="0"/>
              <w:jc w:val="both"/>
              <w:rPr>
                <w:rFonts w:ascii="Times New Roman" w:hAnsi="Times New Roman"/>
                <w:color w:val="000000"/>
                <w:sz w:val="24"/>
              </w:rPr>
            </w:pPr>
            <w:r w:rsidRPr="009306C2">
              <w:rPr>
                <w:rFonts w:ascii="Times New Roman" w:hAnsi="Times New Roman"/>
                <w:color w:val="000000"/>
                <w:sz w:val="24"/>
              </w:rPr>
              <w:t>Подрядчик выполняет необходимые мероприятия в соответствии с требованиями пожарной безопасности в лесах</w:t>
            </w:r>
          </w:p>
        </w:tc>
        <w:tc>
          <w:tcPr>
            <w:tcW w:w="2268" w:type="dxa"/>
            <w:shd w:val="clear" w:color="auto" w:fill="auto"/>
            <w:vAlign w:val="center"/>
          </w:tcPr>
          <w:p w:rsidR="009306C2" w:rsidRPr="009306C2" w:rsidRDefault="009306C2">
            <w:pPr>
              <w:jc w:val="center"/>
              <w:rPr>
                <w:rFonts w:ascii="Times New Roman" w:hAnsi="Times New Roman"/>
                <w:sz w:val="24"/>
              </w:rPr>
            </w:pPr>
            <w:r w:rsidRPr="009306C2">
              <w:rPr>
                <w:rFonts w:ascii="Times New Roman" w:hAnsi="Times New Roman"/>
              </w:rPr>
              <w:t xml:space="preserve">Утвержденные мероприятия </w:t>
            </w:r>
          </w:p>
        </w:tc>
        <w:tc>
          <w:tcPr>
            <w:tcW w:w="1402" w:type="dxa"/>
            <w:shd w:val="clear" w:color="auto" w:fill="auto"/>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Наличие/    отсутствие</w:t>
            </w:r>
          </w:p>
        </w:tc>
        <w:tc>
          <w:tcPr>
            <w:tcW w:w="1836" w:type="dxa"/>
            <w:gridSpan w:val="2"/>
            <w:shd w:val="clear" w:color="auto" w:fill="auto"/>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Наличие</w:t>
            </w:r>
          </w:p>
        </w:tc>
      </w:tr>
      <w:tr w:rsidR="009306C2" w:rsidRPr="004127F8" w:rsidTr="009306C2">
        <w:trPr>
          <w:trHeight w:val="355"/>
        </w:trPr>
        <w:tc>
          <w:tcPr>
            <w:tcW w:w="600" w:type="dxa"/>
            <w:vMerge w:val="restart"/>
            <w:shd w:val="clear" w:color="auto" w:fill="auto"/>
            <w:vAlign w:val="center"/>
            <w:hideMark/>
          </w:tcPr>
          <w:p w:rsidR="009306C2" w:rsidRPr="004127F8" w:rsidRDefault="009306C2" w:rsidP="00502460">
            <w:pPr>
              <w:spacing w:before="0"/>
              <w:jc w:val="center"/>
              <w:rPr>
                <w:rFonts w:ascii="Times New Roman" w:hAnsi="Times New Roman"/>
                <w:b/>
                <w:bCs/>
                <w:sz w:val="24"/>
              </w:rPr>
            </w:pPr>
            <w:r w:rsidRPr="004127F8">
              <w:rPr>
                <w:rFonts w:ascii="Times New Roman" w:hAnsi="Times New Roman"/>
                <w:b/>
                <w:bCs/>
                <w:sz w:val="24"/>
              </w:rPr>
              <w:t>7.</w:t>
            </w:r>
          </w:p>
        </w:tc>
        <w:tc>
          <w:tcPr>
            <w:tcW w:w="9316" w:type="dxa"/>
            <w:gridSpan w:val="5"/>
            <w:shd w:val="clear" w:color="auto" w:fill="auto"/>
            <w:vAlign w:val="center"/>
            <w:hideMark/>
          </w:tcPr>
          <w:p w:rsidR="009306C2" w:rsidRPr="009306C2" w:rsidRDefault="009306C2" w:rsidP="00502460">
            <w:pPr>
              <w:spacing w:before="0"/>
              <w:rPr>
                <w:rFonts w:ascii="Times New Roman" w:hAnsi="Times New Roman"/>
                <w:b/>
                <w:bCs/>
                <w:color w:val="000000"/>
                <w:szCs w:val="22"/>
              </w:rPr>
            </w:pPr>
            <w:r w:rsidRPr="009306C2">
              <w:rPr>
                <w:rFonts w:ascii="Times New Roman" w:hAnsi="Times New Roman"/>
                <w:b/>
                <w:bCs/>
                <w:color w:val="000000"/>
                <w:szCs w:val="22"/>
              </w:rPr>
              <w:t>Требования к проживанию и доставке работников подрядной организации</w:t>
            </w:r>
          </w:p>
        </w:tc>
        <w:tc>
          <w:tcPr>
            <w:tcW w:w="0" w:type="auto"/>
            <w:vAlign w:val="center"/>
          </w:tcPr>
          <w:p w:rsidR="009306C2" w:rsidRDefault="009306C2">
            <w:pPr>
              <w:rPr>
                <w:sz w:val="24"/>
              </w:rPr>
            </w:pPr>
          </w:p>
        </w:tc>
        <w:tc>
          <w:tcPr>
            <w:tcW w:w="0" w:type="auto"/>
            <w:vAlign w:val="center"/>
          </w:tcPr>
          <w:p w:rsidR="009306C2" w:rsidRDefault="009306C2">
            <w:pPr>
              <w:rPr>
                <w:sz w:val="20"/>
                <w:szCs w:val="20"/>
              </w:rPr>
            </w:pPr>
          </w:p>
        </w:tc>
        <w:tc>
          <w:tcPr>
            <w:tcW w:w="0" w:type="auto"/>
            <w:vAlign w:val="center"/>
          </w:tcPr>
          <w:p w:rsidR="009306C2" w:rsidRDefault="009306C2">
            <w:pPr>
              <w:rPr>
                <w:sz w:val="20"/>
                <w:szCs w:val="20"/>
              </w:rPr>
            </w:pPr>
          </w:p>
        </w:tc>
      </w:tr>
      <w:tr w:rsidR="009306C2" w:rsidRPr="004127F8" w:rsidTr="009306C2">
        <w:trPr>
          <w:gridAfter w:val="3"/>
          <w:trHeight w:val="1140"/>
        </w:trPr>
        <w:tc>
          <w:tcPr>
            <w:tcW w:w="600" w:type="dxa"/>
            <w:vMerge/>
            <w:vAlign w:val="center"/>
            <w:hideMark/>
          </w:tcPr>
          <w:p w:rsidR="009306C2" w:rsidRPr="004127F8" w:rsidRDefault="009306C2" w:rsidP="00502460">
            <w:pPr>
              <w:spacing w:before="0"/>
              <w:rPr>
                <w:rFonts w:ascii="Times New Roman" w:hAnsi="Times New Roman"/>
                <w:b/>
                <w:bCs/>
                <w:sz w:val="24"/>
              </w:rPr>
            </w:pPr>
          </w:p>
        </w:tc>
        <w:tc>
          <w:tcPr>
            <w:tcW w:w="3810" w:type="dxa"/>
            <w:shd w:val="clear" w:color="000000" w:fill="FFFFFF"/>
            <w:vAlign w:val="center"/>
          </w:tcPr>
          <w:p w:rsidR="009306C2" w:rsidRPr="009306C2" w:rsidRDefault="009306C2" w:rsidP="00502460">
            <w:pPr>
              <w:spacing w:before="0"/>
              <w:jc w:val="both"/>
              <w:rPr>
                <w:rFonts w:ascii="Times New Roman" w:hAnsi="Times New Roman"/>
                <w:color w:val="000000"/>
                <w:sz w:val="24"/>
              </w:rPr>
            </w:pPr>
            <w:r w:rsidRPr="009306C2">
              <w:rPr>
                <w:rFonts w:ascii="Times New Roman" w:hAnsi="Times New Roman"/>
                <w:color w:val="000000"/>
                <w:sz w:val="24"/>
              </w:rPr>
              <w:t>Подрядчик обеспечивает проживание и доставку работников до места проведения работ за счет собственных средств</w:t>
            </w:r>
          </w:p>
        </w:tc>
        <w:tc>
          <w:tcPr>
            <w:tcW w:w="2268" w:type="dxa"/>
            <w:shd w:val="clear" w:color="auto" w:fill="auto"/>
            <w:vAlign w:val="center"/>
          </w:tcPr>
          <w:p w:rsidR="009306C2" w:rsidRPr="009306C2" w:rsidRDefault="009306C2">
            <w:pPr>
              <w:jc w:val="center"/>
              <w:rPr>
                <w:rFonts w:ascii="Times New Roman" w:hAnsi="Times New Roman"/>
                <w:sz w:val="24"/>
              </w:rPr>
            </w:pPr>
            <w:r w:rsidRPr="009306C2">
              <w:rPr>
                <w:rFonts w:ascii="Times New Roman" w:hAnsi="Times New Roman"/>
              </w:rPr>
              <w:t>Справка за подписью руководителя.</w:t>
            </w:r>
          </w:p>
        </w:tc>
        <w:tc>
          <w:tcPr>
            <w:tcW w:w="1418" w:type="dxa"/>
            <w:gridSpan w:val="2"/>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Да/нет</w:t>
            </w:r>
          </w:p>
        </w:tc>
        <w:tc>
          <w:tcPr>
            <w:tcW w:w="1820" w:type="dxa"/>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w:t>
            </w:r>
          </w:p>
        </w:tc>
      </w:tr>
      <w:tr w:rsidR="009306C2" w:rsidRPr="004127F8" w:rsidTr="009306C2">
        <w:trPr>
          <w:gridAfter w:val="3"/>
          <w:trHeight w:val="593"/>
        </w:trPr>
        <w:tc>
          <w:tcPr>
            <w:tcW w:w="600" w:type="dxa"/>
            <w:shd w:val="clear" w:color="auto" w:fill="auto"/>
            <w:hideMark/>
          </w:tcPr>
          <w:p w:rsidR="009306C2" w:rsidRPr="004127F8" w:rsidRDefault="009306C2" w:rsidP="00502460">
            <w:pPr>
              <w:spacing w:before="0"/>
              <w:jc w:val="center"/>
              <w:rPr>
                <w:rFonts w:ascii="Times New Roman" w:hAnsi="Times New Roman"/>
                <w:b/>
                <w:bCs/>
                <w:sz w:val="24"/>
              </w:rPr>
            </w:pPr>
            <w:r w:rsidRPr="004127F8">
              <w:rPr>
                <w:rFonts w:ascii="Times New Roman" w:hAnsi="Times New Roman"/>
                <w:b/>
                <w:bCs/>
                <w:sz w:val="24"/>
              </w:rPr>
              <w:t>8.</w:t>
            </w:r>
          </w:p>
        </w:tc>
        <w:tc>
          <w:tcPr>
            <w:tcW w:w="9316" w:type="dxa"/>
            <w:gridSpan w:val="5"/>
            <w:shd w:val="clear" w:color="auto" w:fill="auto"/>
            <w:vAlign w:val="center"/>
            <w:hideMark/>
          </w:tcPr>
          <w:p w:rsidR="009306C2" w:rsidRPr="009306C2" w:rsidRDefault="009306C2" w:rsidP="00502460">
            <w:pPr>
              <w:spacing w:before="0"/>
              <w:jc w:val="both"/>
              <w:rPr>
                <w:rFonts w:ascii="Times New Roman" w:hAnsi="Times New Roman"/>
                <w:b/>
                <w:bCs/>
                <w:color w:val="000000"/>
                <w:szCs w:val="22"/>
              </w:rPr>
            </w:pPr>
            <w:r w:rsidRPr="009306C2">
              <w:rPr>
                <w:rFonts w:ascii="Times New Roman" w:hAnsi="Times New Roman"/>
                <w:b/>
                <w:bCs/>
                <w:color w:val="000000"/>
                <w:szCs w:val="22"/>
              </w:rPr>
              <w:t>Дополнительные условия</w:t>
            </w:r>
          </w:p>
        </w:tc>
      </w:tr>
      <w:tr w:rsidR="009306C2" w:rsidRPr="004127F8" w:rsidTr="000F7280">
        <w:trPr>
          <w:gridAfter w:val="3"/>
          <w:trHeight w:val="354"/>
        </w:trPr>
        <w:tc>
          <w:tcPr>
            <w:tcW w:w="600" w:type="dxa"/>
            <w:shd w:val="clear" w:color="auto" w:fill="auto"/>
            <w:vAlign w:val="center"/>
            <w:hideMark/>
          </w:tcPr>
          <w:p w:rsidR="009306C2" w:rsidRPr="004127F8" w:rsidRDefault="009306C2" w:rsidP="00502460">
            <w:pPr>
              <w:spacing w:before="0"/>
              <w:jc w:val="center"/>
              <w:rPr>
                <w:rFonts w:ascii="Times New Roman" w:hAnsi="Times New Roman"/>
                <w:sz w:val="24"/>
              </w:rPr>
            </w:pPr>
            <w:r w:rsidRPr="004127F8">
              <w:rPr>
                <w:rFonts w:ascii="Times New Roman" w:hAnsi="Times New Roman"/>
                <w:sz w:val="24"/>
              </w:rPr>
              <w:t>8.1.</w:t>
            </w:r>
          </w:p>
        </w:tc>
        <w:tc>
          <w:tcPr>
            <w:tcW w:w="3810" w:type="dxa"/>
            <w:shd w:val="clear" w:color="000000" w:fill="FFFFFF"/>
            <w:vAlign w:val="center"/>
          </w:tcPr>
          <w:p w:rsidR="009306C2" w:rsidRPr="009306C2" w:rsidRDefault="009306C2">
            <w:pPr>
              <w:jc w:val="both"/>
              <w:rPr>
                <w:rFonts w:ascii="Times New Roman" w:hAnsi="Times New Roman"/>
                <w:color w:val="000000"/>
                <w:sz w:val="24"/>
              </w:rPr>
            </w:pPr>
            <w:r w:rsidRPr="009306C2">
              <w:rPr>
                <w:rFonts w:ascii="Times New Roman" w:hAnsi="Times New Roman"/>
                <w:color w:val="000000"/>
              </w:rPr>
              <w:t>Подрядчик выполняет весь комплекс работ по договору без технического содействия со стороны Заказчика.</w:t>
            </w:r>
          </w:p>
        </w:tc>
        <w:tc>
          <w:tcPr>
            <w:tcW w:w="2268" w:type="dxa"/>
            <w:shd w:val="clear" w:color="auto" w:fill="auto"/>
            <w:vAlign w:val="center"/>
          </w:tcPr>
          <w:p w:rsidR="009306C2" w:rsidRPr="009306C2" w:rsidRDefault="009306C2">
            <w:pPr>
              <w:jc w:val="center"/>
              <w:rPr>
                <w:rFonts w:ascii="Times New Roman" w:hAnsi="Times New Roman"/>
                <w:sz w:val="24"/>
              </w:rPr>
            </w:pPr>
            <w:r w:rsidRPr="009306C2">
              <w:rPr>
                <w:rFonts w:ascii="Times New Roman" w:hAnsi="Times New Roman"/>
              </w:rPr>
              <w:t>Справка за подписью руководителя.</w:t>
            </w:r>
          </w:p>
        </w:tc>
        <w:tc>
          <w:tcPr>
            <w:tcW w:w="1418" w:type="dxa"/>
            <w:gridSpan w:val="2"/>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Да/нет</w:t>
            </w:r>
          </w:p>
        </w:tc>
        <w:tc>
          <w:tcPr>
            <w:tcW w:w="1820" w:type="dxa"/>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w:t>
            </w:r>
          </w:p>
        </w:tc>
      </w:tr>
      <w:tr w:rsidR="009306C2" w:rsidRPr="004127F8" w:rsidTr="000F7280">
        <w:trPr>
          <w:gridAfter w:val="3"/>
          <w:trHeight w:val="273"/>
        </w:trPr>
        <w:tc>
          <w:tcPr>
            <w:tcW w:w="600" w:type="dxa"/>
            <w:shd w:val="clear" w:color="auto" w:fill="auto"/>
            <w:vAlign w:val="center"/>
            <w:hideMark/>
          </w:tcPr>
          <w:p w:rsidR="009306C2" w:rsidRPr="004127F8" w:rsidRDefault="009306C2" w:rsidP="00502460">
            <w:pPr>
              <w:spacing w:before="0"/>
              <w:jc w:val="center"/>
              <w:rPr>
                <w:rFonts w:ascii="Times New Roman" w:hAnsi="Times New Roman"/>
                <w:sz w:val="24"/>
              </w:rPr>
            </w:pPr>
            <w:r w:rsidRPr="004127F8">
              <w:rPr>
                <w:rFonts w:ascii="Times New Roman" w:hAnsi="Times New Roman"/>
                <w:sz w:val="24"/>
              </w:rPr>
              <w:t>8.2.</w:t>
            </w:r>
          </w:p>
        </w:tc>
        <w:tc>
          <w:tcPr>
            <w:tcW w:w="3810" w:type="dxa"/>
            <w:shd w:val="clear" w:color="000000" w:fill="FFFFFF"/>
            <w:vAlign w:val="center"/>
          </w:tcPr>
          <w:p w:rsidR="009306C2" w:rsidRPr="009306C2" w:rsidRDefault="009306C2">
            <w:pPr>
              <w:jc w:val="both"/>
              <w:rPr>
                <w:rFonts w:ascii="Times New Roman" w:hAnsi="Times New Roman"/>
                <w:color w:val="000000"/>
                <w:sz w:val="24"/>
              </w:rPr>
            </w:pPr>
            <w:r w:rsidRPr="009306C2">
              <w:rPr>
                <w:rFonts w:ascii="Times New Roman" w:hAnsi="Times New Roman"/>
                <w:color w:val="000000"/>
              </w:rPr>
              <w:t>Подрядчик согласен на выполнение работ без предоплаты.</w:t>
            </w:r>
          </w:p>
        </w:tc>
        <w:tc>
          <w:tcPr>
            <w:tcW w:w="2268" w:type="dxa"/>
            <w:shd w:val="clear" w:color="auto" w:fill="auto"/>
            <w:vAlign w:val="center"/>
          </w:tcPr>
          <w:p w:rsidR="009306C2" w:rsidRPr="009306C2" w:rsidRDefault="009306C2">
            <w:pPr>
              <w:jc w:val="center"/>
              <w:rPr>
                <w:rFonts w:ascii="Times New Roman" w:hAnsi="Times New Roman"/>
                <w:sz w:val="24"/>
              </w:rPr>
            </w:pPr>
            <w:r w:rsidRPr="009306C2">
              <w:rPr>
                <w:rFonts w:ascii="Times New Roman" w:hAnsi="Times New Roman"/>
              </w:rPr>
              <w:t>Справка за подписью руководителя.</w:t>
            </w:r>
          </w:p>
        </w:tc>
        <w:tc>
          <w:tcPr>
            <w:tcW w:w="1418" w:type="dxa"/>
            <w:gridSpan w:val="2"/>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Да/нет</w:t>
            </w:r>
          </w:p>
        </w:tc>
        <w:tc>
          <w:tcPr>
            <w:tcW w:w="1820" w:type="dxa"/>
            <w:shd w:val="clear" w:color="auto" w:fill="auto"/>
            <w:noWrap/>
            <w:vAlign w:val="center"/>
          </w:tcPr>
          <w:p w:rsidR="009306C2" w:rsidRPr="009306C2" w:rsidRDefault="009306C2">
            <w:pPr>
              <w:jc w:val="center"/>
              <w:rPr>
                <w:rFonts w:ascii="Times New Roman" w:hAnsi="Times New Roman"/>
                <w:sz w:val="20"/>
                <w:szCs w:val="20"/>
              </w:rPr>
            </w:pPr>
            <w:r w:rsidRPr="009306C2">
              <w:rPr>
                <w:rFonts w:ascii="Times New Roman" w:hAnsi="Times New Roman"/>
                <w:sz w:val="20"/>
                <w:szCs w:val="20"/>
              </w:rPr>
              <w:t>Да</w:t>
            </w:r>
          </w:p>
        </w:tc>
      </w:tr>
    </w:tbl>
    <w:p w:rsidR="004127F8" w:rsidRPr="00081BA3" w:rsidRDefault="004127F8" w:rsidP="0092313F">
      <w:pPr>
        <w:autoSpaceDE w:val="0"/>
        <w:autoSpaceDN w:val="0"/>
        <w:adjustRightInd w:val="0"/>
        <w:spacing w:before="0"/>
        <w:jc w:val="both"/>
        <w:rPr>
          <w:rFonts w:ascii="Times New Roman" w:hAnsi="Times New Roman"/>
          <w:b/>
          <w:i/>
          <w:iCs/>
          <w:szCs w:val="22"/>
        </w:rPr>
      </w:pPr>
    </w:p>
    <w:p w:rsidR="0092313F" w:rsidRPr="007113EF" w:rsidRDefault="0092313F" w:rsidP="0092313F">
      <w:pPr>
        <w:autoSpaceDE w:val="0"/>
        <w:autoSpaceDN w:val="0"/>
        <w:adjustRightInd w:val="0"/>
        <w:spacing w:before="0"/>
        <w:jc w:val="both"/>
        <w:rPr>
          <w:rFonts w:ascii="Times New Roman" w:hAnsi="Times New Roman"/>
          <w:b/>
          <w:i/>
          <w:iCs/>
          <w:sz w:val="14"/>
          <w:szCs w:val="22"/>
        </w:rPr>
      </w:pPr>
    </w:p>
    <w:p w:rsidR="00103726" w:rsidRPr="007113EF" w:rsidRDefault="00103726" w:rsidP="0092313F">
      <w:pPr>
        <w:spacing w:before="0"/>
        <w:jc w:val="both"/>
        <w:rPr>
          <w:rStyle w:val="a9"/>
          <w:rFonts w:ascii="Times New Roman" w:hAnsi="Times New Roman"/>
          <w:b w:val="0"/>
          <w:i w:val="0"/>
          <w:sz w:val="14"/>
          <w:szCs w:val="22"/>
          <w:highlight w:val="yellow"/>
        </w:rPr>
      </w:pPr>
    </w:p>
    <w:p w:rsidR="00103726"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3. Требования к контрагенту</w:t>
      </w:r>
    </w:p>
    <w:p w:rsidR="00EA05C7" w:rsidRDefault="00EA05C7" w:rsidP="0092313F">
      <w:pPr>
        <w:autoSpaceDE w:val="0"/>
        <w:autoSpaceDN w:val="0"/>
        <w:adjustRightInd w:val="0"/>
        <w:spacing w:before="0"/>
        <w:jc w:val="both"/>
        <w:rPr>
          <w:rFonts w:ascii="Times New Roman" w:hAnsi="Times New Roman"/>
          <w:b/>
          <w:i/>
          <w:iCs/>
          <w:szCs w:val="22"/>
        </w:rPr>
      </w:pPr>
    </w:p>
    <w:tbl>
      <w:tblPr>
        <w:tblW w:w="9982" w:type="dxa"/>
        <w:tblInd w:w="103" w:type="dxa"/>
        <w:tblLayout w:type="fixed"/>
        <w:tblLook w:val="04A0" w:firstRow="1" w:lastRow="0" w:firstColumn="1" w:lastColumn="0" w:noHBand="0" w:noVBand="1"/>
      </w:tblPr>
      <w:tblGrid>
        <w:gridCol w:w="597"/>
        <w:gridCol w:w="3661"/>
        <w:gridCol w:w="2322"/>
        <w:gridCol w:w="1276"/>
        <w:gridCol w:w="2126"/>
      </w:tblGrid>
      <w:tr w:rsidR="00E8779A" w:rsidRPr="00EA05C7" w:rsidTr="00E8779A">
        <w:trPr>
          <w:trHeight w:val="570"/>
        </w:trPr>
        <w:tc>
          <w:tcPr>
            <w:tcW w:w="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xml:space="preserve">№ </w:t>
            </w:r>
            <w:proofErr w:type="gramStart"/>
            <w:r w:rsidRPr="00EA05C7">
              <w:rPr>
                <w:rFonts w:ascii="Times New Roman" w:hAnsi="Times New Roman"/>
                <w:b/>
                <w:bCs/>
                <w:sz w:val="24"/>
              </w:rPr>
              <w:t>п</w:t>
            </w:r>
            <w:proofErr w:type="gramEnd"/>
            <w:r w:rsidRPr="00EA05C7">
              <w:rPr>
                <w:rFonts w:ascii="Times New Roman" w:hAnsi="Times New Roman"/>
                <w:b/>
                <w:bCs/>
                <w:sz w:val="24"/>
              </w:rPr>
              <w:t>/п</w:t>
            </w:r>
          </w:p>
        </w:tc>
        <w:tc>
          <w:tcPr>
            <w:tcW w:w="36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Требование</w:t>
            </w:r>
            <w:r w:rsidRPr="00EA05C7">
              <w:rPr>
                <w:rFonts w:ascii="Times New Roman" w:hAnsi="Times New Roman"/>
                <w:b/>
                <w:bCs/>
                <w:sz w:val="24"/>
              </w:rPr>
              <w:br/>
              <w:t xml:space="preserve"> (параметр оценки)</w:t>
            </w:r>
          </w:p>
        </w:tc>
        <w:tc>
          <w:tcPr>
            <w:tcW w:w="23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Документы, подтверждающие соответствие требованиям</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xml:space="preserve">Единица </w:t>
            </w:r>
            <w:r w:rsidRPr="00EA05C7">
              <w:rPr>
                <w:rFonts w:ascii="Times New Roman" w:hAnsi="Times New Roman"/>
                <w:b/>
                <w:bCs/>
                <w:sz w:val="24"/>
              </w:rPr>
              <w:br/>
              <w:t>измерения</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xml:space="preserve">Условия </w:t>
            </w:r>
            <w:r w:rsidRPr="00EA05C7">
              <w:rPr>
                <w:rFonts w:ascii="Times New Roman" w:hAnsi="Times New Roman"/>
                <w:b/>
                <w:bCs/>
                <w:sz w:val="24"/>
              </w:rPr>
              <w:br/>
              <w:t>соответствия</w:t>
            </w:r>
          </w:p>
        </w:tc>
      </w:tr>
      <w:tr w:rsidR="00EA05C7" w:rsidRPr="00EA05C7" w:rsidTr="00E8779A">
        <w:trPr>
          <w:trHeight w:val="360"/>
        </w:trPr>
        <w:tc>
          <w:tcPr>
            <w:tcW w:w="597"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2322"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r>
      <w:tr w:rsidR="00E8779A" w:rsidRPr="00EA05C7" w:rsidTr="00E8779A">
        <w:trPr>
          <w:trHeight w:val="360"/>
        </w:trPr>
        <w:tc>
          <w:tcPr>
            <w:tcW w:w="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cs="Arial"/>
                <w:sz w:val="20"/>
                <w:szCs w:val="20"/>
              </w:rPr>
            </w:pPr>
            <w:r w:rsidRPr="00EA05C7">
              <w:rPr>
                <w:rFonts w:cs="Arial"/>
                <w:sz w:val="20"/>
                <w:szCs w:val="20"/>
              </w:rPr>
              <w:t>1</w:t>
            </w:r>
          </w:p>
        </w:tc>
        <w:tc>
          <w:tcPr>
            <w:tcW w:w="3661"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cs="Arial"/>
                <w:sz w:val="20"/>
                <w:szCs w:val="20"/>
              </w:rPr>
            </w:pPr>
            <w:r w:rsidRPr="00EA05C7">
              <w:rPr>
                <w:rFonts w:cs="Arial"/>
                <w:sz w:val="20"/>
                <w:szCs w:val="20"/>
              </w:rPr>
              <w:t>2</w:t>
            </w:r>
          </w:p>
        </w:tc>
        <w:tc>
          <w:tcPr>
            <w:tcW w:w="2322"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3</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4</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cs="Arial"/>
                <w:sz w:val="20"/>
                <w:szCs w:val="20"/>
              </w:rPr>
            </w:pPr>
            <w:r w:rsidRPr="00EA05C7">
              <w:rPr>
                <w:rFonts w:cs="Arial"/>
                <w:sz w:val="20"/>
                <w:szCs w:val="20"/>
              </w:rPr>
              <w:t>5</w:t>
            </w:r>
          </w:p>
        </w:tc>
      </w:tr>
      <w:tr w:rsidR="00EA05C7" w:rsidRPr="00EA05C7" w:rsidTr="00E8779A">
        <w:trPr>
          <w:trHeight w:val="585"/>
        </w:trPr>
        <w:tc>
          <w:tcPr>
            <w:tcW w:w="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Общая информация</w:t>
            </w:r>
          </w:p>
        </w:tc>
      </w:tr>
      <w:tr w:rsidR="009306C2" w:rsidRPr="00EA05C7" w:rsidTr="009306C2">
        <w:trPr>
          <w:trHeight w:val="945"/>
        </w:trPr>
        <w:tc>
          <w:tcPr>
            <w:tcW w:w="59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306C2" w:rsidRPr="00EA05C7" w:rsidRDefault="009306C2" w:rsidP="00EA05C7">
            <w:pPr>
              <w:spacing w:before="0"/>
              <w:jc w:val="center"/>
              <w:rPr>
                <w:rFonts w:ascii="Times New Roman" w:hAnsi="Times New Roman"/>
                <w:b/>
                <w:bCs/>
                <w:sz w:val="24"/>
              </w:rPr>
            </w:pPr>
            <w:r w:rsidRPr="00EA05C7">
              <w:rPr>
                <w:rFonts w:ascii="Times New Roman" w:hAnsi="Times New Roman"/>
                <w:b/>
                <w:bCs/>
                <w:sz w:val="24"/>
              </w:rPr>
              <w:t>1</w:t>
            </w:r>
          </w:p>
        </w:tc>
        <w:tc>
          <w:tcPr>
            <w:tcW w:w="36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306C2" w:rsidRPr="00B746C0" w:rsidRDefault="009306C2">
            <w:pPr>
              <w:rPr>
                <w:rFonts w:ascii="Times New Roman" w:hAnsi="Times New Roman"/>
                <w:sz w:val="24"/>
              </w:rPr>
            </w:pPr>
            <w:r w:rsidRPr="00B746C0">
              <w:rPr>
                <w:rFonts w:ascii="Times New Roman" w:hAnsi="Times New Roman"/>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B746C0">
              <w:rPr>
                <w:rFonts w:ascii="Times New Roman" w:hAnsi="Times New Roman"/>
              </w:rPr>
              <w:t>за</w:t>
            </w:r>
            <w:proofErr w:type="gramEnd"/>
            <w:r w:rsidRPr="00B746C0">
              <w:rPr>
                <w:rFonts w:ascii="Times New Roman" w:hAnsi="Times New Roman"/>
              </w:rPr>
              <w:t xml:space="preserve"> последние 3 года?</w:t>
            </w:r>
          </w:p>
        </w:tc>
        <w:tc>
          <w:tcPr>
            <w:tcW w:w="23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306C2" w:rsidRPr="00B746C0" w:rsidRDefault="009306C2">
            <w:pPr>
              <w:rPr>
                <w:rFonts w:ascii="Times New Roman" w:hAnsi="Times New Roman"/>
                <w:sz w:val="24"/>
              </w:rPr>
            </w:pPr>
            <w:r w:rsidRPr="00B746C0">
              <w:rPr>
                <w:rFonts w:ascii="Times New Roman" w:hAnsi="Times New Roman"/>
              </w:rPr>
              <w:t>Справка-подтверждение  за подписью руководителя</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9306C2" w:rsidRPr="00B746C0" w:rsidRDefault="009306C2">
            <w:pPr>
              <w:jc w:val="center"/>
              <w:rPr>
                <w:rFonts w:ascii="Times New Roman" w:hAnsi="Times New Roman"/>
                <w:sz w:val="24"/>
              </w:rPr>
            </w:pPr>
            <w:r w:rsidRPr="00B746C0">
              <w:rPr>
                <w:rFonts w:ascii="Times New Roman" w:hAnsi="Times New Roman"/>
              </w:rPr>
              <w:t>нет/работы для нужд ОАО "СН-МНГ" ранее не выполнялись/да</w:t>
            </w:r>
          </w:p>
        </w:tc>
        <w:tc>
          <w:tcPr>
            <w:tcW w:w="212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9306C2" w:rsidRPr="00B746C0" w:rsidRDefault="009306C2">
            <w:pPr>
              <w:jc w:val="center"/>
              <w:rPr>
                <w:rFonts w:ascii="Times New Roman" w:hAnsi="Times New Roman"/>
                <w:sz w:val="24"/>
              </w:rPr>
            </w:pPr>
            <w:r w:rsidRPr="00B746C0">
              <w:rPr>
                <w:rFonts w:ascii="Times New Roman" w:hAnsi="Times New Roman"/>
              </w:rPr>
              <w:t xml:space="preserve">Нет/Работы для нужд ОАО "СН-МНГ" ранее не выполнялись </w:t>
            </w:r>
          </w:p>
        </w:tc>
      </w:tr>
      <w:tr w:rsidR="009306C2" w:rsidRPr="00EA05C7" w:rsidTr="000F7280">
        <w:trPr>
          <w:trHeight w:val="276"/>
        </w:trPr>
        <w:tc>
          <w:tcPr>
            <w:tcW w:w="597" w:type="dxa"/>
            <w:vMerge/>
            <w:tcBorders>
              <w:top w:val="nil"/>
              <w:left w:val="single" w:sz="4" w:space="0" w:color="auto"/>
              <w:bottom w:val="single" w:sz="4" w:space="0" w:color="000000"/>
              <w:right w:val="single" w:sz="4" w:space="0" w:color="auto"/>
            </w:tcBorders>
            <w:vAlign w:val="center"/>
            <w:hideMark/>
          </w:tcPr>
          <w:p w:rsidR="009306C2" w:rsidRPr="00EA05C7" w:rsidRDefault="009306C2" w:rsidP="00EA05C7">
            <w:pPr>
              <w:spacing w:before="0"/>
              <w:rPr>
                <w:rFonts w:ascii="Times New Roman" w:hAnsi="Times New Roman"/>
                <w:b/>
                <w:bCs/>
                <w:sz w:val="24"/>
              </w:rPr>
            </w:pPr>
          </w:p>
        </w:tc>
        <w:tc>
          <w:tcPr>
            <w:tcW w:w="3661" w:type="dxa"/>
            <w:vMerge/>
            <w:tcBorders>
              <w:top w:val="single" w:sz="4" w:space="0" w:color="auto"/>
              <w:left w:val="single" w:sz="4" w:space="0" w:color="auto"/>
              <w:bottom w:val="single" w:sz="4" w:space="0" w:color="auto"/>
              <w:right w:val="single" w:sz="4" w:space="0" w:color="auto"/>
            </w:tcBorders>
            <w:vAlign w:val="center"/>
          </w:tcPr>
          <w:p w:rsidR="009306C2" w:rsidRPr="00B746C0" w:rsidRDefault="009306C2" w:rsidP="00EA05C7">
            <w:pPr>
              <w:spacing w:before="0"/>
              <w:rPr>
                <w:rFonts w:ascii="Times New Roman" w:hAnsi="Times New Roman"/>
                <w:sz w:val="24"/>
              </w:rPr>
            </w:pPr>
          </w:p>
        </w:tc>
        <w:tc>
          <w:tcPr>
            <w:tcW w:w="2322" w:type="dxa"/>
            <w:vMerge/>
            <w:tcBorders>
              <w:top w:val="single" w:sz="4" w:space="0" w:color="auto"/>
              <w:left w:val="single" w:sz="4" w:space="0" w:color="auto"/>
              <w:bottom w:val="single" w:sz="4" w:space="0" w:color="auto"/>
              <w:right w:val="single" w:sz="4" w:space="0" w:color="auto"/>
            </w:tcBorders>
            <w:vAlign w:val="center"/>
          </w:tcPr>
          <w:p w:rsidR="009306C2" w:rsidRPr="00B746C0" w:rsidRDefault="009306C2" w:rsidP="00EA05C7">
            <w:pPr>
              <w:spacing w:before="0"/>
              <w:rPr>
                <w:rFonts w:ascii="Times New Roman" w:hAnsi="Times New Roman"/>
                <w:sz w:val="24"/>
              </w:rPr>
            </w:pPr>
          </w:p>
        </w:tc>
        <w:tc>
          <w:tcPr>
            <w:tcW w:w="1276" w:type="dxa"/>
            <w:vMerge/>
            <w:tcBorders>
              <w:top w:val="single" w:sz="4" w:space="0" w:color="auto"/>
              <w:left w:val="single" w:sz="4" w:space="0" w:color="auto"/>
              <w:bottom w:val="single" w:sz="4" w:space="0" w:color="000000"/>
              <w:right w:val="single" w:sz="4" w:space="0" w:color="auto"/>
            </w:tcBorders>
            <w:vAlign w:val="center"/>
          </w:tcPr>
          <w:p w:rsidR="009306C2" w:rsidRPr="00B746C0" w:rsidRDefault="009306C2" w:rsidP="00EA05C7">
            <w:pPr>
              <w:spacing w:before="0"/>
              <w:rPr>
                <w:rFonts w:ascii="Times New Roman" w:hAnsi="Times New Roman"/>
                <w:sz w:val="24"/>
              </w:rPr>
            </w:pPr>
          </w:p>
        </w:tc>
        <w:tc>
          <w:tcPr>
            <w:tcW w:w="2126" w:type="dxa"/>
            <w:vMerge/>
            <w:tcBorders>
              <w:top w:val="single" w:sz="4" w:space="0" w:color="auto"/>
              <w:left w:val="single" w:sz="4" w:space="0" w:color="auto"/>
              <w:bottom w:val="single" w:sz="4" w:space="0" w:color="000000"/>
              <w:right w:val="single" w:sz="4" w:space="0" w:color="auto"/>
            </w:tcBorders>
            <w:vAlign w:val="center"/>
          </w:tcPr>
          <w:p w:rsidR="009306C2" w:rsidRPr="00B746C0" w:rsidRDefault="009306C2" w:rsidP="00EA05C7">
            <w:pPr>
              <w:spacing w:before="0"/>
              <w:rPr>
                <w:rFonts w:ascii="Times New Roman" w:hAnsi="Times New Roman"/>
                <w:sz w:val="24"/>
              </w:rPr>
            </w:pPr>
          </w:p>
        </w:tc>
      </w:tr>
      <w:tr w:rsidR="009306C2" w:rsidRPr="00EA05C7" w:rsidTr="000F7280">
        <w:trPr>
          <w:trHeight w:val="60"/>
        </w:trPr>
        <w:tc>
          <w:tcPr>
            <w:tcW w:w="597" w:type="dxa"/>
            <w:tcBorders>
              <w:top w:val="nil"/>
              <w:left w:val="single" w:sz="4" w:space="0" w:color="auto"/>
              <w:bottom w:val="single" w:sz="4" w:space="0" w:color="auto"/>
              <w:right w:val="single" w:sz="4" w:space="0" w:color="auto"/>
            </w:tcBorders>
            <w:shd w:val="clear" w:color="000000" w:fill="FFFFFF"/>
            <w:vAlign w:val="center"/>
            <w:hideMark/>
          </w:tcPr>
          <w:p w:rsidR="009306C2" w:rsidRPr="00EA05C7" w:rsidRDefault="009306C2" w:rsidP="00EA05C7">
            <w:pPr>
              <w:spacing w:before="0"/>
              <w:jc w:val="center"/>
              <w:rPr>
                <w:rFonts w:ascii="Times New Roman" w:hAnsi="Times New Roman"/>
                <w:b/>
                <w:bCs/>
                <w:sz w:val="24"/>
              </w:rPr>
            </w:pPr>
            <w:r w:rsidRPr="00EA05C7">
              <w:rPr>
                <w:rFonts w:ascii="Times New Roman" w:hAnsi="Times New Roman"/>
                <w:b/>
                <w:bCs/>
                <w:sz w:val="24"/>
              </w:rPr>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9306C2" w:rsidRPr="00B746C0" w:rsidRDefault="009306C2" w:rsidP="00EA05C7">
            <w:pPr>
              <w:spacing w:before="0"/>
              <w:jc w:val="center"/>
              <w:rPr>
                <w:rFonts w:ascii="Times New Roman" w:hAnsi="Times New Roman"/>
                <w:b/>
                <w:bCs/>
                <w:sz w:val="24"/>
              </w:rPr>
            </w:pPr>
            <w:r w:rsidRPr="00B746C0">
              <w:rPr>
                <w:rFonts w:ascii="Times New Roman" w:hAnsi="Times New Roman"/>
                <w:b/>
                <w:bCs/>
                <w:sz w:val="24"/>
              </w:rPr>
              <w:t>Опыт работ</w:t>
            </w:r>
          </w:p>
        </w:tc>
      </w:tr>
      <w:tr w:rsidR="009306C2" w:rsidRPr="00EA05C7" w:rsidTr="009306C2">
        <w:trPr>
          <w:trHeight w:val="70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306C2" w:rsidRPr="00EA05C7" w:rsidRDefault="009306C2" w:rsidP="00EA05C7">
            <w:pPr>
              <w:spacing w:before="0"/>
              <w:jc w:val="center"/>
              <w:rPr>
                <w:rFonts w:ascii="Times New Roman" w:hAnsi="Times New Roman"/>
                <w:b/>
                <w:bCs/>
                <w:sz w:val="24"/>
              </w:rPr>
            </w:pPr>
            <w:r w:rsidRPr="00EA05C7">
              <w:rPr>
                <w:rFonts w:ascii="Times New Roman" w:hAnsi="Times New Roman"/>
                <w:b/>
                <w:bCs/>
                <w:sz w:val="24"/>
              </w:rPr>
              <w:t>2</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tcPr>
          <w:p w:rsidR="009306C2" w:rsidRPr="00B746C0" w:rsidRDefault="009306C2">
            <w:pPr>
              <w:rPr>
                <w:rFonts w:ascii="Times New Roman" w:hAnsi="Times New Roman"/>
                <w:sz w:val="24"/>
              </w:rPr>
            </w:pPr>
            <w:r w:rsidRPr="00B746C0">
              <w:rPr>
                <w:rFonts w:ascii="Times New Roman" w:hAnsi="Times New Roman"/>
              </w:rPr>
              <w:t>Опыт оказания данных услуг</w:t>
            </w:r>
          </w:p>
        </w:tc>
        <w:tc>
          <w:tcPr>
            <w:tcW w:w="2322" w:type="dxa"/>
            <w:vMerge w:val="restart"/>
            <w:tcBorders>
              <w:top w:val="nil"/>
              <w:left w:val="single" w:sz="4" w:space="0" w:color="auto"/>
              <w:bottom w:val="single" w:sz="4" w:space="0" w:color="000000"/>
              <w:right w:val="single" w:sz="4" w:space="0" w:color="auto"/>
            </w:tcBorders>
            <w:shd w:val="clear" w:color="000000" w:fill="FFFFFF"/>
            <w:vAlign w:val="center"/>
          </w:tcPr>
          <w:p w:rsidR="009306C2" w:rsidRPr="00B746C0" w:rsidRDefault="009306C2">
            <w:pPr>
              <w:rPr>
                <w:rFonts w:ascii="Times New Roman" w:hAnsi="Times New Roman"/>
                <w:sz w:val="24"/>
              </w:rPr>
            </w:pPr>
            <w:r w:rsidRPr="00B746C0">
              <w:rPr>
                <w:rFonts w:ascii="Times New Roman" w:hAnsi="Times New Roman"/>
              </w:rPr>
              <w:t>Справка за подписью руководителя с указанием опыта работы, регионов деятельности, наименований компаний</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rsidR="009306C2" w:rsidRPr="00B746C0" w:rsidRDefault="009306C2">
            <w:pPr>
              <w:jc w:val="center"/>
              <w:rPr>
                <w:rFonts w:ascii="Times New Roman" w:hAnsi="Times New Roman"/>
                <w:sz w:val="24"/>
              </w:rPr>
            </w:pPr>
            <w:r w:rsidRPr="00B746C0">
              <w:rPr>
                <w:rFonts w:ascii="Times New Roman" w:hAnsi="Times New Roman"/>
              </w:rPr>
              <w:t>год</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tcPr>
          <w:p w:rsidR="009306C2" w:rsidRPr="00B746C0" w:rsidRDefault="009306C2">
            <w:pPr>
              <w:jc w:val="center"/>
              <w:rPr>
                <w:rFonts w:ascii="Times New Roman" w:hAnsi="Times New Roman"/>
                <w:sz w:val="24"/>
              </w:rPr>
            </w:pPr>
            <w:r w:rsidRPr="00B746C0">
              <w:rPr>
                <w:rFonts w:ascii="Times New Roman" w:hAnsi="Times New Roman"/>
              </w:rPr>
              <w:t xml:space="preserve">3 года и более </w:t>
            </w:r>
          </w:p>
        </w:tc>
      </w:tr>
      <w:tr w:rsidR="009306C2" w:rsidRPr="00EA05C7" w:rsidTr="009306C2">
        <w:trPr>
          <w:trHeight w:val="510"/>
        </w:trPr>
        <w:tc>
          <w:tcPr>
            <w:tcW w:w="597" w:type="dxa"/>
            <w:vMerge/>
            <w:tcBorders>
              <w:top w:val="nil"/>
              <w:left w:val="single" w:sz="4" w:space="0" w:color="auto"/>
              <w:bottom w:val="single" w:sz="4" w:space="0" w:color="000000"/>
              <w:right w:val="single" w:sz="4" w:space="0" w:color="auto"/>
            </w:tcBorders>
            <w:vAlign w:val="center"/>
            <w:hideMark/>
          </w:tcPr>
          <w:p w:rsidR="009306C2" w:rsidRPr="00EA05C7" w:rsidRDefault="009306C2"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tcPr>
          <w:p w:rsidR="009306C2" w:rsidRPr="00B746C0" w:rsidRDefault="009306C2"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tcPr>
          <w:p w:rsidR="009306C2" w:rsidRPr="00B746C0" w:rsidRDefault="009306C2"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tcPr>
          <w:p w:rsidR="009306C2" w:rsidRPr="00B746C0" w:rsidRDefault="009306C2"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tcPr>
          <w:p w:rsidR="009306C2" w:rsidRPr="00B746C0" w:rsidRDefault="009306C2" w:rsidP="00EA05C7">
            <w:pPr>
              <w:spacing w:before="0"/>
              <w:rPr>
                <w:rFonts w:ascii="Times New Roman" w:hAnsi="Times New Roman"/>
                <w:sz w:val="24"/>
              </w:rPr>
            </w:pPr>
          </w:p>
        </w:tc>
      </w:tr>
      <w:tr w:rsidR="009306C2" w:rsidRPr="00EA05C7" w:rsidTr="000F7280">
        <w:trPr>
          <w:trHeight w:val="177"/>
        </w:trPr>
        <w:tc>
          <w:tcPr>
            <w:tcW w:w="597" w:type="dxa"/>
            <w:tcBorders>
              <w:top w:val="nil"/>
              <w:left w:val="single" w:sz="4" w:space="0" w:color="auto"/>
              <w:bottom w:val="single" w:sz="4" w:space="0" w:color="auto"/>
              <w:right w:val="single" w:sz="4" w:space="0" w:color="auto"/>
            </w:tcBorders>
            <w:shd w:val="clear" w:color="000000" w:fill="FFFFFF"/>
            <w:vAlign w:val="center"/>
            <w:hideMark/>
          </w:tcPr>
          <w:p w:rsidR="009306C2" w:rsidRPr="00EA05C7" w:rsidRDefault="009306C2" w:rsidP="00EA05C7">
            <w:pPr>
              <w:spacing w:before="0"/>
              <w:jc w:val="center"/>
              <w:rPr>
                <w:rFonts w:ascii="Times New Roman" w:hAnsi="Times New Roman"/>
                <w:b/>
                <w:bCs/>
                <w:sz w:val="24"/>
              </w:rPr>
            </w:pPr>
            <w:r w:rsidRPr="00EA05C7">
              <w:rPr>
                <w:rFonts w:ascii="Times New Roman" w:hAnsi="Times New Roman"/>
                <w:b/>
                <w:bCs/>
                <w:sz w:val="24"/>
              </w:rPr>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9306C2" w:rsidRPr="00B746C0" w:rsidRDefault="009306C2" w:rsidP="00EA05C7">
            <w:pPr>
              <w:spacing w:before="0"/>
              <w:jc w:val="center"/>
              <w:rPr>
                <w:rFonts w:ascii="Times New Roman" w:hAnsi="Times New Roman"/>
                <w:b/>
                <w:bCs/>
                <w:sz w:val="24"/>
              </w:rPr>
            </w:pPr>
            <w:r w:rsidRPr="00B746C0">
              <w:rPr>
                <w:rFonts w:ascii="Times New Roman" w:hAnsi="Times New Roman"/>
                <w:b/>
                <w:bCs/>
                <w:sz w:val="24"/>
              </w:rPr>
              <w:t>Персонал</w:t>
            </w:r>
          </w:p>
        </w:tc>
      </w:tr>
      <w:tr w:rsidR="009306C2" w:rsidRPr="00EA05C7" w:rsidTr="009306C2">
        <w:trPr>
          <w:trHeight w:val="94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306C2" w:rsidRPr="00EA05C7" w:rsidRDefault="009306C2" w:rsidP="00EA05C7">
            <w:pPr>
              <w:spacing w:before="0"/>
              <w:jc w:val="center"/>
              <w:rPr>
                <w:rFonts w:ascii="Times New Roman" w:hAnsi="Times New Roman"/>
                <w:b/>
                <w:bCs/>
                <w:sz w:val="24"/>
              </w:rPr>
            </w:pPr>
            <w:r w:rsidRPr="00EA05C7">
              <w:rPr>
                <w:rFonts w:ascii="Times New Roman" w:hAnsi="Times New Roman"/>
                <w:b/>
                <w:bCs/>
                <w:sz w:val="24"/>
              </w:rPr>
              <w:t>3</w:t>
            </w:r>
          </w:p>
        </w:tc>
        <w:tc>
          <w:tcPr>
            <w:tcW w:w="3661" w:type="dxa"/>
            <w:vMerge w:val="restart"/>
            <w:tcBorders>
              <w:top w:val="nil"/>
              <w:left w:val="single" w:sz="4" w:space="0" w:color="auto"/>
              <w:bottom w:val="single" w:sz="4" w:space="0" w:color="000000"/>
              <w:right w:val="single" w:sz="4" w:space="0" w:color="auto"/>
            </w:tcBorders>
            <w:shd w:val="clear" w:color="000000" w:fill="FFFFFF"/>
            <w:vAlign w:val="center"/>
          </w:tcPr>
          <w:p w:rsidR="009306C2" w:rsidRPr="00B746C0" w:rsidRDefault="009306C2">
            <w:pPr>
              <w:rPr>
                <w:rFonts w:ascii="Times New Roman" w:hAnsi="Times New Roman"/>
                <w:sz w:val="24"/>
              </w:rPr>
            </w:pPr>
            <w:r w:rsidRPr="00B746C0">
              <w:rPr>
                <w:rFonts w:ascii="Times New Roman" w:hAnsi="Times New Roman"/>
              </w:rPr>
              <w:t>Оснащенность персонала сертифицированным оборудованием, индивидуальными средствами защиты необходимым для оказания данного вида услуг</w:t>
            </w:r>
          </w:p>
        </w:tc>
        <w:tc>
          <w:tcPr>
            <w:tcW w:w="2322" w:type="dxa"/>
            <w:vMerge w:val="restart"/>
            <w:tcBorders>
              <w:top w:val="nil"/>
              <w:left w:val="single" w:sz="4" w:space="0" w:color="auto"/>
              <w:bottom w:val="single" w:sz="4" w:space="0" w:color="000000"/>
              <w:right w:val="single" w:sz="4" w:space="0" w:color="auto"/>
            </w:tcBorders>
            <w:shd w:val="clear" w:color="000000" w:fill="FFFFFF"/>
            <w:vAlign w:val="center"/>
          </w:tcPr>
          <w:p w:rsidR="009306C2" w:rsidRPr="00B746C0" w:rsidRDefault="009306C2">
            <w:pPr>
              <w:rPr>
                <w:rFonts w:ascii="Times New Roman" w:hAnsi="Times New Roman"/>
                <w:sz w:val="24"/>
              </w:rPr>
            </w:pPr>
            <w:r w:rsidRPr="00B746C0">
              <w:rPr>
                <w:rFonts w:ascii="Times New Roman" w:hAnsi="Times New Roman"/>
              </w:rPr>
              <w:t>Справка за подписью руководителя с предоставлением перечня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rsidR="009306C2" w:rsidRPr="00B746C0" w:rsidRDefault="009306C2">
            <w:pPr>
              <w:jc w:val="center"/>
              <w:rPr>
                <w:rFonts w:ascii="Times New Roman" w:hAnsi="Times New Roman"/>
                <w:sz w:val="24"/>
              </w:rPr>
            </w:pPr>
            <w:r w:rsidRPr="00B746C0">
              <w:rPr>
                <w:rFonts w:ascii="Times New Roman" w:hAnsi="Times New Roman"/>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tcPr>
          <w:p w:rsidR="009306C2" w:rsidRPr="00B746C0" w:rsidRDefault="009306C2">
            <w:pPr>
              <w:jc w:val="center"/>
              <w:rPr>
                <w:rFonts w:ascii="Times New Roman" w:hAnsi="Times New Roman"/>
                <w:sz w:val="24"/>
              </w:rPr>
            </w:pPr>
            <w:r w:rsidRPr="00B746C0">
              <w:rPr>
                <w:rFonts w:ascii="Times New Roman" w:hAnsi="Times New Roman"/>
              </w:rPr>
              <w:t xml:space="preserve">Да </w:t>
            </w:r>
          </w:p>
        </w:tc>
      </w:tr>
      <w:tr w:rsidR="009306C2" w:rsidRPr="00EA05C7" w:rsidTr="000F7280">
        <w:trPr>
          <w:trHeight w:val="276"/>
        </w:trPr>
        <w:tc>
          <w:tcPr>
            <w:tcW w:w="597" w:type="dxa"/>
            <w:vMerge/>
            <w:tcBorders>
              <w:top w:val="nil"/>
              <w:left w:val="single" w:sz="4" w:space="0" w:color="auto"/>
              <w:bottom w:val="single" w:sz="4" w:space="0" w:color="auto"/>
              <w:right w:val="single" w:sz="4" w:space="0" w:color="auto"/>
            </w:tcBorders>
            <w:vAlign w:val="center"/>
            <w:hideMark/>
          </w:tcPr>
          <w:p w:rsidR="009306C2" w:rsidRPr="00EA05C7" w:rsidRDefault="009306C2" w:rsidP="00EA05C7">
            <w:pPr>
              <w:spacing w:before="0"/>
              <w:rPr>
                <w:rFonts w:ascii="Times New Roman" w:hAnsi="Times New Roman"/>
                <w:b/>
                <w:bCs/>
                <w:sz w:val="24"/>
              </w:rPr>
            </w:pPr>
          </w:p>
        </w:tc>
        <w:tc>
          <w:tcPr>
            <w:tcW w:w="3661" w:type="dxa"/>
            <w:vMerge/>
            <w:tcBorders>
              <w:top w:val="nil"/>
              <w:left w:val="single" w:sz="4" w:space="0" w:color="auto"/>
              <w:bottom w:val="single" w:sz="4" w:space="0" w:color="000000"/>
              <w:right w:val="single" w:sz="4" w:space="0" w:color="auto"/>
            </w:tcBorders>
            <w:vAlign w:val="center"/>
          </w:tcPr>
          <w:p w:rsidR="009306C2" w:rsidRPr="00B746C0" w:rsidRDefault="009306C2"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tcPr>
          <w:p w:rsidR="009306C2" w:rsidRPr="00B746C0" w:rsidRDefault="009306C2"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tcPr>
          <w:p w:rsidR="009306C2" w:rsidRPr="00B746C0" w:rsidRDefault="009306C2"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tcPr>
          <w:p w:rsidR="009306C2" w:rsidRPr="00B746C0" w:rsidRDefault="009306C2" w:rsidP="00EA05C7">
            <w:pPr>
              <w:spacing w:before="0"/>
              <w:rPr>
                <w:rFonts w:ascii="Times New Roman" w:hAnsi="Times New Roman"/>
                <w:sz w:val="24"/>
              </w:rPr>
            </w:pPr>
          </w:p>
        </w:tc>
      </w:tr>
      <w:tr w:rsidR="009306C2" w:rsidRPr="00EA05C7" w:rsidTr="000F7280">
        <w:trPr>
          <w:trHeight w:val="60"/>
        </w:trPr>
        <w:tc>
          <w:tcPr>
            <w:tcW w:w="5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306C2" w:rsidRPr="00EA05C7" w:rsidRDefault="009306C2" w:rsidP="00EA05C7">
            <w:pPr>
              <w:spacing w:before="0"/>
              <w:jc w:val="center"/>
              <w:rPr>
                <w:rFonts w:ascii="Times New Roman" w:hAnsi="Times New Roman"/>
                <w:b/>
                <w:bCs/>
                <w:sz w:val="24"/>
              </w:rPr>
            </w:pPr>
            <w:r w:rsidRPr="00EA05C7">
              <w:rPr>
                <w:rFonts w:ascii="Times New Roman" w:hAnsi="Times New Roman"/>
                <w:b/>
                <w:bCs/>
                <w:sz w:val="24"/>
              </w:rPr>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9306C2" w:rsidRPr="00B746C0" w:rsidRDefault="009306C2" w:rsidP="00EA05C7">
            <w:pPr>
              <w:spacing w:before="0"/>
              <w:jc w:val="center"/>
              <w:rPr>
                <w:rFonts w:ascii="Times New Roman" w:hAnsi="Times New Roman"/>
                <w:b/>
                <w:bCs/>
                <w:sz w:val="24"/>
              </w:rPr>
            </w:pPr>
            <w:r w:rsidRPr="00B746C0">
              <w:rPr>
                <w:rFonts w:ascii="Times New Roman" w:hAnsi="Times New Roman"/>
                <w:b/>
                <w:bCs/>
                <w:sz w:val="24"/>
              </w:rPr>
              <w:t>Технические требования</w:t>
            </w:r>
          </w:p>
        </w:tc>
      </w:tr>
      <w:tr w:rsidR="009306C2" w:rsidRPr="00EA05C7" w:rsidTr="009306C2">
        <w:trPr>
          <w:trHeight w:val="810"/>
        </w:trPr>
        <w:tc>
          <w:tcPr>
            <w:tcW w:w="597" w:type="dxa"/>
            <w:vMerge w:val="restart"/>
            <w:tcBorders>
              <w:top w:val="nil"/>
              <w:left w:val="single" w:sz="4" w:space="0" w:color="auto"/>
              <w:bottom w:val="single" w:sz="4" w:space="0" w:color="auto"/>
              <w:right w:val="single" w:sz="4" w:space="0" w:color="auto"/>
            </w:tcBorders>
            <w:shd w:val="clear" w:color="000000" w:fill="FFFFFF"/>
            <w:vAlign w:val="center"/>
            <w:hideMark/>
          </w:tcPr>
          <w:p w:rsidR="009306C2" w:rsidRPr="00EA05C7" w:rsidRDefault="009306C2" w:rsidP="00EA05C7">
            <w:pPr>
              <w:spacing w:before="0"/>
              <w:jc w:val="center"/>
              <w:rPr>
                <w:rFonts w:ascii="Times New Roman" w:hAnsi="Times New Roman"/>
                <w:b/>
                <w:bCs/>
                <w:sz w:val="24"/>
              </w:rPr>
            </w:pPr>
            <w:r w:rsidRPr="00EA05C7">
              <w:rPr>
                <w:rFonts w:ascii="Times New Roman" w:hAnsi="Times New Roman"/>
                <w:b/>
                <w:bCs/>
                <w:sz w:val="24"/>
              </w:rPr>
              <w:t>4</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tcPr>
          <w:p w:rsidR="009306C2" w:rsidRPr="00B746C0" w:rsidRDefault="009306C2">
            <w:pPr>
              <w:rPr>
                <w:rFonts w:ascii="Times New Roman" w:hAnsi="Times New Roman"/>
                <w:sz w:val="24"/>
              </w:rPr>
            </w:pPr>
            <w:r w:rsidRPr="00B746C0">
              <w:rPr>
                <w:rFonts w:ascii="Times New Roman" w:hAnsi="Times New Roman"/>
              </w:rPr>
              <w:t>Наличие спецтехники и автотранспорта для работы передвижных бригад по утилизации порубочных остатков путем вывоза с территории Заказчика или мульчирования в охранных зонах ЛЭП</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tcPr>
          <w:p w:rsidR="009306C2" w:rsidRPr="00B746C0" w:rsidRDefault="009306C2">
            <w:pPr>
              <w:rPr>
                <w:rFonts w:ascii="Times New Roman" w:hAnsi="Times New Roman"/>
                <w:sz w:val="24"/>
              </w:rPr>
            </w:pPr>
            <w:r w:rsidRPr="00B746C0">
              <w:rPr>
                <w:rFonts w:ascii="Times New Roman" w:hAnsi="Times New Roman"/>
              </w:rPr>
              <w:t xml:space="preserve">Свидетельства о собственности или подписанный договор (соглашение о намерениях) с приложением перечня техники и указанием года выпуска, № </w:t>
            </w:r>
            <w:proofErr w:type="spellStart"/>
            <w:r w:rsidRPr="00B746C0">
              <w:rPr>
                <w:rFonts w:ascii="Times New Roman" w:hAnsi="Times New Roman"/>
              </w:rPr>
              <w:t>госрегистрации</w:t>
            </w:r>
            <w:proofErr w:type="spellEnd"/>
            <w:r w:rsidRPr="00B746C0">
              <w:rPr>
                <w:rFonts w:ascii="Times New Roman" w:hAnsi="Times New Roman"/>
              </w:rPr>
              <w:t xml:space="preserve">. </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rsidR="009306C2" w:rsidRPr="00B746C0" w:rsidRDefault="009306C2">
            <w:pPr>
              <w:jc w:val="center"/>
              <w:rPr>
                <w:rFonts w:ascii="Times New Roman" w:hAnsi="Times New Roman"/>
                <w:sz w:val="24"/>
              </w:rPr>
            </w:pPr>
            <w:r w:rsidRPr="00B746C0">
              <w:rPr>
                <w:rFonts w:ascii="Times New Roman" w:hAnsi="Times New Roman"/>
              </w:rPr>
              <w:t>Наличие/Отсутствие</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tcPr>
          <w:p w:rsidR="009306C2" w:rsidRPr="00B746C0" w:rsidRDefault="009306C2">
            <w:pPr>
              <w:jc w:val="center"/>
              <w:rPr>
                <w:rFonts w:ascii="Times New Roman" w:hAnsi="Times New Roman"/>
                <w:sz w:val="24"/>
              </w:rPr>
            </w:pPr>
            <w:r w:rsidRPr="00B746C0">
              <w:rPr>
                <w:rFonts w:ascii="Times New Roman" w:hAnsi="Times New Roman"/>
              </w:rPr>
              <w:t xml:space="preserve">Наличие </w:t>
            </w:r>
          </w:p>
        </w:tc>
      </w:tr>
      <w:tr w:rsidR="009306C2" w:rsidRPr="00EA05C7" w:rsidTr="000F7280">
        <w:trPr>
          <w:trHeight w:val="1002"/>
        </w:trPr>
        <w:tc>
          <w:tcPr>
            <w:tcW w:w="597" w:type="dxa"/>
            <w:vMerge/>
            <w:tcBorders>
              <w:top w:val="nil"/>
              <w:left w:val="single" w:sz="4" w:space="0" w:color="auto"/>
              <w:bottom w:val="single" w:sz="4" w:space="0" w:color="auto"/>
              <w:right w:val="single" w:sz="4" w:space="0" w:color="auto"/>
            </w:tcBorders>
            <w:vAlign w:val="center"/>
            <w:hideMark/>
          </w:tcPr>
          <w:p w:rsidR="009306C2" w:rsidRPr="00EA05C7" w:rsidRDefault="009306C2"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tcPr>
          <w:p w:rsidR="009306C2" w:rsidRPr="00B746C0" w:rsidRDefault="009306C2"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tcPr>
          <w:p w:rsidR="009306C2" w:rsidRPr="00B746C0" w:rsidRDefault="009306C2"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tcPr>
          <w:p w:rsidR="009306C2" w:rsidRPr="00B746C0" w:rsidRDefault="009306C2"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tcPr>
          <w:p w:rsidR="009306C2" w:rsidRPr="00B746C0" w:rsidRDefault="009306C2" w:rsidP="00EA05C7">
            <w:pPr>
              <w:spacing w:before="0"/>
              <w:rPr>
                <w:rFonts w:ascii="Times New Roman" w:hAnsi="Times New Roman"/>
                <w:sz w:val="24"/>
              </w:rPr>
            </w:pPr>
          </w:p>
        </w:tc>
      </w:tr>
      <w:tr w:rsidR="009306C2" w:rsidRPr="00EA05C7" w:rsidTr="009306C2">
        <w:trPr>
          <w:trHeight w:val="810"/>
        </w:trPr>
        <w:tc>
          <w:tcPr>
            <w:tcW w:w="597" w:type="dxa"/>
            <w:vMerge w:val="restart"/>
            <w:tcBorders>
              <w:top w:val="nil"/>
              <w:left w:val="single" w:sz="4" w:space="0" w:color="auto"/>
              <w:bottom w:val="single" w:sz="4" w:space="0" w:color="auto"/>
              <w:right w:val="single" w:sz="4" w:space="0" w:color="auto"/>
            </w:tcBorders>
            <w:shd w:val="clear" w:color="000000" w:fill="FFFFFF"/>
            <w:vAlign w:val="center"/>
            <w:hideMark/>
          </w:tcPr>
          <w:p w:rsidR="009306C2" w:rsidRPr="00EA05C7" w:rsidRDefault="009306C2" w:rsidP="00EA05C7">
            <w:pPr>
              <w:spacing w:before="0"/>
              <w:jc w:val="center"/>
              <w:rPr>
                <w:rFonts w:ascii="Times New Roman" w:hAnsi="Times New Roman"/>
                <w:b/>
                <w:bCs/>
                <w:sz w:val="24"/>
              </w:rPr>
            </w:pPr>
            <w:r w:rsidRPr="00EA05C7">
              <w:rPr>
                <w:rFonts w:ascii="Times New Roman" w:hAnsi="Times New Roman"/>
                <w:b/>
                <w:bCs/>
                <w:sz w:val="24"/>
              </w:rPr>
              <w:t>5</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tcPr>
          <w:p w:rsidR="009306C2" w:rsidRPr="00B746C0" w:rsidRDefault="009306C2">
            <w:pPr>
              <w:rPr>
                <w:rFonts w:ascii="Times New Roman" w:hAnsi="Times New Roman"/>
                <w:sz w:val="24"/>
              </w:rPr>
            </w:pPr>
            <w:r w:rsidRPr="00B746C0">
              <w:rPr>
                <w:rFonts w:ascii="Times New Roman" w:hAnsi="Times New Roman"/>
              </w:rPr>
              <w:t>Наличие сертифицированного оборудования для выполнения данного вида работ</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tcPr>
          <w:p w:rsidR="009306C2" w:rsidRPr="00B746C0" w:rsidRDefault="009306C2">
            <w:pPr>
              <w:rPr>
                <w:rFonts w:ascii="Times New Roman" w:hAnsi="Times New Roman"/>
                <w:sz w:val="24"/>
              </w:rPr>
            </w:pPr>
            <w:r w:rsidRPr="00B746C0">
              <w:rPr>
                <w:rFonts w:ascii="Times New Roman" w:hAnsi="Times New Roman"/>
              </w:rPr>
              <w:t>Справка за подписью руководителя с приложением копий сертификатов на оборудование.</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rsidR="009306C2" w:rsidRPr="00B746C0" w:rsidRDefault="009306C2">
            <w:pPr>
              <w:jc w:val="center"/>
              <w:rPr>
                <w:rFonts w:ascii="Times New Roman" w:hAnsi="Times New Roman"/>
                <w:sz w:val="24"/>
              </w:rPr>
            </w:pPr>
            <w:r w:rsidRPr="00B746C0">
              <w:rPr>
                <w:rFonts w:ascii="Times New Roman" w:hAnsi="Times New Roman"/>
              </w:rPr>
              <w:t>Наличие/Отсутствие</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tcPr>
          <w:p w:rsidR="009306C2" w:rsidRPr="00B746C0" w:rsidRDefault="009306C2">
            <w:pPr>
              <w:jc w:val="center"/>
              <w:rPr>
                <w:rFonts w:ascii="Times New Roman" w:hAnsi="Times New Roman"/>
                <w:sz w:val="24"/>
              </w:rPr>
            </w:pPr>
            <w:r w:rsidRPr="00B746C0">
              <w:rPr>
                <w:rFonts w:ascii="Times New Roman" w:hAnsi="Times New Roman"/>
              </w:rPr>
              <w:t xml:space="preserve">Наличие </w:t>
            </w:r>
          </w:p>
        </w:tc>
      </w:tr>
      <w:tr w:rsidR="009306C2" w:rsidRPr="00EA05C7" w:rsidTr="000F7280">
        <w:trPr>
          <w:trHeight w:val="276"/>
        </w:trPr>
        <w:tc>
          <w:tcPr>
            <w:tcW w:w="597" w:type="dxa"/>
            <w:vMerge/>
            <w:tcBorders>
              <w:top w:val="nil"/>
              <w:left w:val="single" w:sz="4" w:space="0" w:color="auto"/>
              <w:bottom w:val="single" w:sz="4" w:space="0" w:color="auto"/>
              <w:right w:val="single" w:sz="4" w:space="0" w:color="auto"/>
            </w:tcBorders>
            <w:vAlign w:val="center"/>
            <w:hideMark/>
          </w:tcPr>
          <w:p w:rsidR="009306C2" w:rsidRPr="00EA05C7" w:rsidRDefault="009306C2"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tcPr>
          <w:p w:rsidR="009306C2" w:rsidRPr="00B746C0" w:rsidRDefault="009306C2"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tcPr>
          <w:p w:rsidR="009306C2" w:rsidRPr="00B746C0" w:rsidRDefault="009306C2"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tcPr>
          <w:p w:rsidR="009306C2" w:rsidRPr="00B746C0" w:rsidRDefault="009306C2"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tcPr>
          <w:p w:rsidR="009306C2" w:rsidRPr="00B746C0" w:rsidRDefault="009306C2" w:rsidP="00EA05C7">
            <w:pPr>
              <w:spacing w:before="0"/>
              <w:rPr>
                <w:rFonts w:ascii="Times New Roman" w:hAnsi="Times New Roman"/>
                <w:sz w:val="24"/>
              </w:rPr>
            </w:pPr>
          </w:p>
        </w:tc>
      </w:tr>
      <w:tr w:rsidR="009306C2" w:rsidRPr="00EA05C7" w:rsidTr="009306C2">
        <w:trPr>
          <w:trHeight w:val="810"/>
        </w:trPr>
        <w:tc>
          <w:tcPr>
            <w:tcW w:w="597" w:type="dxa"/>
            <w:vMerge w:val="restart"/>
            <w:tcBorders>
              <w:top w:val="nil"/>
              <w:left w:val="single" w:sz="4" w:space="0" w:color="auto"/>
              <w:bottom w:val="single" w:sz="4" w:space="0" w:color="auto"/>
              <w:right w:val="single" w:sz="4" w:space="0" w:color="auto"/>
            </w:tcBorders>
            <w:shd w:val="clear" w:color="000000" w:fill="FFFFFF"/>
            <w:vAlign w:val="center"/>
            <w:hideMark/>
          </w:tcPr>
          <w:p w:rsidR="009306C2" w:rsidRPr="00EA05C7" w:rsidRDefault="009306C2" w:rsidP="00EA05C7">
            <w:pPr>
              <w:spacing w:before="0"/>
              <w:jc w:val="center"/>
              <w:rPr>
                <w:rFonts w:ascii="Times New Roman" w:hAnsi="Times New Roman"/>
                <w:b/>
                <w:bCs/>
                <w:sz w:val="24"/>
              </w:rPr>
            </w:pPr>
            <w:r w:rsidRPr="00EA05C7">
              <w:rPr>
                <w:rFonts w:ascii="Times New Roman" w:hAnsi="Times New Roman"/>
                <w:b/>
                <w:bCs/>
                <w:sz w:val="24"/>
              </w:rPr>
              <w:t>6</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tcPr>
          <w:p w:rsidR="009306C2" w:rsidRPr="00B746C0" w:rsidRDefault="009306C2">
            <w:pPr>
              <w:rPr>
                <w:rFonts w:ascii="Times New Roman" w:hAnsi="Times New Roman"/>
                <w:sz w:val="24"/>
              </w:rPr>
            </w:pPr>
            <w:r w:rsidRPr="00B746C0">
              <w:rPr>
                <w:rFonts w:ascii="Times New Roman" w:hAnsi="Times New Roman"/>
              </w:rPr>
              <w:t>Наличие круглосуточной радио/мобильной связи</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tcPr>
          <w:p w:rsidR="009306C2" w:rsidRPr="00B746C0" w:rsidRDefault="009306C2">
            <w:pPr>
              <w:rPr>
                <w:rFonts w:ascii="Times New Roman" w:hAnsi="Times New Roman"/>
                <w:sz w:val="24"/>
              </w:rPr>
            </w:pPr>
            <w:r w:rsidRPr="00B746C0">
              <w:rPr>
                <w:rFonts w:ascii="Times New Roman" w:hAnsi="Times New Roman"/>
              </w:rPr>
              <w:t>Справка за подписью руководителя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rsidR="009306C2" w:rsidRPr="00B746C0" w:rsidRDefault="009306C2">
            <w:pPr>
              <w:jc w:val="center"/>
              <w:rPr>
                <w:rFonts w:ascii="Times New Roman" w:hAnsi="Times New Roman"/>
                <w:sz w:val="24"/>
              </w:rPr>
            </w:pPr>
            <w:r w:rsidRPr="00B746C0">
              <w:rPr>
                <w:rFonts w:ascii="Times New Roman" w:hAnsi="Times New Roman"/>
              </w:rPr>
              <w:t>Наличие/Отсутствие</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tcPr>
          <w:p w:rsidR="009306C2" w:rsidRPr="00B746C0" w:rsidRDefault="009306C2">
            <w:pPr>
              <w:jc w:val="center"/>
              <w:rPr>
                <w:rFonts w:ascii="Times New Roman" w:hAnsi="Times New Roman"/>
                <w:sz w:val="24"/>
              </w:rPr>
            </w:pPr>
            <w:r w:rsidRPr="00B746C0">
              <w:rPr>
                <w:rFonts w:ascii="Times New Roman" w:hAnsi="Times New Roman"/>
              </w:rPr>
              <w:t xml:space="preserve">Наличие </w:t>
            </w:r>
          </w:p>
        </w:tc>
      </w:tr>
      <w:tr w:rsidR="009306C2" w:rsidRPr="00EA05C7" w:rsidTr="009306C2">
        <w:trPr>
          <w:trHeight w:val="825"/>
        </w:trPr>
        <w:tc>
          <w:tcPr>
            <w:tcW w:w="597" w:type="dxa"/>
            <w:vMerge/>
            <w:tcBorders>
              <w:top w:val="nil"/>
              <w:left w:val="single" w:sz="4" w:space="0" w:color="auto"/>
              <w:bottom w:val="single" w:sz="4" w:space="0" w:color="auto"/>
              <w:right w:val="single" w:sz="4" w:space="0" w:color="auto"/>
            </w:tcBorders>
            <w:vAlign w:val="center"/>
            <w:hideMark/>
          </w:tcPr>
          <w:p w:rsidR="009306C2" w:rsidRPr="00EA05C7" w:rsidRDefault="009306C2"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tcPr>
          <w:p w:rsidR="009306C2" w:rsidRPr="00B746C0" w:rsidRDefault="009306C2"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tcPr>
          <w:p w:rsidR="009306C2" w:rsidRPr="00B746C0" w:rsidRDefault="009306C2"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tcPr>
          <w:p w:rsidR="009306C2" w:rsidRPr="00B746C0" w:rsidRDefault="009306C2"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tcPr>
          <w:p w:rsidR="009306C2" w:rsidRPr="00B746C0" w:rsidRDefault="009306C2" w:rsidP="00EA05C7">
            <w:pPr>
              <w:spacing w:before="0"/>
              <w:rPr>
                <w:rFonts w:ascii="Times New Roman" w:hAnsi="Times New Roman"/>
                <w:sz w:val="24"/>
              </w:rPr>
            </w:pPr>
          </w:p>
        </w:tc>
      </w:tr>
      <w:tr w:rsidR="00B746C0" w:rsidRPr="00EA05C7" w:rsidTr="000F7280">
        <w:trPr>
          <w:trHeight w:val="60"/>
        </w:trPr>
        <w:tc>
          <w:tcPr>
            <w:tcW w:w="597" w:type="dxa"/>
            <w:tcBorders>
              <w:top w:val="nil"/>
              <w:left w:val="single" w:sz="4" w:space="0" w:color="auto"/>
              <w:bottom w:val="single" w:sz="4" w:space="0" w:color="auto"/>
              <w:right w:val="single" w:sz="4" w:space="0" w:color="auto"/>
            </w:tcBorders>
            <w:shd w:val="clear" w:color="000000" w:fill="FFFFFF"/>
            <w:vAlign w:val="center"/>
            <w:hideMark/>
          </w:tcPr>
          <w:p w:rsidR="00B746C0" w:rsidRPr="00EA05C7" w:rsidRDefault="00B746C0" w:rsidP="00EA05C7">
            <w:pPr>
              <w:spacing w:before="0"/>
              <w:jc w:val="center"/>
              <w:rPr>
                <w:rFonts w:ascii="Times New Roman" w:hAnsi="Times New Roman"/>
                <w:b/>
                <w:bCs/>
                <w:sz w:val="24"/>
              </w:rPr>
            </w:pPr>
            <w:r w:rsidRPr="00EA05C7">
              <w:rPr>
                <w:rFonts w:ascii="Times New Roman" w:hAnsi="Times New Roman"/>
                <w:b/>
                <w:bCs/>
                <w:sz w:val="24"/>
              </w:rPr>
              <w:lastRenderedPageBreak/>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tcPr>
          <w:p w:rsidR="00B746C0" w:rsidRPr="00B746C0" w:rsidRDefault="00B746C0">
            <w:pPr>
              <w:jc w:val="center"/>
              <w:rPr>
                <w:rFonts w:ascii="Times New Roman" w:hAnsi="Times New Roman"/>
                <w:b/>
                <w:bCs/>
                <w:sz w:val="24"/>
              </w:rPr>
            </w:pPr>
            <w:r w:rsidRPr="00B746C0">
              <w:rPr>
                <w:rFonts w:ascii="Times New Roman" w:hAnsi="Times New Roman"/>
                <w:b/>
                <w:bCs/>
              </w:rPr>
              <w:t>Промышленная и пожарная безопасность, экология и охрана труда</w:t>
            </w:r>
          </w:p>
        </w:tc>
      </w:tr>
      <w:tr w:rsidR="00B746C0" w:rsidRPr="00EA05C7" w:rsidTr="009306C2">
        <w:trPr>
          <w:trHeight w:val="930"/>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746C0" w:rsidRPr="00EA05C7" w:rsidRDefault="00B746C0" w:rsidP="00EA05C7">
            <w:pPr>
              <w:spacing w:before="0"/>
              <w:jc w:val="center"/>
              <w:rPr>
                <w:rFonts w:ascii="Times New Roman" w:hAnsi="Times New Roman"/>
                <w:b/>
                <w:bCs/>
                <w:sz w:val="24"/>
              </w:rPr>
            </w:pPr>
            <w:r w:rsidRPr="00EA05C7">
              <w:rPr>
                <w:rFonts w:ascii="Times New Roman" w:hAnsi="Times New Roman"/>
                <w:b/>
                <w:bCs/>
                <w:sz w:val="24"/>
              </w:rPr>
              <w:t>7</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 xml:space="preserve">Аттестация специалистов и руководителей в области промышленной безопасности и охраны труда, </w:t>
            </w:r>
            <w:proofErr w:type="spellStart"/>
            <w:r w:rsidRPr="00B746C0">
              <w:rPr>
                <w:rFonts w:ascii="Times New Roman" w:hAnsi="Times New Roman"/>
              </w:rPr>
              <w:t>электробезопасноси</w:t>
            </w:r>
            <w:proofErr w:type="spellEnd"/>
            <w:r w:rsidRPr="00B746C0">
              <w:rPr>
                <w:rFonts w:ascii="Times New Roman" w:hAnsi="Times New Roman"/>
              </w:rPr>
              <w:t xml:space="preserve">  (от общего числа ИТР, занятых в работах по данному типу сделок)</w:t>
            </w:r>
          </w:p>
        </w:tc>
        <w:tc>
          <w:tcPr>
            <w:tcW w:w="2322"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Справка за подписью руководителя и копии документов о проведенном обучении, заверенные подписью руководителя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100</w:t>
            </w:r>
          </w:p>
        </w:tc>
      </w:tr>
      <w:tr w:rsidR="00B746C0" w:rsidRPr="00EA05C7" w:rsidTr="009306C2">
        <w:trPr>
          <w:trHeight w:val="1020"/>
        </w:trPr>
        <w:tc>
          <w:tcPr>
            <w:tcW w:w="597" w:type="dxa"/>
            <w:vMerge/>
            <w:tcBorders>
              <w:top w:val="nil"/>
              <w:left w:val="single" w:sz="4" w:space="0" w:color="auto"/>
              <w:bottom w:val="single" w:sz="4" w:space="0" w:color="000000"/>
              <w:right w:val="single" w:sz="4" w:space="0" w:color="auto"/>
            </w:tcBorders>
            <w:vAlign w:val="center"/>
            <w:hideMark/>
          </w:tcPr>
          <w:p w:rsidR="00B746C0" w:rsidRPr="00EA05C7" w:rsidRDefault="00B746C0"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r>
      <w:tr w:rsidR="00B746C0" w:rsidRPr="00EA05C7" w:rsidTr="009306C2">
        <w:trPr>
          <w:trHeight w:val="52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746C0" w:rsidRPr="00EA05C7" w:rsidRDefault="00B746C0" w:rsidP="00EA05C7">
            <w:pPr>
              <w:spacing w:before="0"/>
              <w:jc w:val="center"/>
              <w:rPr>
                <w:rFonts w:ascii="Times New Roman" w:hAnsi="Times New Roman"/>
                <w:b/>
                <w:bCs/>
                <w:sz w:val="24"/>
              </w:rPr>
            </w:pPr>
            <w:r w:rsidRPr="00EA05C7">
              <w:rPr>
                <w:rFonts w:ascii="Times New Roman" w:hAnsi="Times New Roman"/>
                <w:b/>
                <w:bCs/>
                <w:sz w:val="24"/>
              </w:rPr>
              <w:t>8</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Проведение инструктажей рабочих по охране труда и электробезопасности</w:t>
            </w:r>
          </w:p>
        </w:tc>
        <w:tc>
          <w:tcPr>
            <w:tcW w:w="2322"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Справка за подписью руководителя и копии документов о проведенном обучении, заверенные подписью руководителя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100</w:t>
            </w:r>
          </w:p>
        </w:tc>
      </w:tr>
      <w:tr w:rsidR="00B746C0" w:rsidRPr="00EA05C7" w:rsidTr="000F7280">
        <w:trPr>
          <w:trHeight w:val="653"/>
        </w:trPr>
        <w:tc>
          <w:tcPr>
            <w:tcW w:w="597" w:type="dxa"/>
            <w:vMerge/>
            <w:tcBorders>
              <w:top w:val="nil"/>
              <w:left w:val="single" w:sz="4" w:space="0" w:color="auto"/>
              <w:bottom w:val="single" w:sz="4" w:space="0" w:color="000000"/>
              <w:right w:val="single" w:sz="4" w:space="0" w:color="auto"/>
            </w:tcBorders>
            <w:vAlign w:val="center"/>
            <w:hideMark/>
          </w:tcPr>
          <w:p w:rsidR="00B746C0" w:rsidRPr="00EA05C7" w:rsidRDefault="00B746C0"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c>
          <w:tcPr>
            <w:tcW w:w="1276" w:type="dxa"/>
            <w:vMerge/>
            <w:tcBorders>
              <w:top w:val="nil"/>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c>
          <w:tcPr>
            <w:tcW w:w="2126" w:type="dxa"/>
            <w:vMerge/>
            <w:tcBorders>
              <w:top w:val="nil"/>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r>
      <w:tr w:rsidR="00B746C0" w:rsidRPr="00EA05C7" w:rsidTr="009306C2">
        <w:trPr>
          <w:trHeight w:val="52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746C0" w:rsidRPr="00EA05C7" w:rsidRDefault="00B746C0" w:rsidP="00EA05C7">
            <w:pPr>
              <w:spacing w:before="0"/>
              <w:jc w:val="center"/>
              <w:rPr>
                <w:rFonts w:ascii="Times New Roman" w:hAnsi="Times New Roman"/>
                <w:b/>
                <w:bCs/>
                <w:sz w:val="24"/>
              </w:rPr>
            </w:pPr>
            <w:r w:rsidRPr="00EA05C7">
              <w:rPr>
                <w:rFonts w:ascii="Times New Roman" w:hAnsi="Times New Roman"/>
                <w:b/>
                <w:bCs/>
                <w:sz w:val="24"/>
              </w:rPr>
              <w:t>9</w:t>
            </w:r>
          </w:p>
        </w:tc>
        <w:tc>
          <w:tcPr>
            <w:tcW w:w="36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Наличие утвержденных инструкций по видам работ, которые предполагается выполнять при производстве работ по данному типу сделки, а также всех необходимых регламентов, положений обеспечивающих безопасное производство работ.</w:t>
            </w:r>
          </w:p>
        </w:tc>
        <w:tc>
          <w:tcPr>
            <w:tcW w:w="23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Подрядчик прикладывает перечень действующих на предприятии инструкций, регламентов и положений.</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Наличие/Отсутствие</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 xml:space="preserve">Наличие </w:t>
            </w:r>
          </w:p>
        </w:tc>
      </w:tr>
      <w:tr w:rsidR="00B746C0" w:rsidRPr="00EA05C7" w:rsidTr="009306C2">
        <w:trPr>
          <w:trHeight w:val="2265"/>
        </w:trPr>
        <w:tc>
          <w:tcPr>
            <w:tcW w:w="597" w:type="dxa"/>
            <w:vMerge/>
            <w:tcBorders>
              <w:top w:val="nil"/>
              <w:left w:val="single" w:sz="4" w:space="0" w:color="auto"/>
              <w:bottom w:val="single" w:sz="4" w:space="0" w:color="000000"/>
              <w:right w:val="single" w:sz="4" w:space="0" w:color="auto"/>
            </w:tcBorders>
            <w:vAlign w:val="center"/>
            <w:hideMark/>
          </w:tcPr>
          <w:p w:rsidR="00B746C0" w:rsidRPr="00EA05C7" w:rsidRDefault="00B746C0" w:rsidP="00EA05C7">
            <w:pPr>
              <w:spacing w:before="0"/>
              <w:rPr>
                <w:rFonts w:ascii="Times New Roman" w:hAnsi="Times New Roman"/>
                <w:b/>
                <w:bCs/>
                <w:sz w:val="24"/>
              </w:rPr>
            </w:pPr>
          </w:p>
        </w:tc>
        <w:tc>
          <w:tcPr>
            <w:tcW w:w="3661" w:type="dxa"/>
            <w:vMerge/>
            <w:tcBorders>
              <w:top w:val="single" w:sz="4" w:space="0" w:color="auto"/>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c>
          <w:tcPr>
            <w:tcW w:w="2322" w:type="dxa"/>
            <w:vMerge/>
            <w:tcBorders>
              <w:top w:val="single" w:sz="4" w:space="0" w:color="auto"/>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r>
      <w:tr w:rsidR="00B746C0" w:rsidRPr="00EA05C7" w:rsidTr="009306C2">
        <w:trPr>
          <w:trHeight w:val="1335"/>
        </w:trPr>
        <w:tc>
          <w:tcPr>
            <w:tcW w:w="597" w:type="dxa"/>
            <w:vMerge w:val="restart"/>
            <w:tcBorders>
              <w:top w:val="nil"/>
              <w:left w:val="single" w:sz="4" w:space="0" w:color="auto"/>
              <w:bottom w:val="single" w:sz="4" w:space="0" w:color="auto"/>
              <w:right w:val="single" w:sz="4" w:space="0" w:color="auto"/>
            </w:tcBorders>
            <w:shd w:val="clear" w:color="000000" w:fill="FFFFFF"/>
            <w:vAlign w:val="center"/>
            <w:hideMark/>
          </w:tcPr>
          <w:p w:rsidR="00B746C0" w:rsidRPr="00EA05C7" w:rsidRDefault="00B746C0" w:rsidP="00EA05C7">
            <w:pPr>
              <w:spacing w:before="0"/>
              <w:jc w:val="center"/>
              <w:rPr>
                <w:rFonts w:ascii="Times New Roman" w:hAnsi="Times New Roman"/>
                <w:b/>
                <w:bCs/>
                <w:sz w:val="24"/>
              </w:rPr>
            </w:pPr>
            <w:r w:rsidRPr="00EA05C7">
              <w:rPr>
                <w:rFonts w:ascii="Times New Roman" w:hAnsi="Times New Roman"/>
                <w:b/>
                <w:bCs/>
                <w:sz w:val="24"/>
              </w:rPr>
              <w:t>10</w:t>
            </w:r>
          </w:p>
        </w:tc>
        <w:tc>
          <w:tcPr>
            <w:tcW w:w="36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 xml:space="preserve">Предоставление гарантий по выполнению требований и соблюдению стандартов ОТ, ПБ и ООС, в </w:t>
            </w:r>
            <w:proofErr w:type="spellStart"/>
            <w:r w:rsidRPr="00B746C0">
              <w:rPr>
                <w:rFonts w:ascii="Times New Roman" w:hAnsi="Times New Roman"/>
              </w:rPr>
              <w:t>т.ч</w:t>
            </w:r>
            <w:proofErr w:type="spellEnd"/>
            <w:r w:rsidRPr="00B746C0">
              <w:rPr>
                <w:rFonts w:ascii="Times New Roman" w:hAnsi="Times New Roman"/>
              </w:rPr>
              <w:t>. принятых в ОАО "СН-МНГ"</w:t>
            </w:r>
          </w:p>
        </w:tc>
        <w:tc>
          <w:tcPr>
            <w:tcW w:w="232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Гарантийное письмо за подписью руководителя предприятия</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Да</w:t>
            </w:r>
            <w:proofErr w:type="gramStart"/>
            <w:r w:rsidRPr="00B746C0">
              <w:rPr>
                <w:rFonts w:ascii="Times New Roman" w:hAnsi="Times New Roman"/>
              </w:rPr>
              <w:t>/Н</w:t>
            </w:r>
            <w:proofErr w:type="gramEnd"/>
            <w:r w:rsidRPr="00B746C0">
              <w:rPr>
                <w:rFonts w:ascii="Times New Roman" w:hAnsi="Times New Roman"/>
              </w:rPr>
              <w:t>ет</w:t>
            </w:r>
          </w:p>
        </w:tc>
        <w:tc>
          <w:tcPr>
            <w:tcW w:w="212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 xml:space="preserve">Да </w:t>
            </w:r>
          </w:p>
        </w:tc>
      </w:tr>
      <w:tr w:rsidR="00B746C0" w:rsidRPr="00EA05C7" w:rsidTr="000F7280">
        <w:trPr>
          <w:trHeight w:val="276"/>
        </w:trPr>
        <w:tc>
          <w:tcPr>
            <w:tcW w:w="597" w:type="dxa"/>
            <w:vMerge/>
            <w:tcBorders>
              <w:top w:val="nil"/>
              <w:left w:val="single" w:sz="4" w:space="0" w:color="auto"/>
              <w:bottom w:val="single" w:sz="4" w:space="0" w:color="auto"/>
              <w:right w:val="single" w:sz="4" w:space="0" w:color="auto"/>
            </w:tcBorders>
            <w:vAlign w:val="center"/>
            <w:hideMark/>
          </w:tcPr>
          <w:p w:rsidR="00B746C0" w:rsidRPr="00EA05C7" w:rsidRDefault="00B746C0"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r>
      <w:tr w:rsidR="00B746C0" w:rsidRPr="00EA05C7" w:rsidTr="000F7280">
        <w:trPr>
          <w:trHeight w:val="60"/>
        </w:trPr>
        <w:tc>
          <w:tcPr>
            <w:tcW w:w="597" w:type="dxa"/>
            <w:tcBorders>
              <w:top w:val="nil"/>
              <w:left w:val="single" w:sz="4" w:space="0" w:color="auto"/>
              <w:bottom w:val="single" w:sz="4" w:space="0" w:color="auto"/>
              <w:right w:val="single" w:sz="4" w:space="0" w:color="auto"/>
            </w:tcBorders>
            <w:shd w:val="clear" w:color="000000" w:fill="FFFFFF"/>
            <w:vAlign w:val="center"/>
            <w:hideMark/>
          </w:tcPr>
          <w:p w:rsidR="00B746C0" w:rsidRPr="00EA05C7" w:rsidRDefault="00B746C0" w:rsidP="00EA05C7">
            <w:pPr>
              <w:spacing w:before="0"/>
              <w:jc w:val="center"/>
              <w:rPr>
                <w:rFonts w:ascii="Times New Roman" w:hAnsi="Times New Roman"/>
                <w:b/>
                <w:bCs/>
                <w:sz w:val="24"/>
              </w:rPr>
            </w:pPr>
            <w:r w:rsidRPr="00EA05C7">
              <w:rPr>
                <w:rFonts w:ascii="Times New Roman" w:hAnsi="Times New Roman"/>
                <w:b/>
                <w:bCs/>
                <w:sz w:val="24"/>
              </w:rPr>
              <w:t>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tcPr>
          <w:p w:rsidR="00B746C0" w:rsidRPr="00B746C0" w:rsidRDefault="00B746C0">
            <w:pPr>
              <w:jc w:val="center"/>
              <w:rPr>
                <w:rFonts w:ascii="Times New Roman" w:hAnsi="Times New Roman"/>
                <w:b/>
                <w:bCs/>
                <w:sz w:val="24"/>
              </w:rPr>
            </w:pPr>
            <w:r w:rsidRPr="00B746C0">
              <w:rPr>
                <w:rFonts w:ascii="Times New Roman" w:hAnsi="Times New Roman"/>
                <w:b/>
                <w:bCs/>
              </w:rPr>
              <w:t>Гарантии и обязательства</w:t>
            </w:r>
          </w:p>
        </w:tc>
      </w:tr>
      <w:tr w:rsidR="00B746C0" w:rsidRPr="00EA05C7" w:rsidTr="009306C2">
        <w:trPr>
          <w:trHeight w:val="31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746C0" w:rsidRPr="00EA05C7" w:rsidRDefault="00B746C0" w:rsidP="00EA05C7">
            <w:pPr>
              <w:spacing w:before="0"/>
              <w:jc w:val="center"/>
              <w:rPr>
                <w:rFonts w:ascii="Times New Roman" w:hAnsi="Times New Roman"/>
                <w:b/>
                <w:bCs/>
                <w:sz w:val="24"/>
              </w:rPr>
            </w:pPr>
            <w:r w:rsidRPr="00EA05C7">
              <w:rPr>
                <w:rFonts w:ascii="Times New Roman" w:hAnsi="Times New Roman"/>
                <w:b/>
                <w:bCs/>
                <w:sz w:val="24"/>
              </w:rPr>
              <w:t>11</w:t>
            </w:r>
          </w:p>
        </w:tc>
        <w:tc>
          <w:tcPr>
            <w:tcW w:w="3661"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Согласие с условиями типового договора ОАО "СН-МНГ"</w:t>
            </w:r>
          </w:p>
        </w:tc>
        <w:tc>
          <w:tcPr>
            <w:tcW w:w="2322"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Справка за подписью руководителя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 xml:space="preserve">Да </w:t>
            </w:r>
          </w:p>
        </w:tc>
      </w:tr>
      <w:tr w:rsidR="00B746C0" w:rsidRPr="00EA05C7" w:rsidTr="000F7280">
        <w:trPr>
          <w:trHeight w:val="276"/>
        </w:trPr>
        <w:tc>
          <w:tcPr>
            <w:tcW w:w="597" w:type="dxa"/>
            <w:vMerge/>
            <w:tcBorders>
              <w:top w:val="nil"/>
              <w:left w:val="single" w:sz="4" w:space="0" w:color="auto"/>
              <w:bottom w:val="single" w:sz="4" w:space="0" w:color="000000"/>
              <w:right w:val="single" w:sz="4" w:space="0" w:color="auto"/>
            </w:tcBorders>
            <w:vAlign w:val="center"/>
            <w:hideMark/>
          </w:tcPr>
          <w:p w:rsidR="00B746C0" w:rsidRPr="00EA05C7" w:rsidRDefault="00B746C0" w:rsidP="00EA05C7">
            <w:pPr>
              <w:spacing w:before="0"/>
              <w:rPr>
                <w:rFonts w:ascii="Times New Roman" w:hAnsi="Times New Roman"/>
                <w:b/>
                <w:bCs/>
                <w:sz w:val="24"/>
              </w:rPr>
            </w:pPr>
          </w:p>
        </w:tc>
        <w:tc>
          <w:tcPr>
            <w:tcW w:w="3661"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r>
      <w:tr w:rsidR="00B746C0" w:rsidRPr="00EA05C7" w:rsidTr="009306C2">
        <w:trPr>
          <w:trHeight w:val="97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746C0" w:rsidRPr="00EA05C7" w:rsidRDefault="00B746C0" w:rsidP="00EA05C7">
            <w:pPr>
              <w:spacing w:before="0"/>
              <w:jc w:val="center"/>
              <w:rPr>
                <w:rFonts w:ascii="Times New Roman" w:hAnsi="Times New Roman"/>
                <w:b/>
                <w:bCs/>
                <w:sz w:val="24"/>
              </w:rPr>
            </w:pPr>
            <w:r w:rsidRPr="00EA05C7">
              <w:rPr>
                <w:rFonts w:ascii="Times New Roman" w:hAnsi="Times New Roman"/>
                <w:b/>
                <w:bCs/>
                <w:sz w:val="24"/>
              </w:rPr>
              <w:t>12</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 xml:space="preserve">В случае необходимости привлечения субподрядчиков, гарантировать привлечение только контрагентов, аккредитованных </w:t>
            </w:r>
            <w:r w:rsidRPr="00B746C0">
              <w:rPr>
                <w:rFonts w:ascii="Times New Roman" w:hAnsi="Times New Roman"/>
              </w:rPr>
              <w:br/>
              <w:t>в ОАО "СН-МНГ"</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Гарантийное письмо за подписью руководителя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 xml:space="preserve">Да </w:t>
            </w:r>
          </w:p>
        </w:tc>
      </w:tr>
      <w:tr w:rsidR="00B746C0" w:rsidRPr="00EA05C7" w:rsidTr="00E60B98">
        <w:trPr>
          <w:trHeight w:val="276"/>
        </w:trPr>
        <w:tc>
          <w:tcPr>
            <w:tcW w:w="597" w:type="dxa"/>
            <w:vMerge/>
            <w:tcBorders>
              <w:top w:val="nil"/>
              <w:left w:val="single" w:sz="4" w:space="0" w:color="auto"/>
              <w:bottom w:val="single" w:sz="4" w:space="0" w:color="000000"/>
              <w:right w:val="single" w:sz="4" w:space="0" w:color="auto"/>
            </w:tcBorders>
            <w:vAlign w:val="center"/>
            <w:hideMark/>
          </w:tcPr>
          <w:p w:rsidR="00B746C0" w:rsidRPr="00EA05C7" w:rsidRDefault="00B746C0"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r>
      <w:tr w:rsidR="00B746C0" w:rsidRPr="00EA05C7" w:rsidTr="009306C2">
        <w:trPr>
          <w:trHeight w:val="97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746C0" w:rsidRPr="00EA05C7" w:rsidRDefault="00B746C0" w:rsidP="00EA05C7">
            <w:pPr>
              <w:spacing w:before="0"/>
              <w:jc w:val="center"/>
              <w:rPr>
                <w:rFonts w:ascii="Times New Roman" w:hAnsi="Times New Roman"/>
                <w:b/>
                <w:bCs/>
                <w:sz w:val="24"/>
              </w:rPr>
            </w:pPr>
            <w:r w:rsidRPr="00EA05C7">
              <w:rPr>
                <w:rFonts w:ascii="Times New Roman" w:hAnsi="Times New Roman"/>
                <w:b/>
                <w:bCs/>
                <w:sz w:val="24"/>
              </w:rPr>
              <w:t>13</w:t>
            </w:r>
          </w:p>
        </w:tc>
        <w:tc>
          <w:tcPr>
            <w:tcW w:w="3661" w:type="dxa"/>
            <w:vMerge w:val="restart"/>
            <w:tcBorders>
              <w:top w:val="nil"/>
              <w:left w:val="single" w:sz="4" w:space="0" w:color="auto"/>
              <w:bottom w:val="single" w:sz="4" w:space="0" w:color="000000"/>
              <w:right w:val="single" w:sz="4" w:space="0" w:color="auto"/>
            </w:tcBorders>
            <w:shd w:val="clear" w:color="auto" w:fill="auto"/>
            <w:vAlign w:val="bottom"/>
          </w:tcPr>
          <w:p w:rsidR="00B746C0" w:rsidRPr="00B746C0" w:rsidRDefault="00B746C0">
            <w:pPr>
              <w:rPr>
                <w:rFonts w:ascii="Times New Roman" w:hAnsi="Times New Roman"/>
                <w:sz w:val="24"/>
              </w:rPr>
            </w:pPr>
            <w:r w:rsidRPr="00B746C0">
              <w:rPr>
                <w:rFonts w:ascii="Times New Roman" w:hAnsi="Times New Roman"/>
              </w:rPr>
              <w:t>Не привлекать физических лиц для выполнения Работ и (или) для оказания услуг сопровождающих/обеспечивающих выполнение Работ, на основании гражданско-правовых договоров</w:t>
            </w:r>
          </w:p>
        </w:tc>
        <w:tc>
          <w:tcPr>
            <w:tcW w:w="2322" w:type="dxa"/>
            <w:vMerge w:val="restart"/>
            <w:tcBorders>
              <w:top w:val="nil"/>
              <w:left w:val="single" w:sz="4" w:space="0" w:color="auto"/>
              <w:bottom w:val="single" w:sz="4" w:space="0" w:color="000000"/>
              <w:right w:val="single" w:sz="4" w:space="0" w:color="auto"/>
            </w:tcBorders>
            <w:shd w:val="clear" w:color="000000" w:fill="FFFFFF"/>
            <w:noWrap/>
            <w:vAlign w:val="center"/>
          </w:tcPr>
          <w:p w:rsidR="00B746C0" w:rsidRPr="00B746C0" w:rsidRDefault="00B746C0">
            <w:pPr>
              <w:rPr>
                <w:rFonts w:ascii="Times New Roman" w:hAnsi="Times New Roman"/>
                <w:sz w:val="24"/>
              </w:rPr>
            </w:pPr>
            <w:r w:rsidRPr="00B746C0">
              <w:rPr>
                <w:rFonts w:ascii="Times New Roman" w:hAnsi="Times New Roman"/>
              </w:rPr>
              <w:t>Гарантийное письмо за подписью руководителя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 xml:space="preserve">Да </w:t>
            </w:r>
          </w:p>
        </w:tc>
      </w:tr>
      <w:tr w:rsidR="00B746C0" w:rsidRPr="00EA05C7" w:rsidTr="00E60B98">
        <w:trPr>
          <w:trHeight w:val="276"/>
        </w:trPr>
        <w:tc>
          <w:tcPr>
            <w:tcW w:w="597" w:type="dxa"/>
            <w:vMerge/>
            <w:tcBorders>
              <w:top w:val="nil"/>
              <w:left w:val="single" w:sz="4" w:space="0" w:color="auto"/>
              <w:bottom w:val="single" w:sz="4" w:space="0" w:color="000000"/>
              <w:right w:val="single" w:sz="4" w:space="0" w:color="auto"/>
            </w:tcBorders>
            <w:vAlign w:val="center"/>
            <w:hideMark/>
          </w:tcPr>
          <w:p w:rsidR="00B746C0" w:rsidRPr="00EA05C7" w:rsidRDefault="00B746C0" w:rsidP="00EA05C7">
            <w:pPr>
              <w:spacing w:before="0"/>
              <w:rPr>
                <w:rFonts w:ascii="Times New Roman" w:hAnsi="Times New Roman"/>
                <w:b/>
                <w:bCs/>
                <w:sz w:val="24"/>
              </w:rPr>
            </w:pPr>
          </w:p>
        </w:tc>
        <w:tc>
          <w:tcPr>
            <w:tcW w:w="3661"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c>
          <w:tcPr>
            <w:tcW w:w="2322"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r>
      <w:tr w:rsidR="00B746C0" w:rsidRPr="00EA05C7" w:rsidTr="009306C2">
        <w:trPr>
          <w:trHeight w:val="585"/>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746C0" w:rsidRPr="00EA05C7" w:rsidRDefault="00B746C0" w:rsidP="00EA05C7">
            <w:pPr>
              <w:spacing w:before="0"/>
              <w:jc w:val="center"/>
              <w:rPr>
                <w:rFonts w:ascii="Times New Roman" w:hAnsi="Times New Roman"/>
                <w:b/>
                <w:bCs/>
                <w:sz w:val="24"/>
              </w:rPr>
            </w:pPr>
            <w:r w:rsidRPr="00EA05C7">
              <w:rPr>
                <w:rFonts w:ascii="Times New Roman" w:hAnsi="Times New Roman"/>
                <w:b/>
                <w:bCs/>
                <w:sz w:val="24"/>
              </w:rPr>
              <w:t>14</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Гарантия устранения некачественно выполненных работ по договору и обеспечение качества выполняемых работ</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Гарантийное письмо за подписью руководителя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 xml:space="preserve">Да </w:t>
            </w:r>
          </w:p>
        </w:tc>
      </w:tr>
      <w:tr w:rsidR="00B746C0" w:rsidRPr="00EA05C7" w:rsidTr="00E60B98">
        <w:trPr>
          <w:trHeight w:val="276"/>
        </w:trPr>
        <w:tc>
          <w:tcPr>
            <w:tcW w:w="597" w:type="dxa"/>
            <w:vMerge/>
            <w:tcBorders>
              <w:top w:val="nil"/>
              <w:left w:val="single" w:sz="4" w:space="0" w:color="auto"/>
              <w:bottom w:val="single" w:sz="4" w:space="0" w:color="000000"/>
              <w:right w:val="single" w:sz="4" w:space="0" w:color="auto"/>
            </w:tcBorders>
            <w:vAlign w:val="center"/>
            <w:hideMark/>
          </w:tcPr>
          <w:p w:rsidR="00B746C0" w:rsidRPr="00EA05C7" w:rsidRDefault="00B746C0"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r>
      <w:tr w:rsidR="00B746C0" w:rsidRPr="00EA05C7" w:rsidTr="009306C2">
        <w:trPr>
          <w:trHeight w:val="810"/>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746C0" w:rsidRPr="00EA05C7" w:rsidRDefault="00B746C0" w:rsidP="00EA05C7">
            <w:pPr>
              <w:spacing w:before="0"/>
              <w:jc w:val="center"/>
              <w:rPr>
                <w:rFonts w:ascii="Times New Roman" w:hAnsi="Times New Roman"/>
                <w:b/>
                <w:bCs/>
                <w:sz w:val="24"/>
              </w:rPr>
            </w:pPr>
            <w:r w:rsidRPr="00EA05C7">
              <w:rPr>
                <w:rFonts w:ascii="Times New Roman" w:hAnsi="Times New Roman"/>
                <w:b/>
                <w:bCs/>
                <w:sz w:val="24"/>
              </w:rPr>
              <w:lastRenderedPageBreak/>
              <w:t>15</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 xml:space="preserve">Согласие на проведение Технического аудита Заказчиком и предоставление Подрядчиком </w:t>
            </w:r>
            <w:proofErr w:type="spellStart"/>
            <w:r w:rsidRPr="00B746C0">
              <w:rPr>
                <w:rFonts w:ascii="Times New Roman" w:hAnsi="Times New Roman"/>
              </w:rPr>
              <w:t>мероприяий</w:t>
            </w:r>
            <w:proofErr w:type="spellEnd"/>
            <w:r w:rsidRPr="00B746C0">
              <w:rPr>
                <w:rFonts w:ascii="Times New Roman" w:hAnsi="Times New Roman"/>
              </w:rPr>
              <w:t xml:space="preserve"> по устранению замечаний по результатам аудита</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tcPr>
          <w:p w:rsidR="00B746C0" w:rsidRPr="00B746C0" w:rsidRDefault="00B746C0">
            <w:pPr>
              <w:rPr>
                <w:rFonts w:ascii="Times New Roman" w:hAnsi="Times New Roman"/>
                <w:sz w:val="24"/>
              </w:rPr>
            </w:pPr>
            <w:r w:rsidRPr="00B746C0">
              <w:rPr>
                <w:rFonts w:ascii="Times New Roman" w:hAnsi="Times New Roman"/>
              </w:rPr>
              <w:t>Справка за подписью руководителя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pPr>
              <w:jc w:val="center"/>
              <w:rPr>
                <w:rFonts w:ascii="Times New Roman" w:hAnsi="Times New Roman"/>
                <w:sz w:val="24"/>
              </w:rPr>
            </w:pPr>
            <w:r w:rsidRPr="00B746C0">
              <w:rPr>
                <w:rFonts w:ascii="Times New Roman" w:hAnsi="Times New Roman"/>
              </w:rPr>
              <w:t xml:space="preserve">Да </w:t>
            </w:r>
          </w:p>
        </w:tc>
      </w:tr>
      <w:tr w:rsidR="00B746C0" w:rsidRPr="00EA05C7" w:rsidTr="00E60B98">
        <w:trPr>
          <w:trHeight w:val="276"/>
        </w:trPr>
        <w:tc>
          <w:tcPr>
            <w:tcW w:w="597" w:type="dxa"/>
            <w:vMerge/>
            <w:tcBorders>
              <w:top w:val="nil"/>
              <w:left w:val="single" w:sz="4" w:space="0" w:color="auto"/>
              <w:bottom w:val="single" w:sz="4" w:space="0" w:color="000000"/>
              <w:right w:val="single" w:sz="4" w:space="0" w:color="auto"/>
            </w:tcBorders>
            <w:vAlign w:val="center"/>
            <w:hideMark/>
          </w:tcPr>
          <w:p w:rsidR="00B746C0" w:rsidRPr="00EA05C7" w:rsidRDefault="00B746C0"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tcPr>
          <w:p w:rsidR="00B746C0" w:rsidRPr="00B746C0" w:rsidRDefault="00B746C0" w:rsidP="00EA05C7">
            <w:pPr>
              <w:spacing w:before="0"/>
              <w:rPr>
                <w:rFonts w:ascii="Times New Roman" w:hAnsi="Times New Roman"/>
                <w:sz w:val="24"/>
              </w:rPr>
            </w:pPr>
          </w:p>
        </w:tc>
        <w:tc>
          <w:tcPr>
            <w:tcW w:w="1276"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c>
          <w:tcPr>
            <w:tcW w:w="2126" w:type="dxa"/>
            <w:vMerge/>
            <w:tcBorders>
              <w:top w:val="nil"/>
              <w:left w:val="single" w:sz="4" w:space="0" w:color="auto"/>
              <w:bottom w:val="single" w:sz="4" w:space="0" w:color="000000"/>
              <w:right w:val="single" w:sz="4" w:space="0" w:color="auto"/>
            </w:tcBorders>
            <w:vAlign w:val="center"/>
          </w:tcPr>
          <w:p w:rsidR="00B746C0" w:rsidRPr="00B746C0" w:rsidRDefault="00B746C0" w:rsidP="00EA05C7">
            <w:pPr>
              <w:spacing w:before="0"/>
              <w:rPr>
                <w:rFonts w:ascii="Times New Roman" w:hAnsi="Times New Roman"/>
                <w:sz w:val="24"/>
              </w:rPr>
            </w:pPr>
          </w:p>
        </w:tc>
      </w:tr>
      <w:tr w:rsidR="00B746C0" w:rsidRPr="00EA05C7" w:rsidTr="009306C2">
        <w:trPr>
          <w:trHeight w:val="810"/>
        </w:trPr>
        <w:tc>
          <w:tcPr>
            <w:tcW w:w="5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746C0" w:rsidRPr="00EA05C7" w:rsidRDefault="00B746C0" w:rsidP="00EA05C7">
            <w:pPr>
              <w:spacing w:before="0"/>
              <w:jc w:val="center"/>
              <w:rPr>
                <w:rFonts w:ascii="Times New Roman" w:hAnsi="Times New Roman"/>
                <w:b/>
                <w:bCs/>
                <w:sz w:val="24"/>
              </w:rPr>
            </w:pPr>
            <w:r w:rsidRPr="00EA05C7">
              <w:rPr>
                <w:rFonts w:ascii="Times New Roman" w:hAnsi="Times New Roman"/>
                <w:b/>
                <w:bCs/>
                <w:sz w:val="24"/>
              </w:rPr>
              <w:t>16</w:t>
            </w:r>
          </w:p>
        </w:tc>
        <w:tc>
          <w:tcPr>
            <w:tcW w:w="3661" w:type="dxa"/>
            <w:vMerge w:val="restart"/>
            <w:tcBorders>
              <w:top w:val="nil"/>
              <w:left w:val="single" w:sz="4" w:space="0" w:color="auto"/>
              <w:bottom w:val="single" w:sz="4" w:space="0" w:color="auto"/>
              <w:right w:val="single" w:sz="4" w:space="0" w:color="auto"/>
            </w:tcBorders>
            <w:shd w:val="clear" w:color="000000" w:fill="FFFFFF"/>
            <w:vAlign w:val="center"/>
          </w:tcPr>
          <w:p w:rsidR="00B746C0" w:rsidRPr="00B746C0" w:rsidRDefault="00B746C0" w:rsidP="00E60B98">
            <w:pPr>
              <w:spacing w:before="0"/>
              <w:rPr>
                <w:rFonts w:ascii="Times New Roman" w:hAnsi="Times New Roman"/>
                <w:sz w:val="24"/>
              </w:rPr>
            </w:pPr>
            <w:r w:rsidRPr="00B746C0">
              <w:rPr>
                <w:rFonts w:ascii="Times New Roman" w:hAnsi="Times New Roman"/>
              </w:rPr>
              <w:t>Готовность оказания услуг в соответствии с техническим заданием</w:t>
            </w:r>
          </w:p>
        </w:tc>
        <w:tc>
          <w:tcPr>
            <w:tcW w:w="2322" w:type="dxa"/>
            <w:vMerge w:val="restart"/>
            <w:tcBorders>
              <w:top w:val="nil"/>
              <w:left w:val="single" w:sz="4" w:space="0" w:color="auto"/>
              <w:bottom w:val="single" w:sz="4" w:space="0" w:color="auto"/>
              <w:right w:val="single" w:sz="4" w:space="0" w:color="auto"/>
            </w:tcBorders>
            <w:shd w:val="clear" w:color="000000" w:fill="FFFFFF"/>
            <w:vAlign w:val="center"/>
          </w:tcPr>
          <w:p w:rsidR="00B746C0" w:rsidRPr="00B746C0" w:rsidRDefault="00B746C0" w:rsidP="00E60B98">
            <w:pPr>
              <w:spacing w:before="0"/>
              <w:rPr>
                <w:rFonts w:ascii="Times New Roman" w:hAnsi="Times New Roman"/>
                <w:sz w:val="24"/>
              </w:rPr>
            </w:pPr>
            <w:r w:rsidRPr="00B746C0">
              <w:rPr>
                <w:rFonts w:ascii="Times New Roman" w:hAnsi="Times New Roman"/>
              </w:rPr>
              <w:t>Гарантийное письмо за подписью руководителя</w:t>
            </w:r>
          </w:p>
        </w:tc>
        <w:tc>
          <w:tcPr>
            <w:tcW w:w="127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rsidP="00E60B98">
            <w:pPr>
              <w:spacing w:before="0"/>
              <w:jc w:val="center"/>
              <w:rPr>
                <w:rFonts w:ascii="Times New Roman" w:hAnsi="Times New Roman"/>
                <w:sz w:val="24"/>
              </w:rPr>
            </w:pPr>
            <w:r w:rsidRPr="00B746C0">
              <w:rPr>
                <w:rFonts w:ascii="Times New Roman" w:hAnsi="Times New Roman"/>
              </w:rPr>
              <w:t>да/нет</w:t>
            </w:r>
          </w:p>
        </w:tc>
        <w:tc>
          <w:tcPr>
            <w:tcW w:w="2126" w:type="dxa"/>
            <w:vMerge w:val="restart"/>
            <w:tcBorders>
              <w:top w:val="nil"/>
              <w:left w:val="single" w:sz="4" w:space="0" w:color="auto"/>
              <w:bottom w:val="single" w:sz="4" w:space="0" w:color="000000"/>
              <w:right w:val="single" w:sz="4" w:space="0" w:color="auto"/>
            </w:tcBorders>
            <w:shd w:val="clear" w:color="000000" w:fill="FFFFFF"/>
            <w:vAlign w:val="center"/>
          </w:tcPr>
          <w:p w:rsidR="00B746C0" w:rsidRPr="00B746C0" w:rsidRDefault="00B746C0" w:rsidP="00E60B98">
            <w:pPr>
              <w:spacing w:before="0"/>
              <w:jc w:val="center"/>
              <w:rPr>
                <w:rFonts w:ascii="Times New Roman" w:hAnsi="Times New Roman"/>
                <w:sz w:val="24"/>
              </w:rPr>
            </w:pPr>
            <w:r w:rsidRPr="00B746C0">
              <w:rPr>
                <w:rFonts w:ascii="Times New Roman" w:hAnsi="Times New Roman"/>
              </w:rPr>
              <w:t xml:space="preserve">Да </w:t>
            </w:r>
          </w:p>
        </w:tc>
      </w:tr>
      <w:tr w:rsidR="00B746C0" w:rsidRPr="00EA05C7" w:rsidTr="009306C2">
        <w:trPr>
          <w:trHeight w:val="810"/>
        </w:trPr>
        <w:tc>
          <w:tcPr>
            <w:tcW w:w="597" w:type="dxa"/>
            <w:vMerge/>
            <w:tcBorders>
              <w:top w:val="nil"/>
              <w:left w:val="single" w:sz="4" w:space="0" w:color="auto"/>
              <w:bottom w:val="single" w:sz="4" w:space="0" w:color="auto"/>
              <w:right w:val="single" w:sz="4" w:space="0" w:color="auto"/>
            </w:tcBorders>
            <w:vAlign w:val="center"/>
            <w:hideMark/>
          </w:tcPr>
          <w:p w:rsidR="00B746C0" w:rsidRPr="00EA05C7" w:rsidRDefault="00B746C0" w:rsidP="00EA05C7">
            <w:pPr>
              <w:spacing w:before="0"/>
              <w:rPr>
                <w:rFonts w:ascii="Times New Roman" w:hAnsi="Times New Roman"/>
                <w:b/>
                <w:bCs/>
                <w:sz w:val="24"/>
              </w:rPr>
            </w:pPr>
          </w:p>
        </w:tc>
        <w:tc>
          <w:tcPr>
            <w:tcW w:w="3661" w:type="dxa"/>
            <w:vMerge/>
            <w:tcBorders>
              <w:top w:val="nil"/>
              <w:left w:val="single" w:sz="4" w:space="0" w:color="auto"/>
              <w:bottom w:val="single" w:sz="4" w:space="0" w:color="auto"/>
              <w:right w:val="single" w:sz="4" w:space="0" w:color="auto"/>
            </w:tcBorders>
            <w:vAlign w:val="center"/>
          </w:tcPr>
          <w:p w:rsidR="00B746C0" w:rsidRPr="00EA05C7" w:rsidRDefault="00B746C0" w:rsidP="00EA05C7">
            <w:pPr>
              <w:spacing w:before="0"/>
              <w:rPr>
                <w:rFonts w:ascii="Times New Roman" w:hAnsi="Times New Roman"/>
                <w:sz w:val="24"/>
              </w:rPr>
            </w:pPr>
          </w:p>
        </w:tc>
        <w:tc>
          <w:tcPr>
            <w:tcW w:w="2322" w:type="dxa"/>
            <w:vMerge/>
            <w:tcBorders>
              <w:top w:val="nil"/>
              <w:left w:val="single" w:sz="4" w:space="0" w:color="auto"/>
              <w:bottom w:val="single" w:sz="4" w:space="0" w:color="auto"/>
              <w:right w:val="single" w:sz="4" w:space="0" w:color="auto"/>
            </w:tcBorders>
            <w:vAlign w:val="center"/>
          </w:tcPr>
          <w:p w:rsidR="00B746C0" w:rsidRPr="00EA05C7" w:rsidRDefault="00B746C0" w:rsidP="00EA05C7">
            <w:pPr>
              <w:spacing w:before="0"/>
              <w:rPr>
                <w:rFonts w:ascii="Times New Roman" w:hAnsi="Times New Roman"/>
                <w:sz w:val="24"/>
              </w:rPr>
            </w:pPr>
          </w:p>
        </w:tc>
        <w:tc>
          <w:tcPr>
            <w:tcW w:w="1276" w:type="dxa"/>
            <w:vMerge/>
            <w:tcBorders>
              <w:top w:val="nil"/>
              <w:left w:val="single" w:sz="4" w:space="0" w:color="auto"/>
              <w:bottom w:val="single" w:sz="4" w:space="0" w:color="auto"/>
              <w:right w:val="single" w:sz="4" w:space="0" w:color="auto"/>
            </w:tcBorders>
            <w:vAlign w:val="center"/>
          </w:tcPr>
          <w:p w:rsidR="00B746C0" w:rsidRPr="00EA05C7" w:rsidRDefault="00B746C0" w:rsidP="00EA05C7">
            <w:pPr>
              <w:spacing w:before="0"/>
              <w:rPr>
                <w:rFonts w:ascii="Times New Roman" w:hAnsi="Times New Roman"/>
                <w:sz w:val="24"/>
              </w:rPr>
            </w:pPr>
          </w:p>
        </w:tc>
        <w:tc>
          <w:tcPr>
            <w:tcW w:w="2126" w:type="dxa"/>
            <w:vMerge/>
            <w:tcBorders>
              <w:top w:val="nil"/>
              <w:left w:val="single" w:sz="4" w:space="0" w:color="auto"/>
              <w:bottom w:val="single" w:sz="4" w:space="0" w:color="auto"/>
              <w:right w:val="single" w:sz="4" w:space="0" w:color="auto"/>
            </w:tcBorders>
            <w:vAlign w:val="center"/>
          </w:tcPr>
          <w:p w:rsidR="00B746C0" w:rsidRPr="00EA05C7" w:rsidRDefault="00B746C0" w:rsidP="00EA05C7">
            <w:pPr>
              <w:spacing w:before="0"/>
              <w:rPr>
                <w:rFonts w:ascii="Times New Roman" w:hAnsi="Times New Roman"/>
                <w:sz w:val="24"/>
              </w:rPr>
            </w:pPr>
          </w:p>
        </w:tc>
      </w:tr>
      <w:tr w:rsidR="00B746C0" w:rsidRPr="00EA05C7" w:rsidTr="00E60B98">
        <w:trPr>
          <w:trHeight w:val="276"/>
        </w:trPr>
        <w:tc>
          <w:tcPr>
            <w:tcW w:w="597" w:type="dxa"/>
            <w:vMerge/>
            <w:tcBorders>
              <w:top w:val="single" w:sz="4" w:space="0" w:color="auto"/>
              <w:left w:val="single" w:sz="4" w:space="0" w:color="auto"/>
              <w:bottom w:val="single" w:sz="4" w:space="0" w:color="auto"/>
              <w:right w:val="single" w:sz="4" w:space="0" w:color="auto"/>
            </w:tcBorders>
            <w:vAlign w:val="center"/>
            <w:hideMark/>
          </w:tcPr>
          <w:p w:rsidR="00B746C0" w:rsidRPr="00EA05C7" w:rsidRDefault="00B746C0" w:rsidP="00EA05C7">
            <w:pPr>
              <w:spacing w:before="0"/>
              <w:rPr>
                <w:rFonts w:ascii="Times New Roman" w:hAnsi="Times New Roman"/>
                <w:b/>
                <w:bCs/>
                <w:sz w:val="24"/>
              </w:rPr>
            </w:pPr>
          </w:p>
        </w:tc>
        <w:tc>
          <w:tcPr>
            <w:tcW w:w="3661" w:type="dxa"/>
            <w:vMerge/>
            <w:tcBorders>
              <w:top w:val="single" w:sz="4" w:space="0" w:color="auto"/>
              <w:left w:val="single" w:sz="4" w:space="0" w:color="auto"/>
              <w:bottom w:val="single" w:sz="4" w:space="0" w:color="auto"/>
              <w:right w:val="single" w:sz="4" w:space="0" w:color="auto"/>
            </w:tcBorders>
            <w:vAlign w:val="center"/>
          </w:tcPr>
          <w:p w:rsidR="00B746C0" w:rsidRPr="00EA05C7" w:rsidRDefault="00B746C0" w:rsidP="00EA05C7">
            <w:pPr>
              <w:spacing w:before="0"/>
              <w:rPr>
                <w:rFonts w:ascii="Times New Roman" w:hAnsi="Times New Roman"/>
                <w:sz w:val="24"/>
              </w:rPr>
            </w:pPr>
          </w:p>
        </w:tc>
        <w:tc>
          <w:tcPr>
            <w:tcW w:w="2322" w:type="dxa"/>
            <w:vMerge/>
            <w:tcBorders>
              <w:top w:val="single" w:sz="4" w:space="0" w:color="auto"/>
              <w:left w:val="single" w:sz="4" w:space="0" w:color="auto"/>
              <w:bottom w:val="single" w:sz="4" w:space="0" w:color="auto"/>
              <w:right w:val="single" w:sz="4" w:space="0" w:color="auto"/>
            </w:tcBorders>
            <w:vAlign w:val="center"/>
          </w:tcPr>
          <w:p w:rsidR="00B746C0" w:rsidRPr="00EA05C7" w:rsidRDefault="00B746C0" w:rsidP="00EA05C7">
            <w:pPr>
              <w:spacing w:before="0"/>
              <w:rPr>
                <w:rFonts w:ascii="Times New Roman" w:hAnsi="Times New Roman"/>
                <w:sz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746C0" w:rsidRPr="00EA05C7" w:rsidRDefault="00B746C0" w:rsidP="00EA05C7">
            <w:pPr>
              <w:spacing w:before="0"/>
              <w:rPr>
                <w:rFonts w:ascii="Times New Roman" w:hAnsi="Times New Roman"/>
                <w:sz w:val="24"/>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B746C0" w:rsidRPr="00EA05C7" w:rsidRDefault="00B746C0" w:rsidP="00EA05C7">
            <w:pPr>
              <w:spacing w:before="0"/>
              <w:rPr>
                <w:rFonts w:ascii="Times New Roman" w:hAnsi="Times New Roman"/>
                <w:sz w:val="24"/>
              </w:rPr>
            </w:pPr>
          </w:p>
        </w:tc>
      </w:tr>
    </w:tbl>
    <w:p w:rsidR="00EA05C7" w:rsidRDefault="00EA05C7" w:rsidP="0092313F">
      <w:pPr>
        <w:autoSpaceDE w:val="0"/>
        <w:autoSpaceDN w:val="0"/>
        <w:adjustRightInd w:val="0"/>
        <w:spacing w:before="0"/>
        <w:jc w:val="both"/>
        <w:rPr>
          <w:rFonts w:ascii="Times New Roman" w:hAnsi="Times New Roman"/>
          <w:b/>
          <w:i/>
          <w:iCs/>
          <w:szCs w:val="22"/>
        </w:rPr>
      </w:pPr>
    </w:p>
    <w:p w:rsidR="00EF7D56" w:rsidRPr="00081BA3" w:rsidRDefault="00EF7D56" w:rsidP="0092313F">
      <w:pPr>
        <w:autoSpaceDE w:val="0"/>
        <w:autoSpaceDN w:val="0"/>
        <w:adjustRightInd w:val="0"/>
        <w:spacing w:before="0"/>
        <w:jc w:val="both"/>
        <w:rPr>
          <w:rFonts w:ascii="Times New Roman" w:hAnsi="Times New Roman"/>
          <w:b/>
          <w:i/>
          <w:iCs/>
          <w:szCs w:val="22"/>
        </w:rPr>
      </w:pPr>
    </w:p>
    <w:p w:rsidR="00103726" w:rsidRPr="007113EF" w:rsidRDefault="00103726" w:rsidP="0092313F">
      <w:pPr>
        <w:spacing w:before="0"/>
        <w:jc w:val="both"/>
        <w:rPr>
          <w:rFonts w:ascii="Times New Roman" w:hAnsi="Times New Roman"/>
          <w:sz w:val="12"/>
          <w:szCs w:val="22"/>
        </w:rPr>
      </w:pPr>
    </w:p>
    <w:p w:rsidR="00876197" w:rsidRPr="008023FF" w:rsidRDefault="00876197" w:rsidP="00103726">
      <w:pPr>
        <w:spacing w:before="0"/>
        <w:jc w:val="both"/>
        <w:rPr>
          <w:rFonts w:ascii="Times New Roman" w:hAnsi="Times New Roman"/>
          <w:sz w:val="18"/>
          <w:szCs w:val="22"/>
        </w:rPr>
      </w:pPr>
      <w:r w:rsidRPr="00C25D20">
        <w:rPr>
          <w:rFonts w:ascii="Times New Roman" w:hAnsi="Times New Roman"/>
          <w:sz w:val="18"/>
          <w:szCs w:val="22"/>
        </w:rPr>
        <w:t xml:space="preserve">Требования </w:t>
      </w:r>
      <w:r w:rsidR="00B02D53" w:rsidRPr="00C25D20">
        <w:rPr>
          <w:rFonts w:ascii="Times New Roman" w:hAnsi="Times New Roman"/>
          <w:sz w:val="18"/>
          <w:szCs w:val="22"/>
        </w:rPr>
        <w:t xml:space="preserve">к контрагенту, </w:t>
      </w:r>
      <w:r w:rsidRPr="00C25D20">
        <w:rPr>
          <w:rFonts w:ascii="Times New Roman" w:hAnsi="Times New Roman"/>
          <w:sz w:val="18"/>
          <w:szCs w:val="22"/>
        </w:rPr>
        <w:t xml:space="preserve">предмету закупки, </w:t>
      </w:r>
      <w:r w:rsidR="00B14F85" w:rsidRPr="00C25D20">
        <w:rPr>
          <w:rFonts w:ascii="Times New Roman" w:hAnsi="Times New Roman"/>
          <w:sz w:val="18"/>
          <w:szCs w:val="22"/>
        </w:rPr>
        <w:t>в приложениях № 1,2</w:t>
      </w:r>
      <w:r w:rsidR="00B02D53" w:rsidRPr="00C25D20">
        <w:rPr>
          <w:rFonts w:ascii="Times New Roman" w:hAnsi="Times New Roman"/>
          <w:sz w:val="18"/>
          <w:szCs w:val="22"/>
        </w:rPr>
        <w:t xml:space="preserve"> к форме 2</w:t>
      </w:r>
    </w:p>
    <w:p w:rsidR="007113EF" w:rsidRPr="008023FF" w:rsidRDefault="007113EF" w:rsidP="007113EF">
      <w:pPr>
        <w:pStyle w:val="ConsPlusNormal"/>
        <w:widowControl/>
        <w:ind w:firstLine="0"/>
        <w:jc w:val="both"/>
        <w:rPr>
          <w:b/>
          <w:sz w:val="16"/>
          <w:szCs w:val="20"/>
        </w:rPr>
      </w:pPr>
    </w:p>
    <w:p w:rsidR="00B14F85" w:rsidRDefault="00B14F85" w:rsidP="00E004B5">
      <w:pPr>
        <w:spacing w:before="0" w:after="200" w:line="276" w:lineRule="auto"/>
        <w:jc w:val="right"/>
        <w:rPr>
          <w:rFonts w:ascii="Times New Roman" w:hAnsi="Times New Roman"/>
          <w:b/>
        </w:rPr>
      </w:pPr>
      <w:bookmarkStart w:id="0" w:name="_GoBack"/>
      <w:bookmarkEnd w:id="0"/>
    </w:p>
    <w:p w:rsidR="00E60B98" w:rsidRDefault="00E60B98">
      <w:pPr>
        <w:spacing w:before="0" w:after="200" w:line="276" w:lineRule="auto"/>
        <w:rPr>
          <w:rFonts w:ascii="Times New Roman" w:hAnsi="Times New Roman"/>
          <w:b/>
          <w:sz w:val="26"/>
          <w:szCs w:val="26"/>
        </w:rPr>
      </w:pPr>
      <w:r>
        <w:rPr>
          <w:rFonts w:ascii="Times New Roman" w:hAnsi="Times New Roman"/>
          <w:b/>
          <w:sz w:val="26"/>
          <w:szCs w:val="26"/>
        </w:rPr>
        <w:br w:type="page"/>
      </w:r>
    </w:p>
    <w:p w:rsidR="00B746C0" w:rsidRDefault="00B746C0" w:rsidP="00B746C0">
      <w:pPr>
        <w:shd w:val="clear" w:color="auto" w:fill="FFFFFF"/>
        <w:autoSpaceDE w:val="0"/>
        <w:autoSpaceDN w:val="0"/>
        <w:adjustRightInd w:val="0"/>
        <w:spacing w:before="0" w:line="288" w:lineRule="auto"/>
        <w:ind w:right="-141"/>
        <w:jc w:val="right"/>
        <w:rPr>
          <w:rFonts w:ascii="Times New Roman" w:hAnsi="Times New Roman"/>
          <w:b/>
          <w:sz w:val="26"/>
          <w:szCs w:val="26"/>
        </w:rPr>
      </w:pPr>
      <w:r>
        <w:rPr>
          <w:rFonts w:ascii="Times New Roman" w:hAnsi="Times New Roman"/>
          <w:b/>
          <w:sz w:val="26"/>
          <w:szCs w:val="26"/>
        </w:rPr>
        <w:lastRenderedPageBreak/>
        <w:t>Форма 3 «Проект договора»</w:t>
      </w:r>
    </w:p>
    <w:p w:rsidR="00B746C0" w:rsidRDefault="00B746C0" w:rsidP="00B746C0">
      <w:pPr>
        <w:shd w:val="clear" w:color="auto" w:fill="FFFFFF"/>
        <w:autoSpaceDE w:val="0"/>
        <w:autoSpaceDN w:val="0"/>
        <w:adjustRightInd w:val="0"/>
        <w:spacing w:before="0" w:line="288" w:lineRule="auto"/>
        <w:ind w:right="-141"/>
        <w:jc w:val="center"/>
        <w:rPr>
          <w:rFonts w:ascii="Times New Roman" w:hAnsi="Times New Roman"/>
          <w:b/>
          <w:sz w:val="26"/>
          <w:szCs w:val="26"/>
        </w:rPr>
      </w:pPr>
    </w:p>
    <w:p w:rsidR="00B746C0" w:rsidRPr="00B746C0" w:rsidRDefault="00B746C0" w:rsidP="00B746C0">
      <w:pPr>
        <w:shd w:val="clear" w:color="auto" w:fill="FFFFFF"/>
        <w:autoSpaceDE w:val="0"/>
        <w:autoSpaceDN w:val="0"/>
        <w:adjustRightInd w:val="0"/>
        <w:spacing w:before="0" w:line="288" w:lineRule="auto"/>
        <w:ind w:right="-141"/>
        <w:jc w:val="center"/>
        <w:rPr>
          <w:rFonts w:ascii="Times New Roman" w:hAnsi="Times New Roman"/>
          <w:b/>
          <w:sz w:val="26"/>
          <w:szCs w:val="26"/>
        </w:rPr>
      </w:pPr>
      <w:r w:rsidRPr="00B746C0">
        <w:rPr>
          <w:rFonts w:ascii="Times New Roman" w:hAnsi="Times New Roman"/>
          <w:b/>
          <w:sz w:val="26"/>
          <w:szCs w:val="26"/>
        </w:rPr>
        <w:t>Договор №</w:t>
      </w:r>
      <w:r w:rsidRPr="00B746C0">
        <w:rPr>
          <w:rFonts w:ascii="Times New Roman" w:hAnsi="Times New Roman"/>
          <w:b/>
          <w:sz w:val="26"/>
          <w:szCs w:val="26"/>
          <w:highlight w:val="lightGray"/>
        </w:rPr>
        <w:t>____</w:t>
      </w:r>
    </w:p>
    <w:p w:rsidR="00B746C0" w:rsidRPr="00B746C0" w:rsidRDefault="00B746C0" w:rsidP="00B746C0">
      <w:pPr>
        <w:shd w:val="clear" w:color="auto" w:fill="FFFFFF"/>
        <w:autoSpaceDE w:val="0"/>
        <w:autoSpaceDN w:val="0"/>
        <w:adjustRightInd w:val="0"/>
        <w:spacing w:before="0" w:line="288" w:lineRule="auto"/>
        <w:ind w:right="-141"/>
        <w:jc w:val="center"/>
        <w:rPr>
          <w:rFonts w:ascii="Times New Roman" w:hAnsi="Times New Roman"/>
          <w:b/>
          <w:sz w:val="26"/>
          <w:szCs w:val="26"/>
        </w:rPr>
      </w:pPr>
      <w:r w:rsidRPr="00B746C0">
        <w:rPr>
          <w:rFonts w:ascii="Times New Roman" w:hAnsi="Times New Roman"/>
          <w:b/>
          <w:sz w:val="26"/>
          <w:szCs w:val="26"/>
        </w:rPr>
        <w:t xml:space="preserve">на выполнение работ по утилизации порубочных остатков </w:t>
      </w:r>
      <w:r w:rsidRPr="00B746C0">
        <w:rPr>
          <w:rFonts w:ascii="Times New Roman" w:hAnsi="Times New Roman"/>
          <w:b/>
          <w:sz w:val="26"/>
          <w:szCs w:val="26"/>
          <w:highlight w:val="lightGray"/>
        </w:rPr>
        <w:t>путем вывоза с территории Заказчика или мульчирования</w:t>
      </w:r>
      <w:r w:rsidRPr="00B746C0">
        <w:rPr>
          <w:rFonts w:ascii="Times New Roman" w:hAnsi="Times New Roman"/>
          <w:b/>
          <w:sz w:val="26"/>
          <w:szCs w:val="26"/>
        </w:rPr>
        <w:t xml:space="preserve">  в охранных зонах ЛЭП </w:t>
      </w:r>
    </w:p>
    <w:p w:rsidR="00B746C0" w:rsidRPr="00B746C0" w:rsidRDefault="00B746C0" w:rsidP="00B746C0">
      <w:pPr>
        <w:spacing w:before="0" w:line="288" w:lineRule="auto"/>
        <w:ind w:right="-141"/>
        <w:jc w:val="center"/>
        <w:rPr>
          <w:rFonts w:ascii="Times New Roman" w:hAnsi="Times New Roman"/>
          <w:b/>
          <w:sz w:val="16"/>
          <w:szCs w:val="16"/>
        </w:rPr>
      </w:pPr>
    </w:p>
    <w:p w:rsidR="00B746C0" w:rsidRPr="00B746C0" w:rsidRDefault="00B746C0" w:rsidP="00B746C0">
      <w:pPr>
        <w:spacing w:before="0" w:line="288" w:lineRule="auto"/>
        <w:ind w:right="-141"/>
        <w:jc w:val="both"/>
        <w:rPr>
          <w:rFonts w:ascii="Times New Roman" w:hAnsi="Times New Roman"/>
          <w:b/>
          <w:sz w:val="16"/>
          <w:szCs w:val="16"/>
        </w:rPr>
      </w:pPr>
    </w:p>
    <w:p w:rsidR="00B746C0" w:rsidRPr="00B746C0" w:rsidRDefault="00B746C0" w:rsidP="00B746C0">
      <w:pPr>
        <w:keepNext/>
        <w:spacing w:before="0" w:line="288" w:lineRule="auto"/>
        <w:outlineLvl w:val="1"/>
        <w:rPr>
          <w:rFonts w:ascii="Times New Roman" w:hAnsi="Times New Roman"/>
          <w:bCs/>
          <w:iCs/>
          <w:szCs w:val="22"/>
        </w:rPr>
      </w:pPr>
      <w:r w:rsidRPr="00B746C0">
        <w:rPr>
          <w:rFonts w:ascii="Times New Roman" w:hAnsi="Times New Roman"/>
          <w:bCs/>
          <w:iCs/>
          <w:szCs w:val="22"/>
          <w:highlight w:val="lightGray"/>
        </w:rPr>
        <w:t xml:space="preserve">г. </w:t>
      </w:r>
      <w:proofErr w:type="spellStart"/>
      <w:r w:rsidRPr="00B746C0">
        <w:rPr>
          <w:rFonts w:ascii="Times New Roman" w:hAnsi="Times New Roman"/>
          <w:bCs/>
          <w:iCs/>
          <w:szCs w:val="22"/>
          <w:highlight w:val="lightGray"/>
        </w:rPr>
        <w:t>Мегион</w:t>
      </w:r>
      <w:proofErr w:type="spellEnd"/>
      <w:r w:rsidRPr="00B746C0">
        <w:rPr>
          <w:rFonts w:ascii="Times New Roman" w:hAnsi="Times New Roman"/>
          <w:bCs/>
          <w:iCs/>
          <w:szCs w:val="22"/>
          <w:highlight w:val="lightGray"/>
        </w:rPr>
        <w:t xml:space="preserve">_________ </w:t>
      </w:r>
      <w:r w:rsidRPr="00B746C0">
        <w:rPr>
          <w:rFonts w:ascii="Times New Roman" w:hAnsi="Times New Roman"/>
          <w:bCs/>
          <w:iCs/>
          <w:szCs w:val="22"/>
        </w:rPr>
        <w:t xml:space="preserve">      </w:t>
      </w:r>
      <w:r w:rsidRPr="00B746C0">
        <w:rPr>
          <w:rFonts w:ascii="Times New Roman" w:hAnsi="Times New Roman"/>
          <w:b/>
          <w:bCs/>
          <w:iCs/>
          <w:szCs w:val="22"/>
        </w:rPr>
        <w:t xml:space="preserve">                                                                                       </w:t>
      </w:r>
      <w:r w:rsidRPr="00B746C0">
        <w:rPr>
          <w:rFonts w:ascii="Times New Roman" w:hAnsi="Times New Roman"/>
          <w:b/>
          <w:bCs/>
          <w:iCs/>
          <w:szCs w:val="22"/>
          <w:highlight w:val="lightGray"/>
        </w:rPr>
        <w:t>«___» ___________20__г.</w:t>
      </w:r>
    </w:p>
    <w:p w:rsidR="00B746C0" w:rsidRPr="00B746C0" w:rsidRDefault="00B746C0" w:rsidP="00B746C0">
      <w:pPr>
        <w:spacing w:before="0" w:line="288" w:lineRule="auto"/>
        <w:rPr>
          <w:rFonts w:ascii="Times New Roman" w:hAnsi="Times New Roman"/>
          <w:szCs w:val="22"/>
        </w:rPr>
      </w:pPr>
    </w:p>
    <w:p w:rsidR="00B746C0" w:rsidRPr="00B746C0" w:rsidRDefault="00B746C0" w:rsidP="00B746C0">
      <w:pPr>
        <w:spacing w:before="0"/>
        <w:jc w:val="both"/>
        <w:rPr>
          <w:rFonts w:ascii="Times New Roman" w:hAnsi="Times New Roman" w:cs="Arial"/>
          <w:sz w:val="16"/>
          <w:szCs w:val="16"/>
          <w:highlight w:val="lightGray"/>
          <w:lang w:eastAsia="ar-SA"/>
        </w:rPr>
      </w:pPr>
      <w:r w:rsidRPr="00B746C0">
        <w:rPr>
          <w:rFonts w:ascii="Times New Roman" w:hAnsi="Times New Roman"/>
          <w:b/>
          <w:sz w:val="24"/>
        </w:rPr>
        <w:t>Открытое акционерное общество «Славнефть-Мегионнефтегаз» (ОАО «СН-МНГ»)</w:t>
      </w:r>
      <w:r w:rsidRPr="00B746C0">
        <w:rPr>
          <w:rFonts w:ascii="Times New Roman" w:hAnsi="Times New Roman"/>
          <w:sz w:val="24"/>
        </w:rPr>
        <w:t xml:space="preserve">, именуемое в дальнейшем </w:t>
      </w:r>
      <w:r w:rsidRPr="00B746C0">
        <w:rPr>
          <w:rFonts w:ascii="Times New Roman" w:hAnsi="Times New Roman"/>
          <w:b/>
          <w:sz w:val="24"/>
        </w:rPr>
        <w:t>«Заказчик»</w:t>
      </w:r>
      <w:r w:rsidRPr="00B746C0">
        <w:rPr>
          <w:rFonts w:ascii="Times New Roman" w:hAnsi="Times New Roman"/>
          <w:sz w:val="24"/>
        </w:rPr>
        <w:t>, в лице</w:t>
      </w:r>
      <w:r w:rsidRPr="00B746C0">
        <w:rPr>
          <w:rFonts w:ascii="Times New Roman" w:hAnsi="Times New Roman"/>
          <w:b/>
          <w:sz w:val="24"/>
        </w:rPr>
        <w:t xml:space="preserve"> </w:t>
      </w:r>
      <w:r w:rsidRPr="00B746C0">
        <w:rPr>
          <w:rFonts w:ascii="Times New Roman" w:hAnsi="Times New Roman"/>
          <w:sz w:val="24"/>
          <w:highlight w:val="lightGray"/>
        </w:rPr>
        <w:t xml:space="preserve">Заместителя Генерального директора – Главного инженера </w:t>
      </w:r>
      <w:proofErr w:type="spellStart"/>
      <w:r w:rsidRPr="00B746C0">
        <w:rPr>
          <w:rFonts w:ascii="Times New Roman" w:hAnsi="Times New Roman"/>
          <w:sz w:val="24"/>
          <w:highlight w:val="lightGray"/>
        </w:rPr>
        <w:t>Пятаева</w:t>
      </w:r>
      <w:proofErr w:type="spellEnd"/>
      <w:r w:rsidRPr="00B746C0">
        <w:rPr>
          <w:rFonts w:ascii="Times New Roman" w:hAnsi="Times New Roman"/>
          <w:sz w:val="24"/>
          <w:highlight w:val="lightGray"/>
        </w:rPr>
        <w:t xml:space="preserve"> Андрея Михайловича, </w:t>
      </w:r>
      <w:r w:rsidRPr="00B746C0">
        <w:rPr>
          <w:rFonts w:ascii="Times New Roman" w:hAnsi="Times New Roman" w:cs="Arial"/>
          <w:bCs/>
          <w:sz w:val="24"/>
          <w:highlight w:val="lightGray"/>
          <w:lang w:eastAsia="ar-SA"/>
        </w:rPr>
        <w:t xml:space="preserve">действующего </w:t>
      </w:r>
      <w:r w:rsidRPr="00B746C0">
        <w:rPr>
          <w:rFonts w:ascii="Times New Roman" w:hAnsi="Times New Roman" w:cs="Arial"/>
          <w:sz w:val="24"/>
          <w:highlight w:val="lightGray"/>
          <w:lang w:eastAsia="ar-SA"/>
        </w:rPr>
        <w:t>на основании №05 от 15.05.2015г.</w:t>
      </w:r>
    </w:p>
    <w:p w:rsidR="00B746C0" w:rsidRPr="00B746C0" w:rsidRDefault="00B746C0" w:rsidP="00B746C0">
      <w:pPr>
        <w:suppressAutoHyphens/>
        <w:spacing w:before="0"/>
        <w:jc w:val="both"/>
        <w:rPr>
          <w:rFonts w:ascii="Times New Roman" w:hAnsi="Times New Roman" w:cs="Arial"/>
          <w:i/>
          <w:sz w:val="24"/>
          <w:highlight w:val="lightGray"/>
          <w:lang w:eastAsia="ar-SA"/>
        </w:rPr>
      </w:pPr>
      <w:r w:rsidRPr="00B746C0">
        <w:rPr>
          <w:rFonts w:ascii="Times New Roman" w:hAnsi="Times New Roman" w:cs="Arial"/>
          <w:sz w:val="24"/>
          <w:highlight w:val="lightGray"/>
          <w:lang w:eastAsia="ar-SA"/>
        </w:rPr>
        <w:t>с одной стороны, и _____________________________________________________________</w:t>
      </w:r>
    </w:p>
    <w:p w:rsidR="00B746C0" w:rsidRPr="00B746C0" w:rsidRDefault="00B746C0" w:rsidP="00B746C0">
      <w:pPr>
        <w:suppressAutoHyphens/>
        <w:spacing w:before="0"/>
        <w:jc w:val="both"/>
        <w:rPr>
          <w:rFonts w:ascii="Times New Roman" w:hAnsi="Times New Roman" w:cs="Arial"/>
          <w:i/>
          <w:sz w:val="16"/>
          <w:szCs w:val="16"/>
          <w:highlight w:val="lightGray"/>
          <w:lang w:eastAsia="ar-SA"/>
        </w:rPr>
      </w:pPr>
      <w:r w:rsidRPr="00B746C0">
        <w:rPr>
          <w:rFonts w:ascii="Times New Roman" w:hAnsi="Times New Roman" w:cs="Arial"/>
          <w:i/>
          <w:sz w:val="16"/>
          <w:szCs w:val="16"/>
          <w:highlight w:val="lightGray"/>
          <w:lang w:eastAsia="ar-SA"/>
        </w:rPr>
        <w:t xml:space="preserve">                                (полное и сокращенное наименование в соответствии с учредительными документами)</w:t>
      </w:r>
    </w:p>
    <w:p w:rsidR="00B746C0" w:rsidRPr="00B746C0" w:rsidRDefault="00B746C0" w:rsidP="00B746C0">
      <w:pPr>
        <w:suppressAutoHyphens/>
        <w:spacing w:before="0"/>
        <w:jc w:val="both"/>
        <w:rPr>
          <w:rFonts w:ascii="Times New Roman" w:hAnsi="Times New Roman" w:cs="Arial"/>
          <w:sz w:val="24"/>
          <w:highlight w:val="lightGray"/>
          <w:lang w:eastAsia="ar-SA"/>
        </w:rPr>
      </w:pPr>
      <w:r w:rsidRPr="00B746C0">
        <w:rPr>
          <w:rFonts w:ascii="Times New Roman" w:hAnsi="Times New Roman" w:cs="Arial"/>
          <w:sz w:val="24"/>
          <w:highlight w:val="lightGray"/>
          <w:lang w:eastAsia="ar-SA"/>
        </w:rPr>
        <w:t xml:space="preserve">именуемое в дальнейшем </w:t>
      </w:r>
      <w:r w:rsidRPr="00B746C0">
        <w:rPr>
          <w:rFonts w:ascii="Times New Roman" w:hAnsi="Times New Roman" w:cs="Arial"/>
          <w:b/>
          <w:sz w:val="24"/>
          <w:highlight w:val="lightGray"/>
          <w:lang w:eastAsia="ar-SA"/>
        </w:rPr>
        <w:t>«Подрядчик»</w:t>
      </w:r>
      <w:r w:rsidRPr="00B746C0">
        <w:rPr>
          <w:rFonts w:ascii="Times New Roman" w:hAnsi="Times New Roman" w:cs="Arial"/>
          <w:sz w:val="24"/>
          <w:highlight w:val="lightGray"/>
          <w:lang w:eastAsia="ar-SA"/>
        </w:rPr>
        <w:t>, в лице _____________________________________</w:t>
      </w:r>
    </w:p>
    <w:p w:rsidR="00B746C0" w:rsidRPr="00B746C0" w:rsidRDefault="00B746C0" w:rsidP="00B746C0">
      <w:pPr>
        <w:suppressAutoHyphens/>
        <w:spacing w:before="0"/>
        <w:jc w:val="center"/>
        <w:rPr>
          <w:rFonts w:ascii="Times New Roman" w:hAnsi="Times New Roman" w:cs="Arial"/>
          <w:bCs/>
          <w:i/>
          <w:sz w:val="16"/>
          <w:szCs w:val="16"/>
          <w:highlight w:val="lightGray"/>
          <w:lang w:eastAsia="ar-SA"/>
        </w:rPr>
      </w:pPr>
      <w:r w:rsidRPr="00B746C0">
        <w:rPr>
          <w:rFonts w:ascii="Times New Roman" w:hAnsi="Times New Roman" w:cs="Arial"/>
          <w:bCs/>
          <w:i/>
          <w:sz w:val="16"/>
          <w:szCs w:val="16"/>
          <w:highlight w:val="lightGray"/>
          <w:lang w:eastAsia="ar-SA"/>
        </w:rPr>
        <w:t>(должность полностью)</w:t>
      </w:r>
    </w:p>
    <w:p w:rsidR="00B746C0" w:rsidRPr="00B746C0" w:rsidRDefault="00B746C0" w:rsidP="00B746C0">
      <w:pPr>
        <w:spacing w:before="0"/>
        <w:jc w:val="both"/>
        <w:rPr>
          <w:rFonts w:ascii="Times New Roman" w:hAnsi="Times New Roman"/>
          <w:bCs/>
          <w:sz w:val="24"/>
          <w:highlight w:val="lightGray"/>
        </w:rPr>
      </w:pPr>
      <w:r w:rsidRPr="00B746C0">
        <w:rPr>
          <w:rFonts w:ascii="Times New Roman" w:hAnsi="Times New Roman"/>
          <w:bCs/>
          <w:sz w:val="24"/>
          <w:highlight w:val="lightGray"/>
        </w:rPr>
        <w:t>_____________________________________________________________________________</w:t>
      </w:r>
    </w:p>
    <w:p w:rsidR="00B746C0" w:rsidRPr="00B746C0" w:rsidRDefault="00B746C0" w:rsidP="00B746C0">
      <w:pPr>
        <w:suppressAutoHyphens/>
        <w:spacing w:before="0"/>
        <w:jc w:val="both"/>
        <w:rPr>
          <w:rFonts w:ascii="Times New Roman" w:hAnsi="Times New Roman" w:cs="Arial"/>
          <w:bCs/>
          <w:i/>
          <w:sz w:val="16"/>
          <w:szCs w:val="16"/>
          <w:highlight w:val="lightGray"/>
          <w:lang w:eastAsia="ar-SA"/>
        </w:rPr>
      </w:pPr>
      <w:r w:rsidRPr="00B746C0">
        <w:rPr>
          <w:rFonts w:ascii="Times New Roman" w:hAnsi="Times New Roman" w:cs="Arial"/>
          <w:bCs/>
          <w:i/>
          <w:sz w:val="16"/>
          <w:szCs w:val="16"/>
          <w:highlight w:val="lightGray"/>
          <w:lang w:eastAsia="ar-SA"/>
        </w:rPr>
        <w:t>(Ф.И.О. полностью)</w:t>
      </w:r>
    </w:p>
    <w:p w:rsidR="00B746C0" w:rsidRPr="00B746C0" w:rsidRDefault="00B746C0" w:rsidP="00B746C0">
      <w:pPr>
        <w:suppressAutoHyphens/>
        <w:spacing w:before="0"/>
        <w:jc w:val="both"/>
        <w:rPr>
          <w:rFonts w:ascii="Times New Roman" w:hAnsi="Times New Roman" w:cs="Arial"/>
          <w:sz w:val="24"/>
          <w:highlight w:val="lightGray"/>
          <w:lang w:eastAsia="ar-SA"/>
        </w:rPr>
      </w:pPr>
      <w:r w:rsidRPr="00B746C0">
        <w:rPr>
          <w:rFonts w:ascii="Times New Roman" w:hAnsi="Times New Roman" w:cs="Arial"/>
          <w:bCs/>
          <w:sz w:val="24"/>
          <w:highlight w:val="lightGray"/>
          <w:lang w:eastAsia="ar-SA"/>
        </w:rPr>
        <w:t>действующег</w:t>
      </w:r>
      <w:proofErr w:type="gramStart"/>
      <w:r w:rsidRPr="00B746C0">
        <w:rPr>
          <w:rFonts w:ascii="Times New Roman" w:hAnsi="Times New Roman" w:cs="Arial"/>
          <w:bCs/>
          <w:sz w:val="24"/>
          <w:highlight w:val="lightGray"/>
          <w:lang w:eastAsia="ar-SA"/>
        </w:rPr>
        <w:t>о</w:t>
      </w:r>
      <w:r w:rsidRPr="00B746C0">
        <w:rPr>
          <w:rFonts w:ascii="Times New Roman" w:hAnsi="Times New Roman" w:cs="Arial"/>
          <w:bCs/>
          <w:i/>
          <w:sz w:val="24"/>
          <w:highlight w:val="lightGray"/>
          <w:lang w:eastAsia="ar-SA"/>
        </w:rPr>
        <w:t>(</w:t>
      </w:r>
      <w:proofErr w:type="gramEnd"/>
      <w:r w:rsidRPr="00B746C0">
        <w:rPr>
          <w:rFonts w:ascii="Times New Roman" w:hAnsi="Times New Roman" w:cs="Arial"/>
          <w:bCs/>
          <w:i/>
          <w:sz w:val="24"/>
          <w:highlight w:val="lightGray"/>
          <w:lang w:eastAsia="ar-SA"/>
        </w:rPr>
        <w:t>ей)</w:t>
      </w:r>
      <w:r w:rsidRPr="00B746C0">
        <w:rPr>
          <w:rFonts w:ascii="Times New Roman" w:hAnsi="Times New Roman" w:cs="Arial"/>
          <w:sz w:val="24"/>
          <w:highlight w:val="lightGray"/>
          <w:lang w:eastAsia="ar-SA"/>
        </w:rPr>
        <w:t xml:space="preserve"> на основании __________________________________________________</w:t>
      </w:r>
    </w:p>
    <w:p w:rsidR="00B746C0" w:rsidRPr="00B746C0" w:rsidRDefault="00B746C0" w:rsidP="00B746C0">
      <w:pPr>
        <w:suppressAutoHyphens/>
        <w:spacing w:before="0"/>
        <w:jc w:val="both"/>
        <w:rPr>
          <w:rFonts w:ascii="Times New Roman" w:hAnsi="Times New Roman" w:cs="Arial"/>
          <w:sz w:val="24"/>
          <w:highlight w:val="lightGray"/>
          <w:lang w:eastAsia="ar-SA"/>
        </w:rPr>
      </w:pPr>
      <w:r w:rsidRPr="00B746C0">
        <w:rPr>
          <w:rFonts w:ascii="Times New Roman" w:hAnsi="Times New Roman" w:cs="Arial"/>
          <w:i/>
          <w:sz w:val="16"/>
          <w:szCs w:val="16"/>
          <w:highlight w:val="lightGray"/>
          <w:lang w:eastAsia="ar-SA"/>
        </w:rPr>
        <w:t xml:space="preserve">    </w:t>
      </w:r>
      <w:proofErr w:type="gramStart"/>
      <w:r w:rsidRPr="00B746C0">
        <w:rPr>
          <w:rFonts w:ascii="Times New Roman" w:hAnsi="Times New Roman" w:cs="Arial"/>
          <w:i/>
          <w:sz w:val="16"/>
          <w:szCs w:val="16"/>
          <w:highlight w:val="lightGray"/>
          <w:lang w:eastAsia="ar-SA"/>
        </w:rPr>
        <w:t>(правоустанавливающий документ:</w:t>
      </w:r>
      <w:proofErr w:type="gramEnd"/>
      <w:r w:rsidRPr="00B746C0">
        <w:rPr>
          <w:rFonts w:ascii="Times New Roman" w:hAnsi="Times New Roman" w:cs="Arial"/>
          <w:i/>
          <w:sz w:val="16"/>
          <w:szCs w:val="16"/>
          <w:highlight w:val="lightGray"/>
          <w:lang w:eastAsia="ar-SA"/>
        </w:rPr>
        <w:t xml:space="preserve"> </w:t>
      </w:r>
      <w:proofErr w:type="gramStart"/>
      <w:r w:rsidRPr="00B746C0">
        <w:rPr>
          <w:rFonts w:ascii="Times New Roman" w:hAnsi="Times New Roman" w:cs="Arial"/>
          <w:i/>
          <w:sz w:val="16"/>
          <w:szCs w:val="16"/>
          <w:highlight w:val="lightGray"/>
          <w:lang w:eastAsia="ar-SA"/>
        </w:rPr>
        <w:t>Устав/Решение или Протокол от___ №___/Доверенность от___ № _)</w:t>
      </w:r>
      <w:proofErr w:type="gramEnd"/>
    </w:p>
    <w:p w:rsidR="00B746C0" w:rsidRPr="00B746C0" w:rsidRDefault="00B746C0" w:rsidP="00B746C0">
      <w:pPr>
        <w:tabs>
          <w:tab w:val="left" w:pos="851"/>
        </w:tabs>
        <w:suppressAutoHyphens/>
        <w:spacing w:before="0"/>
        <w:jc w:val="both"/>
        <w:rPr>
          <w:rFonts w:ascii="Times New Roman" w:hAnsi="Times New Roman"/>
          <w:sz w:val="24"/>
        </w:rPr>
      </w:pPr>
      <w:r w:rsidRPr="00B746C0">
        <w:rPr>
          <w:rFonts w:ascii="Times New Roman" w:hAnsi="Times New Roman" w:cs="Arial"/>
          <w:sz w:val="24"/>
          <w:lang w:eastAsia="ar-SA"/>
        </w:rPr>
        <w:t xml:space="preserve">с другой стороны, совместно именуемые </w:t>
      </w:r>
      <w:r w:rsidRPr="00B746C0">
        <w:rPr>
          <w:rFonts w:ascii="Times New Roman" w:hAnsi="Times New Roman" w:cs="Arial"/>
          <w:b/>
          <w:sz w:val="24"/>
          <w:lang w:eastAsia="ar-SA"/>
        </w:rPr>
        <w:t>«Стороны»</w:t>
      </w:r>
      <w:r w:rsidRPr="00B746C0">
        <w:rPr>
          <w:rFonts w:ascii="Times New Roman" w:hAnsi="Times New Roman" w:cs="Arial"/>
          <w:sz w:val="24"/>
          <w:lang w:eastAsia="ar-SA"/>
        </w:rPr>
        <w:t>, заключили настоящий Договор о нижеследующем:</w:t>
      </w:r>
    </w:p>
    <w:p w:rsidR="00B746C0" w:rsidRPr="00B746C0" w:rsidRDefault="00B746C0" w:rsidP="00B746C0">
      <w:pPr>
        <w:tabs>
          <w:tab w:val="left" w:pos="1276"/>
        </w:tabs>
        <w:spacing w:before="0" w:line="288" w:lineRule="auto"/>
        <w:ind w:right="-141"/>
        <w:jc w:val="both"/>
        <w:rPr>
          <w:rFonts w:ascii="Times New Roman" w:hAnsi="Times New Roman"/>
          <w:sz w:val="16"/>
          <w:szCs w:val="16"/>
        </w:rPr>
      </w:pPr>
    </w:p>
    <w:p w:rsidR="00B746C0" w:rsidRPr="00B746C0" w:rsidRDefault="00B746C0" w:rsidP="00B746C0">
      <w:pPr>
        <w:numPr>
          <w:ilvl w:val="0"/>
          <w:numId w:val="17"/>
        </w:numPr>
        <w:tabs>
          <w:tab w:val="left" w:pos="1276"/>
        </w:tabs>
        <w:spacing w:before="0" w:after="200" w:line="288" w:lineRule="auto"/>
        <w:ind w:right="-141"/>
        <w:jc w:val="center"/>
        <w:rPr>
          <w:rFonts w:ascii="Times New Roman" w:hAnsi="Times New Roman"/>
          <w:b/>
          <w:sz w:val="24"/>
        </w:rPr>
      </w:pPr>
      <w:r w:rsidRPr="00B746C0">
        <w:rPr>
          <w:rFonts w:ascii="Times New Roman" w:hAnsi="Times New Roman"/>
          <w:b/>
          <w:sz w:val="24"/>
        </w:rPr>
        <w:t>ОПРЕДЕЛЕНИЯ</w:t>
      </w:r>
    </w:p>
    <w:p w:rsidR="00B746C0" w:rsidRPr="00B746C0" w:rsidRDefault="00B746C0" w:rsidP="00B746C0">
      <w:pPr>
        <w:tabs>
          <w:tab w:val="left" w:pos="1276"/>
        </w:tabs>
        <w:spacing w:before="0" w:line="288" w:lineRule="auto"/>
        <w:ind w:right="-141"/>
        <w:rPr>
          <w:rFonts w:ascii="Times New Roman" w:hAnsi="Times New Roman"/>
          <w:sz w:val="24"/>
        </w:rPr>
      </w:pP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b/>
          <w:sz w:val="24"/>
        </w:rPr>
        <w:t>Стороны</w:t>
      </w:r>
      <w:r w:rsidRPr="00B746C0">
        <w:rPr>
          <w:rFonts w:ascii="Times New Roman" w:hAnsi="Times New Roman"/>
          <w:sz w:val="24"/>
        </w:rPr>
        <w:t xml:space="preserve"> – Заказчик и Подрядчик.</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b/>
          <w:sz w:val="24"/>
        </w:rPr>
        <w:t>Договор</w:t>
      </w:r>
      <w:r w:rsidRPr="00B746C0">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B746C0" w:rsidRPr="00B746C0" w:rsidRDefault="00B746C0" w:rsidP="00B746C0">
      <w:pPr>
        <w:spacing w:before="0" w:line="312" w:lineRule="auto"/>
        <w:jc w:val="both"/>
        <w:rPr>
          <w:rFonts w:ascii="Times New Roman" w:hAnsi="Times New Roman"/>
          <w:sz w:val="24"/>
        </w:rPr>
      </w:pPr>
      <w:proofErr w:type="gramStart"/>
      <w:r w:rsidRPr="00B746C0">
        <w:rPr>
          <w:rFonts w:ascii="Times New Roman" w:hAnsi="Times New Roman"/>
          <w:b/>
          <w:sz w:val="24"/>
        </w:rPr>
        <w:t>Материалы и оборудование</w:t>
      </w:r>
      <w:r w:rsidRPr="00B746C0">
        <w:rPr>
          <w:rFonts w:ascii="Times New Roman" w:hAnsi="Times New Roman"/>
          <w:sz w:val="24"/>
        </w:rPr>
        <w:t xml:space="preserve"> – совокупность техники, механизированных инструментов,  приспособлений, механизмов, машин, устройств, приборов, необходимых для выполнения Работ.</w:t>
      </w:r>
      <w:proofErr w:type="gramEnd"/>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b/>
          <w:sz w:val="24"/>
        </w:rPr>
        <w:t>Дополнительное соглашение</w:t>
      </w:r>
      <w:r w:rsidRPr="00B746C0">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B746C0" w:rsidRPr="00B746C0" w:rsidRDefault="00B746C0" w:rsidP="00B746C0">
      <w:pPr>
        <w:tabs>
          <w:tab w:val="left" w:pos="1276"/>
        </w:tabs>
        <w:spacing w:before="0" w:line="312" w:lineRule="auto"/>
        <w:ind w:right="-141"/>
        <w:rPr>
          <w:rFonts w:ascii="Times New Roman" w:hAnsi="Times New Roman"/>
          <w:sz w:val="24"/>
        </w:rPr>
      </w:pPr>
      <w:r w:rsidRPr="00B746C0">
        <w:rPr>
          <w:rFonts w:ascii="Times New Roman" w:hAnsi="Times New Roman"/>
          <w:b/>
          <w:sz w:val="24"/>
        </w:rPr>
        <w:t>Представители Сторон</w:t>
      </w:r>
      <w:r w:rsidRPr="00B746C0">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B746C0" w:rsidRPr="00B746C0" w:rsidRDefault="00B746C0" w:rsidP="00B746C0">
      <w:pPr>
        <w:tabs>
          <w:tab w:val="left" w:pos="709"/>
          <w:tab w:val="left" w:pos="1418"/>
        </w:tabs>
        <w:spacing w:before="0" w:line="312" w:lineRule="auto"/>
        <w:jc w:val="both"/>
        <w:rPr>
          <w:rFonts w:ascii="Times New Roman" w:hAnsi="Times New Roman"/>
          <w:sz w:val="24"/>
        </w:rPr>
      </w:pPr>
      <w:r w:rsidRPr="00B746C0">
        <w:rPr>
          <w:rFonts w:ascii="Times New Roman" w:hAnsi="Times New Roman"/>
          <w:b/>
          <w:bCs/>
          <w:sz w:val="24"/>
        </w:rPr>
        <w:t xml:space="preserve">            Персонал Подрядчика</w:t>
      </w:r>
      <w:r w:rsidRPr="00B746C0">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B746C0" w:rsidRPr="00B746C0" w:rsidRDefault="00B746C0" w:rsidP="00B746C0">
      <w:pPr>
        <w:tabs>
          <w:tab w:val="left" w:pos="1418"/>
        </w:tabs>
        <w:spacing w:before="0" w:line="312" w:lineRule="auto"/>
        <w:jc w:val="both"/>
        <w:rPr>
          <w:rFonts w:ascii="Times New Roman" w:hAnsi="Times New Roman"/>
          <w:sz w:val="24"/>
        </w:rPr>
      </w:pPr>
      <w:r w:rsidRPr="00B746C0">
        <w:rPr>
          <w:rFonts w:ascii="Times New Roman" w:hAnsi="Times New Roman"/>
          <w:sz w:val="24"/>
        </w:rPr>
        <w:t xml:space="preserve">Стороны согласовали, что к персоналу Подрядчика не относятся физические лица привлеченные Подрядчиком для выполнения работ/оказания услуг (части работ), и (или) для выполнения работ, </w:t>
      </w:r>
      <w:r w:rsidRPr="00B746C0">
        <w:rPr>
          <w:rFonts w:ascii="Times New Roman" w:hAnsi="Times New Roman"/>
          <w:sz w:val="24"/>
        </w:rPr>
        <w:lastRenderedPageBreak/>
        <w:t>сопровождающих/обеспечивающих выполнение работ (части работ) определенных настоящим Договором, на основании гражданско-правовых договоров.</w:t>
      </w:r>
    </w:p>
    <w:p w:rsidR="00B746C0" w:rsidRPr="00B746C0" w:rsidRDefault="00B746C0" w:rsidP="00B746C0">
      <w:pPr>
        <w:tabs>
          <w:tab w:val="left" w:pos="1418"/>
        </w:tabs>
        <w:spacing w:before="0" w:line="312" w:lineRule="auto"/>
        <w:jc w:val="both"/>
        <w:rPr>
          <w:rFonts w:ascii="Times New Roman" w:hAnsi="Times New Roman"/>
          <w:sz w:val="24"/>
        </w:rPr>
      </w:pPr>
      <w:r w:rsidRPr="00B746C0">
        <w:rPr>
          <w:rFonts w:ascii="Times New Roman" w:hAnsi="Times New Roman"/>
          <w:b/>
          <w:bCs/>
          <w:sz w:val="24"/>
        </w:rPr>
        <w:t>Субподрядчик</w:t>
      </w:r>
      <w:r w:rsidRPr="00B746C0">
        <w:rPr>
          <w:rFonts w:ascii="Times New Roman" w:hAnsi="Times New Roman"/>
          <w:sz w:val="24"/>
        </w:rPr>
        <w:t xml:space="preserve"> – любое третье лицо, привлеченное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B746C0" w:rsidRPr="00B746C0" w:rsidRDefault="00B746C0" w:rsidP="00B746C0">
      <w:pPr>
        <w:spacing w:before="0" w:line="312" w:lineRule="auto"/>
        <w:jc w:val="both"/>
        <w:rPr>
          <w:rFonts w:ascii="Times New Roman" w:eastAsia="Calibri" w:hAnsi="Times New Roman" w:cs="Segoe UI"/>
          <w:color w:val="000000"/>
          <w:sz w:val="24"/>
          <w:lang w:eastAsia="en-US"/>
        </w:rPr>
      </w:pPr>
      <w:proofErr w:type="gramStart"/>
      <w:r w:rsidRPr="00B746C0">
        <w:rPr>
          <w:rFonts w:ascii="Times New Roman" w:hAnsi="Times New Roman"/>
          <w:b/>
          <w:bCs/>
          <w:sz w:val="24"/>
        </w:rPr>
        <w:t>Локальные нормативные акты Заказчика</w:t>
      </w:r>
      <w:r w:rsidRPr="00B746C0">
        <w:rPr>
          <w:rFonts w:ascii="Times New Roman" w:hAnsi="Times New Roman"/>
          <w:sz w:val="24"/>
        </w:rPr>
        <w:t xml:space="preserve"> – </w:t>
      </w:r>
      <w:r w:rsidRPr="00B746C0">
        <w:rPr>
          <w:rFonts w:ascii="Times New Roman" w:eastAsia="Calibri" w:hAnsi="Times New Roman" w:cs="Segoe UI"/>
          <w:color w:val="000000"/>
          <w:sz w:val="24"/>
          <w:lang w:eastAsia="en-US"/>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p>
    <w:p w:rsidR="00B746C0" w:rsidRPr="00B746C0" w:rsidRDefault="00B746C0" w:rsidP="00B746C0">
      <w:pPr>
        <w:spacing w:before="0" w:line="312" w:lineRule="auto"/>
        <w:jc w:val="both"/>
        <w:rPr>
          <w:rFonts w:ascii="Segoe UI" w:eastAsia="Calibri" w:hAnsi="Segoe UI"/>
          <w:sz w:val="20"/>
          <w:szCs w:val="20"/>
          <w:lang w:eastAsia="en-US"/>
        </w:rPr>
      </w:pPr>
      <w:r w:rsidRPr="00B746C0">
        <w:rPr>
          <w:rFonts w:ascii="Times New Roman" w:eastAsia="Calibri" w:hAnsi="Times New Roman" w:cs="Segoe UI"/>
          <w:color w:val="000000"/>
          <w:sz w:val="24"/>
          <w:lang w:eastAsia="en-US"/>
        </w:rPr>
        <w:t xml:space="preserve">Стороны согласовали, что локальные нормативные акты Заказчика определенные настоящим Договором, передаются </w:t>
      </w:r>
      <w:r w:rsidRPr="00B746C0">
        <w:rPr>
          <w:rFonts w:ascii="Times New Roman" w:eastAsia="Calibri" w:hAnsi="Times New Roman"/>
          <w:bCs/>
          <w:color w:val="000000"/>
          <w:sz w:val="24"/>
          <w:lang w:eastAsia="en-US"/>
        </w:rPr>
        <w:t>Подрядчику</w:t>
      </w:r>
      <w:r w:rsidRPr="00B746C0">
        <w:rPr>
          <w:rFonts w:ascii="Times New Roman" w:eastAsia="Calibri" w:hAnsi="Times New Roman" w:cs="Segoe UI"/>
          <w:color w:val="000000"/>
          <w:sz w:val="24"/>
          <w:lang w:eastAsia="en-US"/>
        </w:rPr>
        <w:t xml:space="preserve"> и принимаются последним по Акту приема-передачи локальных нормативных актов Заказчика </w:t>
      </w:r>
      <w:r w:rsidRPr="00B746C0">
        <w:rPr>
          <w:rFonts w:ascii="Times New Roman" w:eastAsia="Calibri" w:hAnsi="Times New Roman" w:cs="Segoe UI"/>
          <w:color w:val="000000"/>
          <w:sz w:val="24"/>
          <w:highlight w:val="lightGray"/>
          <w:lang w:eastAsia="en-US"/>
        </w:rPr>
        <w:t>(Приложение № 3)</w:t>
      </w:r>
      <w:r w:rsidRPr="00B746C0">
        <w:rPr>
          <w:rFonts w:ascii="Times New Roman" w:eastAsia="Calibri" w:hAnsi="Times New Roman" w:cs="Segoe UI"/>
          <w:color w:val="000000"/>
          <w:sz w:val="24"/>
          <w:lang w:eastAsia="en-US"/>
        </w:rPr>
        <w:t>, который является неотъемлемой частью настоящего</w:t>
      </w:r>
      <w:r w:rsidRPr="00B746C0">
        <w:rPr>
          <w:rFonts w:ascii="Segoe UI" w:eastAsia="Calibri" w:hAnsi="Segoe UI" w:cs="Segoe UI"/>
          <w:color w:val="000000"/>
          <w:sz w:val="20"/>
          <w:szCs w:val="20"/>
          <w:lang w:eastAsia="en-US"/>
        </w:rPr>
        <w:t xml:space="preserve"> Договора.</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b/>
          <w:bCs/>
          <w:sz w:val="24"/>
        </w:rPr>
        <w:t>Территория Заказчика</w:t>
      </w:r>
      <w:r w:rsidRPr="00B746C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B746C0" w:rsidRPr="00B746C0" w:rsidRDefault="00B746C0" w:rsidP="00B746C0">
      <w:pPr>
        <w:tabs>
          <w:tab w:val="left" w:pos="1418"/>
        </w:tabs>
        <w:spacing w:before="0" w:line="312" w:lineRule="auto"/>
        <w:jc w:val="both"/>
        <w:rPr>
          <w:rFonts w:ascii="Times New Roman" w:hAnsi="Times New Roman"/>
          <w:sz w:val="24"/>
        </w:rPr>
      </w:pPr>
      <w:r w:rsidRPr="00B746C0">
        <w:rPr>
          <w:rFonts w:ascii="Times New Roman" w:hAnsi="Times New Roman"/>
          <w:b/>
          <w:bCs/>
          <w:sz w:val="24"/>
        </w:rPr>
        <w:t xml:space="preserve">Недостатки </w:t>
      </w:r>
      <w:r w:rsidRPr="00B746C0">
        <w:rPr>
          <w:rFonts w:ascii="Times New Roman" w:hAnsi="Times New Roman"/>
          <w:sz w:val="24"/>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выполнении работ.</w:t>
      </w:r>
    </w:p>
    <w:p w:rsidR="00B746C0" w:rsidRPr="00B746C0" w:rsidRDefault="00B746C0" w:rsidP="00B746C0">
      <w:pPr>
        <w:tabs>
          <w:tab w:val="left" w:pos="1418"/>
        </w:tabs>
        <w:spacing w:before="0" w:line="312" w:lineRule="auto"/>
        <w:jc w:val="both"/>
        <w:rPr>
          <w:rFonts w:ascii="Times New Roman" w:hAnsi="Times New Roman"/>
          <w:sz w:val="24"/>
        </w:rPr>
      </w:pPr>
      <w:proofErr w:type="gramStart"/>
      <w:r w:rsidRPr="00B746C0">
        <w:rPr>
          <w:rFonts w:ascii="Times New Roman" w:hAnsi="Times New Roman"/>
          <w:b/>
          <w:bCs/>
          <w:sz w:val="24"/>
        </w:rPr>
        <w:t>Подземные и наземные</w:t>
      </w:r>
      <w:r w:rsidRPr="00B746C0">
        <w:rPr>
          <w:rFonts w:ascii="Times New Roman" w:eastAsia="Calibri" w:hAnsi="Times New Roman"/>
          <w:sz w:val="24"/>
          <w:lang w:eastAsia="en-US"/>
        </w:rPr>
        <w:t>/</w:t>
      </w:r>
      <w:r w:rsidRPr="00B746C0">
        <w:rPr>
          <w:rFonts w:ascii="Times New Roman" w:eastAsia="Calibri" w:hAnsi="Times New Roman"/>
          <w:b/>
          <w:sz w:val="24"/>
          <w:lang w:eastAsia="en-US"/>
        </w:rPr>
        <w:t>надземные/воздушные</w:t>
      </w:r>
      <w:r w:rsidRPr="00B746C0">
        <w:rPr>
          <w:rFonts w:ascii="Times New Roman" w:hAnsi="Times New Roman"/>
          <w:b/>
          <w:bCs/>
          <w:sz w:val="24"/>
        </w:rPr>
        <w:t xml:space="preserve"> коммуникации</w:t>
      </w:r>
      <w:r w:rsidRPr="00B746C0">
        <w:rPr>
          <w:rFonts w:ascii="Times New Roman" w:hAnsi="Times New Roman"/>
          <w:sz w:val="24"/>
        </w:rPr>
        <w:t xml:space="preserve"> –</w:t>
      </w:r>
      <w:r w:rsidRPr="00B746C0">
        <w:rPr>
          <w:rFonts w:ascii="Times New Roman" w:hAnsi="Times New Roman"/>
          <w:b/>
          <w:bCs/>
          <w:sz w:val="24"/>
        </w:rPr>
        <w:t xml:space="preserve"> </w:t>
      </w:r>
      <w:r w:rsidRPr="00B746C0">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proofErr w:type="gramEnd"/>
    </w:p>
    <w:p w:rsidR="00B746C0" w:rsidRPr="00B746C0" w:rsidRDefault="00B746C0" w:rsidP="00B746C0">
      <w:pPr>
        <w:tabs>
          <w:tab w:val="left" w:pos="1418"/>
        </w:tabs>
        <w:spacing w:before="0" w:line="312" w:lineRule="auto"/>
        <w:jc w:val="both"/>
        <w:rPr>
          <w:rFonts w:ascii="Times New Roman" w:hAnsi="Times New Roman"/>
          <w:sz w:val="24"/>
        </w:rPr>
      </w:pPr>
      <w:r w:rsidRPr="00B746C0">
        <w:rPr>
          <w:rFonts w:ascii="Times New Roman" w:hAnsi="Times New Roman"/>
          <w:b/>
          <w:bCs/>
          <w:sz w:val="24"/>
        </w:rPr>
        <w:t>Отходы производства и потребления</w:t>
      </w:r>
      <w:r w:rsidRPr="00B746C0">
        <w:rPr>
          <w:rFonts w:ascii="Times New Roman" w:hAnsi="Times New Roman"/>
          <w:sz w:val="24"/>
        </w:rPr>
        <w:t xml:space="preserve"> </w:t>
      </w:r>
      <w:r w:rsidRPr="00B746C0">
        <w:rPr>
          <w:rFonts w:ascii="Times New Roman" w:hAnsi="Times New Roman"/>
          <w:b/>
          <w:bCs/>
          <w:sz w:val="24"/>
        </w:rPr>
        <w:t xml:space="preserve">– </w:t>
      </w:r>
      <w:r w:rsidRPr="00B746C0">
        <w:rPr>
          <w:rFonts w:ascii="Times New Roman" w:hAnsi="Times New Roman"/>
          <w:sz w:val="24"/>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B746C0" w:rsidRPr="00B746C0" w:rsidRDefault="00B746C0" w:rsidP="00B746C0">
      <w:pPr>
        <w:tabs>
          <w:tab w:val="left" w:pos="1418"/>
        </w:tabs>
        <w:spacing w:before="0" w:line="312" w:lineRule="auto"/>
        <w:jc w:val="both"/>
        <w:rPr>
          <w:rFonts w:ascii="Times New Roman" w:hAnsi="Times New Roman"/>
          <w:sz w:val="24"/>
        </w:rPr>
      </w:pPr>
      <w:r w:rsidRPr="00B746C0">
        <w:rPr>
          <w:rFonts w:ascii="Times New Roman" w:hAnsi="Times New Roman"/>
          <w:b/>
          <w:sz w:val="24"/>
        </w:rPr>
        <w:t>Порубочные остатки</w:t>
      </w:r>
      <w:r w:rsidRPr="00B746C0">
        <w:rPr>
          <w:rFonts w:ascii="Times New Roman" w:hAnsi="Times New Roman"/>
          <w:sz w:val="24"/>
        </w:rPr>
        <w:t xml:space="preserve"> – это пни, стволы, корни, полученные в результате вырубки деревьев и кустарников.</w:t>
      </w:r>
    </w:p>
    <w:p w:rsidR="00B746C0" w:rsidRPr="00B746C0" w:rsidRDefault="00B746C0" w:rsidP="00B746C0">
      <w:pPr>
        <w:tabs>
          <w:tab w:val="left" w:pos="1418"/>
        </w:tabs>
        <w:spacing w:before="0" w:line="312" w:lineRule="auto"/>
        <w:jc w:val="both"/>
        <w:rPr>
          <w:rFonts w:ascii="Times New Roman" w:hAnsi="Times New Roman"/>
          <w:sz w:val="24"/>
        </w:rPr>
      </w:pPr>
      <w:r w:rsidRPr="00B746C0">
        <w:rPr>
          <w:rFonts w:ascii="Times New Roman" w:hAnsi="Times New Roman"/>
          <w:b/>
          <w:sz w:val="24"/>
        </w:rPr>
        <w:t xml:space="preserve">Охранная зона линий электропередач (ЛЭП) – </w:t>
      </w:r>
      <w:r w:rsidRPr="00B746C0">
        <w:rPr>
          <w:rFonts w:ascii="Times New Roman" w:hAnsi="Times New Roman"/>
          <w:sz w:val="24"/>
        </w:rPr>
        <w:t xml:space="preserve">земельный участок и воздушное пространство вдоль ЛЭП, ограниченное вертикальными плоскостями, отстоящими по обе стороны линии от крайних проводов при </w:t>
      </w:r>
      <w:proofErr w:type="spellStart"/>
      <w:r w:rsidRPr="00B746C0">
        <w:rPr>
          <w:rFonts w:ascii="Times New Roman" w:hAnsi="Times New Roman"/>
          <w:sz w:val="24"/>
        </w:rPr>
        <w:t>неотклоненном</w:t>
      </w:r>
      <w:proofErr w:type="spellEnd"/>
      <w:r w:rsidRPr="00B746C0">
        <w:rPr>
          <w:rFonts w:ascii="Times New Roman" w:hAnsi="Times New Roman"/>
          <w:sz w:val="24"/>
        </w:rPr>
        <w:t xml:space="preserve"> их положении на расстоянии, </w:t>
      </w:r>
      <w:proofErr w:type="gramStart"/>
      <w:r w:rsidRPr="00B746C0">
        <w:rPr>
          <w:rFonts w:ascii="Times New Roman" w:hAnsi="Times New Roman"/>
          <w:sz w:val="24"/>
        </w:rPr>
        <w:t>м</w:t>
      </w:r>
      <w:proofErr w:type="gramEnd"/>
      <w:r w:rsidRPr="00B746C0">
        <w:rPr>
          <w:rFonts w:ascii="Times New Roman" w:hAnsi="Times New Roman"/>
          <w:sz w:val="24"/>
        </w:rPr>
        <w:t>:</w:t>
      </w:r>
    </w:p>
    <w:p w:rsidR="00B746C0" w:rsidRPr="00B746C0" w:rsidRDefault="00B746C0" w:rsidP="00B746C0">
      <w:pPr>
        <w:tabs>
          <w:tab w:val="left" w:pos="1418"/>
        </w:tabs>
        <w:spacing w:before="0" w:line="312" w:lineRule="auto"/>
        <w:jc w:val="both"/>
        <w:rPr>
          <w:rFonts w:ascii="Times New Roman" w:hAnsi="Times New Roman"/>
          <w:sz w:val="24"/>
        </w:rPr>
      </w:pPr>
      <w:r w:rsidRPr="00B746C0">
        <w:rPr>
          <w:rFonts w:ascii="Times New Roman" w:hAnsi="Times New Roman"/>
          <w:sz w:val="24"/>
        </w:rPr>
        <w:t xml:space="preserve">для </w:t>
      </w:r>
      <w:proofErr w:type="gramStart"/>
      <w:r w:rsidRPr="00B746C0">
        <w:rPr>
          <w:rFonts w:ascii="Times New Roman" w:hAnsi="Times New Roman"/>
          <w:sz w:val="24"/>
        </w:rPr>
        <w:t>ВЛ</w:t>
      </w:r>
      <w:proofErr w:type="gramEnd"/>
      <w:r w:rsidRPr="00B746C0">
        <w:rPr>
          <w:rFonts w:ascii="Times New Roman" w:hAnsi="Times New Roman"/>
          <w:sz w:val="24"/>
        </w:rPr>
        <w:t xml:space="preserve"> 1-20 </w:t>
      </w:r>
      <w:proofErr w:type="spellStart"/>
      <w:r w:rsidRPr="00B746C0">
        <w:rPr>
          <w:rFonts w:ascii="Times New Roman" w:hAnsi="Times New Roman"/>
          <w:sz w:val="24"/>
        </w:rPr>
        <w:t>кВ</w:t>
      </w:r>
      <w:proofErr w:type="spellEnd"/>
      <w:r w:rsidRPr="00B746C0">
        <w:rPr>
          <w:rFonts w:ascii="Times New Roman" w:hAnsi="Times New Roman"/>
          <w:sz w:val="24"/>
        </w:rPr>
        <w:t xml:space="preserve"> – 10;</w:t>
      </w:r>
    </w:p>
    <w:p w:rsidR="00B746C0" w:rsidRPr="00B746C0" w:rsidRDefault="00B746C0" w:rsidP="00B746C0">
      <w:pPr>
        <w:tabs>
          <w:tab w:val="left" w:pos="1418"/>
        </w:tabs>
        <w:spacing w:before="0" w:line="312" w:lineRule="auto"/>
        <w:jc w:val="both"/>
        <w:rPr>
          <w:rFonts w:ascii="Times New Roman" w:hAnsi="Times New Roman"/>
          <w:sz w:val="24"/>
        </w:rPr>
      </w:pPr>
      <w:r w:rsidRPr="00B746C0">
        <w:rPr>
          <w:rFonts w:ascii="Times New Roman" w:hAnsi="Times New Roman"/>
          <w:sz w:val="24"/>
        </w:rPr>
        <w:t xml:space="preserve">для </w:t>
      </w:r>
      <w:proofErr w:type="gramStart"/>
      <w:r w:rsidRPr="00B746C0">
        <w:rPr>
          <w:rFonts w:ascii="Times New Roman" w:hAnsi="Times New Roman"/>
          <w:sz w:val="24"/>
        </w:rPr>
        <w:t>ВЛ</w:t>
      </w:r>
      <w:proofErr w:type="gramEnd"/>
      <w:r w:rsidRPr="00B746C0">
        <w:rPr>
          <w:rFonts w:ascii="Times New Roman" w:hAnsi="Times New Roman"/>
          <w:sz w:val="24"/>
        </w:rPr>
        <w:t xml:space="preserve"> 35 </w:t>
      </w:r>
      <w:proofErr w:type="spellStart"/>
      <w:r w:rsidRPr="00B746C0">
        <w:rPr>
          <w:rFonts w:ascii="Times New Roman" w:hAnsi="Times New Roman"/>
          <w:sz w:val="24"/>
        </w:rPr>
        <w:t>кВ</w:t>
      </w:r>
      <w:proofErr w:type="spellEnd"/>
      <w:r w:rsidRPr="00B746C0">
        <w:rPr>
          <w:rFonts w:ascii="Times New Roman" w:hAnsi="Times New Roman"/>
          <w:sz w:val="24"/>
        </w:rPr>
        <w:t xml:space="preserve"> – 15;</w:t>
      </w:r>
    </w:p>
    <w:p w:rsidR="00B746C0" w:rsidRPr="00B746C0" w:rsidRDefault="00B746C0" w:rsidP="00B746C0">
      <w:pPr>
        <w:tabs>
          <w:tab w:val="left" w:pos="1418"/>
        </w:tabs>
        <w:spacing w:before="0" w:line="312" w:lineRule="auto"/>
        <w:jc w:val="both"/>
        <w:rPr>
          <w:rFonts w:ascii="Times New Roman" w:hAnsi="Times New Roman"/>
          <w:sz w:val="24"/>
        </w:rPr>
      </w:pPr>
      <w:r w:rsidRPr="00B746C0">
        <w:rPr>
          <w:rFonts w:ascii="Times New Roman" w:hAnsi="Times New Roman"/>
          <w:sz w:val="24"/>
        </w:rPr>
        <w:t xml:space="preserve">для </w:t>
      </w:r>
      <w:proofErr w:type="gramStart"/>
      <w:r w:rsidRPr="00B746C0">
        <w:rPr>
          <w:rFonts w:ascii="Times New Roman" w:hAnsi="Times New Roman"/>
          <w:sz w:val="24"/>
        </w:rPr>
        <w:t>ВЛ</w:t>
      </w:r>
      <w:proofErr w:type="gramEnd"/>
      <w:r w:rsidRPr="00B746C0">
        <w:rPr>
          <w:rFonts w:ascii="Times New Roman" w:hAnsi="Times New Roman"/>
          <w:sz w:val="24"/>
        </w:rPr>
        <w:t xml:space="preserve"> 110 </w:t>
      </w:r>
      <w:proofErr w:type="spellStart"/>
      <w:r w:rsidRPr="00B746C0">
        <w:rPr>
          <w:rFonts w:ascii="Times New Roman" w:hAnsi="Times New Roman"/>
          <w:sz w:val="24"/>
        </w:rPr>
        <w:t>кВ</w:t>
      </w:r>
      <w:proofErr w:type="spellEnd"/>
      <w:r w:rsidRPr="00B746C0">
        <w:rPr>
          <w:rFonts w:ascii="Times New Roman" w:hAnsi="Times New Roman"/>
          <w:sz w:val="24"/>
        </w:rPr>
        <w:t xml:space="preserve"> – 20.</w:t>
      </w:r>
    </w:p>
    <w:p w:rsidR="00B746C0" w:rsidRPr="00B746C0" w:rsidRDefault="00B746C0" w:rsidP="00B746C0">
      <w:pPr>
        <w:tabs>
          <w:tab w:val="left" w:pos="1418"/>
        </w:tabs>
        <w:spacing w:before="0" w:line="312" w:lineRule="auto"/>
        <w:jc w:val="both"/>
        <w:rPr>
          <w:rFonts w:ascii="Times New Roman" w:hAnsi="Times New Roman"/>
          <w:sz w:val="24"/>
        </w:rPr>
      </w:pPr>
      <w:r w:rsidRPr="00B746C0">
        <w:rPr>
          <w:rFonts w:ascii="Times New Roman" w:hAnsi="Times New Roman"/>
          <w:b/>
          <w:sz w:val="24"/>
        </w:rPr>
        <w:t xml:space="preserve">Утилизация порубочных остатков – </w:t>
      </w:r>
      <w:r w:rsidRPr="00B746C0">
        <w:rPr>
          <w:rFonts w:ascii="Times New Roman" w:hAnsi="Times New Roman"/>
          <w:sz w:val="24"/>
        </w:rPr>
        <w:t>это удаление</w:t>
      </w:r>
      <w:r w:rsidRPr="00B746C0">
        <w:rPr>
          <w:rFonts w:ascii="Times New Roman" w:hAnsi="Times New Roman"/>
          <w:b/>
          <w:sz w:val="24"/>
        </w:rPr>
        <w:t xml:space="preserve"> </w:t>
      </w:r>
      <w:r w:rsidRPr="00B746C0">
        <w:rPr>
          <w:rFonts w:ascii="Times New Roman" w:hAnsi="Times New Roman"/>
          <w:sz w:val="24"/>
        </w:rPr>
        <w:t>порубочных остатков с места проведения рубки и приведение места в состояние, обеспечивающее условия для возобновления роста зеленых насаждений и предупреждение возникновения пожаров и эрозийных процессов, путем вывоза с территории Заказчика или мульчирования.</w:t>
      </w:r>
    </w:p>
    <w:p w:rsidR="00B746C0" w:rsidRPr="00B746C0" w:rsidRDefault="00B746C0" w:rsidP="00B746C0">
      <w:pPr>
        <w:spacing w:before="0" w:line="312" w:lineRule="auto"/>
        <w:ind w:right="76"/>
        <w:jc w:val="both"/>
        <w:rPr>
          <w:rFonts w:ascii="Times New Roman" w:hAnsi="Times New Roman"/>
          <w:sz w:val="24"/>
        </w:rPr>
      </w:pPr>
      <w:r w:rsidRPr="00B746C0">
        <w:rPr>
          <w:rFonts w:ascii="Times New Roman" w:hAnsi="Times New Roman"/>
          <w:b/>
          <w:sz w:val="24"/>
        </w:rPr>
        <w:lastRenderedPageBreak/>
        <w:t>Срок выполнения работ</w:t>
      </w:r>
      <w:r w:rsidRPr="00B746C0">
        <w:rPr>
          <w:rFonts w:ascii="Times New Roman" w:hAnsi="Times New Roman"/>
          <w:sz w:val="24"/>
        </w:rPr>
        <w:t xml:space="preserve"> – сроки, указанные в Графике производства работ </w:t>
      </w:r>
      <w:r w:rsidRPr="00B746C0">
        <w:rPr>
          <w:rFonts w:ascii="Times New Roman" w:hAnsi="Times New Roman"/>
          <w:sz w:val="24"/>
          <w:highlight w:val="lightGray"/>
        </w:rPr>
        <w:t>(Приложение №1).</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b/>
          <w:sz w:val="24"/>
        </w:rPr>
        <w:t>Акт выполненных работ</w:t>
      </w:r>
      <w:r w:rsidRPr="00B746C0">
        <w:rPr>
          <w:rFonts w:ascii="Times New Roman" w:hAnsi="Times New Roman"/>
          <w:sz w:val="24"/>
        </w:rPr>
        <w:t xml:space="preserve"> – документ, указывающий на фактически выполненные Подрядчиком и принятые Заказчиком Работы по настоящему Договору по подразделениям Заказчика.</w:t>
      </w:r>
    </w:p>
    <w:p w:rsidR="00B746C0" w:rsidRPr="00B746C0" w:rsidRDefault="00B746C0" w:rsidP="00B746C0">
      <w:pPr>
        <w:tabs>
          <w:tab w:val="left" w:pos="709"/>
          <w:tab w:val="left" w:pos="1276"/>
        </w:tabs>
        <w:spacing w:before="0" w:line="312" w:lineRule="auto"/>
        <w:ind w:right="-141"/>
        <w:jc w:val="both"/>
        <w:rPr>
          <w:rFonts w:ascii="Times New Roman" w:hAnsi="Times New Roman"/>
          <w:sz w:val="24"/>
        </w:rPr>
      </w:pPr>
      <w:r w:rsidRPr="00B746C0">
        <w:rPr>
          <w:rFonts w:ascii="Times New Roman" w:hAnsi="Times New Roman"/>
          <w:sz w:val="24"/>
        </w:rPr>
        <w:tab/>
      </w:r>
      <w:r w:rsidRPr="00B746C0">
        <w:rPr>
          <w:rFonts w:ascii="Times New Roman" w:hAnsi="Times New Roman"/>
          <w:b/>
          <w:sz w:val="24"/>
          <w:highlight w:val="lightGray"/>
        </w:rPr>
        <w:t>Мульчирование порубочных остатков</w:t>
      </w:r>
      <w:r w:rsidRPr="00B746C0">
        <w:rPr>
          <w:rFonts w:ascii="Times New Roman" w:hAnsi="Times New Roman"/>
          <w:sz w:val="24"/>
          <w:highlight w:val="lightGray"/>
        </w:rPr>
        <w:t xml:space="preserve"> – измельчение древесины, </w:t>
      </w:r>
      <w:proofErr w:type="spellStart"/>
      <w:r w:rsidRPr="00B746C0">
        <w:rPr>
          <w:rFonts w:ascii="Times New Roman" w:hAnsi="Times New Roman"/>
          <w:sz w:val="24"/>
          <w:highlight w:val="lightGray"/>
        </w:rPr>
        <w:t>мелкопорубочных</w:t>
      </w:r>
      <w:proofErr w:type="spellEnd"/>
      <w:r w:rsidRPr="00B746C0">
        <w:rPr>
          <w:rFonts w:ascii="Times New Roman" w:hAnsi="Times New Roman"/>
          <w:sz w:val="24"/>
          <w:highlight w:val="lightGray"/>
        </w:rPr>
        <w:t xml:space="preserve"> остатков на корню с последующим распределением щепы (мульчи) на месте производства работ.</w:t>
      </w:r>
    </w:p>
    <w:p w:rsidR="00B746C0" w:rsidRPr="00B746C0" w:rsidRDefault="00B746C0" w:rsidP="00B746C0">
      <w:pPr>
        <w:tabs>
          <w:tab w:val="left" w:pos="1276"/>
        </w:tabs>
        <w:spacing w:before="0" w:line="312" w:lineRule="auto"/>
        <w:ind w:right="-141"/>
        <w:rPr>
          <w:rFonts w:ascii="Times New Roman" w:hAnsi="Times New Roman"/>
          <w:sz w:val="24"/>
        </w:rPr>
      </w:pPr>
      <w:r w:rsidRPr="00B746C0">
        <w:rPr>
          <w:rFonts w:ascii="Times New Roman" w:hAnsi="Times New Roman"/>
          <w:b/>
          <w:sz w:val="24"/>
        </w:rPr>
        <w:t xml:space="preserve">Место выполнения работ – </w:t>
      </w:r>
      <w:r w:rsidRPr="00B746C0">
        <w:rPr>
          <w:rFonts w:ascii="Times New Roman" w:hAnsi="Times New Roman"/>
          <w:sz w:val="24"/>
        </w:rPr>
        <w:t>охранные зоны ЛЭП на объектах Заказчика.</w:t>
      </w:r>
    </w:p>
    <w:p w:rsidR="00B746C0" w:rsidRPr="00B746C0" w:rsidRDefault="00B746C0" w:rsidP="00B746C0">
      <w:pPr>
        <w:tabs>
          <w:tab w:val="left" w:pos="1276"/>
        </w:tabs>
        <w:spacing w:before="0" w:line="312" w:lineRule="auto"/>
        <w:ind w:right="-141"/>
        <w:rPr>
          <w:rFonts w:ascii="Times New Roman" w:hAnsi="Times New Roman"/>
          <w:b/>
          <w:sz w:val="24"/>
        </w:rPr>
      </w:pPr>
      <w:r w:rsidRPr="00B746C0">
        <w:rPr>
          <w:rFonts w:ascii="Times New Roman" w:hAnsi="Times New Roman"/>
          <w:b/>
          <w:sz w:val="24"/>
        </w:rPr>
        <w:t xml:space="preserve">            </w:t>
      </w:r>
    </w:p>
    <w:p w:rsidR="00B746C0" w:rsidRPr="00B746C0" w:rsidRDefault="00B746C0" w:rsidP="00B746C0">
      <w:pPr>
        <w:tabs>
          <w:tab w:val="left" w:pos="1276"/>
        </w:tabs>
        <w:spacing w:before="0" w:line="312" w:lineRule="auto"/>
        <w:ind w:right="-141"/>
        <w:rPr>
          <w:rFonts w:ascii="Times New Roman" w:hAnsi="Times New Roman"/>
          <w:b/>
          <w:sz w:val="24"/>
        </w:rPr>
      </w:pPr>
      <w:r w:rsidRPr="00B746C0">
        <w:rPr>
          <w:rFonts w:ascii="Times New Roman" w:hAnsi="Times New Roman"/>
          <w:b/>
          <w:sz w:val="24"/>
        </w:rPr>
        <w:t xml:space="preserve">   2. ПРЕДМЕТ ДОГОВОРА</w:t>
      </w:r>
    </w:p>
    <w:p w:rsidR="00B746C0" w:rsidRPr="00B746C0" w:rsidRDefault="00B746C0" w:rsidP="00B746C0">
      <w:pPr>
        <w:tabs>
          <w:tab w:val="left" w:pos="1276"/>
        </w:tabs>
        <w:spacing w:before="0" w:line="312" w:lineRule="auto"/>
        <w:ind w:right="-141"/>
        <w:rPr>
          <w:rFonts w:ascii="Times New Roman" w:hAnsi="Times New Roman"/>
          <w:b/>
          <w:sz w:val="24"/>
        </w:rPr>
      </w:pP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 xml:space="preserve">2.1. </w:t>
      </w:r>
      <w:proofErr w:type="gramStart"/>
      <w:r w:rsidRPr="00B746C0">
        <w:rPr>
          <w:rFonts w:ascii="Times New Roman" w:hAnsi="Times New Roman"/>
          <w:sz w:val="24"/>
        </w:rPr>
        <w:t xml:space="preserve">Подрядчик обязуется выполнить работы по утилизации порубочных остатков </w:t>
      </w:r>
      <w:r w:rsidRPr="00B746C0">
        <w:rPr>
          <w:rFonts w:ascii="Times New Roman" w:hAnsi="Times New Roman"/>
          <w:sz w:val="24"/>
          <w:highlight w:val="lightGray"/>
        </w:rPr>
        <w:t>путем вывоза с территории Заказчика или мульчирования</w:t>
      </w:r>
      <w:r w:rsidRPr="00B746C0">
        <w:rPr>
          <w:rFonts w:ascii="Times New Roman" w:hAnsi="Times New Roman"/>
          <w:sz w:val="24"/>
        </w:rPr>
        <w:t xml:space="preserve"> в охранных зонах линий электропередач (ЛЭП) на объектах Заказчика (далее - Работы) с использованием собственной техники, механизированных инструментов и приспособлений в соответствии с Графиком производства работ </w:t>
      </w:r>
      <w:r w:rsidRPr="00B746C0">
        <w:rPr>
          <w:rFonts w:ascii="Times New Roman" w:hAnsi="Times New Roman"/>
          <w:sz w:val="24"/>
          <w:highlight w:val="lightGray"/>
        </w:rPr>
        <w:t>(Приложение №1)</w:t>
      </w:r>
      <w:r w:rsidRPr="00B746C0">
        <w:rPr>
          <w:rFonts w:ascii="Times New Roman" w:hAnsi="Times New Roman"/>
          <w:sz w:val="24"/>
        </w:rPr>
        <w:t>, а Заказчик оплачивает выполненные Подрядчиком Работы в порядке и на условиях, предусмотренных настоящим Договором.</w:t>
      </w:r>
      <w:proofErr w:type="gramEnd"/>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 xml:space="preserve">2.2. </w:t>
      </w:r>
      <w:proofErr w:type="gramStart"/>
      <w:r w:rsidRPr="00B746C0">
        <w:rPr>
          <w:rFonts w:ascii="Times New Roman" w:hAnsi="Times New Roman"/>
          <w:sz w:val="24"/>
        </w:rPr>
        <w:t xml:space="preserve">Объем Работ </w:t>
      </w:r>
      <w:r w:rsidRPr="00B746C0">
        <w:rPr>
          <w:rFonts w:ascii="Times New Roman" w:hAnsi="Times New Roman"/>
          <w:sz w:val="24"/>
          <w:highlight w:val="lightGray"/>
        </w:rPr>
        <w:t>(количество порубочных остатков (га)</w:t>
      </w:r>
      <w:r w:rsidRPr="00B746C0">
        <w:rPr>
          <w:rFonts w:ascii="Times New Roman" w:hAnsi="Times New Roman"/>
          <w:sz w:val="24"/>
        </w:rPr>
        <w:t xml:space="preserve">, сроки выполнения Работ определены Сторонами в Графике производства работ  </w:t>
      </w:r>
      <w:r w:rsidRPr="00B746C0">
        <w:rPr>
          <w:rFonts w:ascii="Times New Roman" w:hAnsi="Times New Roman"/>
          <w:sz w:val="24"/>
          <w:highlight w:val="lightGray"/>
        </w:rPr>
        <w:t>(Приложение №1)</w:t>
      </w:r>
      <w:r w:rsidRPr="00B746C0">
        <w:rPr>
          <w:rFonts w:ascii="Times New Roman" w:hAnsi="Times New Roman"/>
          <w:sz w:val="24"/>
        </w:rPr>
        <w:t>, являющимся неотъемлемой частью настоящего Договора.</w:t>
      </w:r>
      <w:proofErr w:type="gramEnd"/>
    </w:p>
    <w:p w:rsidR="00B746C0" w:rsidRPr="00B746C0" w:rsidRDefault="00B746C0" w:rsidP="00B746C0">
      <w:pPr>
        <w:tabs>
          <w:tab w:val="left" w:pos="1276"/>
          <w:tab w:val="left" w:pos="4253"/>
        </w:tabs>
        <w:spacing w:before="0" w:line="312" w:lineRule="auto"/>
        <w:ind w:right="-141"/>
        <w:jc w:val="both"/>
        <w:rPr>
          <w:rFonts w:ascii="Times New Roman" w:hAnsi="Times New Roman"/>
          <w:sz w:val="24"/>
        </w:rPr>
      </w:pPr>
      <w:r w:rsidRPr="00B746C0">
        <w:rPr>
          <w:rFonts w:ascii="Times New Roman" w:hAnsi="Times New Roman"/>
          <w:sz w:val="24"/>
        </w:rPr>
        <w:t>2.3. По окончании выполнения Работ (при отсутствии недостатков в выполненной Работе) Подрядчик и Заказчик подписывают Акт выполненных работ.</w:t>
      </w:r>
    </w:p>
    <w:p w:rsidR="00B746C0" w:rsidRPr="00B746C0" w:rsidRDefault="00B746C0" w:rsidP="00B746C0">
      <w:pPr>
        <w:tabs>
          <w:tab w:val="left" w:pos="1276"/>
        </w:tabs>
        <w:spacing w:before="0" w:line="312" w:lineRule="auto"/>
        <w:ind w:right="-142"/>
        <w:rPr>
          <w:rFonts w:ascii="Times New Roman" w:hAnsi="Times New Roman"/>
          <w:b/>
          <w:sz w:val="24"/>
        </w:rPr>
      </w:pPr>
    </w:p>
    <w:p w:rsidR="00B746C0" w:rsidRPr="00B746C0" w:rsidRDefault="00B746C0" w:rsidP="00B746C0">
      <w:pPr>
        <w:tabs>
          <w:tab w:val="left" w:pos="1276"/>
        </w:tabs>
        <w:spacing w:before="0" w:line="312" w:lineRule="auto"/>
        <w:ind w:right="-142"/>
        <w:rPr>
          <w:rFonts w:ascii="Times New Roman" w:hAnsi="Times New Roman"/>
          <w:b/>
          <w:sz w:val="24"/>
        </w:rPr>
      </w:pPr>
      <w:r w:rsidRPr="00B746C0">
        <w:rPr>
          <w:rFonts w:ascii="Times New Roman" w:hAnsi="Times New Roman"/>
          <w:b/>
          <w:sz w:val="24"/>
        </w:rPr>
        <w:tab/>
      </w:r>
      <w:r w:rsidRPr="00B746C0">
        <w:rPr>
          <w:rFonts w:ascii="Times New Roman" w:hAnsi="Times New Roman"/>
          <w:b/>
          <w:sz w:val="24"/>
        </w:rPr>
        <w:tab/>
      </w:r>
      <w:r w:rsidRPr="00B746C0">
        <w:rPr>
          <w:rFonts w:ascii="Times New Roman" w:hAnsi="Times New Roman"/>
          <w:b/>
          <w:sz w:val="24"/>
        </w:rPr>
        <w:tab/>
        <w:t>3. СТОИМОСТЬ РАБОТ И ПОРЯДОК РАСЧЕТОВ</w:t>
      </w:r>
    </w:p>
    <w:p w:rsidR="00B746C0" w:rsidRPr="00B746C0" w:rsidRDefault="00B746C0" w:rsidP="00B746C0">
      <w:pPr>
        <w:tabs>
          <w:tab w:val="left" w:pos="1276"/>
        </w:tabs>
        <w:spacing w:before="0" w:line="312" w:lineRule="auto"/>
        <w:ind w:right="-142"/>
        <w:jc w:val="both"/>
        <w:rPr>
          <w:rFonts w:ascii="Times New Roman" w:hAnsi="Times New Roman"/>
          <w:sz w:val="24"/>
        </w:rPr>
      </w:pPr>
    </w:p>
    <w:p w:rsidR="00B746C0" w:rsidRPr="00B746C0" w:rsidRDefault="00B746C0" w:rsidP="00B746C0">
      <w:pPr>
        <w:tabs>
          <w:tab w:val="left" w:pos="567"/>
        </w:tabs>
        <w:spacing w:before="0" w:line="312" w:lineRule="auto"/>
        <w:jc w:val="both"/>
        <w:rPr>
          <w:rFonts w:ascii="Times New Roman" w:hAnsi="Times New Roman"/>
          <w:iCs/>
          <w:sz w:val="24"/>
        </w:rPr>
      </w:pPr>
      <w:r w:rsidRPr="00B746C0">
        <w:rPr>
          <w:rFonts w:ascii="Times New Roman" w:hAnsi="Times New Roman"/>
          <w:sz w:val="24"/>
        </w:rPr>
        <w:t xml:space="preserve">3.1. Стоимость работ по настоящему Договору  в соответствии с Расчетом стоимости работ </w:t>
      </w:r>
      <w:r w:rsidRPr="00B746C0">
        <w:rPr>
          <w:rFonts w:ascii="Times New Roman" w:hAnsi="Times New Roman"/>
          <w:sz w:val="24"/>
          <w:highlight w:val="lightGray"/>
        </w:rPr>
        <w:t>(Приложение №2)</w:t>
      </w:r>
      <w:r w:rsidRPr="00B746C0">
        <w:rPr>
          <w:rFonts w:ascii="Times New Roman" w:hAnsi="Times New Roman"/>
          <w:sz w:val="24"/>
        </w:rPr>
        <w:t xml:space="preserve">  составляет: </w:t>
      </w:r>
      <w:r w:rsidRPr="00B746C0">
        <w:rPr>
          <w:rFonts w:ascii="Times New Roman" w:hAnsi="Times New Roman"/>
          <w:bCs/>
          <w:sz w:val="24"/>
          <w:highlight w:val="lightGray"/>
        </w:rPr>
        <w:t>__________руб. ________ коп</w:t>
      </w:r>
      <w:proofErr w:type="gramStart"/>
      <w:r w:rsidRPr="00B746C0">
        <w:rPr>
          <w:rFonts w:ascii="Times New Roman" w:hAnsi="Times New Roman"/>
          <w:bCs/>
          <w:sz w:val="24"/>
          <w:highlight w:val="lightGray"/>
        </w:rPr>
        <w:t>.</w:t>
      </w:r>
      <w:proofErr w:type="gramEnd"/>
      <w:r w:rsidRPr="00B746C0">
        <w:rPr>
          <w:rFonts w:ascii="Times New Roman" w:hAnsi="Times New Roman"/>
          <w:sz w:val="24"/>
          <w:highlight w:val="lightGray"/>
        </w:rPr>
        <w:t xml:space="preserve"> </w:t>
      </w:r>
      <w:r w:rsidRPr="00B746C0">
        <w:rPr>
          <w:rFonts w:ascii="Times New Roman" w:hAnsi="Times New Roman"/>
          <w:iCs/>
          <w:sz w:val="24"/>
          <w:highlight w:val="lightGray"/>
        </w:rPr>
        <w:t>(</w:t>
      </w:r>
      <w:r w:rsidRPr="00B746C0">
        <w:rPr>
          <w:rFonts w:ascii="Times New Roman" w:hAnsi="Times New Roman"/>
          <w:sz w:val="24"/>
          <w:highlight w:val="lightGray"/>
        </w:rPr>
        <w:t>____________</w:t>
      </w:r>
      <w:r w:rsidRPr="00B746C0">
        <w:rPr>
          <w:rFonts w:ascii="Times New Roman" w:hAnsi="Times New Roman"/>
          <w:iCs/>
          <w:sz w:val="24"/>
          <w:highlight w:val="lightGray"/>
        </w:rPr>
        <w:t xml:space="preserve"> </w:t>
      </w:r>
      <w:proofErr w:type="gramStart"/>
      <w:r w:rsidRPr="00B746C0">
        <w:rPr>
          <w:rFonts w:ascii="Times New Roman" w:hAnsi="Times New Roman"/>
          <w:iCs/>
          <w:sz w:val="24"/>
          <w:highlight w:val="lightGray"/>
        </w:rPr>
        <w:t>р</w:t>
      </w:r>
      <w:proofErr w:type="gramEnd"/>
      <w:r w:rsidRPr="00B746C0">
        <w:rPr>
          <w:rFonts w:ascii="Times New Roman" w:hAnsi="Times New Roman"/>
          <w:iCs/>
          <w:sz w:val="24"/>
          <w:highlight w:val="lightGray"/>
        </w:rPr>
        <w:t>уб._________ коп)</w:t>
      </w:r>
      <w:r w:rsidRPr="00B746C0">
        <w:rPr>
          <w:rFonts w:ascii="Times New Roman" w:hAnsi="Times New Roman"/>
          <w:sz w:val="24"/>
          <w:highlight w:val="lightGray"/>
        </w:rPr>
        <w:t xml:space="preserve">. Кроме того НДС (18%): </w:t>
      </w:r>
      <w:r w:rsidRPr="00B746C0">
        <w:rPr>
          <w:rFonts w:ascii="Times New Roman" w:hAnsi="Times New Roman"/>
          <w:bCs/>
          <w:sz w:val="24"/>
          <w:highlight w:val="lightGray"/>
        </w:rPr>
        <w:t>______________руб. ________ коп</w:t>
      </w:r>
      <w:proofErr w:type="gramStart"/>
      <w:r w:rsidRPr="00B746C0">
        <w:rPr>
          <w:rFonts w:ascii="Times New Roman" w:hAnsi="Times New Roman"/>
          <w:bCs/>
          <w:sz w:val="24"/>
          <w:highlight w:val="lightGray"/>
        </w:rPr>
        <w:t>.</w:t>
      </w:r>
      <w:proofErr w:type="gramEnd"/>
      <w:r w:rsidRPr="00B746C0">
        <w:rPr>
          <w:rFonts w:ascii="Times New Roman" w:hAnsi="Times New Roman"/>
          <w:sz w:val="24"/>
          <w:highlight w:val="lightGray"/>
        </w:rPr>
        <w:t xml:space="preserve"> </w:t>
      </w:r>
      <w:r w:rsidRPr="00B746C0">
        <w:rPr>
          <w:rFonts w:ascii="Times New Roman" w:hAnsi="Times New Roman"/>
          <w:iCs/>
          <w:sz w:val="24"/>
          <w:highlight w:val="lightGray"/>
        </w:rPr>
        <w:t>(</w:t>
      </w:r>
      <w:r w:rsidRPr="00B746C0">
        <w:rPr>
          <w:rFonts w:ascii="Times New Roman" w:hAnsi="Times New Roman"/>
          <w:sz w:val="24"/>
          <w:highlight w:val="lightGray"/>
        </w:rPr>
        <w:t>_______________</w:t>
      </w:r>
      <w:r w:rsidRPr="00B746C0">
        <w:rPr>
          <w:rFonts w:ascii="Times New Roman" w:hAnsi="Times New Roman"/>
          <w:iCs/>
          <w:sz w:val="24"/>
          <w:highlight w:val="lightGray"/>
        </w:rPr>
        <w:t xml:space="preserve"> </w:t>
      </w:r>
      <w:proofErr w:type="gramStart"/>
      <w:r w:rsidRPr="00B746C0">
        <w:rPr>
          <w:rFonts w:ascii="Times New Roman" w:hAnsi="Times New Roman"/>
          <w:iCs/>
          <w:sz w:val="24"/>
          <w:highlight w:val="lightGray"/>
        </w:rPr>
        <w:t>р</w:t>
      </w:r>
      <w:proofErr w:type="gramEnd"/>
      <w:r w:rsidRPr="00B746C0">
        <w:rPr>
          <w:rFonts w:ascii="Times New Roman" w:hAnsi="Times New Roman"/>
          <w:iCs/>
          <w:sz w:val="24"/>
          <w:highlight w:val="lightGray"/>
        </w:rPr>
        <w:t>уб.____________ коп)</w:t>
      </w:r>
      <w:r w:rsidRPr="00B746C0">
        <w:rPr>
          <w:rFonts w:ascii="Times New Roman" w:hAnsi="Times New Roman"/>
          <w:sz w:val="24"/>
          <w:highlight w:val="lightGray"/>
        </w:rPr>
        <w:t xml:space="preserve">. Всего с учетом НДС </w:t>
      </w:r>
      <w:r w:rsidRPr="00B746C0">
        <w:rPr>
          <w:rFonts w:ascii="Times New Roman" w:hAnsi="Times New Roman"/>
          <w:bCs/>
          <w:sz w:val="24"/>
          <w:highlight w:val="lightGray"/>
        </w:rPr>
        <w:t>__________________руб. __________ коп</w:t>
      </w:r>
      <w:proofErr w:type="gramStart"/>
      <w:r w:rsidRPr="00B746C0">
        <w:rPr>
          <w:rFonts w:ascii="Times New Roman" w:hAnsi="Times New Roman"/>
          <w:bCs/>
          <w:sz w:val="24"/>
          <w:highlight w:val="lightGray"/>
        </w:rPr>
        <w:t>.</w:t>
      </w:r>
      <w:proofErr w:type="gramEnd"/>
      <w:r w:rsidRPr="00B746C0">
        <w:rPr>
          <w:rFonts w:ascii="Times New Roman" w:hAnsi="Times New Roman"/>
          <w:sz w:val="24"/>
          <w:highlight w:val="lightGray"/>
        </w:rPr>
        <w:t xml:space="preserve"> </w:t>
      </w:r>
      <w:r w:rsidRPr="00B746C0">
        <w:rPr>
          <w:rFonts w:ascii="Times New Roman" w:hAnsi="Times New Roman"/>
          <w:iCs/>
          <w:sz w:val="24"/>
          <w:highlight w:val="lightGray"/>
        </w:rPr>
        <w:t>(</w:t>
      </w:r>
      <w:r w:rsidRPr="00B746C0">
        <w:rPr>
          <w:rFonts w:ascii="Times New Roman" w:hAnsi="Times New Roman"/>
          <w:sz w:val="24"/>
          <w:highlight w:val="lightGray"/>
        </w:rPr>
        <w:t>_________________</w:t>
      </w:r>
      <w:r w:rsidRPr="00B746C0">
        <w:rPr>
          <w:rFonts w:ascii="Times New Roman" w:hAnsi="Times New Roman"/>
          <w:iCs/>
          <w:sz w:val="24"/>
          <w:highlight w:val="lightGray"/>
        </w:rPr>
        <w:t xml:space="preserve"> </w:t>
      </w:r>
      <w:proofErr w:type="gramStart"/>
      <w:r w:rsidRPr="00B746C0">
        <w:rPr>
          <w:rFonts w:ascii="Times New Roman" w:hAnsi="Times New Roman"/>
          <w:iCs/>
          <w:sz w:val="24"/>
          <w:highlight w:val="lightGray"/>
        </w:rPr>
        <w:t>р</w:t>
      </w:r>
      <w:proofErr w:type="gramEnd"/>
      <w:r w:rsidRPr="00B746C0">
        <w:rPr>
          <w:rFonts w:ascii="Times New Roman" w:hAnsi="Times New Roman"/>
          <w:iCs/>
          <w:sz w:val="24"/>
          <w:highlight w:val="lightGray"/>
        </w:rPr>
        <w:t>уб._______________ коп).</w:t>
      </w:r>
    </w:p>
    <w:p w:rsidR="00B746C0" w:rsidRPr="00B746C0" w:rsidRDefault="00B746C0" w:rsidP="00B746C0">
      <w:pPr>
        <w:spacing w:before="0" w:line="312" w:lineRule="auto"/>
        <w:jc w:val="both"/>
        <w:rPr>
          <w:rFonts w:ascii="Times New Roman" w:hAnsi="Times New Roman"/>
          <w:b/>
          <w:sz w:val="24"/>
        </w:rPr>
      </w:pPr>
      <w:r w:rsidRPr="00B746C0">
        <w:rPr>
          <w:rFonts w:ascii="Times New Roman" w:hAnsi="Times New Roman"/>
          <w:sz w:val="24"/>
        </w:rPr>
        <w:t xml:space="preserve">3.2. Заказчик  обязуется осуществить оплату выполненных Работ в течение 90 (девяносто) календарных дней, но не ранее 60 (шестидесяти) дней </w:t>
      </w:r>
      <w:proofErr w:type="gramStart"/>
      <w:r w:rsidRPr="00B746C0">
        <w:rPr>
          <w:rFonts w:ascii="Times New Roman" w:hAnsi="Times New Roman"/>
          <w:sz w:val="24"/>
        </w:rPr>
        <w:t>с даты получения</w:t>
      </w:r>
      <w:proofErr w:type="gramEnd"/>
      <w:r w:rsidRPr="00B746C0">
        <w:rPr>
          <w:rFonts w:ascii="Times New Roman" w:hAnsi="Times New Roman"/>
          <w:sz w:val="24"/>
        </w:rPr>
        <w:t xml:space="preserve"> от Подрядчика оригиналов следующих документов:</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а) Акта  выполненных работ;</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б) Счета-фактуры.</w:t>
      </w:r>
    </w:p>
    <w:p w:rsidR="00B746C0" w:rsidRPr="00B746C0" w:rsidRDefault="00B746C0" w:rsidP="00B746C0">
      <w:pPr>
        <w:numPr>
          <w:ilvl w:val="1"/>
          <w:numId w:val="5"/>
        </w:numPr>
        <w:spacing w:before="0" w:after="200" w:line="312" w:lineRule="auto"/>
        <w:ind w:left="0" w:firstLine="709"/>
        <w:contextualSpacing/>
        <w:jc w:val="both"/>
        <w:rPr>
          <w:rFonts w:ascii="Times New Roman" w:hAnsi="Times New Roman"/>
          <w:b/>
          <w:sz w:val="24"/>
        </w:rPr>
      </w:pPr>
      <w:r w:rsidRPr="00B746C0">
        <w:rPr>
          <w:rFonts w:ascii="Times New Roman" w:hAnsi="Times New Roman"/>
          <w:sz w:val="24"/>
        </w:rPr>
        <w:t xml:space="preserve"> Все расчеты по Договору производятся в безналичном порядке путем перечисления денежных средств по реквизитам Подрядчику, указанным в настоящем Договоре.</w:t>
      </w:r>
    </w:p>
    <w:p w:rsidR="00B746C0" w:rsidRPr="00B746C0" w:rsidRDefault="00B746C0" w:rsidP="00B746C0">
      <w:pPr>
        <w:numPr>
          <w:ilvl w:val="1"/>
          <w:numId w:val="5"/>
        </w:numPr>
        <w:shd w:val="clear" w:color="auto" w:fill="FFFFFF"/>
        <w:spacing w:before="0" w:after="200" w:line="312" w:lineRule="auto"/>
        <w:ind w:left="0" w:firstLine="709"/>
        <w:contextualSpacing/>
        <w:jc w:val="both"/>
        <w:rPr>
          <w:rFonts w:ascii="Times New Roman" w:hAnsi="Times New Roman"/>
          <w:b/>
          <w:bCs/>
          <w:color w:val="000000"/>
          <w:sz w:val="24"/>
        </w:rPr>
      </w:pPr>
      <w:r w:rsidRPr="00B746C0">
        <w:rPr>
          <w:rFonts w:ascii="Times New Roman" w:hAnsi="Times New Roman"/>
          <w:sz w:val="24"/>
        </w:rPr>
        <w:t xml:space="preserve">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B746C0" w:rsidRPr="00B746C0" w:rsidRDefault="00B746C0" w:rsidP="00B746C0">
      <w:pPr>
        <w:spacing w:before="0" w:line="312" w:lineRule="auto"/>
        <w:contextualSpacing/>
        <w:jc w:val="both"/>
        <w:rPr>
          <w:rFonts w:ascii="Times New Roman" w:eastAsia="Calibri" w:hAnsi="Times New Roman"/>
          <w:sz w:val="24"/>
          <w:lang w:eastAsia="en-US"/>
        </w:rPr>
      </w:pPr>
      <w:r w:rsidRPr="00B746C0">
        <w:rPr>
          <w:rFonts w:ascii="Times New Roman" w:eastAsia="Calibri" w:hAnsi="Times New Roman"/>
          <w:sz w:val="24"/>
          <w:lang w:eastAsia="en-US"/>
        </w:rPr>
        <w:t xml:space="preserve">Стороны согласовали, что при заключении Подрядчиком договора финансирования под уступку денежного требования, или иного договора (соглашения) о перемене лиц в обязательстве в части </w:t>
      </w:r>
      <w:r w:rsidRPr="00B746C0">
        <w:rPr>
          <w:rFonts w:ascii="Times New Roman" w:eastAsia="Calibri" w:hAnsi="Times New Roman"/>
          <w:sz w:val="24"/>
          <w:lang w:eastAsia="en-US"/>
        </w:rPr>
        <w:lastRenderedPageBreak/>
        <w:t>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B746C0" w:rsidRPr="00B746C0" w:rsidRDefault="00B746C0" w:rsidP="00B746C0">
      <w:pPr>
        <w:numPr>
          <w:ilvl w:val="1"/>
          <w:numId w:val="5"/>
        </w:numPr>
        <w:shd w:val="clear" w:color="auto" w:fill="FFFFFF"/>
        <w:spacing w:before="0" w:after="200" w:line="312" w:lineRule="auto"/>
        <w:ind w:left="0" w:firstLine="709"/>
        <w:jc w:val="both"/>
        <w:rPr>
          <w:rFonts w:ascii="Times New Roman" w:hAnsi="Times New Roman"/>
          <w:sz w:val="24"/>
        </w:rPr>
      </w:pPr>
      <w:r w:rsidRPr="00B746C0">
        <w:rPr>
          <w:rFonts w:ascii="Times New Roman" w:hAnsi="Times New Roman"/>
          <w:sz w:val="24"/>
        </w:rPr>
        <w:t>Счета-фактуры, составляемые во исполнение обязатель</w:t>
      </w:r>
      <w:proofErr w:type="gramStart"/>
      <w:r w:rsidRPr="00B746C0">
        <w:rPr>
          <w:rFonts w:ascii="Times New Roman" w:hAnsi="Times New Roman"/>
          <w:sz w:val="24"/>
        </w:rPr>
        <w:t>ств Ст</w:t>
      </w:r>
      <w:proofErr w:type="gramEnd"/>
      <w:r w:rsidRPr="00B746C0">
        <w:rPr>
          <w:rFonts w:ascii="Times New Roman" w:hAnsi="Times New Roman"/>
          <w:sz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Счета-фактуры, составляемые во исполнение обязатель</w:t>
      </w:r>
      <w:proofErr w:type="gramStart"/>
      <w:r w:rsidRPr="00B746C0">
        <w:rPr>
          <w:rFonts w:ascii="Times New Roman" w:hAnsi="Times New Roman"/>
          <w:sz w:val="24"/>
        </w:rPr>
        <w:t>ств Ст</w:t>
      </w:r>
      <w:proofErr w:type="gramEnd"/>
      <w:r w:rsidRPr="00B746C0">
        <w:rPr>
          <w:rFonts w:ascii="Times New Roman" w:hAnsi="Times New Roman"/>
          <w:sz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B746C0" w:rsidRPr="00B746C0" w:rsidRDefault="00B746C0" w:rsidP="00B746C0">
      <w:pPr>
        <w:numPr>
          <w:ilvl w:val="1"/>
          <w:numId w:val="5"/>
        </w:numPr>
        <w:shd w:val="clear" w:color="auto" w:fill="FFFFFF"/>
        <w:spacing w:before="0" w:after="200" w:line="312" w:lineRule="auto"/>
        <w:ind w:left="0" w:firstLine="709"/>
        <w:jc w:val="both"/>
        <w:rPr>
          <w:rFonts w:ascii="Times New Roman" w:hAnsi="Times New Roman"/>
          <w:sz w:val="24"/>
        </w:rPr>
      </w:pPr>
      <w:r w:rsidRPr="00B746C0">
        <w:rPr>
          <w:rFonts w:ascii="Times New Roman" w:hAnsi="Times New Roman"/>
          <w:bCs/>
          <w:sz w:val="24"/>
        </w:rPr>
        <w:t>На дополнительные объемы работ, необходимость в которых возникла в период выполнения Договора, оформляется дополнительное соглашение к настоящему Договору.</w:t>
      </w:r>
    </w:p>
    <w:p w:rsidR="00B746C0" w:rsidRPr="00B746C0" w:rsidRDefault="00B746C0" w:rsidP="00B746C0">
      <w:pPr>
        <w:numPr>
          <w:ilvl w:val="1"/>
          <w:numId w:val="5"/>
        </w:numPr>
        <w:shd w:val="clear" w:color="auto" w:fill="FFFFFF"/>
        <w:spacing w:before="0" w:after="200" w:line="312" w:lineRule="auto"/>
        <w:ind w:left="0" w:firstLine="709"/>
        <w:jc w:val="both"/>
        <w:rPr>
          <w:rFonts w:ascii="Times New Roman" w:hAnsi="Times New Roman"/>
          <w:sz w:val="24"/>
        </w:rPr>
      </w:pPr>
      <w:r w:rsidRPr="00B746C0">
        <w:rPr>
          <w:rFonts w:ascii="Times New Roman" w:hAnsi="Times New Roman"/>
          <w:bCs/>
          <w:sz w:val="24"/>
        </w:rPr>
        <w:t>Превышение Подрядчиком объемов и стоимости работ, не согласованные с Заказчиком, осуществляется Подрядчиком за свой счет.</w:t>
      </w:r>
    </w:p>
    <w:p w:rsidR="00B746C0" w:rsidRPr="00B746C0" w:rsidRDefault="00B746C0" w:rsidP="00B746C0">
      <w:pPr>
        <w:numPr>
          <w:ilvl w:val="1"/>
          <w:numId w:val="5"/>
        </w:numPr>
        <w:shd w:val="clear" w:color="auto" w:fill="FFFFFF"/>
        <w:spacing w:before="0" w:after="200" w:line="312" w:lineRule="auto"/>
        <w:ind w:left="0" w:firstLine="709"/>
        <w:jc w:val="both"/>
        <w:rPr>
          <w:rFonts w:ascii="Times New Roman" w:hAnsi="Times New Roman"/>
          <w:sz w:val="24"/>
        </w:rPr>
      </w:pPr>
      <w:r w:rsidRPr="00B746C0">
        <w:rPr>
          <w:rFonts w:ascii="Times New Roman" w:hAnsi="Times New Roman"/>
          <w:sz w:val="24"/>
        </w:rPr>
        <w:t xml:space="preserve">Оплата выполненных Подрядчиком  Работ  производится Заказчиком на основании  подписанных обеими сторонами акта выполненных работ и счета-фактуры, оформленного в </w:t>
      </w:r>
      <w:r w:rsidRPr="00B746C0">
        <w:rPr>
          <w:rFonts w:ascii="Times New Roman" w:hAnsi="Times New Roman"/>
          <w:sz w:val="24"/>
        </w:rPr>
        <w:lastRenderedPageBreak/>
        <w:t xml:space="preserve">соответствии с требованиями действующего законодательства РФ, предоставленных </w:t>
      </w:r>
      <w:r w:rsidRPr="00B746C0">
        <w:rPr>
          <w:rFonts w:ascii="Times New Roman" w:hAnsi="Times New Roman"/>
          <w:bCs/>
          <w:sz w:val="24"/>
        </w:rPr>
        <w:t>Подрядчиком</w:t>
      </w:r>
      <w:r w:rsidRPr="00B746C0">
        <w:rPr>
          <w:rFonts w:ascii="Times New Roman" w:hAnsi="Times New Roman"/>
          <w:sz w:val="24"/>
        </w:rPr>
        <w:t xml:space="preserve"> не позднее </w:t>
      </w:r>
      <w:r w:rsidRPr="00B746C0">
        <w:rPr>
          <w:rFonts w:ascii="Times New Roman" w:hAnsi="Times New Roman"/>
          <w:sz w:val="24"/>
          <w:highlight w:val="lightGray"/>
        </w:rPr>
        <w:t>1 (Первого) числа месяца</w:t>
      </w:r>
      <w:r w:rsidRPr="00B746C0">
        <w:rPr>
          <w:rFonts w:ascii="Times New Roman" w:hAnsi="Times New Roman"/>
          <w:sz w:val="24"/>
        </w:rPr>
        <w:t xml:space="preserve">, следующего </w:t>
      </w:r>
      <w:proofErr w:type="gramStart"/>
      <w:r w:rsidRPr="00B746C0">
        <w:rPr>
          <w:rFonts w:ascii="Times New Roman" w:hAnsi="Times New Roman"/>
          <w:sz w:val="24"/>
        </w:rPr>
        <w:t>за</w:t>
      </w:r>
      <w:proofErr w:type="gramEnd"/>
      <w:r w:rsidRPr="00B746C0">
        <w:rPr>
          <w:rFonts w:ascii="Times New Roman" w:hAnsi="Times New Roman"/>
          <w:sz w:val="24"/>
        </w:rPr>
        <w:t xml:space="preserve"> отчетным.</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Приемка выполненных работ производится ежемесячно. Стороны согласовали, что отчетным периодом по настоящему Договору является календарный месяц.</w:t>
      </w:r>
    </w:p>
    <w:p w:rsidR="00B746C0" w:rsidRPr="00B746C0" w:rsidRDefault="00B746C0" w:rsidP="00B746C0">
      <w:pPr>
        <w:numPr>
          <w:ilvl w:val="1"/>
          <w:numId w:val="5"/>
        </w:numPr>
        <w:spacing w:before="0" w:after="200" w:line="312" w:lineRule="auto"/>
        <w:ind w:left="0" w:firstLine="709"/>
        <w:contextualSpacing/>
        <w:jc w:val="both"/>
        <w:rPr>
          <w:rFonts w:ascii="Times New Roman" w:eastAsia="Calibri" w:hAnsi="Times New Roman"/>
          <w:sz w:val="24"/>
        </w:rPr>
      </w:pPr>
      <w:r w:rsidRPr="00B746C0">
        <w:rPr>
          <w:rFonts w:ascii="Times New Roman" w:eastAsia="Calibri" w:hAnsi="Times New Roman"/>
          <w:sz w:val="24"/>
        </w:rPr>
        <w:t>Проценты на сумму долга за период использования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B746C0" w:rsidRPr="00B746C0" w:rsidRDefault="00B746C0" w:rsidP="00B746C0">
      <w:pPr>
        <w:numPr>
          <w:ilvl w:val="1"/>
          <w:numId w:val="5"/>
        </w:numPr>
        <w:shd w:val="clear" w:color="auto" w:fill="FFFFFF"/>
        <w:spacing w:before="0" w:after="200" w:line="312" w:lineRule="auto"/>
        <w:ind w:left="0" w:firstLine="709"/>
        <w:jc w:val="both"/>
        <w:rPr>
          <w:rFonts w:ascii="Times New Roman" w:hAnsi="Times New Roman"/>
          <w:sz w:val="24"/>
          <w:highlight w:val="lightGray"/>
        </w:rPr>
      </w:pPr>
      <w:r w:rsidRPr="00B746C0">
        <w:rPr>
          <w:rFonts w:ascii="Times New Roman" w:hAnsi="Times New Roman"/>
          <w:bCs/>
          <w:sz w:val="24"/>
          <w:highlight w:val="lightGray"/>
        </w:rPr>
        <w:t>Заказчик вправе в любое время принять решение о выплате  Подрядчику аванса. В этом случае Подрядчик обязан предоставить счет на предоплату и график погашения аванса, согласованный с Заказчиком.</w:t>
      </w:r>
    </w:p>
    <w:p w:rsidR="00B746C0" w:rsidRPr="00B746C0" w:rsidRDefault="00B746C0" w:rsidP="00B746C0">
      <w:pPr>
        <w:numPr>
          <w:ilvl w:val="1"/>
          <w:numId w:val="5"/>
        </w:numPr>
        <w:spacing w:before="0" w:after="200" w:line="312" w:lineRule="auto"/>
        <w:ind w:left="0" w:firstLine="709"/>
        <w:jc w:val="both"/>
        <w:rPr>
          <w:rFonts w:ascii="Times New Roman" w:hAnsi="Times New Roman"/>
          <w:sz w:val="24"/>
          <w:highlight w:val="lightGray"/>
        </w:rPr>
      </w:pPr>
      <w:r w:rsidRPr="00B746C0">
        <w:rPr>
          <w:rFonts w:ascii="Times New Roman" w:hAnsi="Times New Roman"/>
          <w:sz w:val="24"/>
          <w:highlight w:val="lightGray"/>
        </w:rPr>
        <w:t>Заказчик оставляет за собой право изменить объем Работ определенный настоящим Договором, путем подписания дополнительного соглашения,  в пределах следующего согласованного Сторонами опциона:</w:t>
      </w:r>
    </w:p>
    <w:p w:rsidR="00B746C0" w:rsidRPr="00B746C0" w:rsidRDefault="00B746C0" w:rsidP="00B746C0">
      <w:pPr>
        <w:spacing w:before="0" w:line="312" w:lineRule="auto"/>
        <w:jc w:val="both"/>
        <w:rPr>
          <w:rFonts w:ascii="Times New Roman" w:hAnsi="Times New Roman"/>
          <w:sz w:val="24"/>
          <w:highlight w:val="lightGray"/>
        </w:rPr>
      </w:pPr>
      <w:r w:rsidRPr="00B746C0">
        <w:rPr>
          <w:rFonts w:ascii="Times New Roman" w:hAnsi="Times New Roman"/>
          <w:sz w:val="24"/>
          <w:highlight w:val="lightGray"/>
        </w:rPr>
        <w:t>– опцион Заказчика в отношении объема Работ в сторону увеличения от объема Работ указанного в Договоре составляет 30% (тридцать процентов).</w:t>
      </w:r>
    </w:p>
    <w:p w:rsidR="00B746C0" w:rsidRPr="00B746C0" w:rsidRDefault="00B746C0" w:rsidP="00B746C0">
      <w:pPr>
        <w:spacing w:before="0" w:line="312" w:lineRule="auto"/>
        <w:jc w:val="both"/>
        <w:rPr>
          <w:rFonts w:ascii="Times New Roman" w:hAnsi="Times New Roman"/>
          <w:sz w:val="24"/>
          <w:highlight w:val="lightGray"/>
        </w:rPr>
      </w:pPr>
      <w:r w:rsidRPr="00B746C0">
        <w:rPr>
          <w:rFonts w:ascii="Times New Roman" w:hAnsi="Times New Roman"/>
          <w:sz w:val="24"/>
          <w:highlight w:val="lightGray"/>
        </w:rPr>
        <w:t>– опцион Заказчика в отношении объема Работ в сторону уменьшения от объема Работ указанного в Договоре составляет 30% (тридцать процентов).</w:t>
      </w:r>
    </w:p>
    <w:p w:rsidR="00B746C0" w:rsidRPr="00B746C0" w:rsidRDefault="00B746C0" w:rsidP="00B746C0">
      <w:pPr>
        <w:spacing w:before="0" w:line="312" w:lineRule="auto"/>
        <w:jc w:val="both"/>
        <w:rPr>
          <w:rFonts w:ascii="Times New Roman" w:hAnsi="Times New Roman"/>
          <w:sz w:val="24"/>
          <w:highlight w:val="lightGray"/>
        </w:rPr>
      </w:pPr>
      <w:r w:rsidRPr="00B746C0">
        <w:rPr>
          <w:rFonts w:ascii="Times New Roman" w:hAnsi="Times New Roman"/>
          <w:sz w:val="24"/>
          <w:highlight w:val="lightGray"/>
        </w:rPr>
        <w:t>Под опционом понимается право Заказчика уменьшить</w:t>
      </w:r>
      <w:proofErr w:type="gramStart"/>
      <w:r w:rsidRPr="00B746C0">
        <w:rPr>
          <w:rFonts w:ascii="Times New Roman" w:hAnsi="Times New Roman"/>
          <w:sz w:val="24"/>
          <w:highlight w:val="lightGray"/>
        </w:rPr>
        <w:t xml:space="preserve"> (–) </w:t>
      </w:r>
      <w:proofErr w:type="gramEnd"/>
      <w:r w:rsidRPr="00B746C0">
        <w:rPr>
          <w:rFonts w:ascii="Times New Roman" w:hAnsi="Times New Roman"/>
          <w:sz w:val="24"/>
          <w:highlight w:val="lightGray"/>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w:t>
      </w:r>
    </w:p>
    <w:p w:rsidR="00B746C0" w:rsidRPr="00B746C0" w:rsidRDefault="00B746C0" w:rsidP="00B746C0">
      <w:pPr>
        <w:spacing w:before="0" w:line="312" w:lineRule="auto"/>
        <w:jc w:val="both"/>
        <w:rPr>
          <w:rFonts w:ascii="Times New Roman" w:hAnsi="Times New Roman"/>
          <w:sz w:val="24"/>
          <w:highlight w:val="lightGray"/>
        </w:rPr>
      </w:pPr>
      <w:r w:rsidRPr="00B746C0">
        <w:rPr>
          <w:rFonts w:ascii="Times New Roman" w:hAnsi="Times New Roman"/>
          <w:sz w:val="24"/>
          <w:highlight w:val="lightGray"/>
        </w:rPr>
        <w:t xml:space="preserve">Условие об опционе Заказчика является безотзывной офертой </w:t>
      </w:r>
      <w:r w:rsidRPr="00B746C0">
        <w:rPr>
          <w:rFonts w:ascii="Times New Roman" w:hAnsi="Times New Roman"/>
          <w:bCs/>
          <w:sz w:val="24"/>
          <w:highlight w:val="lightGray"/>
        </w:rPr>
        <w:t>Подрядчика</w:t>
      </w:r>
      <w:r w:rsidRPr="00B746C0">
        <w:rPr>
          <w:rFonts w:ascii="Times New Roman" w:hAnsi="Times New Roman"/>
          <w:sz w:val="24"/>
          <w:highlight w:val="lightGray"/>
        </w:rPr>
        <w:t xml:space="preserve"> в отношении уменьшения или увеличения объема Работ. </w:t>
      </w:r>
    </w:p>
    <w:p w:rsidR="00B746C0" w:rsidRPr="00B746C0" w:rsidRDefault="00B746C0" w:rsidP="00B746C0">
      <w:pPr>
        <w:spacing w:before="0" w:line="312" w:lineRule="auto"/>
        <w:jc w:val="both"/>
        <w:rPr>
          <w:rFonts w:ascii="Times New Roman" w:hAnsi="Times New Roman"/>
          <w:sz w:val="24"/>
          <w:highlight w:val="lightGray"/>
        </w:rPr>
      </w:pPr>
      <w:r w:rsidRPr="00B746C0">
        <w:rPr>
          <w:rFonts w:ascii="Times New Roman" w:hAnsi="Times New Roman"/>
          <w:sz w:val="24"/>
          <w:highlight w:val="lightGray"/>
        </w:rPr>
        <w:t xml:space="preserve">Заявление Заказчика об использовании опциона является акцептом оферты </w:t>
      </w:r>
      <w:r w:rsidRPr="00B746C0">
        <w:rPr>
          <w:rFonts w:ascii="Times New Roman" w:hAnsi="Times New Roman"/>
          <w:bCs/>
          <w:sz w:val="24"/>
          <w:highlight w:val="lightGray"/>
        </w:rPr>
        <w:t>Подрядчика</w:t>
      </w:r>
      <w:r w:rsidRPr="00B746C0">
        <w:rPr>
          <w:rFonts w:ascii="Times New Roman" w:hAnsi="Times New Roman"/>
          <w:sz w:val="24"/>
          <w:highlight w:val="lightGray"/>
        </w:rPr>
        <w:t xml:space="preserve"> и осуществляется в следующем порядке:</w:t>
      </w:r>
    </w:p>
    <w:p w:rsidR="00B746C0" w:rsidRPr="00B746C0" w:rsidRDefault="00B746C0" w:rsidP="00B746C0">
      <w:pPr>
        <w:spacing w:before="0" w:line="312" w:lineRule="auto"/>
        <w:jc w:val="both"/>
        <w:rPr>
          <w:rFonts w:ascii="Times New Roman" w:hAnsi="Times New Roman"/>
          <w:sz w:val="24"/>
          <w:highlight w:val="lightGray"/>
        </w:rPr>
      </w:pPr>
      <w:r w:rsidRPr="00B746C0">
        <w:rPr>
          <w:rFonts w:ascii="Times New Roman" w:hAnsi="Times New Roman"/>
          <w:sz w:val="24"/>
          <w:highlight w:val="lightGray"/>
        </w:rPr>
        <w:t xml:space="preserve">При использовании опциона Заказчик обязан сообщить об этом </w:t>
      </w:r>
      <w:r w:rsidRPr="00B746C0">
        <w:rPr>
          <w:rFonts w:ascii="Times New Roman" w:hAnsi="Times New Roman"/>
          <w:bCs/>
          <w:sz w:val="24"/>
          <w:highlight w:val="lightGray"/>
        </w:rPr>
        <w:t>Подрядчику</w:t>
      </w:r>
      <w:r w:rsidRPr="00B746C0">
        <w:rPr>
          <w:rFonts w:ascii="Times New Roman" w:hAnsi="Times New Roman"/>
          <w:sz w:val="24"/>
          <w:highlight w:val="lightGray"/>
        </w:rPr>
        <w:t>,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№4 к настоящему Договору.</w:t>
      </w:r>
    </w:p>
    <w:p w:rsidR="00B746C0" w:rsidRPr="00B746C0" w:rsidRDefault="00B746C0" w:rsidP="00B746C0">
      <w:pPr>
        <w:spacing w:before="0" w:line="312" w:lineRule="auto"/>
        <w:jc w:val="both"/>
        <w:rPr>
          <w:rFonts w:ascii="Times New Roman" w:hAnsi="Times New Roman"/>
          <w:sz w:val="24"/>
          <w:highlight w:val="lightGray"/>
        </w:rPr>
      </w:pPr>
      <w:r w:rsidRPr="00B746C0">
        <w:rPr>
          <w:rFonts w:ascii="Times New Roman" w:hAnsi="Times New Roman"/>
          <w:sz w:val="24"/>
          <w:highlight w:val="lightGray"/>
        </w:rPr>
        <w:t xml:space="preserve">С момента получения уведомления Заказчика об исполнении опциона в сторону уменьшения, обязательства </w:t>
      </w:r>
      <w:r w:rsidRPr="00B746C0">
        <w:rPr>
          <w:rFonts w:ascii="Times New Roman" w:hAnsi="Times New Roman"/>
          <w:bCs/>
          <w:sz w:val="24"/>
          <w:highlight w:val="lightGray"/>
        </w:rPr>
        <w:t>Подрядчика</w:t>
      </w:r>
      <w:r w:rsidRPr="00B746C0">
        <w:rPr>
          <w:rFonts w:ascii="Times New Roman" w:hAnsi="Times New Roman"/>
          <w:sz w:val="24"/>
          <w:highlight w:val="lightGray"/>
        </w:rPr>
        <w:t xml:space="preserve"> по выполнению объема Работ, превышающего указанного в уведомлении, прекращаются.</w:t>
      </w:r>
    </w:p>
    <w:p w:rsidR="00B746C0" w:rsidRPr="00B746C0" w:rsidRDefault="00B746C0" w:rsidP="00B746C0">
      <w:pPr>
        <w:spacing w:before="0" w:line="312" w:lineRule="auto"/>
        <w:jc w:val="both"/>
        <w:rPr>
          <w:rFonts w:ascii="Times New Roman" w:hAnsi="Times New Roman"/>
          <w:sz w:val="24"/>
          <w:highlight w:val="lightGray"/>
        </w:rPr>
      </w:pPr>
      <w:r w:rsidRPr="00B746C0">
        <w:rPr>
          <w:rFonts w:ascii="Times New Roman" w:hAnsi="Times New Roman"/>
          <w:sz w:val="24"/>
          <w:highlight w:val="lightGray"/>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746C0" w:rsidRPr="00B746C0" w:rsidRDefault="00B746C0" w:rsidP="00B746C0">
      <w:pPr>
        <w:spacing w:before="0" w:line="312" w:lineRule="auto"/>
        <w:jc w:val="both"/>
        <w:rPr>
          <w:rFonts w:ascii="Times New Roman" w:hAnsi="Times New Roman"/>
          <w:sz w:val="24"/>
          <w:highlight w:val="lightGray"/>
        </w:rPr>
      </w:pPr>
      <w:r w:rsidRPr="00B746C0">
        <w:rPr>
          <w:rFonts w:ascii="Times New Roman" w:hAnsi="Times New Roman"/>
          <w:sz w:val="24"/>
          <w:highlight w:val="lightGray"/>
        </w:rPr>
        <w:t>Стороны договорились, что предусмотрено настоящим Договором право на опцион предоставляется Заказчику без взимания дополнительной платы.</w:t>
      </w:r>
    </w:p>
    <w:p w:rsidR="00B746C0" w:rsidRPr="00B746C0" w:rsidRDefault="00B746C0" w:rsidP="00B746C0">
      <w:pPr>
        <w:spacing w:before="0" w:line="312" w:lineRule="auto"/>
        <w:jc w:val="both"/>
        <w:rPr>
          <w:rFonts w:ascii="Times New Roman" w:hAnsi="Times New Roman"/>
          <w:sz w:val="24"/>
        </w:rPr>
      </w:pPr>
    </w:p>
    <w:p w:rsidR="00B746C0" w:rsidRPr="00B746C0" w:rsidRDefault="00B746C0" w:rsidP="00B746C0">
      <w:pPr>
        <w:numPr>
          <w:ilvl w:val="0"/>
          <w:numId w:val="6"/>
        </w:numPr>
        <w:tabs>
          <w:tab w:val="left" w:pos="1276"/>
        </w:tabs>
        <w:spacing w:before="0" w:after="200" w:line="312" w:lineRule="auto"/>
        <w:ind w:right="-142" w:firstLine="709"/>
        <w:jc w:val="center"/>
        <w:rPr>
          <w:rFonts w:ascii="Times New Roman" w:hAnsi="Times New Roman"/>
          <w:b/>
          <w:sz w:val="24"/>
        </w:rPr>
      </w:pPr>
      <w:r w:rsidRPr="00B746C0">
        <w:rPr>
          <w:rFonts w:ascii="Times New Roman" w:hAnsi="Times New Roman"/>
          <w:b/>
          <w:sz w:val="24"/>
        </w:rPr>
        <w:t>ПРАВА И ОБЯЗАННОСТИ СТОРОН</w:t>
      </w:r>
    </w:p>
    <w:p w:rsidR="00B746C0" w:rsidRPr="00B746C0" w:rsidRDefault="00B746C0" w:rsidP="00B746C0">
      <w:pPr>
        <w:tabs>
          <w:tab w:val="left" w:pos="1276"/>
        </w:tabs>
        <w:spacing w:before="0" w:line="312" w:lineRule="auto"/>
        <w:ind w:right="-142"/>
        <w:rPr>
          <w:rFonts w:ascii="Times New Roman" w:hAnsi="Times New Roman"/>
          <w:b/>
          <w:sz w:val="10"/>
          <w:szCs w:val="10"/>
        </w:rPr>
      </w:pPr>
    </w:p>
    <w:p w:rsidR="00B746C0" w:rsidRPr="00B746C0" w:rsidRDefault="00B746C0" w:rsidP="00B746C0">
      <w:pPr>
        <w:numPr>
          <w:ilvl w:val="1"/>
          <w:numId w:val="6"/>
        </w:numPr>
        <w:tabs>
          <w:tab w:val="left" w:pos="709"/>
        </w:tabs>
        <w:spacing w:before="0" w:after="200" w:line="312" w:lineRule="auto"/>
        <w:ind w:right="-141" w:hanging="11"/>
        <w:jc w:val="both"/>
        <w:rPr>
          <w:rFonts w:ascii="Times New Roman" w:hAnsi="Times New Roman"/>
          <w:b/>
          <w:sz w:val="24"/>
        </w:rPr>
      </w:pPr>
      <w:r w:rsidRPr="00B746C0">
        <w:rPr>
          <w:rFonts w:ascii="Times New Roman" w:hAnsi="Times New Roman"/>
          <w:color w:val="000000"/>
          <w:sz w:val="24"/>
        </w:rPr>
        <w:lastRenderedPageBreak/>
        <w:t xml:space="preserve"> </w:t>
      </w:r>
      <w:r w:rsidRPr="00B746C0">
        <w:rPr>
          <w:rFonts w:ascii="Times New Roman" w:hAnsi="Times New Roman"/>
          <w:b/>
          <w:sz w:val="24"/>
        </w:rPr>
        <w:t>Заказчик вправе:</w:t>
      </w:r>
    </w:p>
    <w:p w:rsidR="00B746C0" w:rsidRPr="00B746C0" w:rsidRDefault="00B746C0" w:rsidP="00B746C0">
      <w:pPr>
        <w:shd w:val="clear" w:color="auto" w:fill="FFFFFF"/>
        <w:spacing w:before="0" w:line="312" w:lineRule="auto"/>
        <w:jc w:val="both"/>
        <w:rPr>
          <w:rFonts w:ascii="Times New Roman" w:hAnsi="Times New Roman"/>
          <w:b/>
          <w:sz w:val="24"/>
        </w:rPr>
      </w:pPr>
      <w:r w:rsidRPr="00B746C0">
        <w:rPr>
          <w:rFonts w:ascii="Times New Roman" w:hAnsi="Times New Roman"/>
          <w:color w:val="000000"/>
          <w:sz w:val="24"/>
        </w:rPr>
        <w:t>4.1.1. В любое время проверять и контролировать:</w:t>
      </w:r>
    </w:p>
    <w:p w:rsidR="00B746C0" w:rsidRPr="00B746C0" w:rsidRDefault="00B746C0" w:rsidP="00B746C0">
      <w:pPr>
        <w:tabs>
          <w:tab w:val="left" w:pos="1620"/>
        </w:tabs>
        <w:spacing w:before="0" w:line="312" w:lineRule="auto"/>
        <w:jc w:val="both"/>
        <w:rPr>
          <w:rFonts w:ascii="Times New Roman" w:hAnsi="Times New Roman"/>
          <w:sz w:val="24"/>
        </w:rPr>
      </w:pPr>
      <w:r w:rsidRPr="00B746C0">
        <w:rPr>
          <w:rFonts w:ascii="Times New Roman" w:hAnsi="Times New Roman"/>
          <w:sz w:val="24"/>
        </w:rPr>
        <w:t>– ход и качество Р</w:t>
      </w:r>
      <w:r w:rsidRPr="00B746C0">
        <w:rPr>
          <w:rFonts w:ascii="Times New Roman CYR" w:hAnsi="Times New Roman CYR" w:cs="Times New Roman CYR"/>
          <w:sz w:val="24"/>
        </w:rPr>
        <w:t>абот</w:t>
      </w:r>
      <w:r w:rsidRPr="00B746C0">
        <w:rPr>
          <w:rFonts w:ascii="Times New Roman" w:hAnsi="Times New Roman"/>
          <w:sz w:val="24"/>
        </w:rPr>
        <w:t>;</w:t>
      </w:r>
    </w:p>
    <w:p w:rsidR="00B746C0" w:rsidRPr="00B746C0" w:rsidRDefault="00B746C0" w:rsidP="00B746C0">
      <w:pPr>
        <w:tabs>
          <w:tab w:val="left" w:pos="1620"/>
        </w:tabs>
        <w:spacing w:before="0" w:line="312" w:lineRule="auto"/>
        <w:jc w:val="both"/>
        <w:rPr>
          <w:rFonts w:ascii="Times New Roman" w:hAnsi="Times New Roman"/>
          <w:sz w:val="24"/>
        </w:rPr>
      </w:pPr>
      <w:r w:rsidRPr="00B746C0">
        <w:rPr>
          <w:rFonts w:ascii="Times New Roman" w:hAnsi="Times New Roman"/>
          <w:sz w:val="24"/>
        </w:rPr>
        <w:t>– сроки выполнения</w:t>
      </w:r>
      <w:r w:rsidRPr="00B746C0">
        <w:rPr>
          <w:rFonts w:ascii="Times New Roman CYR" w:hAnsi="Times New Roman CYR" w:cs="Times New Roman CYR"/>
          <w:sz w:val="24"/>
        </w:rPr>
        <w:t xml:space="preserve"> Работ</w:t>
      </w:r>
      <w:r w:rsidRPr="00B746C0">
        <w:rPr>
          <w:rFonts w:ascii="Times New Roman" w:hAnsi="Times New Roman"/>
          <w:sz w:val="24"/>
        </w:rPr>
        <w:t>;</w:t>
      </w:r>
    </w:p>
    <w:p w:rsidR="00B746C0" w:rsidRPr="00B746C0" w:rsidRDefault="00B746C0" w:rsidP="00B746C0">
      <w:pPr>
        <w:suppressAutoHyphens/>
        <w:autoSpaceDE w:val="0"/>
        <w:autoSpaceDN w:val="0"/>
        <w:adjustRightInd w:val="0"/>
        <w:spacing w:before="0" w:line="312" w:lineRule="auto"/>
        <w:jc w:val="both"/>
        <w:rPr>
          <w:rFonts w:ascii="Times New Roman CYR" w:hAnsi="Times New Roman CYR" w:cs="Times New Roman CYR"/>
          <w:bCs/>
          <w:sz w:val="24"/>
        </w:rPr>
      </w:pPr>
      <w:r w:rsidRPr="00B746C0">
        <w:rPr>
          <w:rFonts w:ascii="Times New Roman" w:hAnsi="Times New Roman"/>
          <w:sz w:val="24"/>
        </w:rPr>
        <w:t>–</w:t>
      </w:r>
      <w:r w:rsidRPr="00B746C0">
        <w:rPr>
          <w:rFonts w:ascii="Times New Roman CYR" w:hAnsi="Times New Roman CYR" w:cs="Times New Roman CYR"/>
          <w:bCs/>
          <w:sz w:val="24"/>
        </w:rPr>
        <w:t xml:space="preserve"> объем выполнения Работ;</w:t>
      </w:r>
    </w:p>
    <w:p w:rsidR="00B746C0" w:rsidRPr="00B746C0" w:rsidRDefault="00B746C0" w:rsidP="00B746C0">
      <w:pPr>
        <w:tabs>
          <w:tab w:val="left" w:pos="1620"/>
        </w:tabs>
        <w:spacing w:before="0" w:line="312" w:lineRule="auto"/>
        <w:jc w:val="both"/>
        <w:rPr>
          <w:rFonts w:ascii="Times New Roman" w:hAnsi="Times New Roman"/>
          <w:sz w:val="24"/>
        </w:rPr>
      </w:pPr>
      <w:r w:rsidRPr="00B746C0">
        <w:rPr>
          <w:rFonts w:ascii="Times New Roman" w:hAnsi="Times New Roman"/>
          <w:sz w:val="24"/>
        </w:rPr>
        <w:t>– качество оборудования, материалов, инструментов используемых/применяемых для выполнения</w:t>
      </w:r>
      <w:r w:rsidRPr="00B746C0">
        <w:rPr>
          <w:rFonts w:ascii="Times New Roman CYR" w:hAnsi="Times New Roman CYR" w:cs="Times New Roman CYR"/>
          <w:sz w:val="24"/>
        </w:rPr>
        <w:t xml:space="preserve"> Работ,</w:t>
      </w:r>
      <w:r w:rsidRPr="00B746C0">
        <w:rPr>
          <w:rFonts w:ascii="Times New Roman" w:hAnsi="Times New Roman"/>
          <w:sz w:val="24"/>
        </w:rPr>
        <w:t xml:space="preserve"> и правильность их использования/применения;</w:t>
      </w:r>
    </w:p>
    <w:p w:rsidR="00B746C0" w:rsidRPr="00B746C0" w:rsidRDefault="00B746C0" w:rsidP="00B746C0">
      <w:pPr>
        <w:suppressAutoHyphens/>
        <w:adjustRightInd w:val="0"/>
        <w:spacing w:before="0" w:line="312" w:lineRule="auto"/>
        <w:jc w:val="both"/>
        <w:rPr>
          <w:rFonts w:ascii="Times New Roman" w:hAnsi="Times New Roman"/>
          <w:snapToGrid w:val="0"/>
          <w:sz w:val="24"/>
        </w:rPr>
      </w:pPr>
      <w:r w:rsidRPr="00B746C0">
        <w:rPr>
          <w:rFonts w:ascii="Times New Roman" w:hAnsi="Times New Roman"/>
          <w:sz w:val="24"/>
        </w:rPr>
        <w:t>–</w:t>
      </w:r>
      <w:r w:rsidRPr="00B746C0">
        <w:rPr>
          <w:rFonts w:ascii="Times New Roman" w:hAnsi="Times New Roman"/>
          <w:snapToGrid w:val="0"/>
          <w:sz w:val="24"/>
        </w:rPr>
        <w:t xml:space="preserve"> соблюдения персоналом </w:t>
      </w:r>
      <w:r w:rsidRPr="00B746C0">
        <w:rPr>
          <w:rFonts w:ascii="Times New Roman" w:hAnsi="Times New Roman"/>
          <w:bCs/>
          <w:snapToGrid w:val="0"/>
          <w:sz w:val="24"/>
        </w:rPr>
        <w:t>Подрядчика</w:t>
      </w:r>
      <w:r w:rsidRPr="00B746C0">
        <w:rPr>
          <w:rFonts w:ascii="Times New Roman" w:hAnsi="Times New Roman"/>
          <w:snapToGrid w:val="0"/>
          <w:sz w:val="24"/>
        </w:rPr>
        <w:t xml:space="preserve"> и Субподрядчиками требований охраны труда и техники безопасности;</w:t>
      </w:r>
    </w:p>
    <w:p w:rsidR="00B746C0" w:rsidRPr="00B746C0" w:rsidRDefault="00B746C0" w:rsidP="00B746C0">
      <w:pPr>
        <w:tabs>
          <w:tab w:val="left" w:pos="1620"/>
        </w:tabs>
        <w:spacing w:before="0" w:line="312" w:lineRule="auto"/>
        <w:jc w:val="both"/>
        <w:rPr>
          <w:rFonts w:ascii="Times New Roman" w:hAnsi="Times New Roman"/>
          <w:sz w:val="24"/>
        </w:rPr>
      </w:pPr>
      <w:r w:rsidRPr="00B746C0">
        <w:rPr>
          <w:rFonts w:ascii="Times New Roman" w:hAnsi="Times New Roman"/>
          <w:sz w:val="24"/>
        </w:rPr>
        <w:t xml:space="preserve">– квалификацию персонала </w:t>
      </w:r>
      <w:r w:rsidRPr="00B746C0">
        <w:rPr>
          <w:rFonts w:ascii="Times New Roman" w:hAnsi="Times New Roman"/>
          <w:bCs/>
          <w:sz w:val="24"/>
        </w:rPr>
        <w:t>Подрядчика</w:t>
      </w:r>
      <w:r w:rsidRPr="00B746C0">
        <w:rPr>
          <w:rFonts w:ascii="Times New Roman" w:hAnsi="Times New Roman"/>
          <w:sz w:val="24"/>
        </w:rPr>
        <w:t xml:space="preserve"> выполняющего Р</w:t>
      </w:r>
      <w:r w:rsidRPr="00B746C0">
        <w:rPr>
          <w:rFonts w:ascii="Times New Roman CYR" w:hAnsi="Times New Roman CYR" w:cs="Times New Roman CYR"/>
          <w:sz w:val="24"/>
        </w:rPr>
        <w:t>аботы</w:t>
      </w:r>
      <w:r w:rsidRPr="00B746C0">
        <w:rPr>
          <w:rFonts w:ascii="Times New Roman" w:hAnsi="Times New Roman"/>
          <w:sz w:val="24"/>
        </w:rPr>
        <w:t>;</w:t>
      </w:r>
    </w:p>
    <w:p w:rsidR="00B746C0" w:rsidRPr="00B746C0" w:rsidRDefault="00B746C0" w:rsidP="00B746C0">
      <w:pPr>
        <w:suppressAutoHyphens/>
        <w:adjustRightInd w:val="0"/>
        <w:spacing w:before="0" w:line="312" w:lineRule="auto"/>
        <w:jc w:val="both"/>
        <w:rPr>
          <w:rFonts w:ascii="Times New Roman" w:hAnsi="Times New Roman"/>
          <w:snapToGrid w:val="0"/>
          <w:sz w:val="24"/>
        </w:rPr>
      </w:pPr>
      <w:r w:rsidRPr="00B746C0">
        <w:rPr>
          <w:rFonts w:ascii="Times New Roman" w:hAnsi="Times New Roman"/>
          <w:sz w:val="24"/>
        </w:rPr>
        <w:t xml:space="preserve">– исполнение </w:t>
      </w:r>
      <w:r w:rsidRPr="00B746C0">
        <w:rPr>
          <w:rFonts w:ascii="Times New Roman" w:hAnsi="Times New Roman"/>
          <w:bCs/>
          <w:sz w:val="24"/>
        </w:rPr>
        <w:t>Подрядчиком</w:t>
      </w:r>
      <w:r w:rsidRPr="00B746C0">
        <w:rPr>
          <w:rFonts w:ascii="Times New Roman" w:hAnsi="Times New Roman"/>
          <w:sz w:val="24"/>
        </w:rPr>
        <w:t xml:space="preserve"> иных требований настоящего Договора.</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 xml:space="preserve">В случае обнаружения Заказчиком недостатков, Стороны оформляют двусторонний акт, отказ от подписания которого, не допускается. В случае отказа </w:t>
      </w:r>
      <w:r w:rsidRPr="00B746C0">
        <w:rPr>
          <w:rFonts w:ascii="Times New Roman" w:hAnsi="Times New Roman"/>
          <w:bCs/>
          <w:sz w:val="24"/>
        </w:rPr>
        <w:t>Подрядчиком</w:t>
      </w:r>
      <w:r w:rsidRPr="00B746C0">
        <w:rPr>
          <w:rFonts w:ascii="Times New Roman" w:hAnsi="Times New Roman"/>
          <w:sz w:val="24"/>
        </w:rPr>
        <w:t xml:space="preserve"> от подписания акта, Заказчиком проставляется соответствующая отметка, при этом отказ </w:t>
      </w:r>
      <w:r w:rsidRPr="00B746C0">
        <w:rPr>
          <w:rFonts w:ascii="Times New Roman" w:hAnsi="Times New Roman"/>
          <w:bCs/>
          <w:sz w:val="24"/>
        </w:rPr>
        <w:t>Подрядчиком</w:t>
      </w:r>
      <w:r w:rsidRPr="00B746C0">
        <w:rPr>
          <w:rFonts w:ascii="Times New Roman" w:hAnsi="Times New Roman"/>
          <w:sz w:val="24"/>
        </w:rPr>
        <w:t xml:space="preserve"> от подписания акта не является основанием для отказа от требований Заказчика основанных на Акте.</w:t>
      </w:r>
    </w:p>
    <w:p w:rsidR="00B746C0" w:rsidRPr="00B746C0" w:rsidRDefault="00B746C0" w:rsidP="00B746C0">
      <w:pPr>
        <w:numPr>
          <w:ilvl w:val="2"/>
          <w:numId w:val="7"/>
        </w:numPr>
        <w:shd w:val="clear" w:color="auto" w:fill="FFFFFF"/>
        <w:spacing w:before="0" w:after="200" w:line="312" w:lineRule="auto"/>
        <w:ind w:left="0" w:firstLine="709"/>
        <w:contextualSpacing/>
        <w:jc w:val="both"/>
        <w:rPr>
          <w:rFonts w:ascii="Times New Roman" w:hAnsi="Times New Roman"/>
          <w:b/>
          <w:bCs/>
          <w:spacing w:val="-2"/>
          <w:sz w:val="24"/>
        </w:rPr>
      </w:pPr>
      <w:r w:rsidRPr="00B746C0">
        <w:rPr>
          <w:rFonts w:ascii="Times New Roman" w:hAnsi="Times New Roman"/>
          <w:sz w:val="24"/>
        </w:rPr>
        <w:t xml:space="preserve">Требовать от </w:t>
      </w:r>
      <w:r w:rsidRPr="00B746C0">
        <w:rPr>
          <w:rFonts w:ascii="Times New Roman" w:hAnsi="Times New Roman"/>
          <w:bCs/>
          <w:sz w:val="24"/>
        </w:rPr>
        <w:t>Подрядчика</w:t>
      </w:r>
      <w:r w:rsidRPr="00B746C0">
        <w:rPr>
          <w:rFonts w:ascii="Times New Roman" w:hAnsi="Times New Roman"/>
          <w:sz w:val="24"/>
        </w:rPr>
        <w:t xml:space="preserve"> устранения замечаний и недостатков, выявленных Заказчиком</w:t>
      </w:r>
      <w:r w:rsidRPr="00B746C0">
        <w:rPr>
          <w:rFonts w:ascii="Times New Roman" w:hAnsi="Times New Roman"/>
          <w:color w:val="000000"/>
          <w:spacing w:val="-1"/>
          <w:sz w:val="24"/>
        </w:rPr>
        <w:t xml:space="preserve">, которые </w:t>
      </w:r>
      <w:r w:rsidRPr="00B746C0">
        <w:rPr>
          <w:rFonts w:ascii="Times New Roman" w:hAnsi="Times New Roman"/>
          <w:sz w:val="24"/>
        </w:rPr>
        <w:t>могут носить как общий характер, так и касаться конкретных вопросов, относящихся к Работам.</w:t>
      </w:r>
    </w:p>
    <w:p w:rsidR="00B746C0" w:rsidRPr="00B746C0" w:rsidRDefault="00B746C0" w:rsidP="00B746C0">
      <w:pPr>
        <w:numPr>
          <w:ilvl w:val="2"/>
          <w:numId w:val="7"/>
        </w:numPr>
        <w:shd w:val="clear" w:color="auto" w:fill="FFFFFF"/>
        <w:spacing w:before="0" w:after="200" w:line="312" w:lineRule="auto"/>
        <w:ind w:left="0" w:firstLine="709"/>
        <w:contextualSpacing/>
        <w:jc w:val="both"/>
        <w:rPr>
          <w:rFonts w:ascii="Times New Roman" w:hAnsi="Times New Roman"/>
          <w:b/>
          <w:bCs/>
          <w:spacing w:val="-2"/>
          <w:sz w:val="24"/>
        </w:rPr>
      </w:pPr>
      <w:r w:rsidRPr="00B746C0">
        <w:rPr>
          <w:rFonts w:ascii="Times New Roman" w:hAnsi="Times New Roman"/>
          <w:bCs/>
          <w:color w:val="000000"/>
          <w:sz w:val="24"/>
        </w:rPr>
        <w:t>Устанавливать</w:t>
      </w:r>
      <w:r w:rsidRPr="00B746C0">
        <w:rPr>
          <w:rFonts w:ascii="Times New Roman" w:hAnsi="Times New Roman"/>
          <w:b/>
          <w:bCs/>
          <w:color w:val="000000"/>
          <w:sz w:val="24"/>
        </w:rPr>
        <w:t xml:space="preserve"> </w:t>
      </w:r>
      <w:r w:rsidRPr="00B746C0">
        <w:rPr>
          <w:rFonts w:ascii="Times New Roman" w:hAnsi="Times New Roman"/>
          <w:bCs/>
          <w:color w:val="000000"/>
          <w:sz w:val="24"/>
        </w:rPr>
        <w:t>сроки устранения Подрядчиком недостатков.</w:t>
      </w:r>
    </w:p>
    <w:p w:rsidR="00B746C0" w:rsidRPr="00B746C0" w:rsidRDefault="00B746C0" w:rsidP="00B746C0">
      <w:pPr>
        <w:numPr>
          <w:ilvl w:val="2"/>
          <w:numId w:val="7"/>
        </w:numPr>
        <w:shd w:val="clear" w:color="auto" w:fill="FFFFFF"/>
        <w:spacing w:before="0" w:after="200" w:line="312" w:lineRule="auto"/>
        <w:ind w:left="0" w:firstLine="709"/>
        <w:jc w:val="both"/>
        <w:rPr>
          <w:rFonts w:ascii="Times New Roman" w:hAnsi="Times New Roman"/>
          <w:b/>
          <w:bCs/>
          <w:spacing w:val="-2"/>
          <w:sz w:val="24"/>
        </w:rPr>
      </w:pPr>
      <w:r w:rsidRPr="00B746C0">
        <w:rPr>
          <w:rFonts w:ascii="Times New Roman" w:hAnsi="Times New Roman"/>
          <w:bCs/>
          <w:color w:val="000000"/>
          <w:sz w:val="24"/>
        </w:rPr>
        <w:t xml:space="preserve">Требовать от Подрядчика представления (предъявления) </w:t>
      </w:r>
      <w:r w:rsidRPr="00B746C0">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B746C0" w:rsidRPr="00B746C0" w:rsidRDefault="00B746C0" w:rsidP="00B746C0">
      <w:pPr>
        <w:numPr>
          <w:ilvl w:val="2"/>
          <w:numId w:val="7"/>
        </w:numPr>
        <w:shd w:val="clear" w:color="auto" w:fill="FFFFFF"/>
        <w:spacing w:before="0" w:after="200" w:line="312" w:lineRule="auto"/>
        <w:ind w:left="0" w:firstLine="709"/>
        <w:jc w:val="both"/>
        <w:rPr>
          <w:rFonts w:ascii="Times New Roman" w:hAnsi="Times New Roman"/>
          <w:b/>
          <w:bCs/>
          <w:spacing w:val="-2"/>
          <w:sz w:val="24"/>
        </w:rPr>
      </w:pPr>
      <w:r w:rsidRPr="00B746C0">
        <w:rPr>
          <w:rFonts w:ascii="Times New Roman" w:hAnsi="Times New Roman"/>
          <w:bCs/>
          <w:spacing w:val="-2"/>
          <w:sz w:val="24"/>
        </w:rPr>
        <w:t>О</w:t>
      </w:r>
      <w:r w:rsidRPr="00B746C0">
        <w:rPr>
          <w:rFonts w:ascii="Times New Roman" w:hAnsi="Times New Roman"/>
          <w:bCs/>
          <w:sz w:val="24"/>
        </w:rPr>
        <w:t xml:space="preserve">тдавать распоряжения </w:t>
      </w:r>
      <w:r w:rsidRPr="00B746C0">
        <w:rPr>
          <w:rFonts w:ascii="Times New Roman" w:hAnsi="Times New Roman"/>
          <w:color w:val="000000"/>
          <w:sz w:val="24"/>
        </w:rPr>
        <w:t>по всем вопросам, относящимся к Работам.</w:t>
      </w:r>
    </w:p>
    <w:p w:rsidR="00B746C0" w:rsidRPr="00B746C0" w:rsidRDefault="00B746C0" w:rsidP="00B746C0">
      <w:pPr>
        <w:numPr>
          <w:ilvl w:val="2"/>
          <w:numId w:val="7"/>
        </w:numPr>
        <w:shd w:val="clear" w:color="auto" w:fill="FFFFFF"/>
        <w:spacing w:before="0" w:after="200" w:line="312" w:lineRule="auto"/>
        <w:ind w:left="0" w:firstLine="709"/>
        <w:jc w:val="both"/>
        <w:rPr>
          <w:rFonts w:ascii="Times New Roman" w:hAnsi="Times New Roman"/>
          <w:b/>
          <w:bCs/>
          <w:spacing w:val="-2"/>
          <w:sz w:val="24"/>
        </w:rPr>
      </w:pPr>
      <w:r w:rsidRPr="00B746C0">
        <w:rPr>
          <w:rFonts w:ascii="Times New Roman" w:hAnsi="Times New Roman"/>
          <w:sz w:val="24"/>
        </w:rPr>
        <w:t xml:space="preserve">В любое время полностью или частично приостановить выполнение Работ, письменно  уведомив </w:t>
      </w:r>
      <w:r w:rsidRPr="00B746C0">
        <w:rPr>
          <w:rFonts w:ascii="Times New Roman" w:hAnsi="Times New Roman"/>
          <w:bCs/>
          <w:sz w:val="24"/>
        </w:rPr>
        <w:t>Подрядчика</w:t>
      </w:r>
      <w:r w:rsidRPr="00B746C0">
        <w:rPr>
          <w:rFonts w:ascii="Times New Roman" w:hAnsi="Times New Roman"/>
          <w:sz w:val="24"/>
        </w:rPr>
        <w:t xml:space="preserve">, указав причину приостановки и дату с которой Работы должны быть приостановлены, а также в любое время возобновить </w:t>
      </w:r>
      <w:proofErr w:type="gramStart"/>
      <w:r w:rsidRPr="00B746C0">
        <w:rPr>
          <w:rFonts w:ascii="Times New Roman" w:hAnsi="Times New Roman"/>
          <w:sz w:val="24"/>
        </w:rPr>
        <w:t>выполнение</w:t>
      </w:r>
      <w:proofErr w:type="gramEnd"/>
      <w:r w:rsidRPr="00B746C0">
        <w:rPr>
          <w:rFonts w:ascii="Times New Roman" w:hAnsi="Times New Roman"/>
          <w:sz w:val="24"/>
        </w:rPr>
        <w:t xml:space="preserve"> </w:t>
      </w:r>
      <w:r w:rsidRPr="00B746C0">
        <w:rPr>
          <w:rFonts w:ascii="Times New Roman" w:hAnsi="Times New Roman"/>
          <w:bCs/>
          <w:sz w:val="24"/>
        </w:rPr>
        <w:t>Подрядчиком</w:t>
      </w:r>
      <w:r w:rsidRPr="00B746C0">
        <w:rPr>
          <w:rFonts w:ascii="Times New Roman" w:hAnsi="Times New Roman"/>
          <w:sz w:val="24"/>
        </w:rPr>
        <w:t xml:space="preserve"> приостановленных Работ, уведомив об этом </w:t>
      </w:r>
      <w:r w:rsidRPr="00B746C0">
        <w:rPr>
          <w:rFonts w:ascii="Times New Roman" w:hAnsi="Times New Roman"/>
          <w:bCs/>
          <w:sz w:val="24"/>
        </w:rPr>
        <w:t>Подрядчика</w:t>
      </w:r>
      <w:r w:rsidRPr="00B746C0">
        <w:rPr>
          <w:rFonts w:ascii="Times New Roman" w:hAnsi="Times New Roman"/>
          <w:sz w:val="24"/>
        </w:rPr>
        <w:t>.</w:t>
      </w:r>
    </w:p>
    <w:p w:rsidR="00B746C0" w:rsidRPr="00B746C0" w:rsidRDefault="00B746C0" w:rsidP="00B746C0">
      <w:pPr>
        <w:numPr>
          <w:ilvl w:val="2"/>
          <w:numId w:val="7"/>
        </w:numPr>
        <w:shd w:val="clear" w:color="auto" w:fill="FFFFFF"/>
        <w:spacing w:before="0" w:after="200" w:line="312" w:lineRule="auto"/>
        <w:ind w:left="0" w:firstLine="709"/>
        <w:jc w:val="both"/>
        <w:rPr>
          <w:rFonts w:ascii="Times New Roman" w:hAnsi="Times New Roman"/>
          <w:b/>
          <w:bCs/>
          <w:spacing w:val="-2"/>
          <w:sz w:val="24"/>
        </w:rPr>
      </w:pPr>
      <w:r w:rsidRPr="00B746C0">
        <w:rPr>
          <w:rFonts w:ascii="Times New Roman" w:hAnsi="Times New Roman"/>
          <w:sz w:val="24"/>
        </w:rPr>
        <w:t>Т</w:t>
      </w:r>
      <w:r w:rsidRPr="00B746C0">
        <w:rPr>
          <w:rFonts w:ascii="Times New Roman" w:hAnsi="Times New Roman"/>
          <w:color w:val="000000"/>
          <w:sz w:val="24"/>
        </w:rPr>
        <w:t xml:space="preserve">ребовать от </w:t>
      </w:r>
      <w:r w:rsidRPr="00B746C0">
        <w:rPr>
          <w:rFonts w:ascii="Times New Roman" w:hAnsi="Times New Roman"/>
          <w:bCs/>
          <w:color w:val="000000"/>
          <w:sz w:val="24"/>
        </w:rPr>
        <w:t>Подрядчика</w:t>
      </w:r>
      <w:r w:rsidRPr="00B746C0">
        <w:rPr>
          <w:rFonts w:ascii="Times New Roman" w:hAnsi="Times New Roman"/>
          <w:color w:val="000000"/>
          <w:sz w:val="24"/>
        </w:rPr>
        <w:t xml:space="preserve">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B746C0" w:rsidRPr="00B746C0" w:rsidRDefault="00B746C0" w:rsidP="00B746C0">
      <w:pPr>
        <w:shd w:val="clear" w:color="auto" w:fill="FFFFFF"/>
        <w:spacing w:before="0" w:line="312" w:lineRule="auto"/>
        <w:jc w:val="both"/>
        <w:rPr>
          <w:rFonts w:ascii="Times New Roman" w:hAnsi="Times New Roman"/>
          <w:color w:val="000000"/>
          <w:sz w:val="24"/>
        </w:rPr>
      </w:pPr>
      <w:r w:rsidRPr="00B746C0">
        <w:rPr>
          <w:rFonts w:ascii="Times New Roman" w:hAnsi="Times New Roman"/>
          <w:sz w:val="24"/>
        </w:rPr>
        <w:t xml:space="preserve">Требовать от </w:t>
      </w:r>
      <w:r w:rsidRPr="00B746C0">
        <w:rPr>
          <w:rFonts w:ascii="Times New Roman" w:hAnsi="Times New Roman"/>
          <w:bCs/>
          <w:sz w:val="24"/>
        </w:rPr>
        <w:t>Подрядчика</w:t>
      </w:r>
      <w:r w:rsidRPr="00B746C0">
        <w:rPr>
          <w:rFonts w:ascii="Times New Roman" w:hAnsi="Times New Roman"/>
          <w:sz w:val="24"/>
        </w:rPr>
        <w:t xml:space="preserve"> доработки предоставленной Заказчику </w:t>
      </w:r>
      <w:r w:rsidRPr="00B746C0">
        <w:rPr>
          <w:rFonts w:ascii="Times New Roman" w:hAnsi="Times New Roman"/>
          <w:color w:val="000000"/>
          <w:sz w:val="24"/>
        </w:rPr>
        <w:t xml:space="preserve">информации, сведений, данных, отчетов, </w:t>
      </w:r>
      <w:r w:rsidRPr="00B746C0">
        <w:rPr>
          <w:rFonts w:ascii="Times New Roman" w:hAnsi="Times New Roman"/>
          <w:sz w:val="24"/>
        </w:rPr>
        <w:t xml:space="preserve">если таковые составлены с нарушением требований Заказчика </w:t>
      </w:r>
      <w:r w:rsidRPr="00B746C0">
        <w:rPr>
          <w:rFonts w:ascii="Times New Roman" w:hAnsi="Times New Roman"/>
          <w:color w:val="000000"/>
          <w:sz w:val="24"/>
        </w:rPr>
        <w:t>к оформлению (содержанию).</w:t>
      </w:r>
    </w:p>
    <w:p w:rsidR="00B746C0" w:rsidRPr="00B746C0" w:rsidRDefault="00B746C0" w:rsidP="00B746C0">
      <w:pPr>
        <w:numPr>
          <w:ilvl w:val="2"/>
          <w:numId w:val="7"/>
        </w:numPr>
        <w:shd w:val="clear" w:color="auto" w:fill="FFFFFF"/>
        <w:spacing w:before="0" w:after="200" w:line="312" w:lineRule="auto"/>
        <w:ind w:left="0" w:firstLine="709"/>
        <w:jc w:val="both"/>
        <w:rPr>
          <w:rFonts w:ascii="Times New Roman" w:hAnsi="Times New Roman"/>
          <w:b/>
          <w:bCs/>
          <w:spacing w:val="-2"/>
          <w:sz w:val="24"/>
        </w:rPr>
      </w:pPr>
      <w:proofErr w:type="gramStart"/>
      <w:r w:rsidRPr="00B746C0">
        <w:rPr>
          <w:rFonts w:ascii="Times New Roman" w:hAnsi="Times New Roman"/>
          <w:sz w:val="24"/>
        </w:rPr>
        <w:t xml:space="preserve">Отказаться от исполнения Договора (расторгнуть настоящий Договор в одностороннем порядке) письменно предупредив </w:t>
      </w:r>
      <w:r w:rsidRPr="00B746C0">
        <w:rPr>
          <w:rFonts w:ascii="Times New Roman" w:hAnsi="Times New Roman"/>
          <w:bCs/>
          <w:sz w:val="24"/>
        </w:rPr>
        <w:t>Подрядчика</w:t>
      </w:r>
      <w:r w:rsidRPr="00B746C0">
        <w:rPr>
          <w:rFonts w:ascii="Times New Roman" w:hAnsi="Times New Roman"/>
          <w:sz w:val="24"/>
        </w:rPr>
        <w:t xml:space="preserve"> не менее чем за </w:t>
      </w:r>
      <w:r w:rsidRPr="00B746C0">
        <w:rPr>
          <w:rFonts w:ascii="Times New Roman" w:hAnsi="Times New Roman"/>
          <w:sz w:val="24"/>
          <w:highlight w:val="lightGray"/>
        </w:rPr>
        <w:t>30 (тридцать)</w:t>
      </w:r>
      <w:r w:rsidRPr="00B746C0">
        <w:rPr>
          <w:rFonts w:ascii="Times New Roman" w:hAnsi="Times New Roman"/>
          <w:sz w:val="24"/>
        </w:rPr>
        <w:t xml:space="preserve"> календарных дней до даты расторжения Договора, потребовав предоставления </w:t>
      </w:r>
      <w:r w:rsidRPr="00B746C0">
        <w:rPr>
          <w:rFonts w:ascii="Times New Roman" w:hAnsi="Times New Roman"/>
          <w:bCs/>
          <w:sz w:val="24"/>
        </w:rPr>
        <w:t>Подрядчиком</w:t>
      </w:r>
      <w:r w:rsidRPr="00B746C0">
        <w:rPr>
          <w:rFonts w:ascii="Times New Roman" w:hAnsi="Times New Roman"/>
          <w:sz w:val="24"/>
        </w:rPr>
        <w:t xml:space="preserve">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w:t>
      </w:r>
      <w:r w:rsidRPr="00B746C0">
        <w:rPr>
          <w:rFonts w:ascii="Times New Roman" w:hAnsi="Times New Roman"/>
          <w:sz w:val="24"/>
        </w:rPr>
        <w:lastRenderedPageBreak/>
        <w:t xml:space="preserve">регламентирующей выполнение Работ предоставленной </w:t>
      </w:r>
      <w:r w:rsidRPr="00B746C0">
        <w:rPr>
          <w:rFonts w:ascii="Times New Roman" w:hAnsi="Times New Roman"/>
          <w:bCs/>
          <w:sz w:val="24"/>
        </w:rPr>
        <w:t>Подрядчику</w:t>
      </w:r>
      <w:r w:rsidRPr="00B746C0">
        <w:rPr>
          <w:rFonts w:ascii="Times New Roman" w:hAnsi="Times New Roman"/>
          <w:sz w:val="24"/>
        </w:rPr>
        <w:t xml:space="preserve"> в целях настоящего Договора, на период выполнения</w:t>
      </w:r>
      <w:proofErr w:type="gramEnd"/>
      <w:r w:rsidRPr="00B746C0">
        <w:rPr>
          <w:rFonts w:ascii="Times New Roman" w:hAnsi="Times New Roman"/>
          <w:sz w:val="24"/>
        </w:rPr>
        <w:t xml:space="preserve"> Работ.</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w:t>
      </w:r>
      <w:r w:rsidRPr="00B746C0">
        <w:rPr>
          <w:rFonts w:ascii="Times New Roman" w:hAnsi="Times New Roman"/>
          <w:bCs/>
          <w:sz w:val="24"/>
        </w:rPr>
        <w:t>Подрядчику</w:t>
      </w:r>
      <w:r w:rsidRPr="00B746C0">
        <w:rPr>
          <w:rFonts w:ascii="Times New Roman" w:hAnsi="Times New Roman"/>
          <w:sz w:val="24"/>
        </w:rPr>
        <w:t xml:space="preserve"> стоимость фактически исполненных обязательств </w:t>
      </w:r>
      <w:r w:rsidRPr="00B746C0">
        <w:rPr>
          <w:rFonts w:ascii="Times New Roman" w:hAnsi="Times New Roman"/>
          <w:bCs/>
          <w:sz w:val="24"/>
        </w:rPr>
        <w:t>Подрядчиком</w:t>
      </w:r>
      <w:r w:rsidRPr="00B746C0">
        <w:rPr>
          <w:rFonts w:ascii="Times New Roman" w:hAnsi="Times New Roman"/>
          <w:sz w:val="24"/>
        </w:rPr>
        <w:t xml:space="preserve">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B746C0" w:rsidRPr="00B746C0" w:rsidRDefault="00B746C0" w:rsidP="00B746C0">
      <w:pPr>
        <w:numPr>
          <w:ilvl w:val="2"/>
          <w:numId w:val="7"/>
        </w:numPr>
        <w:shd w:val="clear" w:color="auto" w:fill="FFFFFF"/>
        <w:spacing w:before="0" w:after="200" w:line="312" w:lineRule="auto"/>
        <w:ind w:left="0" w:firstLine="709"/>
        <w:jc w:val="both"/>
        <w:rPr>
          <w:rFonts w:ascii="Times New Roman" w:hAnsi="Times New Roman"/>
          <w:b/>
          <w:bCs/>
          <w:spacing w:val="-2"/>
          <w:sz w:val="24"/>
        </w:rPr>
      </w:pPr>
      <w:proofErr w:type="gramStart"/>
      <w:r w:rsidRPr="00B746C0">
        <w:rPr>
          <w:rFonts w:ascii="Times New Roman" w:hAnsi="Times New Roman"/>
          <w:sz w:val="24"/>
        </w:rPr>
        <w:t xml:space="preserve">Расторгнуть Договор в одностороннем порядке без возмещения </w:t>
      </w:r>
      <w:r w:rsidRPr="00B746C0">
        <w:rPr>
          <w:rFonts w:ascii="Times New Roman" w:hAnsi="Times New Roman"/>
          <w:bCs/>
          <w:sz w:val="24"/>
        </w:rPr>
        <w:t>Подрядчику</w:t>
      </w:r>
      <w:r w:rsidRPr="00B746C0">
        <w:rPr>
          <w:rFonts w:ascii="Times New Roman" w:hAnsi="Times New Roman"/>
          <w:sz w:val="24"/>
        </w:rPr>
        <w:t xml:space="preserve"> убытков в случаях: если </w:t>
      </w:r>
      <w:r w:rsidRPr="00B746C0">
        <w:rPr>
          <w:rFonts w:ascii="Times New Roman" w:hAnsi="Times New Roman"/>
          <w:bCs/>
          <w:sz w:val="24"/>
        </w:rPr>
        <w:t>Подрядчик</w:t>
      </w:r>
      <w:r w:rsidRPr="00B746C0">
        <w:rPr>
          <w:rFonts w:ascii="Times New Roman" w:hAnsi="Times New Roman"/>
          <w:sz w:val="24"/>
        </w:rPr>
        <w:t xml:space="preserve"> не приступил к выполнению Работ в течение </w:t>
      </w:r>
      <w:r w:rsidRPr="00B746C0">
        <w:rPr>
          <w:rFonts w:ascii="Times New Roman" w:hAnsi="Times New Roman"/>
          <w:sz w:val="24"/>
          <w:highlight w:val="lightGray"/>
        </w:rPr>
        <w:t xml:space="preserve">10 (десяти) </w:t>
      </w:r>
      <w:r w:rsidRPr="00B746C0">
        <w:rPr>
          <w:rFonts w:ascii="Times New Roman" w:hAnsi="Times New Roman"/>
          <w:sz w:val="24"/>
        </w:rPr>
        <w:t xml:space="preserve">календарных дней не по вине Заказчика, неоднократного или длящегося более </w:t>
      </w:r>
      <w:r w:rsidRPr="00B746C0">
        <w:rPr>
          <w:rFonts w:ascii="Times New Roman" w:hAnsi="Times New Roman"/>
          <w:sz w:val="24"/>
          <w:highlight w:val="lightGray"/>
        </w:rPr>
        <w:t>1 (одного)</w:t>
      </w:r>
      <w:r w:rsidRPr="00B746C0">
        <w:rPr>
          <w:rFonts w:ascii="Times New Roman" w:hAnsi="Times New Roman"/>
          <w:sz w:val="24"/>
        </w:rPr>
        <w:t xml:space="preserve"> месяца нарушения Подрядчиком обязательств по Договору, письменно предупредив </w:t>
      </w:r>
      <w:r w:rsidRPr="00B746C0">
        <w:rPr>
          <w:rFonts w:ascii="Times New Roman" w:hAnsi="Times New Roman"/>
          <w:bCs/>
          <w:sz w:val="24"/>
        </w:rPr>
        <w:t>Подрядчика</w:t>
      </w:r>
      <w:r w:rsidRPr="00B746C0">
        <w:rPr>
          <w:rFonts w:ascii="Times New Roman" w:hAnsi="Times New Roman"/>
          <w:sz w:val="24"/>
        </w:rPr>
        <w:t xml:space="preserve"> не менее чем за </w:t>
      </w:r>
      <w:r w:rsidRPr="00B746C0">
        <w:rPr>
          <w:rFonts w:ascii="Times New Roman" w:hAnsi="Times New Roman"/>
          <w:sz w:val="24"/>
          <w:highlight w:val="lightGray"/>
        </w:rPr>
        <w:t>2 (два)</w:t>
      </w:r>
      <w:r w:rsidRPr="00B746C0">
        <w:rPr>
          <w:rFonts w:ascii="Times New Roman" w:hAnsi="Times New Roman"/>
          <w:sz w:val="24"/>
        </w:rPr>
        <w:t xml:space="preserve"> календарных дня.</w:t>
      </w:r>
      <w:proofErr w:type="gramEnd"/>
    </w:p>
    <w:p w:rsidR="00B746C0" w:rsidRPr="00B746C0" w:rsidRDefault="00B746C0" w:rsidP="00B746C0">
      <w:pPr>
        <w:numPr>
          <w:ilvl w:val="2"/>
          <w:numId w:val="7"/>
        </w:numPr>
        <w:shd w:val="clear" w:color="auto" w:fill="FFFFFF"/>
        <w:spacing w:before="0" w:after="200" w:line="312" w:lineRule="auto"/>
        <w:ind w:left="0" w:firstLine="709"/>
        <w:jc w:val="both"/>
        <w:rPr>
          <w:rFonts w:ascii="Times New Roman" w:hAnsi="Times New Roman"/>
          <w:b/>
          <w:bCs/>
          <w:spacing w:val="-2"/>
          <w:sz w:val="24"/>
        </w:rPr>
      </w:pPr>
      <w:r w:rsidRPr="00B746C0">
        <w:rPr>
          <w:rFonts w:ascii="Times New Roman" w:hAnsi="Times New Roman"/>
          <w:color w:val="000000"/>
          <w:sz w:val="24"/>
        </w:rPr>
        <w:t xml:space="preserve">Запретить доступ на территорию Заказчика: иностранным гражданам и лицам без гражданства, привлекаемым </w:t>
      </w:r>
      <w:r w:rsidRPr="00B746C0">
        <w:rPr>
          <w:rFonts w:ascii="Times New Roman" w:hAnsi="Times New Roman"/>
          <w:bCs/>
          <w:color w:val="000000"/>
          <w:sz w:val="24"/>
        </w:rPr>
        <w:t>Подрядчиком</w:t>
      </w:r>
      <w:r w:rsidRPr="00B746C0">
        <w:rPr>
          <w:rFonts w:ascii="Times New Roman" w:hAnsi="Times New Roman"/>
          <w:color w:val="000000"/>
          <w:sz w:val="24"/>
        </w:rPr>
        <w:t xml:space="preserve"> (если Заказчиком будет выявлено, что использование </w:t>
      </w:r>
      <w:r w:rsidRPr="00B746C0">
        <w:rPr>
          <w:rFonts w:ascii="Times New Roman" w:hAnsi="Times New Roman"/>
          <w:bCs/>
          <w:color w:val="000000"/>
          <w:sz w:val="24"/>
        </w:rPr>
        <w:t>Подрядчиком</w:t>
      </w:r>
      <w:r w:rsidRPr="00B746C0">
        <w:rPr>
          <w:rFonts w:ascii="Times New Roman" w:hAnsi="Times New Roman"/>
          <w:color w:val="000000"/>
          <w:sz w:val="24"/>
        </w:rPr>
        <w:t xml:space="preserve"> труда указанных лиц нарушает миграционное законодательство); </w:t>
      </w:r>
      <w:r w:rsidRPr="00B746C0">
        <w:rPr>
          <w:rFonts w:ascii="Times New Roman" w:hAnsi="Times New Roman"/>
          <w:sz w:val="24"/>
        </w:rPr>
        <w:t xml:space="preserve">физическим лицам привлеченным </w:t>
      </w:r>
      <w:r w:rsidRPr="00B746C0">
        <w:rPr>
          <w:rFonts w:ascii="Times New Roman" w:hAnsi="Times New Roman"/>
          <w:bCs/>
          <w:sz w:val="24"/>
        </w:rPr>
        <w:t>Подрядчиком</w:t>
      </w:r>
      <w:r w:rsidRPr="00B746C0">
        <w:rPr>
          <w:rFonts w:ascii="Times New Roman" w:hAnsi="Times New Roman"/>
          <w:sz w:val="24"/>
        </w:rPr>
        <w:t xml:space="preserve"> для выполнения Работ на основании гражданско-правовых договоров, Субподрядчикам, привлечение которых </w:t>
      </w:r>
      <w:r w:rsidRPr="00B746C0">
        <w:rPr>
          <w:rFonts w:ascii="Times New Roman" w:hAnsi="Times New Roman"/>
          <w:bCs/>
          <w:sz w:val="24"/>
        </w:rPr>
        <w:t>Подрядчик</w:t>
      </w:r>
      <w:r w:rsidRPr="00B746C0">
        <w:rPr>
          <w:rFonts w:ascii="Times New Roman" w:hAnsi="Times New Roman"/>
          <w:sz w:val="24"/>
        </w:rPr>
        <w:t xml:space="preserve"> не согласовал в соответствии с требованиями настоящего Договора.</w:t>
      </w:r>
    </w:p>
    <w:p w:rsidR="00B746C0" w:rsidRPr="00B746C0" w:rsidRDefault="00B746C0" w:rsidP="00B746C0">
      <w:pPr>
        <w:shd w:val="clear" w:color="auto" w:fill="FFFFFF"/>
        <w:spacing w:before="0" w:line="312" w:lineRule="auto"/>
        <w:jc w:val="both"/>
        <w:rPr>
          <w:rFonts w:ascii="Times New Roman" w:hAnsi="Times New Roman"/>
          <w:b/>
          <w:bCs/>
          <w:color w:val="000000"/>
          <w:sz w:val="24"/>
        </w:rPr>
      </w:pPr>
      <w:r w:rsidRPr="00B746C0">
        <w:rPr>
          <w:rFonts w:ascii="Times New Roman" w:hAnsi="Times New Roman"/>
          <w:color w:val="000000"/>
          <w:sz w:val="24"/>
        </w:rPr>
        <w:t xml:space="preserve">При этом указанный запрет не освобождает </w:t>
      </w:r>
      <w:r w:rsidRPr="00B746C0">
        <w:rPr>
          <w:rFonts w:ascii="Times New Roman" w:hAnsi="Times New Roman"/>
          <w:bCs/>
          <w:color w:val="000000"/>
          <w:sz w:val="24"/>
        </w:rPr>
        <w:t>Подрядчика</w:t>
      </w:r>
      <w:r w:rsidRPr="00B746C0">
        <w:rPr>
          <w:rFonts w:ascii="Times New Roman" w:hAnsi="Times New Roman"/>
          <w:color w:val="000000"/>
          <w:sz w:val="24"/>
        </w:rPr>
        <w:t xml:space="preserve"> от исполнения своих обязательств по настоящему Договору и не продлевает сроки исполнения принятых им обязательств.</w:t>
      </w:r>
    </w:p>
    <w:p w:rsidR="00B746C0" w:rsidRPr="00B746C0" w:rsidRDefault="00B746C0" w:rsidP="00B746C0">
      <w:pPr>
        <w:numPr>
          <w:ilvl w:val="2"/>
          <w:numId w:val="7"/>
        </w:numPr>
        <w:shd w:val="clear" w:color="auto" w:fill="FFFFFF"/>
        <w:spacing w:before="0" w:after="200" w:line="312" w:lineRule="auto"/>
        <w:ind w:hanging="11"/>
        <w:jc w:val="both"/>
        <w:rPr>
          <w:rFonts w:ascii="Times New Roman" w:hAnsi="Times New Roman"/>
          <w:b/>
          <w:bCs/>
          <w:spacing w:val="-2"/>
          <w:sz w:val="24"/>
        </w:rPr>
      </w:pPr>
      <w:r w:rsidRPr="00B746C0">
        <w:rPr>
          <w:rFonts w:ascii="Times New Roman" w:hAnsi="Times New Roman"/>
          <w:bCs/>
          <w:color w:val="000000"/>
          <w:sz w:val="24"/>
        </w:rPr>
        <w:t>Требовать от Подрядчика замены персонала, Субподрядчиков.</w:t>
      </w:r>
    </w:p>
    <w:p w:rsidR="00B746C0" w:rsidRPr="00B746C0" w:rsidRDefault="00B746C0" w:rsidP="00B746C0">
      <w:pPr>
        <w:numPr>
          <w:ilvl w:val="2"/>
          <w:numId w:val="7"/>
        </w:numPr>
        <w:shd w:val="clear" w:color="auto" w:fill="FFFFFF"/>
        <w:spacing w:before="0" w:after="200" w:line="312" w:lineRule="auto"/>
        <w:ind w:left="0" w:firstLine="709"/>
        <w:jc w:val="both"/>
        <w:rPr>
          <w:rFonts w:ascii="Times New Roman" w:hAnsi="Times New Roman"/>
          <w:b/>
          <w:bCs/>
          <w:spacing w:val="-2"/>
          <w:sz w:val="24"/>
        </w:rPr>
      </w:pPr>
      <w:r w:rsidRPr="00B746C0">
        <w:rPr>
          <w:rFonts w:ascii="Times New Roman" w:hAnsi="Times New Roman"/>
          <w:color w:val="000000"/>
          <w:sz w:val="24"/>
        </w:rPr>
        <w:t xml:space="preserve">Без объяснения причин, отказать </w:t>
      </w:r>
      <w:r w:rsidRPr="00B746C0">
        <w:rPr>
          <w:rFonts w:ascii="Times New Roman" w:hAnsi="Times New Roman"/>
          <w:bCs/>
          <w:color w:val="000000"/>
          <w:sz w:val="24"/>
        </w:rPr>
        <w:t>Подрядчику</w:t>
      </w:r>
      <w:r w:rsidRPr="00B746C0">
        <w:rPr>
          <w:rFonts w:ascii="Times New Roman" w:hAnsi="Times New Roman"/>
          <w:color w:val="000000"/>
          <w:sz w:val="24"/>
        </w:rPr>
        <w:t xml:space="preserve"> в привлечении последним Субподрядчика для целей настоящего Договора.</w:t>
      </w:r>
    </w:p>
    <w:p w:rsidR="00B746C0" w:rsidRPr="00B746C0" w:rsidRDefault="00B746C0" w:rsidP="00B746C0">
      <w:pPr>
        <w:shd w:val="clear" w:color="auto" w:fill="FFFFFF"/>
        <w:spacing w:before="0" w:line="312" w:lineRule="auto"/>
        <w:jc w:val="both"/>
        <w:rPr>
          <w:rFonts w:ascii="Times New Roman" w:hAnsi="Times New Roman"/>
          <w:color w:val="000000"/>
          <w:sz w:val="24"/>
        </w:rPr>
      </w:pPr>
    </w:p>
    <w:p w:rsidR="00B746C0" w:rsidRPr="00B746C0" w:rsidRDefault="00B746C0" w:rsidP="00B746C0">
      <w:pPr>
        <w:numPr>
          <w:ilvl w:val="1"/>
          <w:numId w:val="6"/>
        </w:numPr>
        <w:tabs>
          <w:tab w:val="left" w:pos="709"/>
          <w:tab w:val="left" w:pos="993"/>
        </w:tabs>
        <w:spacing w:before="0" w:after="200" w:line="312" w:lineRule="auto"/>
        <w:ind w:left="709" w:right="-142" w:hanging="11"/>
        <w:jc w:val="both"/>
        <w:rPr>
          <w:rFonts w:ascii="Times New Roman" w:hAnsi="Times New Roman"/>
          <w:b/>
          <w:sz w:val="24"/>
        </w:rPr>
      </w:pPr>
      <w:r w:rsidRPr="00B746C0">
        <w:rPr>
          <w:rFonts w:ascii="Times New Roman" w:hAnsi="Times New Roman"/>
          <w:b/>
          <w:sz w:val="24"/>
        </w:rPr>
        <w:t>Заказчик обязуется:</w:t>
      </w:r>
    </w:p>
    <w:p w:rsidR="00B746C0" w:rsidRPr="00B746C0" w:rsidRDefault="00B746C0" w:rsidP="00B746C0">
      <w:pPr>
        <w:tabs>
          <w:tab w:val="left" w:pos="0"/>
          <w:tab w:val="left" w:pos="284"/>
        </w:tabs>
        <w:spacing w:before="0" w:line="312" w:lineRule="auto"/>
        <w:jc w:val="both"/>
        <w:rPr>
          <w:rFonts w:ascii="Times New Roman" w:hAnsi="Times New Roman"/>
          <w:sz w:val="10"/>
          <w:szCs w:val="10"/>
        </w:rPr>
      </w:pPr>
    </w:p>
    <w:p w:rsidR="00B746C0" w:rsidRPr="00B746C0" w:rsidRDefault="00B746C0" w:rsidP="00B746C0">
      <w:pPr>
        <w:numPr>
          <w:ilvl w:val="2"/>
          <w:numId w:val="6"/>
        </w:numPr>
        <w:tabs>
          <w:tab w:val="left" w:pos="0"/>
          <w:tab w:val="left" w:pos="284"/>
          <w:tab w:val="left" w:pos="658"/>
        </w:tabs>
        <w:spacing w:before="0" w:after="200" w:line="312" w:lineRule="auto"/>
        <w:ind w:left="0" w:firstLine="720"/>
        <w:jc w:val="both"/>
        <w:rPr>
          <w:rFonts w:ascii="Times New Roman" w:hAnsi="Times New Roman"/>
          <w:sz w:val="24"/>
        </w:rPr>
      </w:pPr>
      <w:r w:rsidRPr="00B746C0">
        <w:rPr>
          <w:rFonts w:ascii="Times New Roman" w:hAnsi="Times New Roman"/>
          <w:sz w:val="24"/>
        </w:rPr>
        <w:t xml:space="preserve">Принять и оплатить выполненные </w:t>
      </w:r>
      <w:r w:rsidRPr="00B746C0">
        <w:rPr>
          <w:rFonts w:ascii="Times New Roman" w:hAnsi="Times New Roman"/>
          <w:bCs/>
          <w:sz w:val="24"/>
        </w:rPr>
        <w:t>Подрядчиком</w:t>
      </w:r>
      <w:r w:rsidRPr="00B746C0">
        <w:rPr>
          <w:rFonts w:ascii="Times New Roman" w:hAnsi="Times New Roman"/>
          <w:sz w:val="24"/>
        </w:rPr>
        <w:t xml:space="preserve"> Работы в порядке и на условиях, предусмотренных настоящим Договором.</w:t>
      </w:r>
    </w:p>
    <w:p w:rsidR="00B746C0" w:rsidRPr="00B746C0" w:rsidRDefault="00B746C0" w:rsidP="00B746C0">
      <w:pPr>
        <w:numPr>
          <w:ilvl w:val="2"/>
          <w:numId w:val="6"/>
        </w:numPr>
        <w:tabs>
          <w:tab w:val="left" w:pos="0"/>
          <w:tab w:val="left" w:pos="284"/>
          <w:tab w:val="left" w:pos="658"/>
        </w:tabs>
        <w:spacing w:before="0" w:after="200" w:line="312" w:lineRule="auto"/>
        <w:ind w:left="0" w:firstLine="720"/>
        <w:jc w:val="both"/>
        <w:rPr>
          <w:rFonts w:ascii="Times New Roman" w:hAnsi="Times New Roman"/>
          <w:sz w:val="24"/>
        </w:rPr>
      </w:pPr>
      <w:r w:rsidRPr="00B746C0">
        <w:rPr>
          <w:rFonts w:ascii="Times New Roman" w:hAnsi="Times New Roman"/>
          <w:sz w:val="24"/>
        </w:rPr>
        <w:t xml:space="preserve">Обеспечить передачу Подрядчику локальных нормативных актов Заказчика, перечисленных в </w:t>
      </w:r>
      <w:r w:rsidRPr="00B746C0">
        <w:rPr>
          <w:rFonts w:ascii="Times New Roman" w:hAnsi="Times New Roman"/>
          <w:sz w:val="24"/>
          <w:highlight w:val="lightGray"/>
        </w:rPr>
        <w:t>(Приложении №3</w:t>
      </w:r>
      <w:r w:rsidRPr="00B746C0">
        <w:rPr>
          <w:rFonts w:ascii="Times New Roman" w:hAnsi="Times New Roman"/>
          <w:sz w:val="24"/>
        </w:rPr>
        <w:t>) к настоящему Договору.</w:t>
      </w:r>
    </w:p>
    <w:p w:rsidR="00B746C0" w:rsidRPr="00B746C0" w:rsidRDefault="00B746C0" w:rsidP="00B746C0">
      <w:pPr>
        <w:tabs>
          <w:tab w:val="left" w:pos="0"/>
          <w:tab w:val="left" w:pos="284"/>
          <w:tab w:val="left" w:pos="658"/>
        </w:tabs>
        <w:spacing w:before="0" w:line="312" w:lineRule="auto"/>
        <w:jc w:val="both"/>
        <w:rPr>
          <w:rFonts w:ascii="Times New Roman" w:hAnsi="Times New Roman"/>
          <w:sz w:val="24"/>
        </w:rPr>
      </w:pPr>
    </w:p>
    <w:p w:rsidR="00B746C0" w:rsidRPr="00B746C0" w:rsidRDefault="00B746C0" w:rsidP="00B746C0">
      <w:pPr>
        <w:tabs>
          <w:tab w:val="left" w:pos="1276"/>
        </w:tabs>
        <w:spacing w:before="0" w:line="312" w:lineRule="auto"/>
        <w:ind w:right="-141"/>
        <w:jc w:val="both"/>
        <w:rPr>
          <w:rFonts w:ascii="Times New Roman" w:hAnsi="Times New Roman"/>
          <w:sz w:val="16"/>
          <w:szCs w:val="16"/>
        </w:rPr>
      </w:pPr>
    </w:p>
    <w:p w:rsidR="00B746C0" w:rsidRPr="00B746C0" w:rsidRDefault="00B746C0" w:rsidP="00B746C0">
      <w:pPr>
        <w:numPr>
          <w:ilvl w:val="1"/>
          <w:numId w:val="6"/>
        </w:numPr>
        <w:tabs>
          <w:tab w:val="left" w:pos="993"/>
          <w:tab w:val="left" w:pos="1134"/>
        </w:tabs>
        <w:spacing w:before="0" w:after="200" w:line="312" w:lineRule="auto"/>
        <w:ind w:right="-141" w:hanging="11"/>
        <w:jc w:val="both"/>
        <w:rPr>
          <w:rFonts w:ascii="Times New Roman" w:hAnsi="Times New Roman"/>
          <w:b/>
          <w:sz w:val="24"/>
        </w:rPr>
      </w:pPr>
      <w:r w:rsidRPr="00B746C0">
        <w:rPr>
          <w:rFonts w:ascii="Times New Roman" w:hAnsi="Times New Roman"/>
          <w:b/>
          <w:bCs/>
          <w:sz w:val="24"/>
        </w:rPr>
        <w:t>Подрядчик</w:t>
      </w:r>
      <w:r w:rsidRPr="00B746C0">
        <w:rPr>
          <w:rFonts w:ascii="Times New Roman" w:hAnsi="Times New Roman"/>
          <w:b/>
          <w:sz w:val="24"/>
        </w:rPr>
        <w:t xml:space="preserve"> обязуется:</w:t>
      </w:r>
    </w:p>
    <w:p w:rsidR="00B746C0" w:rsidRPr="00B746C0" w:rsidRDefault="00B746C0" w:rsidP="00B746C0">
      <w:pPr>
        <w:numPr>
          <w:ilvl w:val="2"/>
          <w:numId w:val="6"/>
        </w:numPr>
        <w:tabs>
          <w:tab w:val="left" w:pos="993"/>
          <w:tab w:val="left" w:pos="1134"/>
        </w:tabs>
        <w:spacing w:before="0" w:after="200" w:line="312" w:lineRule="auto"/>
        <w:ind w:left="0" w:right="-141" w:firstLine="709"/>
        <w:jc w:val="both"/>
        <w:rPr>
          <w:rFonts w:ascii="Times New Roman" w:hAnsi="Times New Roman"/>
          <w:sz w:val="24"/>
        </w:rPr>
      </w:pPr>
      <w:r w:rsidRPr="00B746C0">
        <w:rPr>
          <w:rFonts w:ascii="Times New Roman" w:hAnsi="Times New Roman"/>
          <w:sz w:val="24"/>
        </w:rPr>
        <w:t xml:space="preserve">Выполнять Работы по </w:t>
      </w:r>
      <w:r w:rsidRPr="00B746C0">
        <w:rPr>
          <w:rFonts w:ascii="Times New Roman" w:hAnsi="Times New Roman"/>
          <w:sz w:val="24"/>
          <w:highlight w:val="lightGray"/>
        </w:rPr>
        <w:t xml:space="preserve">утилизации порубочных остатков путем вывоза с территории Заказчика или мульчирования </w:t>
      </w:r>
      <w:r w:rsidRPr="00B746C0">
        <w:rPr>
          <w:rFonts w:ascii="Times New Roman" w:hAnsi="Times New Roman"/>
          <w:sz w:val="24"/>
        </w:rPr>
        <w:t xml:space="preserve">в охранных зонах ЛЭП с надлежащим качеством, в объеме и сроки, установленные в соответствии с настоящим договором, а также в соответствии с локальными </w:t>
      </w:r>
      <w:r w:rsidRPr="00B746C0">
        <w:rPr>
          <w:rFonts w:ascii="Times New Roman" w:hAnsi="Times New Roman"/>
          <w:sz w:val="24"/>
        </w:rPr>
        <w:lastRenderedPageBreak/>
        <w:t>нормативными актами Заказчика, требованиями действующего законодательства РФ и настоящего Договора.</w:t>
      </w:r>
    </w:p>
    <w:p w:rsidR="00B746C0" w:rsidRPr="00B746C0" w:rsidRDefault="00B746C0" w:rsidP="00B746C0">
      <w:pPr>
        <w:numPr>
          <w:ilvl w:val="2"/>
          <w:numId w:val="8"/>
        </w:numPr>
        <w:shd w:val="clear" w:color="auto" w:fill="FFFFFF"/>
        <w:spacing w:before="0" w:after="200" w:line="312" w:lineRule="auto"/>
        <w:ind w:left="0" w:firstLine="709"/>
        <w:contextualSpacing/>
        <w:jc w:val="both"/>
        <w:rPr>
          <w:rFonts w:ascii="Times New Roman" w:hAnsi="Times New Roman"/>
          <w:b/>
          <w:bCs/>
          <w:spacing w:val="-2"/>
          <w:sz w:val="24"/>
        </w:rPr>
      </w:pPr>
      <w:r w:rsidRPr="00B746C0">
        <w:rPr>
          <w:rFonts w:ascii="Times New Roman" w:hAnsi="Times New Roman"/>
          <w:sz w:val="24"/>
        </w:rPr>
        <w:t xml:space="preserve">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w:t>
      </w:r>
      <w:r w:rsidRPr="00B746C0">
        <w:rPr>
          <w:rFonts w:ascii="Times New Roman" w:hAnsi="Times New Roman"/>
          <w:bCs/>
          <w:sz w:val="24"/>
        </w:rPr>
        <w:t>Подрядчика</w:t>
      </w:r>
      <w:r w:rsidRPr="00B746C0">
        <w:rPr>
          <w:rFonts w:ascii="Times New Roman" w:hAnsi="Times New Roman"/>
          <w:sz w:val="24"/>
        </w:rPr>
        <w:t xml:space="preserve">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B746C0" w:rsidRPr="00B746C0" w:rsidRDefault="00B746C0" w:rsidP="00B746C0">
      <w:pPr>
        <w:numPr>
          <w:ilvl w:val="2"/>
          <w:numId w:val="18"/>
        </w:numPr>
        <w:spacing w:before="0" w:after="200" w:line="312" w:lineRule="auto"/>
        <w:ind w:left="0" w:firstLine="709"/>
        <w:contextualSpacing/>
        <w:jc w:val="both"/>
        <w:rPr>
          <w:rFonts w:ascii="Times New Roman" w:hAnsi="Times New Roman"/>
          <w:sz w:val="20"/>
          <w:szCs w:val="20"/>
        </w:rPr>
      </w:pPr>
      <w:r w:rsidRPr="00B746C0">
        <w:rPr>
          <w:rFonts w:ascii="Times New Roman" w:hAnsi="Times New Roman"/>
          <w:sz w:val="24"/>
        </w:rPr>
        <w:t xml:space="preserve">Не позднее </w:t>
      </w:r>
      <w:r w:rsidRPr="00B746C0">
        <w:rPr>
          <w:rFonts w:ascii="Times New Roman" w:hAnsi="Times New Roman"/>
          <w:sz w:val="24"/>
          <w:highlight w:val="lightGray"/>
        </w:rPr>
        <w:t>5 (пяти)</w:t>
      </w:r>
      <w:r w:rsidRPr="00B746C0">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B746C0">
        <w:rPr>
          <w:rFonts w:ascii="Times New Roman" w:hAnsi="Times New Roman"/>
          <w:sz w:val="24"/>
        </w:rPr>
        <w:t>о(</w:t>
      </w:r>
      <w:proofErr w:type="gramEnd"/>
      <w:r w:rsidRPr="00B746C0">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w:t>
      </w:r>
      <w:r w:rsidRPr="00B746C0">
        <w:rPr>
          <w:rFonts w:ascii="Times New Roman" w:hAnsi="Times New Roman"/>
          <w:bCs/>
          <w:sz w:val="24"/>
        </w:rPr>
        <w:t>Подрядчика</w:t>
      </w:r>
      <w:r w:rsidRPr="00B746C0">
        <w:rPr>
          <w:rFonts w:ascii="Times New Roman" w:hAnsi="Times New Roman"/>
          <w:sz w:val="24"/>
        </w:rPr>
        <w:t xml:space="preserve">,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w:t>
      </w:r>
      <w:r w:rsidRPr="00B746C0">
        <w:rPr>
          <w:rFonts w:ascii="Times New Roman" w:hAnsi="Times New Roman"/>
          <w:bCs/>
          <w:sz w:val="24"/>
        </w:rPr>
        <w:t>Подрядчика</w:t>
      </w:r>
      <w:r w:rsidRPr="00B746C0">
        <w:rPr>
          <w:rFonts w:ascii="Times New Roman" w:hAnsi="Times New Roman"/>
          <w:sz w:val="24"/>
        </w:rPr>
        <w:t>.</w:t>
      </w:r>
    </w:p>
    <w:p w:rsidR="00B746C0" w:rsidRPr="00B746C0" w:rsidRDefault="00B746C0" w:rsidP="00B746C0">
      <w:pPr>
        <w:spacing w:before="0" w:line="312" w:lineRule="auto"/>
        <w:jc w:val="both"/>
        <w:rPr>
          <w:rFonts w:ascii="Times New Roman" w:eastAsia="Calibri" w:hAnsi="Times New Roman"/>
          <w:sz w:val="24"/>
          <w:lang w:eastAsia="en-US"/>
        </w:rPr>
      </w:pPr>
      <w:r w:rsidRPr="00B746C0">
        <w:rPr>
          <w:rFonts w:ascii="Times New Roman" w:eastAsia="Calibri" w:hAnsi="Times New Roman"/>
          <w:sz w:val="24"/>
          <w:lang w:eastAsia="en-US"/>
        </w:rPr>
        <w:t xml:space="preserve">В случае не предоставления Заказчику уведомления с перечнем представителей </w:t>
      </w:r>
      <w:r w:rsidRPr="00B746C0">
        <w:rPr>
          <w:rFonts w:ascii="Times New Roman" w:eastAsia="Calibri" w:hAnsi="Times New Roman"/>
          <w:bCs/>
          <w:sz w:val="24"/>
          <w:lang w:eastAsia="en-US"/>
        </w:rPr>
        <w:t>Подрядчика</w:t>
      </w:r>
      <w:r w:rsidRPr="00B746C0">
        <w:rPr>
          <w:rFonts w:ascii="Times New Roman" w:eastAsia="Calibri" w:hAnsi="Times New Roman"/>
          <w:sz w:val="24"/>
          <w:lang w:eastAsia="en-US"/>
        </w:rPr>
        <w:t xml:space="preserve">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B746C0">
        <w:rPr>
          <w:rFonts w:ascii="Times New Roman" w:eastAsia="Calibri" w:hAnsi="Times New Roman"/>
          <w:sz w:val="24"/>
          <w:lang w:eastAsia="en-US"/>
        </w:rPr>
        <w:t>а(</w:t>
      </w:r>
      <w:proofErr w:type="spellStart"/>
      <w:proofErr w:type="gramEnd"/>
      <w:r w:rsidRPr="00B746C0">
        <w:rPr>
          <w:rFonts w:ascii="Times New Roman" w:eastAsia="Calibri" w:hAnsi="Times New Roman"/>
          <w:sz w:val="24"/>
          <w:lang w:eastAsia="en-US"/>
        </w:rPr>
        <w:t>ов</w:t>
      </w:r>
      <w:proofErr w:type="spellEnd"/>
      <w:r w:rsidRPr="00B746C0">
        <w:rPr>
          <w:rFonts w:ascii="Times New Roman" w:eastAsia="Calibri" w:hAnsi="Times New Roman"/>
          <w:sz w:val="24"/>
          <w:lang w:eastAsia="en-US"/>
        </w:rPr>
        <w:t xml:space="preserve">) </w:t>
      </w:r>
      <w:r w:rsidRPr="00B746C0">
        <w:rPr>
          <w:rFonts w:ascii="Times New Roman" w:eastAsia="Calibri" w:hAnsi="Times New Roman"/>
          <w:bCs/>
          <w:sz w:val="24"/>
          <w:lang w:eastAsia="en-US"/>
        </w:rPr>
        <w:t>Подрядчика</w:t>
      </w:r>
      <w:r w:rsidRPr="00B746C0">
        <w:rPr>
          <w:rFonts w:ascii="Times New Roman" w:eastAsia="Calibri" w:hAnsi="Times New Roman"/>
          <w:sz w:val="24"/>
          <w:lang w:eastAsia="en-US"/>
        </w:rPr>
        <w:t xml:space="preserve">, указанных в уведомлении </w:t>
      </w:r>
      <w:r w:rsidRPr="00B746C0">
        <w:rPr>
          <w:rFonts w:ascii="Times New Roman" w:eastAsia="Calibri" w:hAnsi="Times New Roman"/>
          <w:bCs/>
          <w:sz w:val="24"/>
          <w:lang w:eastAsia="en-US"/>
        </w:rPr>
        <w:t>Подрядчика</w:t>
      </w:r>
      <w:r w:rsidRPr="00B746C0">
        <w:rPr>
          <w:rFonts w:ascii="Times New Roman" w:eastAsia="Calibri" w:hAnsi="Times New Roman"/>
          <w:sz w:val="24"/>
          <w:lang w:eastAsia="en-US"/>
        </w:rPr>
        <w:t xml:space="preserve">, либо в случае необеспечения </w:t>
      </w:r>
      <w:r w:rsidRPr="00B746C0">
        <w:rPr>
          <w:rFonts w:ascii="Times New Roman" w:eastAsia="Calibri" w:hAnsi="Times New Roman"/>
          <w:bCs/>
          <w:sz w:val="24"/>
          <w:lang w:eastAsia="en-US"/>
        </w:rPr>
        <w:t>Подрядчиком</w:t>
      </w:r>
      <w:r w:rsidRPr="00B746C0">
        <w:rPr>
          <w:rFonts w:ascii="Times New Roman" w:eastAsia="Calibri" w:hAnsi="Times New Roman"/>
          <w:sz w:val="24"/>
          <w:lang w:eastAsia="en-US"/>
        </w:rPr>
        <w:t xml:space="preserve"> на месте производства работ присутствия своего представителя в любое время суток, Стороны при </w:t>
      </w:r>
      <w:proofErr w:type="gramStart"/>
      <w:r w:rsidRPr="00B746C0">
        <w:rPr>
          <w:rFonts w:ascii="Times New Roman" w:eastAsia="Calibri" w:hAnsi="Times New Roman"/>
          <w:sz w:val="24"/>
          <w:lang w:eastAsia="en-US"/>
        </w:rPr>
        <w:t>подписании</w:t>
      </w:r>
      <w:proofErr w:type="gramEnd"/>
      <w:r w:rsidRPr="00B746C0">
        <w:rPr>
          <w:rFonts w:ascii="Times New Roman" w:eastAsia="Calibri" w:hAnsi="Times New Roman"/>
          <w:sz w:val="24"/>
          <w:lang w:eastAsia="en-US"/>
        </w:rPr>
        <w:t xml:space="preserve"> документов, оформляемых в рамках настоящего Договора, считают работника </w:t>
      </w:r>
      <w:r w:rsidRPr="00B746C0">
        <w:rPr>
          <w:rFonts w:ascii="Times New Roman" w:eastAsia="Calibri" w:hAnsi="Times New Roman"/>
          <w:bCs/>
          <w:sz w:val="24"/>
          <w:lang w:eastAsia="en-US"/>
        </w:rPr>
        <w:t>Подрядчика</w:t>
      </w:r>
      <w:r w:rsidRPr="00B746C0">
        <w:rPr>
          <w:rFonts w:ascii="Times New Roman" w:eastAsia="Calibri" w:hAnsi="Times New Roman"/>
          <w:sz w:val="24"/>
          <w:lang w:eastAsia="en-US"/>
        </w:rPr>
        <w:t>,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B746C0" w:rsidRPr="00B746C0" w:rsidRDefault="00B746C0" w:rsidP="00B746C0">
      <w:pPr>
        <w:spacing w:before="0" w:line="312" w:lineRule="auto"/>
        <w:jc w:val="both"/>
        <w:rPr>
          <w:rFonts w:ascii="Calibri" w:eastAsia="Calibri" w:hAnsi="Calibri"/>
          <w:szCs w:val="22"/>
          <w:lang w:eastAsia="en-US"/>
        </w:rPr>
      </w:pPr>
      <w:r w:rsidRPr="00B746C0">
        <w:rPr>
          <w:rFonts w:ascii="Times New Roman" w:eastAsia="Calibri" w:hAnsi="Times New Roman"/>
          <w:sz w:val="24"/>
          <w:lang w:eastAsia="en-US"/>
        </w:rPr>
        <w:t xml:space="preserve">Любые претензии </w:t>
      </w:r>
      <w:r w:rsidRPr="00B746C0">
        <w:rPr>
          <w:rFonts w:ascii="Times New Roman" w:eastAsia="Calibri" w:hAnsi="Times New Roman"/>
          <w:bCs/>
          <w:sz w:val="24"/>
          <w:lang w:eastAsia="en-US"/>
        </w:rPr>
        <w:t>Подрядчика</w:t>
      </w:r>
      <w:r w:rsidRPr="00B746C0">
        <w:rPr>
          <w:rFonts w:ascii="Times New Roman" w:eastAsia="Calibri" w:hAnsi="Times New Roman"/>
          <w:sz w:val="24"/>
          <w:lang w:eastAsia="en-US"/>
        </w:rPr>
        <w:t xml:space="preserve"> при условии не уведомления/несвоевременного уведомления им Заказчика о свое</w:t>
      </w:r>
      <w:proofErr w:type="gramStart"/>
      <w:r w:rsidRPr="00B746C0">
        <w:rPr>
          <w:rFonts w:ascii="Times New Roman" w:eastAsia="Calibri" w:hAnsi="Times New Roman"/>
          <w:sz w:val="24"/>
          <w:lang w:eastAsia="en-US"/>
        </w:rPr>
        <w:t>м(</w:t>
      </w:r>
      <w:proofErr w:type="gramEnd"/>
      <w:r w:rsidRPr="00B746C0">
        <w:rPr>
          <w:rFonts w:ascii="Times New Roman" w:eastAsia="Calibri" w:hAnsi="Times New Roman"/>
          <w:sz w:val="24"/>
          <w:lang w:eastAsia="en-US"/>
        </w:rPr>
        <w:t>их) представителе(</w:t>
      </w:r>
      <w:proofErr w:type="spellStart"/>
      <w:r w:rsidRPr="00B746C0">
        <w:rPr>
          <w:rFonts w:ascii="Times New Roman" w:eastAsia="Calibri" w:hAnsi="Times New Roman"/>
          <w:sz w:val="24"/>
          <w:lang w:eastAsia="en-US"/>
        </w:rPr>
        <w:t>ях</w:t>
      </w:r>
      <w:proofErr w:type="spellEnd"/>
      <w:r w:rsidRPr="00B746C0">
        <w:rPr>
          <w:rFonts w:ascii="Times New Roman" w:eastAsia="Calibri" w:hAnsi="Times New Roman"/>
          <w:sz w:val="24"/>
          <w:lang w:eastAsia="en-US"/>
        </w:rPr>
        <w:t xml:space="preserve">), а также в случае отсутствия/необеспечения присутствия на месте производства работ представителя(ей) </w:t>
      </w:r>
      <w:r w:rsidRPr="00B746C0">
        <w:rPr>
          <w:rFonts w:ascii="Times New Roman" w:eastAsia="Calibri" w:hAnsi="Times New Roman"/>
          <w:bCs/>
          <w:sz w:val="24"/>
          <w:lang w:eastAsia="en-US"/>
        </w:rPr>
        <w:t>Подрядчика</w:t>
      </w:r>
      <w:r w:rsidRPr="00B746C0">
        <w:rPr>
          <w:rFonts w:ascii="Times New Roman" w:eastAsia="Calibri" w:hAnsi="Times New Roman"/>
          <w:sz w:val="24"/>
          <w:lang w:eastAsia="en-US"/>
        </w:rPr>
        <w:t>, в адрес Заказчика недопустимы.</w:t>
      </w:r>
    </w:p>
    <w:p w:rsidR="00B746C0" w:rsidRPr="00B746C0" w:rsidRDefault="00B746C0" w:rsidP="00B746C0">
      <w:pPr>
        <w:numPr>
          <w:ilvl w:val="2"/>
          <w:numId w:val="18"/>
        </w:numPr>
        <w:shd w:val="clear" w:color="auto" w:fill="FFFFFF"/>
        <w:spacing w:before="0" w:after="200" w:line="312" w:lineRule="auto"/>
        <w:ind w:left="0" w:firstLine="709"/>
        <w:jc w:val="both"/>
        <w:rPr>
          <w:rFonts w:ascii="Times New Roman" w:hAnsi="Times New Roman"/>
          <w:b/>
          <w:bCs/>
          <w:spacing w:val="-2"/>
          <w:szCs w:val="22"/>
        </w:rPr>
      </w:pPr>
      <w:r w:rsidRPr="00B746C0">
        <w:rPr>
          <w:rFonts w:ascii="Times New Roman" w:hAnsi="Times New Roman"/>
          <w:spacing w:val="-2"/>
          <w:sz w:val="24"/>
        </w:rPr>
        <w:t xml:space="preserve"> </w:t>
      </w:r>
      <w:r w:rsidRPr="00B746C0">
        <w:rPr>
          <w:rFonts w:ascii="Times New Roman" w:eastAsia="Calibri" w:hAnsi="Times New Roman"/>
          <w:sz w:val="24"/>
          <w:lang w:eastAsia="en-US"/>
        </w:rPr>
        <w:t xml:space="preserve">При выполнении работ по договору соблюдать требования локальных нормативных актов Заказчика, перечень которых определен </w:t>
      </w:r>
      <w:r w:rsidRPr="00B746C0">
        <w:rPr>
          <w:rFonts w:ascii="Times New Roman" w:eastAsia="Calibri" w:hAnsi="Times New Roman"/>
          <w:sz w:val="24"/>
          <w:highlight w:val="lightGray"/>
          <w:lang w:eastAsia="en-US"/>
        </w:rPr>
        <w:t>в Приложении №3.</w:t>
      </w:r>
    </w:p>
    <w:p w:rsidR="00B746C0" w:rsidRPr="00B746C0" w:rsidRDefault="00B746C0" w:rsidP="00B746C0">
      <w:pPr>
        <w:numPr>
          <w:ilvl w:val="2"/>
          <w:numId w:val="18"/>
        </w:numPr>
        <w:shd w:val="clear" w:color="auto" w:fill="FFFFFF"/>
        <w:spacing w:before="0" w:after="200" w:line="312" w:lineRule="auto"/>
        <w:ind w:left="0" w:firstLine="709"/>
        <w:jc w:val="both"/>
        <w:rPr>
          <w:rFonts w:ascii="Calibri" w:eastAsia="Calibri" w:hAnsi="Calibri"/>
          <w:szCs w:val="22"/>
          <w:lang w:eastAsia="en-US"/>
        </w:rPr>
      </w:pPr>
      <w:r w:rsidRPr="00B746C0">
        <w:rPr>
          <w:rFonts w:ascii="Times New Roman" w:eastAsia="Calibri" w:hAnsi="Times New Roman"/>
          <w:sz w:val="24"/>
          <w:lang w:eastAsia="en-US"/>
        </w:rPr>
        <w:t xml:space="preserve">Обеспечить принятие и соблюдение  локальных нормативных актов Заказчика, перечисленных </w:t>
      </w:r>
      <w:r w:rsidRPr="00B746C0">
        <w:rPr>
          <w:rFonts w:ascii="Times New Roman" w:eastAsia="Calibri" w:hAnsi="Times New Roman"/>
          <w:sz w:val="24"/>
          <w:highlight w:val="lightGray"/>
          <w:lang w:eastAsia="en-US"/>
        </w:rPr>
        <w:t xml:space="preserve"> в Приложении №3 </w:t>
      </w:r>
      <w:r w:rsidRPr="00B746C0">
        <w:rPr>
          <w:rFonts w:ascii="Times New Roman" w:eastAsia="Calibri" w:hAnsi="Times New Roman"/>
          <w:sz w:val="24"/>
          <w:lang w:eastAsia="en-US"/>
        </w:rPr>
        <w:t>к настоящему Договору.</w:t>
      </w:r>
    </w:p>
    <w:p w:rsidR="00B746C0" w:rsidRPr="00B746C0" w:rsidRDefault="00B746C0" w:rsidP="00B746C0">
      <w:pPr>
        <w:numPr>
          <w:ilvl w:val="2"/>
          <w:numId w:val="18"/>
        </w:numPr>
        <w:shd w:val="clear" w:color="auto" w:fill="FFFFFF"/>
        <w:spacing w:before="0" w:after="200" w:line="312" w:lineRule="auto"/>
        <w:ind w:hanging="719"/>
        <w:jc w:val="both"/>
        <w:rPr>
          <w:rFonts w:ascii="Times New Roman" w:hAnsi="Times New Roman"/>
          <w:b/>
          <w:bCs/>
          <w:spacing w:val="-2"/>
          <w:sz w:val="24"/>
        </w:rPr>
      </w:pPr>
      <w:r w:rsidRPr="00B746C0">
        <w:rPr>
          <w:rFonts w:ascii="Times New Roman" w:hAnsi="Times New Roman"/>
          <w:sz w:val="24"/>
        </w:rPr>
        <w:t xml:space="preserve">  За свой счет без дополнительной оплаты со стороны Заказчика:</w:t>
      </w:r>
    </w:p>
    <w:p w:rsidR="00B746C0" w:rsidRPr="00B746C0" w:rsidRDefault="00B746C0" w:rsidP="00B746C0">
      <w:pPr>
        <w:numPr>
          <w:ilvl w:val="3"/>
          <w:numId w:val="18"/>
        </w:numPr>
        <w:shd w:val="clear" w:color="auto" w:fill="FFFFFF"/>
        <w:tabs>
          <w:tab w:val="left" w:pos="0"/>
        </w:tabs>
        <w:spacing w:before="0" w:after="200" w:line="312" w:lineRule="auto"/>
        <w:ind w:left="0" w:firstLine="709"/>
        <w:jc w:val="both"/>
        <w:rPr>
          <w:rFonts w:ascii="Times New Roman" w:hAnsi="Times New Roman"/>
          <w:b/>
          <w:bCs/>
          <w:spacing w:val="-2"/>
          <w:sz w:val="24"/>
        </w:rPr>
      </w:pPr>
      <w:r w:rsidRPr="00B746C0">
        <w:rPr>
          <w:rFonts w:ascii="Times New Roman" w:hAnsi="Times New Roman"/>
          <w:sz w:val="24"/>
        </w:rPr>
        <w:t xml:space="preserve">  Для выполнения Работ применять/использовать оборудование, материалы, инструменты, </w:t>
      </w:r>
      <w:r w:rsidRPr="00B746C0">
        <w:rPr>
          <w:rFonts w:ascii="Times New Roman" w:hAnsi="Times New Roman"/>
          <w:spacing w:val="2"/>
          <w:sz w:val="24"/>
        </w:rPr>
        <w:t xml:space="preserve">качество которых соответствует </w:t>
      </w:r>
      <w:r w:rsidRPr="00B746C0">
        <w:rPr>
          <w:rFonts w:ascii="Times New Roman" w:hAnsi="Times New Roman"/>
          <w:sz w:val="24"/>
        </w:rPr>
        <w:t xml:space="preserve">государственным стандартам, техническим условиям, иным требованиям технических </w:t>
      </w:r>
      <w:r w:rsidRPr="00B746C0">
        <w:rPr>
          <w:rFonts w:ascii="Times New Roman" w:hAnsi="Times New Roman"/>
          <w:spacing w:val="2"/>
          <w:sz w:val="24"/>
        </w:rPr>
        <w:t>регламентов, действующих в РФ, требованиям настоящего Договора и документации регламентирующей выполнение Работ, что должно быть подтверждено соответствующими сертификатами, техническими пас</w:t>
      </w:r>
      <w:r w:rsidRPr="00B746C0">
        <w:rPr>
          <w:rFonts w:ascii="Times New Roman" w:hAnsi="Times New Roman"/>
          <w:sz w:val="24"/>
        </w:rPr>
        <w:t>портами. По требованию Заказчика предъявлять последнему,  документы, подтверждающие качество оборудования, материалов, инструментов.</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lastRenderedPageBreak/>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B746C0" w:rsidRPr="00B746C0" w:rsidRDefault="00B746C0" w:rsidP="00B746C0">
      <w:pPr>
        <w:numPr>
          <w:ilvl w:val="3"/>
          <w:numId w:val="18"/>
        </w:numPr>
        <w:shd w:val="clear" w:color="auto" w:fill="FFFFFF"/>
        <w:spacing w:before="0" w:after="200" w:line="312" w:lineRule="auto"/>
        <w:ind w:left="0" w:firstLine="709"/>
        <w:jc w:val="both"/>
        <w:rPr>
          <w:rFonts w:ascii="Times New Roman" w:hAnsi="Times New Roman"/>
          <w:b/>
          <w:bCs/>
          <w:spacing w:val="-2"/>
          <w:sz w:val="24"/>
        </w:rPr>
      </w:pPr>
      <w:r w:rsidRPr="00B746C0">
        <w:rPr>
          <w:rFonts w:ascii="Times New Roman" w:hAnsi="Times New Roman"/>
          <w:sz w:val="24"/>
        </w:rPr>
        <w:t xml:space="preserve">  Доставлять (перемещать) оборудование, материалы, инструменты в места выполнения Работ, осуществлять его разгрузку-погрузку, складирование, ремонт и техническое обслуживание.</w:t>
      </w:r>
    </w:p>
    <w:p w:rsidR="00B746C0" w:rsidRPr="00B746C0" w:rsidRDefault="00B746C0" w:rsidP="00B746C0">
      <w:pPr>
        <w:numPr>
          <w:ilvl w:val="3"/>
          <w:numId w:val="18"/>
        </w:numPr>
        <w:shd w:val="clear" w:color="auto" w:fill="FFFFFF"/>
        <w:tabs>
          <w:tab w:val="left" w:pos="0"/>
        </w:tabs>
        <w:spacing w:before="0" w:after="200" w:line="312" w:lineRule="auto"/>
        <w:ind w:left="0" w:firstLine="709"/>
        <w:jc w:val="both"/>
        <w:rPr>
          <w:rFonts w:ascii="Times New Roman" w:hAnsi="Times New Roman"/>
          <w:b/>
          <w:bCs/>
          <w:spacing w:val="-2"/>
          <w:sz w:val="24"/>
        </w:rPr>
      </w:pPr>
      <w:r w:rsidRPr="00B746C0">
        <w:rPr>
          <w:rFonts w:ascii="Times New Roman" w:hAnsi="Times New Roman"/>
          <w:sz w:val="24"/>
        </w:rPr>
        <w:t xml:space="preserve">  Поддерживать применяемое/используемое в Работе оборудование материалы, инструменты в состоянии,</w:t>
      </w:r>
      <w:r w:rsidRPr="00B746C0">
        <w:rPr>
          <w:rFonts w:ascii="Times New Roman" w:hAnsi="Times New Roman"/>
          <w:b/>
          <w:bCs/>
          <w:spacing w:val="-2"/>
          <w:sz w:val="24"/>
        </w:rPr>
        <w:t xml:space="preserve"> </w:t>
      </w:r>
      <w:r w:rsidRPr="00B746C0">
        <w:rPr>
          <w:rFonts w:ascii="Times New Roman" w:hAnsi="Times New Roman"/>
          <w:bCs/>
          <w:spacing w:val="-2"/>
          <w:sz w:val="24"/>
        </w:rPr>
        <w:t>отвечающем требованиям настоящего Договора.</w:t>
      </w:r>
    </w:p>
    <w:p w:rsidR="00B746C0" w:rsidRPr="00B746C0" w:rsidRDefault="00B746C0" w:rsidP="00B746C0">
      <w:pPr>
        <w:numPr>
          <w:ilvl w:val="3"/>
          <w:numId w:val="18"/>
        </w:numPr>
        <w:shd w:val="clear" w:color="auto" w:fill="FFFFFF"/>
        <w:tabs>
          <w:tab w:val="left" w:pos="0"/>
        </w:tabs>
        <w:spacing w:before="0" w:after="200" w:line="312" w:lineRule="auto"/>
        <w:ind w:left="0" w:firstLine="709"/>
        <w:jc w:val="both"/>
        <w:rPr>
          <w:rFonts w:ascii="Times New Roman" w:hAnsi="Times New Roman"/>
          <w:b/>
          <w:bCs/>
          <w:spacing w:val="-2"/>
          <w:sz w:val="24"/>
        </w:rPr>
      </w:pPr>
      <w:r w:rsidRPr="00B746C0">
        <w:rPr>
          <w:rFonts w:ascii="Times New Roman" w:hAnsi="Times New Roman"/>
          <w:sz w:val="24"/>
        </w:rPr>
        <w:t xml:space="preserve">  Осуществлять замену оборудования, материалов, инструментов, в том числе, в отношении которых Заказчиком выявлены недостатки.</w:t>
      </w:r>
    </w:p>
    <w:p w:rsidR="00B746C0" w:rsidRPr="00B746C0" w:rsidRDefault="00B746C0" w:rsidP="00B746C0">
      <w:pPr>
        <w:numPr>
          <w:ilvl w:val="3"/>
          <w:numId w:val="18"/>
        </w:numPr>
        <w:shd w:val="clear" w:color="auto" w:fill="FFFFFF"/>
        <w:tabs>
          <w:tab w:val="left" w:pos="0"/>
        </w:tabs>
        <w:spacing w:before="0" w:after="200" w:line="312" w:lineRule="auto"/>
        <w:ind w:left="0" w:firstLine="709"/>
        <w:jc w:val="both"/>
        <w:rPr>
          <w:rFonts w:ascii="Times New Roman" w:hAnsi="Times New Roman"/>
          <w:b/>
          <w:bCs/>
          <w:spacing w:val="-2"/>
          <w:sz w:val="24"/>
        </w:rPr>
      </w:pPr>
      <w:r w:rsidRPr="00B746C0">
        <w:rPr>
          <w:rFonts w:ascii="Times New Roman" w:hAnsi="Times New Roman"/>
          <w:spacing w:val="-2"/>
          <w:sz w:val="24"/>
        </w:rPr>
        <w:t xml:space="preserve">  Обеспечить сохранность </w:t>
      </w:r>
      <w:r w:rsidRPr="00B746C0">
        <w:rPr>
          <w:rFonts w:ascii="Times New Roman" w:hAnsi="Times New Roman"/>
          <w:sz w:val="24"/>
        </w:rPr>
        <w:t xml:space="preserve">оборудования, материалов, инструментов, находящихся в месте выполнения Работ, используемых </w:t>
      </w:r>
      <w:r w:rsidRPr="00B746C0">
        <w:rPr>
          <w:rFonts w:ascii="Times New Roman" w:hAnsi="Times New Roman"/>
          <w:bCs/>
          <w:sz w:val="24"/>
        </w:rPr>
        <w:t>Подрядчиком</w:t>
      </w:r>
      <w:r w:rsidRPr="00B746C0">
        <w:rPr>
          <w:rFonts w:ascii="Times New Roman" w:hAnsi="Times New Roman"/>
          <w:sz w:val="24"/>
        </w:rPr>
        <w:t xml:space="preserve"> при производстве Работ.</w:t>
      </w:r>
    </w:p>
    <w:p w:rsidR="00B746C0" w:rsidRPr="00B746C0" w:rsidRDefault="00B746C0" w:rsidP="00B746C0">
      <w:pPr>
        <w:numPr>
          <w:ilvl w:val="3"/>
          <w:numId w:val="18"/>
        </w:numPr>
        <w:shd w:val="clear" w:color="auto" w:fill="FFFFFF"/>
        <w:tabs>
          <w:tab w:val="left" w:pos="0"/>
        </w:tabs>
        <w:spacing w:before="0" w:after="200" w:line="312" w:lineRule="auto"/>
        <w:ind w:left="0" w:firstLine="709"/>
        <w:jc w:val="both"/>
        <w:rPr>
          <w:rFonts w:ascii="Times New Roman" w:hAnsi="Times New Roman"/>
          <w:b/>
          <w:bCs/>
          <w:spacing w:val="-2"/>
          <w:sz w:val="24"/>
        </w:rPr>
      </w:pPr>
      <w:r w:rsidRPr="00B746C0">
        <w:rPr>
          <w:rFonts w:ascii="Times New Roman" w:hAnsi="Times New Roman"/>
          <w:sz w:val="24"/>
        </w:rPr>
        <w:t xml:space="preserve">  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B746C0">
        <w:rPr>
          <w:rFonts w:ascii="Times New Roman" w:hAnsi="Times New Roman"/>
          <w:bCs/>
          <w:sz w:val="24"/>
        </w:rPr>
        <w:t xml:space="preserve">как минимум по стандартам в соответствии с требованиями законодательства РФ), </w:t>
      </w:r>
      <w:r w:rsidRPr="00B746C0">
        <w:rPr>
          <w:rFonts w:ascii="Times New Roman" w:hAnsi="Times New Roman"/>
          <w:sz w:val="24"/>
        </w:rPr>
        <w:t xml:space="preserve">прошедший соответствующую подготовку. </w:t>
      </w:r>
    </w:p>
    <w:p w:rsidR="00B746C0" w:rsidRPr="00B746C0" w:rsidRDefault="00B746C0" w:rsidP="00B746C0">
      <w:pPr>
        <w:numPr>
          <w:ilvl w:val="3"/>
          <w:numId w:val="18"/>
        </w:numPr>
        <w:shd w:val="clear" w:color="auto" w:fill="FFFFFF"/>
        <w:tabs>
          <w:tab w:val="left" w:pos="0"/>
        </w:tabs>
        <w:spacing w:before="0" w:after="200" w:line="312" w:lineRule="auto"/>
        <w:ind w:left="0" w:firstLine="709"/>
        <w:jc w:val="both"/>
        <w:rPr>
          <w:rFonts w:ascii="Times New Roman" w:hAnsi="Times New Roman"/>
          <w:b/>
          <w:bCs/>
          <w:spacing w:val="-2"/>
          <w:sz w:val="24"/>
        </w:rPr>
      </w:pPr>
      <w:r w:rsidRPr="00B746C0">
        <w:rPr>
          <w:rFonts w:ascii="Times New Roman" w:hAnsi="Times New Roman"/>
          <w:sz w:val="24"/>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B746C0" w:rsidRPr="00B746C0" w:rsidRDefault="00B746C0" w:rsidP="00B746C0">
      <w:pPr>
        <w:numPr>
          <w:ilvl w:val="3"/>
          <w:numId w:val="18"/>
        </w:numPr>
        <w:shd w:val="clear" w:color="auto" w:fill="FFFFFF"/>
        <w:tabs>
          <w:tab w:val="left" w:pos="0"/>
        </w:tabs>
        <w:spacing w:before="0" w:after="200" w:line="312" w:lineRule="auto"/>
        <w:ind w:left="0" w:firstLine="709"/>
        <w:jc w:val="both"/>
        <w:rPr>
          <w:rFonts w:ascii="Times New Roman" w:hAnsi="Times New Roman"/>
          <w:b/>
          <w:bCs/>
          <w:spacing w:val="-2"/>
          <w:sz w:val="24"/>
        </w:rPr>
      </w:pPr>
      <w:r w:rsidRPr="00B746C0">
        <w:rPr>
          <w:rFonts w:ascii="Times New Roman" w:hAnsi="Times New Roman"/>
          <w:bCs/>
          <w:sz w:val="24"/>
        </w:rPr>
        <w:t xml:space="preserve">  Обеспечить работу своего персонала в режиме, обеспечивающем бесперебойное выполнение Работ в соответствии с режимом выполнения Работ.</w:t>
      </w:r>
    </w:p>
    <w:p w:rsidR="00B746C0" w:rsidRPr="00B746C0" w:rsidRDefault="00B746C0" w:rsidP="00B746C0">
      <w:pPr>
        <w:numPr>
          <w:ilvl w:val="3"/>
          <w:numId w:val="18"/>
        </w:numPr>
        <w:shd w:val="clear" w:color="auto" w:fill="FFFFFF"/>
        <w:tabs>
          <w:tab w:val="left" w:pos="1800"/>
        </w:tabs>
        <w:spacing w:before="0" w:after="200" w:line="312" w:lineRule="auto"/>
        <w:ind w:left="0" w:firstLine="709"/>
        <w:jc w:val="both"/>
        <w:rPr>
          <w:rFonts w:ascii="Times New Roman" w:hAnsi="Times New Roman"/>
          <w:b/>
          <w:bCs/>
          <w:spacing w:val="-2"/>
          <w:sz w:val="24"/>
        </w:rPr>
      </w:pPr>
      <w:r w:rsidRPr="00B746C0">
        <w:rPr>
          <w:rFonts w:ascii="Times New Roman" w:hAnsi="Times New Roman"/>
          <w:sz w:val="24"/>
        </w:rPr>
        <w:t xml:space="preserve">Обеспечить персонал ресурсами, в объеме необходимом (достаточном) для исполнения </w:t>
      </w:r>
      <w:r w:rsidRPr="00B746C0">
        <w:rPr>
          <w:rFonts w:ascii="Times New Roman" w:hAnsi="Times New Roman"/>
          <w:bCs/>
          <w:sz w:val="24"/>
        </w:rPr>
        <w:t>Подрядчиком</w:t>
      </w:r>
      <w:r w:rsidRPr="00B746C0">
        <w:rPr>
          <w:rFonts w:ascii="Times New Roman" w:hAnsi="Times New Roman"/>
          <w:sz w:val="24"/>
        </w:rPr>
        <w:t xml:space="preserve"> обязательств по настоящему Договору и обеспечения безопасных условий труда его персонала, в том числе, </w:t>
      </w:r>
      <w:proofErr w:type="gramStart"/>
      <w:r w:rsidRPr="00B746C0">
        <w:rPr>
          <w:rFonts w:ascii="Times New Roman" w:hAnsi="Times New Roman"/>
          <w:sz w:val="24"/>
        </w:rPr>
        <w:t>но</w:t>
      </w:r>
      <w:proofErr w:type="gramEnd"/>
      <w:r w:rsidRPr="00B746C0">
        <w:rPr>
          <w:rFonts w:ascii="Times New Roman" w:hAnsi="Times New Roman"/>
          <w:sz w:val="24"/>
        </w:rPr>
        <w:t xml:space="preserve"> не ограничиваясь: с</w:t>
      </w:r>
      <w:r w:rsidRPr="00B746C0">
        <w:rPr>
          <w:rFonts w:ascii="Times New Roman" w:hAnsi="Times New Roman"/>
          <w:spacing w:val="-8"/>
          <w:sz w:val="24"/>
        </w:rPr>
        <w:t xml:space="preserve">редствами индивидуальной защиты, специальной одеждой; </w:t>
      </w:r>
      <w:r w:rsidRPr="00B746C0">
        <w:rPr>
          <w:rFonts w:ascii="Times New Roman" w:hAnsi="Times New Roman"/>
          <w:sz w:val="24"/>
        </w:rPr>
        <w:t>средствами связи; оборудованием, материалами, инструментами; расходными и комплектующими материалами.</w:t>
      </w:r>
    </w:p>
    <w:p w:rsidR="00B746C0" w:rsidRPr="00B746C0" w:rsidRDefault="00B746C0" w:rsidP="00B746C0">
      <w:pPr>
        <w:numPr>
          <w:ilvl w:val="3"/>
          <w:numId w:val="18"/>
        </w:numPr>
        <w:shd w:val="clear" w:color="auto" w:fill="FFFFFF"/>
        <w:tabs>
          <w:tab w:val="left" w:pos="0"/>
        </w:tabs>
        <w:spacing w:before="0" w:after="200" w:line="312" w:lineRule="auto"/>
        <w:ind w:left="0" w:firstLine="709"/>
        <w:jc w:val="both"/>
        <w:rPr>
          <w:rFonts w:ascii="Times New Roman" w:hAnsi="Times New Roman"/>
          <w:b/>
          <w:bCs/>
          <w:spacing w:val="-2"/>
          <w:sz w:val="24"/>
        </w:rPr>
      </w:pPr>
      <w:r w:rsidRPr="00B746C0">
        <w:rPr>
          <w:rFonts w:ascii="Times New Roman" w:hAnsi="Times New Roman"/>
          <w:sz w:val="24"/>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w:t>
      </w:r>
    </w:p>
    <w:p w:rsidR="00B746C0" w:rsidRPr="00B746C0" w:rsidRDefault="00B746C0" w:rsidP="00B746C0">
      <w:pPr>
        <w:numPr>
          <w:ilvl w:val="3"/>
          <w:numId w:val="18"/>
        </w:numPr>
        <w:shd w:val="clear" w:color="auto" w:fill="FFFFFF"/>
        <w:tabs>
          <w:tab w:val="left" w:pos="142"/>
        </w:tabs>
        <w:spacing w:before="0" w:after="200" w:line="312" w:lineRule="auto"/>
        <w:ind w:left="0" w:firstLine="709"/>
        <w:jc w:val="both"/>
        <w:rPr>
          <w:rFonts w:ascii="Times New Roman" w:eastAsia="Calibri" w:hAnsi="Times New Roman"/>
          <w:sz w:val="24"/>
          <w:lang w:eastAsia="en-US"/>
        </w:rPr>
      </w:pPr>
      <w:r w:rsidRPr="00B746C0">
        <w:rPr>
          <w:rFonts w:ascii="Times New Roman" w:hAnsi="Times New Roman"/>
          <w:sz w:val="24"/>
        </w:rPr>
        <w:t xml:space="preserve">Согласовать с Заказчиком места базирования своего персонала на время выполнения Работ в том случае, если персонал </w:t>
      </w:r>
      <w:r w:rsidRPr="00B746C0">
        <w:rPr>
          <w:rFonts w:ascii="Times New Roman" w:hAnsi="Times New Roman"/>
          <w:bCs/>
          <w:sz w:val="24"/>
        </w:rPr>
        <w:t>Подрядчика</w:t>
      </w:r>
      <w:r w:rsidRPr="00B746C0">
        <w:rPr>
          <w:rFonts w:ascii="Times New Roman" w:hAnsi="Times New Roman"/>
          <w:sz w:val="24"/>
        </w:rPr>
        <w:t xml:space="preserve"> во время выполнения Работ будет </w:t>
      </w:r>
      <w:r w:rsidRPr="00B746C0">
        <w:rPr>
          <w:rFonts w:ascii="Times New Roman" w:hAnsi="Times New Roman"/>
          <w:sz w:val="24"/>
        </w:rPr>
        <w:lastRenderedPageBreak/>
        <w:t xml:space="preserve">проживать в полевых условиях. </w:t>
      </w:r>
      <w:r w:rsidRPr="00B746C0">
        <w:rPr>
          <w:rFonts w:ascii="Times New Roman" w:eastAsia="Calibri" w:hAnsi="Times New Roman"/>
          <w:sz w:val="24"/>
          <w:lang w:eastAsia="en-US"/>
        </w:rPr>
        <w:t>При проживании персонала в полевых условиях, Подрядчик обязуется оборудовать жилые помещения в соответствии с требованиями санитарных норм,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B746C0" w:rsidRPr="00B746C0" w:rsidRDefault="00B746C0" w:rsidP="00B746C0">
      <w:pPr>
        <w:numPr>
          <w:ilvl w:val="3"/>
          <w:numId w:val="18"/>
        </w:numPr>
        <w:shd w:val="clear" w:color="auto" w:fill="FFFFFF"/>
        <w:spacing w:before="0" w:after="200" w:line="312" w:lineRule="auto"/>
        <w:ind w:left="0" w:firstLine="709"/>
        <w:jc w:val="both"/>
        <w:rPr>
          <w:rFonts w:ascii="Times New Roman" w:hAnsi="Times New Roman"/>
          <w:b/>
          <w:bCs/>
          <w:spacing w:val="-2"/>
          <w:sz w:val="24"/>
        </w:rPr>
      </w:pPr>
      <w:r w:rsidRPr="00B746C0">
        <w:rPr>
          <w:rFonts w:ascii="Times New Roman" w:hAnsi="Times New Roman"/>
          <w:sz w:val="24"/>
        </w:rPr>
        <w:t xml:space="preserve">Обеспечить постоянное присутствие своего </w:t>
      </w:r>
      <w:r w:rsidRPr="00B746C0">
        <w:rPr>
          <w:rFonts w:ascii="Times New Roman" w:hAnsi="Times New Roman"/>
          <w:iCs/>
          <w:sz w:val="24"/>
        </w:rPr>
        <w:t xml:space="preserve">представителя уполномоченного осуществлять </w:t>
      </w:r>
      <w:proofErr w:type="gramStart"/>
      <w:r w:rsidRPr="00B746C0">
        <w:rPr>
          <w:rFonts w:ascii="Times New Roman" w:hAnsi="Times New Roman"/>
          <w:iCs/>
          <w:sz w:val="24"/>
        </w:rPr>
        <w:t>контроль за</w:t>
      </w:r>
      <w:proofErr w:type="gramEnd"/>
      <w:r w:rsidRPr="00B746C0">
        <w:rPr>
          <w:rFonts w:ascii="Times New Roman" w:hAnsi="Times New Roman"/>
          <w:iCs/>
          <w:sz w:val="24"/>
        </w:rPr>
        <w:t xml:space="preserve">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 Ответственный представитель </w:t>
      </w:r>
      <w:r w:rsidRPr="00B746C0">
        <w:rPr>
          <w:rFonts w:ascii="Times New Roman" w:hAnsi="Times New Roman"/>
          <w:bCs/>
          <w:iCs/>
          <w:sz w:val="24"/>
        </w:rPr>
        <w:t>Подрядчика</w:t>
      </w:r>
      <w:r w:rsidRPr="00B746C0">
        <w:rPr>
          <w:rFonts w:ascii="Times New Roman" w:hAnsi="Times New Roman"/>
          <w:iCs/>
          <w:sz w:val="24"/>
        </w:rPr>
        <w:t xml:space="preserve"> должен быть квалифицированным и аттестованным специалистом.</w:t>
      </w:r>
    </w:p>
    <w:p w:rsidR="00B746C0" w:rsidRPr="00B746C0" w:rsidRDefault="00B746C0" w:rsidP="00B746C0">
      <w:pPr>
        <w:numPr>
          <w:ilvl w:val="2"/>
          <w:numId w:val="18"/>
        </w:numPr>
        <w:shd w:val="clear" w:color="auto" w:fill="FFFFFF"/>
        <w:tabs>
          <w:tab w:val="left" w:pos="1800"/>
        </w:tabs>
        <w:spacing w:before="0" w:after="200" w:line="312" w:lineRule="auto"/>
        <w:ind w:left="0" w:firstLine="709"/>
        <w:jc w:val="both"/>
        <w:rPr>
          <w:rFonts w:ascii="Times New Roman" w:hAnsi="Times New Roman"/>
          <w:b/>
          <w:bCs/>
          <w:spacing w:val="-2"/>
          <w:sz w:val="24"/>
        </w:rPr>
      </w:pPr>
      <w:r w:rsidRPr="00B746C0">
        <w:rPr>
          <w:rFonts w:ascii="Times New Roman" w:hAnsi="Times New Roman"/>
          <w:bCs/>
          <w:sz w:val="24"/>
        </w:rPr>
        <w:t>Обязать свой персонал, по требованию Заказчика, предъявлять документы, удостоверяющие/подтверждающие компетенцию и полномочия</w:t>
      </w:r>
      <w:r w:rsidRPr="00B746C0">
        <w:rPr>
          <w:rFonts w:ascii="Times New Roman" w:hAnsi="Times New Roman"/>
          <w:sz w:val="24"/>
        </w:rPr>
        <w:t>.</w:t>
      </w:r>
    </w:p>
    <w:p w:rsidR="00B746C0" w:rsidRPr="00B746C0" w:rsidRDefault="00B746C0" w:rsidP="00B746C0">
      <w:pPr>
        <w:numPr>
          <w:ilvl w:val="2"/>
          <w:numId w:val="18"/>
        </w:numPr>
        <w:shd w:val="clear" w:color="auto" w:fill="FFFFFF"/>
        <w:tabs>
          <w:tab w:val="left" w:pos="1800"/>
        </w:tabs>
        <w:spacing w:before="0" w:after="200" w:line="312" w:lineRule="auto"/>
        <w:ind w:left="0" w:firstLine="709"/>
        <w:jc w:val="both"/>
        <w:rPr>
          <w:rFonts w:ascii="Times New Roman" w:hAnsi="Times New Roman"/>
          <w:b/>
          <w:bCs/>
          <w:spacing w:val="-2"/>
          <w:sz w:val="24"/>
        </w:rPr>
      </w:pPr>
      <w:r w:rsidRPr="00B746C0">
        <w:rPr>
          <w:rFonts w:ascii="Times New Roman" w:hAnsi="Times New Roman"/>
          <w:sz w:val="24"/>
        </w:rPr>
        <w:t>По требованию Заказчика, согласовывать с последним использование/применение  оборудования, материалов, инструментов, а также применение технологий производства Работ.</w:t>
      </w:r>
    </w:p>
    <w:p w:rsidR="00B746C0" w:rsidRPr="00B746C0" w:rsidRDefault="00B746C0" w:rsidP="00B746C0">
      <w:pPr>
        <w:numPr>
          <w:ilvl w:val="2"/>
          <w:numId w:val="18"/>
        </w:numPr>
        <w:shd w:val="clear" w:color="auto" w:fill="FFFFFF"/>
        <w:tabs>
          <w:tab w:val="left" w:pos="1800"/>
        </w:tabs>
        <w:spacing w:before="0" w:after="200" w:line="312" w:lineRule="auto"/>
        <w:ind w:left="0" w:firstLine="709"/>
        <w:jc w:val="both"/>
        <w:rPr>
          <w:rFonts w:ascii="Times New Roman" w:hAnsi="Times New Roman"/>
          <w:b/>
          <w:bCs/>
          <w:spacing w:val="-2"/>
          <w:sz w:val="24"/>
        </w:rPr>
      </w:pPr>
      <w:r w:rsidRPr="00B746C0">
        <w:rPr>
          <w:rFonts w:ascii="Times New Roman" w:hAnsi="Times New Roman"/>
          <w:snapToGrid w:val="0"/>
          <w:sz w:val="24"/>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B746C0">
        <w:rPr>
          <w:rFonts w:ascii="Times New Roman" w:hAnsi="Times New Roman"/>
          <w:snapToGrid w:val="0"/>
          <w:sz w:val="24"/>
        </w:rPr>
        <w:t>,</w:t>
      </w:r>
      <w:proofErr w:type="gramEnd"/>
      <w:r w:rsidRPr="00B746C0">
        <w:rPr>
          <w:rFonts w:ascii="Times New Roman" w:hAnsi="Times New Roman"/>
          <w:snapToGrid w:val="0"/>
          <w:sz w:val="24"/>
        </w:rPr>
        <w:t xml:space="preserve"> если Заказчиком не допущены к выполнению Работ</w:t>
      </w:r>
      <w:r w:rsidRPr="00B746C0">
        <w:rPr>
          <w:rFonts w:ascii="Times New Roman" w:hAnsi="Times New Roman"/>
          <w:color w:val="000000"/>
          <w:sz w:val="24"/>
        </w:rPr>
        <w:t xml:space="preserve">, иностранные граждане, лица без гражданства, привлеченные </w:t>
      </w:r>
      <w:r w:rsidRPr="00B746C0">
        <w:rPr>
          <w:rFonts w:ascii="Times New Roman" w:hAnsi="Times New Roman"/>
          <w:bCs/>
          <w:color w:val="000000"/>
          <w:sz w:val="24"/>
        </w:rPr>
        <w:t>Подрядчиком</w:t>
      </w:r>
      <w:r w:rsidRPr="00B746C0">
        <w:rPr>
          <w:rFonts w:ascii="Times New Roman" w:hAnsi="Times New Roman"/>
          <w:color w:val="000000"/>
          <w:sz w:val="24"/>
        </w:rPr>
        <w:t xml:space="preserve"> с нарушением миграционного законодательства, </w:t>
      </w:r>
      <w:r w:rsidRPr="00B746C0">
        <w:rPr>
          <w:rFonts w:ascii="Times New Roman" w:hAnsi="Times New Roman"/>
          <w:bCs/>
          <w:color w:val="000000"/>
          <w:sz w:val="24"/>
        </w:rPr>
        <w:t>Подрядчик</w:t>
      </w:r>
      <w:r w:rsidRPr="00B746C0">
        <w:rPr>
          <w:rFonts w:ascii="Times New Roman" w:hAnsi="Times New Roman"/>
          <w:sz w:val="24"/>
        </w:rPr>
        <w:t xml:space="preserve"> обязуется незамедлительно своими силами и за свой счет устранить обстоятельства, препятствующие выполнению Работ по настоящему Договору.</w:t>
      </w:r>
    </w:p>
    <w:p w:rsidR="00B746C0" w:rsidRPr="00B746C0" w:rsidRDefault="00B746C0" w:rsidP="00B746C0">
      <w:pPr>
        <w:numPr>
          <w:ilvl w:val="2"/>
          <w:numId w:val="18"/>
        </w:numPr>
        <w:shd w:val="clear" w:color="auto" w:fill="FFFFFF"/>
        <w:spacing w:before="0" w:after="200" w:line="312" w:lineRule="auto"/>
        <w:ind w:left="0" w:firstLine="709"/>
        <w:jc w:val="both"/>
        <w:rPr>
          <w:rFonts w:ascii="Times New Roman" w:hAnsi="Times New Roman"/>
          <w:b/>
          <w:bCs/>
          <w:spacing w:val="-2"/>
          <w:sz w:val="24"/>
        </w:rPr>
      </w:pPr>
      <w:r w:rsidRPr="00B746C0">
        <w:rPr>
          <w:rFonts w:ascii="Times New Roman" w:hAnsi="Times New Roman"/>
          <w:sz w:val="24"/>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B746C0" w:rsidRPr="00B746C0" w:rsidRDefault="00B746C0" w:rsidP="00B746C0">
      <w:pPr>
        <w:numPr>
          <w:ilvl w:val="2"/>
          <w:numId w:val="18"/>
        </w:numPr>
        <w:shd w:val="clear" w:color="auto" w:fill="FFFFFF"/>
        <w:spacing w:before="0" w:after="200" w:line="312" w:lineRule="auto"/>
        <w:ind w:left="0" w:firstLine="709"/>
        <w:jc w:val="both"/>
        <w:rPr>
          <w:rFonts w:ascii="Times New Roman" w:hAnsi="Times New Roman"/>
          <w:spacing w:val="4"/>
          <w:sz w:val="24"/>
        </w:rPr>
      </w:pPr>
      <w:proofErr w:type="gramStart"/>
      <w:r w:rsidRPr="00B746C0">
        <w:rPr>
          <w:rFonts w:ascii="Times New Roman" w:hAnsi="Times New Roman"/>
          <w:sz w:val="24"/>
        </w:rPr>
        <w:t xml:space="preserve">При привлечении Субподрядчика, </w:t>
      </w:r>
      <w:r w:rsidRPr="00B746C0">
        <w:rPr>
          <w:rFonts w:ascii="Times New Roman" w:hAnsi="Times New Roman"/>
          <w:spacing w:val="5"/>
          <w:sz w:val="24"/>
        </w:rPr>
        <w:t xml:space="preserve">представлять Заказчику (по </w:t>
      </w:r>
      <w:r w:rsidRPr="00B746C0">
        <w:rPr>
          <w:rFonts w:ascii="Times New Roman" w:hAnsi="Times New Roman"/>
          <w:spacing w:val="4"/>
          <w:sz w:val="24"/>
        </w:rPr>
        <w:t xml:space="preserve">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сопровождающих/обеспечивающих выполнение Работ, а также </w:t>
      </w:r>
      <w:r w:rsidRPr="00B746C0">
        <w:rPr>
          <w:rFonts w:ascii="Times New Roman" w:hAnsi="Times New Roman"/>
          <w:sz w:val="24"/>
        </w:rPr>
        <w:t xml:space="preserve">копии правоустанавливающих, учредительных документов Субподрядчика, </w:t>
      </w:r>
      <w:r w:rsidRPr="00B746C0">
        <w:rPr>
          <w:rFonts w:ascii="Times New Roman" w:hAnsi="Times New Roman"/>
          <w:spacing w:val="4"/>
          <w:sz w:val="24"/>
        </w:rPr>
        <w:t>другую истребованную Заказчиком документацию и информацию о Субподрядчике.</w:t>
      </w:r>
      <w:proofErr w:type="gramEnd"/>
    </w:p>
    <w:p w:rsidR="00B746C0" w:rsidRPr="00B746C0" w:rsidRDefault="00B746C0" w:rsidP="00B746C0">
      <w:pPr>
        <w:tabs>
          <w:tab w:val="left" w:pos="1418"/>
        </w:tabs>
        <w:spacing w:before="0" w:line="312" w:lineRule="auto"/>
        <w:jc w:val="both"/>
        <w:rPr>
          <w:rFonts w:ascii="Times New Roman" w:hAnsi="Times New Roman"/>
          <w:sz w:val="24"/>
        </w:rPr>
      </w:pPr>
      <w:r w:rsidRPr="00B746C0">
        <w:rPr>
          <w:rFonts w:ascii="Times New Roman" w:hAnsi="Times New Roman"/>
          <w:spacing w:val="-2"/>
          <w:sz w:val="24"/>
        </w:rPr>
        <w:t xml:space="preserve">Привлечение Субподрядчика осуществляется с обязательным </w:t>
      </w:r>
      <w:r w:rsidRPr="00B746C0">
        <w:rPr>
          <w:rFonts w:ascii="Times New Roman" w:hAnsi="Times New Roman"/>
          <w:sz w:val="24"/>
        </w:rPr>
        <w:t xml:space="preserve">проведением </w:t>
      </w:r>
      <w:r w:rsidRPr="00B746C0">
        <w:rPr>
          <w:rFonts w:ascii="Times New Roman" w:hAnsi="Times New Roman"/>
          <w:bCs/>
          <w:sz w:val="24"/>
        </w:rPr>
        <w:t>Подрядчиком</w:t>
      </w:r>
      <w:r w:rsidRPr="00B746C0">
        <w:rPr>
          <w:rFonts w:ascii="Times New Roman" w:hAnsi="Times New Roman"/>
          <w:sz w:val="24"/>
        </w:rPr>
        <w:t xml:space="preserve"> технического аудита, с использованием Анкеты по установленной Заказчиком форме. Результаты технического аудита </w:t>
      </w:r>
      <w:r w:rsidRPr="00B746C0">
        <w:rPr>
          <w:rFonts w:ascii="Times New Roman" w:hAnsi="Times New Roman"/>
          <w:bCs/>
          <w:sz w:val="24"/>
        </w:rPr>
        <w:t>Подрядчик</w:t>
      </w:r>
      <w:r w:rsidRPr="00B746C0">
        <w:rPr>
          <w:rFonts w:ascii="Times New Roman" w:hAnsi="Times New Roman"/>
          <w:sz w:val="24"/>
        </w:rPr>
        <w:t xml:space="preserve"> предоставляет Заказчику до заключения договора с Субподрядчиком.</w:t>
      </w:r>
    </w:p>
    <w:p w:rsidR="00B746C0" w:rsidRPr="00B746C0" w:rsidRDefault="00B746C0" w:rsidP="00B746C0">
      <w:pPr>
        <w:numPr>
          <w:ilvl w:val="2"/>
          <w:numId w:val="18"/>
        </w:numPr>
        <w:shd w:val="clear" w:color="auto" w:fill="FFFFFF"/>
        <w:spacing w:before="0" w:after="200" w:line="312" w:lineRule="auto"/>
        <w:ind w:left="0" w:firstLine="709"/>
        <w:jc w:val="both"/>
        <w:rPr>
          <w:rFonts w:ascii="Times New Roman" w:hAnsi="Times New Roman"/>
          <w:spacing w:val="4"/>
          <w:sz w:val="24"/>
        </w:rPr>
      </w:pPr>
      <w:r w:rsidRPr="00B746C0">
        <w:rPr>
          <w:rFonts w:ascii="Times New Roman" w:hAnsi="Times New Roman"/>
          <w:sz w:val="24"/>
        </w:rPr>
        <w:t xml:space="preserve"> Не направлять/допускать на территорию Заказчика физических лиц привлеченных </w:t>
      </w:r>
      <w:r w:rsidRPr="00B746C0">
        <w:rPr>
          <w:rFonts w:ascii="Times New Roman" w:hAnsi="Times New Roman"/>
          <w:bCs/>
          <w:sz w:val="24"/>
        </w:rPr>
        <w:t>Подрядчиком</w:t>
      </w:r>
      <w:r w:rsidRPr="00B746C0">
        <w:rPr>
          <w:rFonts w:ascii="Times New Roman" w:hAnsi="Times New Roman"/>
          <w:sz w:val="24"/>
        </w:rPr>
        <w:t xml:space="preserve"> для выполнения Работ и (или) для оказания услуг </w:t>
      </w:r>
      <w:r w:rsidRPr="00B746C0">
        <w:rPr>
          <w:rFonts w:ascii="Times New Roman" w:hAnsi="Times New Roman"/>
          <w:sz w:val="24"/>
        </w:rPr>
        <w:lastRenderedPageBreak/>
        <w:t>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B746C0" w:rsidRPr="00B746C0" w:rsidRDefault="00B746C0" w:rsidP="00B746C0">
      <w:pPr>
        <w:numPr>
          <w:ilvl w:val="2"/>
          <w:numId w:val="18"/>
        </w:numPr>
        <w:shd w:val="clear" w:color="auto" w:fill="FFFFFF"/>
        <w:spacing w:before="0" w:after="200" w:line="312" w:lineRule="auto"/>
        <w:ind w:left="0" w:firstLine="709"/>
        <w:jc w:val="both"/>
        <w:rPr>
          <w:rFonts w:ascii="Times New Roman" w:hAnsi="Times New Roman"/>
          <w:bCs/>
          <w:spacing w:val="-2"/>
          <w:sz w:val="24"/>
        </w:rPr>
      </w:pPr>
      <w:r w:rsidRPr="00B746C0">
        <w:rPr>
          <w:rFonts w:ascii="Times New Roman" w:hAnsi="Times New Roman"/>
          <w:sz w:val="24"/>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B746C0" w:rsidRPr="00B746C0" w:rsidRDefault="00B746C0" w:rsidP="00B746C0">
      <w:pPr>
        <w:tabs>
          <w:tab w:val="left" w:pos="900"/>
        </w:tabs>
        <w:spacing w:before="0" w:line="312" w:lineRule="auto"/>
        <w:jc w:val="both"/>
        <w:rPr>
          <w:rFonts w:ascii="Times New Roman" w:hAnsi="Times New Roman"/>
          <w:sz w:val="24"/>
        </w:rPr>
      </w:pPr>
      <w:r w:rsidRPr="00B746C0">
        <w:rPr>
          <w:rFonts w:ascii="Times New Roman" w:hAnsi="Times New Roman"/>
          <w:sz w:val="24"/>
        </w:rPr>
        <w:t xml:space="preserve">– аварии (в течение </w:t>
      </w:r>
      <w:r w:rsidRPr="00B746C0">
        <w:rPr>
          <w:rFonts w:ascii="Times New Roman" w:hAnsi="Times New Roman"/>
          <w:sz w:val="24"/>
          <w:highlight w:val="lightGray"/>
        </w:rPr>
        <w:t>2 (двух)</w:t>
      </w:r>
      <w:r w:rsidRPr="00B746C0">
        <w:rPr>
          <w:rFonts w:ascii="Times New Roman" w:hAnsi="Times New Roman"/>
          <w:sz w:val="24"/>
        </w:rPr>
        <w:t xml:space="preserve"> час</w:t>
      </w:r>
      <w:r w:rsidRPr="00B746C0">
        <w:rPr>
          <w:rFonts w:ascii="Times New Roman" w:hAnsi="Times New Roman"/>
          <w:sz w:val="24"/>
          <w:highlight w:val="lightGray"/>
        </w:rPr>
        <w:t>ов</w:t>
      </w:r>
      <w:r w:rsidRPr="00B746C0">
        <w:rPr>
          <w:rFonts w:ascii="Times New Roman" w:hAnsi="Times New Roman"/>
          <w:sz w:val="24"/>
        </w:rPr>
        <w:t>);</w:t>
      </w:r>
    </w:p>
    <w:p w:rsidR="00B746C0" w:rsidRPr="00B746C0" w:rsidRDefault="00B746C0" w:rsidP="00B746C0">
      <w:pPr>
        <w:tabs>
          <w:tab w:val="left" w:pos="900"/>
        </w:tabs>
        <w:spacing w:before="0" w:line="312" w:lineRule="auto"/>
        <w:jc w:val="both"/>
        <w:rPr>
          <w:rFonts w:ascii="Times New Roman" w:hAnsi="Times New Roman"/>
          <w:sz w:val="24"/>
        </w:rPr>
      </w:pPr>
      <w:r w:rsidRPr="00B746C0">
        <w:rPr>
          <w:rFonts w:ascii="Times New Roman" w:hAnsi="Times New Roman"/>
          <w:sz w:val="24"/>
        </w:rPr>
        <w:t xml:space="preserve">– инциденты (в течение </w:t>
      </w:r>
      <w:r w:rsidRPr="00B746C0">
        <w:rPr>
          <w:rFonts w:ascii="Times New Roman" w:hAnsi="Times New Roman"/>
          <w:sz w:val="24"/>
          <w:highlight w:val="lightGray"/>
        </w:rPr>
        <w:t>2 (двух)</w:t>
      </w:r>
      <w:r w:rsidRPr="00B746C0">
        <w:rPr>
          <w:rFonts w:ascii="Times New Roman" w:hAnsi="Times New Roman"/>
          <w:sz w:val="24"/>
        </w:rPr>
        <w:t xml:space="preserve"> час</w:t>
      </w:r>
      <w:r w:rsidRPr="00B746C0">
        <w:rPr>
          <w:rFonts w:ascii="Times New Roman" w:hAnsi="Times New Roman"/>
          <w:sz w:val="24"/>
          <w:highlight w:val="lightGray"/>
        </w:rPr>
        <w:t>ов</w:t>
      </w:r>
      <w:r w:rsidRPr="00B746C0">
        <w:rPr>
          <w:rFonts w:ascii="Times New Roman" w:hAnsi="Times New Roman"/>
          <w:sz w:val="24"/>
        </w:rPr>
        <w:t>);</w:t>
      </w:r>
    </w:p>
    <w:p w:rsidR="00B746C0" w:rsidRPr="00B746C0" w:rsidRDefault="00B746C0" w:rsidP="00B746C0">
      <w:pPr>
        <w:tabs>
          <w:tab w:val="left" w:pos="900"/>
        </w:tabs>
        <w:spacing w:before="0" w:line="312" w:lineRule="auto"/>
        <w:jc w:val="both"/>
        <w:rPr>
          <w:rFonts w:ascii="Times New Roman" w:hAnsi="Times New Roman"/>
          <w:sz w:val="24"/>
        </w:rPr>
      </w:pPr>
      <w:r w:rsidRPr="00B746C0">
        <w:rPr>
          <w:rFonts w:ascii="Times New Roman" w:hAnsi="Times New Roman"/>
          <w:sz w:val="24"/>
        </w:rPr>
        <w:t xml:space="preserve">– технические осложнения (в течение </w:t>
      </w:r>
      <w:r w:rsidRPr="00B746C0">
        <w:rPr>
          <w:rFonts w:ascii="Times New Roman" w:hAnsi="Times New Roman"/>
          <w:sz w:val="24"/>
          <w:highlight w:val="lightGray"/>
        </w:rPr>
        <w:t>1 (одного)</w:t>
      </w:r>
      <w:r w:rsidRPr="00B746C0">
        <w:rPr>
          <w:rFonts w:ascii="Times New Roman" w:hAnsi="Times New Roman"/>
          <w:sz w:val="24"/>
        </w:rPr>
        <w:t xml:space="preserve"> часа); </w:t>
      </w:r>
    </w:p>
    <w:p w:rsidR="00B746C0" w:rsidRPr="00B746C0" w:rsidRDefault="00B746C0" w:rsidP="00B746C0">
      <w:pPr>
        <w:tabs>
          <w:tab w:val="left" w:pos="900"/>
        </w:tabs>
        <w:spacing w:before="0" w:line="312" w:lineRule="auto"/>
        <w:jc w:val="both"/>
        <w:rPr>
          <w:rFonts w:ascii="Times New Roman" w:hAnsi="Times New Roman"/>
          <w:sz w:val="24"/>
        </w:rPr>
      </w:pPr>
      <w:r w:rsidRPr="00B746C0">
        <w:rPr>
          <w:rFonts w:ascii="Times New Roman" w:hAnsi="Times New Roman"/>
          <w:sz w:val="24"/>
        </w:rPr>
        <w:t xml:space="preserve">– несчастные случаи (в течение </w:t>
      </w:r>
      <w:r w:rsidRPr="00B746C0">
        <w:rPr>
          <w:rFonts w:ascii="Times New Roman" w:hAnsi="Times New Roman"/>
          <w:sz w:val="24"/>
          <w:highlight w:val="lightGray"/>
        </w:rPr>
        <w:t>1 (одного)</w:t>
      </w:r>
      <w:r w:rsidRPr="00B746C0">
        <w:rPr>
          <w:rFonts w:ascii="Times New Roman" w:hAnsi="Times New Roman"/>
          <w:sz w:val="24"/>
        </w:rPr>
        <w:t xml:space="preserve"> часа);</w:t>
      </w:r>
    </w:p>
    <w:p w:rsidR="00B746C0" w:rsidRPr="00B746C0" w:rsidRDefault="00B746C0" w:rsidP="00B746C0">
      <w:pPr>
        <w:tabs>
          <w:tab w:val="left" w:pos="900"/>
        </w:tabs>
        <w:spacing w:before="0" w:line="312" w:lineRule="auto"/>
        <w:jc w:val="both"/>
        <w:rPr>
          <w:rFonts w:ascii="Times New Roman" w:hAnsi="Times New Roman"/>
          <w:sz w:val="24"/>
        </w:rPr>
      </w:pPr>
      <w:r w:rsidRPr="00B746C0">
        <w:rPr>
          <w:rFonts w:ascii="Times New Roman" w:hAnsi="Times New Roman"/>
          <w:sz w:val="24"/>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B746C0">
        <w:rPr>
          <w:rFonts w:ascii="Times New Roman" w:hAnsi="Times New Roman"/>
          <w:sz w:val="24"/>
          <w:highlight w:val="lightGray"/>
        </w:rPr>
        <w:t>5 (пяти)</w:t>
      </w:r>
      <w:r w:rsidRPr="00B746C0">
        <w:rPr>
          <w:rFonts w:ascii="Times New Roman" w:hAnsi="Times New Roman"/>
          <w:sz w:val="24"/>
        </w:rPr>
        <w:t xml:space="preserve"> час</w:t>
      </w:r>
      <w:r w:rsidRPr="00B746C0">
        <w:rPr>
          <w:rFonts w:ascii="Times New Roman" w:hAnsi="Times New Roman"/>
          <w:sz w:val="24"/>
          <w:highlight w:val="lightGray"/>
        </w:rPr>
        <w:t>ов</w:t>
      </w:r>
      <w:r w:rsidRPr="00B746C0">
        <w:rPr>
          <w:rFonts w:ascii="Times New Roman" w:hAnsi="Times New Roman"/>
          <w:sz w:val="24"/>
        </w:rPr>
        <w:t>);</w:t>
      </w:r>
    </w:p>
    <w:p w:rsidR="00B746C0" w:rsidRPr="00B746C0" w:rsidRDefault="00B746C0" w:rsidP="00B746C0">
      <w:pPr>
        <w:tabs>
          <w:tab w:val="left" w:pos="900"/>
        </w:tabs>
        <w:spacing w:before="0" w:line="312" w:lineRule="auto"/>
        <w:jc w:val="both"/>
        <w:rPr>
          <w:rFonts w:ascii="Times New Roman" w:hAnsi="Times New Roman"/>
          <w:sz w:val="24"/>
        </w:rPr>
      </w:pPr>
      <w:r w:rsidRPr="00B746C0">
        <w:rPr>
          <w:rFonts w:ascii="Times New Roman" w:hAnsi="Times New Roman"/>
          <w:sz w:val="24"/>
        </w:rPr>
        <w:t xml:space="preserve">– дорожно-транспортные происшествия (в течение </w:t>
      </w:r>
      <w:r w:rsidRPr="00B746C0">
        <w:rPr>
          <w:rFonts w:ascii="Times New Roman" w:hAnsi="Times New Roman"/>
          <w:sz w:val="24"/>
          <w:highlight w:val="lightGray"/>
        </w:rPr>
        <w:t>2 (двух)</w:t>
      </w:r>
      <w:r w:rsidRPr="00B746C0">
        <w:rPr>
          <w:rFonts w:ascii="Times New Roman" w:hAnsi="Times New Roman"/>
          <w:sz w:val="24"/>
        </w:rPr>
        <w:t xml:space="preserve"> час</w:t>
      </w:r>
      <w:r w:rsidRPr="00B746C0">
        <w:rPr>
          <w:rFonts w:ascii="Times New Roman" w:hAnsi="Times New Roman"/>
          <w:sz w:val="24"/>
          <w:highlight w:val="lightGray"/>
        </w:rPr>
        <w:t>ов</w:t>
      </w:r>
      <w:r w:rsidRPr="00B746C0">
        <w:rPr>
          <w:rFonts w:ascii="Times New Roman" w:hAnsi="Times New Roman"/>
          <w:sz w:val="24"/>
        </w:rPr>
        <w:t xml:space="preserve">). </w:t>
      </w:r>
      <w:r w:rsidRPr="00B746C0">
        <w:rPr>
          <w:rFonts w:ascii="Times New Roman" w:hAnsi="Times New Roman"/>
          <w:bCs/>
          <w:sz w:val="24"/>
        </w:rPr>
        <w:t>Подрядчик</w:t>
      </w:r>
      <w:r w:rsidRPr="00B746C0">
        <w:rPr>
          <w:rFonts w:ascii="Times New Roman" w:hAnsi="Times New Roman"/>
          <w:sz w:val="24"/>
        </w:rPr>
        <w:t xml:space="preserve"> </w:t>
      </w:r>
      <w:r w:rsidRPr="00B746C0">
        <w:rPr>
          <w:rFonts w:ascii="Times New Roman" w:hAnsi="Times New Roman"/>
          <w:spacing w:val="-2"/>
          <w:sz w:val="24"/>
        </w:rPr>
        <w:t>незамедлительно извещает С</w:t>
      </w:r>
      <w:r w:rsidRPr="00B746C0">
        <w:rPr>
          <w:rFonts w:ascii="Times New Roman" w:hAnsi="Times New Roman"/>
          <w:sz w:val="24"/>
        </w:rPr>
        <w:t>лужбу безопасности движения</w:t>
      </w:r>
      <w:r w:rsidRPr="00B746C0">
        <w:rPr>
          <w:rFonts w:ascii="Times New Roman" w:hAnsi="Times New Roman"/>
          <w:spacing w:val="-2"/>
          <w:sz w:val="24"/>
        </w:rPr>
        <w:t xml:space="preserve"> </w:t>
      </w:r>
      <w:r w:rsidRPr="00B746C0">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B746C0">
        <w:rPr>
          <w:rFonts w:ascii="Times New Roman" w:hAnsi="Times New Roman"/>
          <w:spacing w:val="-2"/>
          <w:sz w:val="24"/>
        </w:rPr>
        <w:t>о</w:t>
      </w:r>
      <w:r w:rsidRPr="00B746C0">
        <w:rPr>
          <w:rFonts w:ascii="Times New Roman" w:hAnsi="Times New Roman"/>
          <w:sz w:val="24"/>
        </w:rPr>
        <w:t xml:space="preserve"> произошедшем </w:t>
      </w:r>
      <w:r w:rsidRPr="00B746C0">
        <w:rPr>
          <w:rFonts w:ascii="Times New Roman" w:hAnsi="Times New Roman"/>
          <w:spacing w:val="-2"/>
          <w:sz w:val="24"/>
        </w:rPr>
        <w:t xml:space="preserve">ДТП по телефонам: </w:t>
      </w:r>
      <w:r w:rsidRPr="00B746C0">
        <w:rPr>
          <w:rFonts w:ascii="Times New Roman" w:hAnsi="Times New Roman"/>
          <w:color w:val="000000"/>
          <w:sz w:val="24"/>
          <w:highlight w:val="lightGray"/>
        </w:rPr>
        <w:t xml:space="preserve">8 (34643) </w:t>
      </w:r>
      <w:r w:rsidRPr="00B746C0">
        <w:rPr>
          <w:rFonts w:ascii="Times New Roman" w:hAnsi="Times New Roman"/>
          <w:spacing w:val="-2"/>
          <w:sz w:val="24"/>
          <w:highlight w:val="lightGray"/>
        </w:rPr>
        <w:t xml:space="preserve">49-043, 47-581, 41-179, </w:t>
      </w:r>
      <w:r w:rsidRPr="00B746C0">
        <w:rPr>
          <w:rFonts w:ascii="Times New Roman" w:hAnsi="Times New Roman"/>
          <w:color w:val="000000"/>
          <w:sz w:val="24"/>
          <w:highlight w:val="lightGray"/>
        </w:rPr>
        <w:t xml:space="preserve">8 (34643) </w:t>
      </w:r>
      <w:r w:rsidRPr="00B746C0">
        <w:rPr>
          <w:rFonts w:ascii="Times New Roman" w:hAnsi="Times New Roman"/>
          <w:spacing w:val="-2"/>
          <w:sz w:val="24"/>
          <w:highlight w:val="lightGray"/>
        </w:rPr>
        <w:t>46-222, 46-6-33, 47-088</w:t>
      </w:r>
      <w:r w:rsidRPr="00B746C0">
        <w:rPr>
          <w:rFonts w:ascii="Times New Roman" w:hAnsi="Times New Roman"/>
          <w:sz w:val="24"/>
          <w:highlight w:val="lightGray"/>
        </w:rPr>
        <w:t>;</w:t>
      </w:r>
    </w:p>
    <w:p w:rsidR="00B746C0" w:rsidRPr="00B746C0" w:rsidRDefault="00B746C0" w:rsidP="00B746C0">
      <w:pPr>
        <w:tabs>
          <w:tab w:val="left" w:pos="900"/>
        </w:tabs>
        <w:spacing w:before="0" w:line="312" w:lineRule="auto"/>
        <w:jc w:val="both"/>
        <w:rPr>
          <w:rFonts w:ascii="Times New Roman" w:hAnsi="Times New Roman"/>
          <w:sz w:val="24"/>
        </w:rPr>
      </w:pPr>
      <w:r w:rsidRPr="00B746C0">
        <w:rPr>
          <w:rFonts w:ascii="Times New Roman" w:hAnsi="Times New Roman"/>
          <w:sz w:val="24"/>
        </w:rPr>
        <w:t xml:space="preserve">– хищения и иные противоправные действия (в течение </w:t>
      </w:r>
      <w:r w:rsidRPr="00B746C0">
        <w:rPr>
          <w:rFonts w:ascii="Times New Roman" w:hAnsi="Times New Roman"/>
          <w:sz w:val="24"/>
          <w:highlight w:val="lightGray"/>
        </w:rPr>
        <w:t>1 (одного)</w:t>
      </w:r>
      <w:r w:rsidRPr="00B746C0">
        <w:rPr>
          <w:rFonts w:ascii="Times New Roman" w:hAnsi="Times New Roman"/>
          <w:sz w:val="24"/>
        </w:rPr>
        <w:t xml:space="preserve"> часа);</w:t>
      </w:r>
    </w:p>
    <w:p w:rsidR="00B746C0" w:rsidRPr="00B746C0" w:rsidRDefault="00B746C0" w:rsidP="00B746C0">
      <w:pPr>
        <w:tabs>
          <w:tab w:val="left" w:pos="900"/>
        </w:tabs>
        <w:spacing w:before="0" w:line="312" w:lineRule="auto"/>
        <w:jc w:val="both"/>
        <w:rPr>
          <w:rFonts w:ascii="Times New Roman" w:hAnsi="Times New Roman"/>
          <w:sz w:val="24"/>
        </w:rPr>
      </w:pPr>
      <w:r w:rsidRPr="00B746C0">
        <w:rPr>
          <w:rFonts w:ascii="Times New Roman" w:hAnsi="Times New Roman"/>
          <w:sz w:val="24"/>
        </w:rPr>
        <w:t xml:space="preserve">– обстоятельства, влияющие на платежи между Сторонами (в течение </w:t>
      </w:r>
      <w:r w:rsidRPr="00B746C0">
        <w:rPr>
          <w:rFonts w:ascii="Times New Roman" w:hAnsi="Times New Roman"/>
          <w:sz w:val="24"/>
          <w:highlight w:val="lightGray"/>
        </w:rPr>
        <w:t>24 (двадцати четырех)</w:t>
      </w:r>
      <w:r w:rsidRPr="00B746C0">
        <w:rPr>
          <w:rFonts w:ascii="Times New Roman" w:hAnsi="Times New Roman"/>
          <w:sz w:val="24"/>
        </w:rPr>
        <w:t xml:space="preserve"> час</w:t>
      </w:r>
      <w:r w:rsidRPr="00B746C0">
        <w:rPr>
          <w:rFonts w:ascii="Times New Roman" w:hAnsi="Times New Roman"/>
          <w:sz w:val="24"/>
          <w:highlight w:val="lightGray"/>
        </w:rPr>
        <w:t>ов</w:t>
      </w:r>
      <w:r w:rsidRPr="00B746C0">
        <w:rPr>
          <w:rFonts w:ascii="Times New Roman" w:hAnsi="Times New Roman"/>
          <w:sz w:val="24"/>
        </w:rPr>
        <w:t>);</w:t>
      </w:r>
    </w:p>
    <w:p w:rsidR="00B746C0" w:rsidRPr="00B746C0" w:rsidRDefault="00B746C0" w:rsidP="00B746C0">
      <w:pPr>
        <w:tabs>
          <w:tab w:val="left" w:pos="900"/>
        </w:tabs>
        <w:spacing w:before="0" w:line="312" w:lineRule="auto"/>
        <w:jc w:val="both"/>
        <w:rPr>
          <w:rFonts w:ascii="Times New Roman" w:hAnsi="Times New Roman"/>
          <w:sz w:val="24"/>
        </w:rPr>
      </w:pPr>
      <w:r w:rsidRPr="00B746C0">
        <w:rPr>
          <w:rFonts w:ascii="Times New Roman" w:hAnsi="Times New Roman"/>
          <w:sz w:val="24"/>
        </w:rPr>
        <w:t xml:space="preserve">– забастовки персонала </w:t>
      </w:r>
      <w:r w:rsidRPr="00B746C0">
        <w:rPr>
          <w:rFonts w:ascii="Times New Roman" w:hAnsi="Times New Roman"/>
          <w:bCs/>
          <w:sz w:val="24"/>
        </w:rPr>
        <w:t>Подрядчика</w:t>
      </w:r>
      <w:r w:rsidRPr="00B746C0">
        <w:rPr>
          <w:rFonts w:ascii="Times New Roman" w:hAnsi="Times New Roman"/>
          <w:sz w:val="24"/>
        </w:rPr>
        <w:t>,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B746C0">
        <w:rPr>
          <w:rFonts w:ascii="Times New Roman" w:hAnsi="Times New Roman"/>
          <w:sz w:val="24"/>
        </w:rPr>
        <w:t>ств Ст</w:t>
      </w:r>
      <w:proofErr w:type="gramEnd"/>
      <w:r w:rsidRPr="00B746C0">
        <w:rPr>
          <w:rFonts w:ascii="Times New Roman" w:hAnsi="Times New Roman"/>
          <w:sz w:val="24"/>
        </w:rPr>
        <w:t xml:space="preserve">орон по нему (в течение </w:t>
      </w:r>
      <w:r w:rsidRPr="00B746C0">
        <w:rPr>
          <w:rFonts w:ascii="Times New Roman" w:hAnsi="Times New Roman"/>
          <w:sz w:val="24"/>
          <w:highlight w:val="lightGray"/>
        </w:rPr>
        <w:t>2 (двух)</w:t>
      </w:r>
      <w:r w:rsidRPr="00B746C0">
        <w:rPr>
          <w:rFonts w:ascii="Times New Roman" w:hAnsi="Times New Roman"/>
          <w:sz w:val="24"/>
        </w:rPr>
        <w:t xml:space="preserve"> час</w:t>
      </w:r>
      <w:r w:rsidRPr="00B746C0">
        <w:rPr>
          <w:rFonts w:ascii="Times New Roman" w:hAnsi="Times New Roman"/>
          <w:sz w:val="24"/>
          <w:highlight w:val="lightGray"/>
        </w:rPr>
        <w:t>ов</w:t>
      </w:r>
      <w:r w:rsidRPr="00B746C0">
        <w:rPr>
          <w:rFonts w:ascii="Times New Roman" w:hAnsi="Times New Roman"/>
          <w:sz w:val="24"/>
        </w:rPr>
        <w:t>).</w:t>
      </w:r>
    </w:p>
    <w:p w:rsidR="00B746C0" w:rsidRPr="00B746C0" w:rsidRDefault="00B746C0" w:rsidP="00B746C0">
      <w:pPr>
        <w:numPr>
          <w:ilvl w:val="2"/>
          <w:numId w:val="18"/>
        </w:numPr>
        <w:shd w:val="clear" w:color="auto" w:fill="FFFFFF"/>
        <w:spacing w:before="0" w:after="200" w:line="312" w:lineRule="auto"/>
        <w:ind w:left="0" w:firstLine="709"/>
        <w:jc w:val="both"/>
        <w:rPr>
          <w:rFonts w:ascii="Times New Roman" w:hAnsi="Times New Roman"/>
          <w:spacing w:val="-2"/>
          <w:sz w:val="24"/>
        </w:rPr>
      </w:pPr>
      <w:r w:rsidRPr="00B746C0">
        <w:rPr>
          <w:rFonts w:ascii="Times New Roman" w:hAnsi="Times New Roman"/>
          <w:sz w:val="24"/>
        </w:rPr>
        <w:t xml:space="preserve"> Организовать расследование технических инцидентов, аварий, несчастных случаев, пожаров, произошедших при выполнении работ по настоящему договору в соответствии с требованиями нормативно-технических и правовых актов, а также требования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w:t>
      </w:r>
      <w:r w:rsidRPr="00B746C0">
        <w:rPr>
          <w:rFonts w:ascii="Times New Roman" w:hAnsi="Times New Roman"/>
          <w:bCs/>
          <w:sz w:val="24"/>
        </w:rPr>
        <w:t>Подрядчиком</w:t>
      </w:r>
      <w:r w:rsidRPr="00B746C0">
        <w:rPr>
          <w:rFonts w:ascii="Times New Roman" w:hAnsi="Times New Roman"/>
          <w:sz w:val="24"/>
        </w:rPr>
        <w:t xml:space="preserve">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B746C0" w:rsidRPr="00B746C0" w:rsidRDefault="00B746C0" w:rsidP="00B746C0">
      <w:pPr>
        <w:numPr>
          <w:ilvl w:val="2"/>
          <w:numId w:val="18"/>
        </w:numPr>
        <w:shd w:val="clear" w:color="auto" w:fill="FFFFFF"/>
        <w:spacing w:before="0" w:after="200" w:line="312" w:lineRule="auto"/>
        <w:ind w:left="0" w:firstLine="709"/>
        <w:jc w:val="both"/>
        <w:rPr>
          <w:rFonts w:ascii="Times New Roman" w:hAnsi="Times New Roman"/>
          <w:spacing w:val="-2"/>
          <w:sz w:val="24"/>
        </w:rPr>
      </w:pPr>
      <w:r w:rsidRPr="00B746C0">
        <w:rPr>
          <w:rFonts w:ascii="Times New Roman" w:hAnsi="Times New Roman"/>
          <w:sz w:val="24"/>
        </w:rPr>
        <w:t xml:space="preserve">  Являясь собственником отходов производства и потребления (включая порубочные остатки, металлолом, бытовые отходы и жидкую фазу, образующуюся после мытья емкостей) образовавшихся при выполнении Работ, обеспечить сбор их и вывоз с территории Заказчика. Не допускать загрязнения территории Заказчика.</w:t>
      </w:r>
    </w:p>
    <w:p w:rsidR="00B746C0" w:rsidRPr="00B746C0" w:rsidRDefault="00B746C0" w:rsidP="00B746C0">
      <w:pPr>
        <w:widowControl w:val="0"/>
        <w:numPr>
          <w:ilvl w:val="2"/>
          <w:numId w:val="18"/>
        </w:numPr>
        <w:shd w:val="clear" w:color="auto" w:fill="FFFFFF"/>
        <w:tabs>
          <w:tab w:val="left" w:pos="566"/>
        </w:tabs>
        <w:autoSpaceDE w:val="0"/>
        <w:autoSpaceDN w:val="0"/>
        <w:adjustRightInd w:val="0"/>
        <w:spacing w:before="0" w:after="200" w:line="312" w:lineRule="auto"/>
        <w:ind w:left="0" w:firstLine="709"/>
        <w:jc w:val="both"/>
        <w:rPr>
          <w:rFonts w:ascii="Times New Roman" w:hAnsi="Times New Roman"/>
          <w:spacing w:val="-2"/>
          <w:sz w:val="24"/>
        </w:rPr>
      </w:pPr>
      <w:r w:rsidRPr="00B746C0">
        <w:rPr>
          <w:rFonts w:ascii="Times New Roman" w:hAnsi="Times New Roman"/>
          <w:bCs/>
          <w:color w:val="000000"/>
          <w:sz w:val="24"/>
        </w:rPr>
        <w:lastRenderedPageBreak/>
        <w:t xml:space="preserve">  Предоставлять Заказчику, </w:t>
      </w:r>
      <w:r w:rsidRPr="00B746C0">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B746C0">
        <w:rPr>
          <w:rFonts w:ascii="Times New Roman" w:hAnsi="Times New Roman"/>
          <w:color w:val="000000"/>
          <w:sz w:val="24"/>
        </w:rPr>
        <w:t xml:space="preserve">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w:t>
      </w:r>
      <w:r w:rsidRPr="00B746C0">
        <w:rPr>
          <w:rFonts w:ascii="Times New Roman" w:hAnsi="Times New Roman"/>
          <w:bCs/>
          <w:color w:val="000000"/>
          <w:sz w:val="24"/>
        </w:rPr>
        <w:t>Подрядчик</w:t>
      </w:r>
      <w:r w:rsidRPr="00B746C0">
        <w:rPr>
          <w:rFonts w:ascii="Times New Roman" w:hAnsi="Times New Roman"/>
          <w:color w:val="000000"/>
          <w:sz w:val="24"/>
        </w:rPr>
        <w:t>, в свою очередь, соблюдает их.</w:t>
      </w:r>
      <w:proofErr w:type="gramEnd"/>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color w:val="000000"/>
          <w:sz w:val="24"/>
        </w:rPr>
        <w:t>О</w:t>
      </w:r>
      <w:r w:rsidRPr="00B746C0">
        <w:rPr>
          <w:rFonts w:ascii="Times New Roman" w:hAnsi="Times New Roman"/>
          <w:sz w:val="24"/>
        </w:rPr>
        <w:t>беспечивать достоверность и обоснованность всех информационных данных предоставляемых Заказчику.</w:t>
      </w:r>
    </w:p>
    <w:p w:rsidR="00B746C0" w:rsidRPr="00B746C0" w:rsidRDefault="00B746C0" w:rsidP="00B746C0">
      <w:pPr>
        <w:widowControl w:val="0"/>
        <w:numPr>
          <w:ilvl w:val="2"/>
          <w:numId w:val="18"/>
        </w:numPr>
        <w:shd w:val="clear" w:color="auto" w:fill="FFFFFF"/>
        <w:tabs>
          <w:tab w:val="left" w:pos="566"/>
        </w:tabs>
        <w:autoSpaceDE w:val="0"/>
        <w:autoSpaceDN w:val="0"/>
        <w:adjustRightInd w:val="0"/>
        <w:spacing w:before="0" w:after="200" w:line="312" w:lineRule="auto"/>
        <w:ind w:left="0" w:firstLine="709"/>
        <w:jc w:val="both"/>
        <w:rPr>
          <w:rFonts w:ascii="Times New Roman" w:hAnsi="Times New Roman"/>
          <w:spacing w:val="-2"/>
          <w:sz w:val="24"/>
        </w:rPr>
      </w:pPr>
      <w:r w:rsidRPr="00B746C0">
        <w:rPr>
          <w:rFonts w:ascii="Times New Roman" w:hAnsi="Times New Roman"/>
          <w:spacing w:val="-2"/>
          <w:sz w:val="24"/>
        </w:rPr>
        <w:t xml:space="preserve">  В установленные Заказчиком сроки устранять замечания и </w:t>
      </w:r>
      <w:proofErr w:type="gramStart"/>
      <w:r w:rsidRPr="00B746C0">
        <w:rPr>
          <w:rFonts w:ascii="Times New Roman" w:hAnsi="Times New Roman"/>
          <w:spacing w:val="-2"/>
          <w:sz w:val="24"/>
        </w:rPr>
        <w:t>недостатки</w:t>
      </w:r>
      <w:proofErr w:type="gramEnd"/>
      <w:r w:rsidRPr="00B746C0">
        <w:rPr>
          <w:rFonts w:ascii="Times New Roman" w:hAnsi="Times New Roman"/>
          <w:spacing w:val="-2"/>
          <w:sz w:val="24"/>
        </w:rPr>
        <w:t xml:space="preserve"> выявленные последним, которые могут носить как общий характер, так и касаться конкретных вопросов, относящихся к Работам.</w:t>
      </w:r>
    </w:p>
    <w:p w:rsidR="00B746C0" w:rsidRPr="00B746C0" w:rsidRDefault="00B746C0" w:rsidP="00B746C0">
      <w:pPr>
        <w:widowControl w:val="0"/>
        <w:numPr>
          <w:ilvl w:val="2"/>
          <w:numId w:val="18"/>
        </w:numPr>
        <w:shd w:val="clear" w:color="auto" w:fill="FFFFFF"/>
        <w:tabs>
          <w:tab w:val="left" w:pos="566"/>
        </w:tabs>
        <w:autoSpaceDE w:val="0"/>
        <w:autoSpaceDN w:val="0"/>
        <w:adjustRightInd w:val="0"/>
        <w:spacing w:before="0" w:after="200" w:line="312" w:lineRule="auto"/>
        <w:ind w:left="0" w:firstLine="709"/>
        <w:jc w:val="both"/>
        <w:rPr>
          <w:rFonts w:ascii="Times New Roman" w:hAnsi="Times New Roman"/>
          <w:sz w:val="24"/>
        </w:rPr>
      </w:pPr>
      <w:r w:rsidRPr="00B746C0">
        <w:rPr>
          <w:rFonts w:ascii="Times New Roman" w:hAnsi="Times New Roman"/>
          <w:sz w:val="24"/>
        </w:rPr>
        <w:t xml:space="preserve">  Не допускать простоя Заказчика. В случае возникновения простоя Заказчика, по вине Подрядчика, обеспечить его фиксацию в акте установленной формы, а также в кратчайшие сроки устранить обстоятельства, явившиеся причиной простоя Заказчика.</w:t>
      </w:r>
    </w:p>
    <w:p w:rsidR="00B746C0" w:rsidRPr="00B746C0" w:rsidRDefault="00B746C0" w:rsidP="00B746C0">
      <w:pPr>
        <w:widowControl w:val="0"/>
        <w:numPr>
          <w:ilvl w:val="2"/>
          <w:numId w:val="18"/>
        </w:numPr>
        <w:shd w:val="clear" w:color="auto" w:fill="FFFFFF"/>
        <w:tabs>
          <w:tab w:val="left" w:pos="566"/>
        </w:tabs>
        <w:autoSpaceDE w:val="0"/>
        <w:autoSpaceDN w:val="0"/>
        <w:adjustRightInd w:val="0"/>
        <w:spacing w:before="0" w:after="200" w:line="312" w:lineRule="auto"/>
        <w:ind w:left="0" w:firstLine="709"/>
        <w:jc w:val="both"/>
        <w:rPr>
          <w:rFonts w:ascii="Times New Roman" w:hAnsi="Times New Roman"/>
          <w:sz w:val="24"/>
        </w:rPr>
      </w:pPr>
      <w:r w:rsidRPr="00B746C0">
        <w:rPr>
          <w:rFonts w:ascii="Times New Roman" w:hAnsi="Times New Roman"/>
          <w:sz w:val="24"/>
        </w:rPr>
        <w:t xml:space="preserve">  Предоставлять Заказчику возможность (не препятствовать и </w:t>
      </w:r>
      <w:r w:rsidRPr="00B746C0">
        <w:rPr>
          <w:rFonts w:ascii="Times New Roman" w:hAnsi="Times New Roman"/>
          <w:spacing w:val="-2"/>
          <w:sz w:val="24"/>
        </w:rPr>
        <w:t>оказывать содействие</w:t>
      </w:r>
      <w:r w:rsidRPr="00B746C0">
        <w:rPr>
          <w:rFonts w:ascii="Times New Roman" w:hAnsi="Times New Roman"/>
          <w:sz w:val="24"/>
        </w:rPr>
        <w:t>) осуществления</w:t>
      </w:r>
      <w:r w:rsidRPr="00B746C0">
        <w:rPr>
          <w:rFonts w:ascii="Times New Roman" w:hAnsi="Times New Roman"/>
          <w:color w:val="000000"/>
          <w:sz w:val="24"/>
        </w:rPr>
        <w:t xml:space="preserve"> контроля и проведения проверок в соответствии с настоящим Договором.</w:t>
      </w:r>
      <w:r w:rsidRPr="00B746C0">
        <w:rPr>
          <w:rFonts w:ascii="Times New Roman" w:hAnsi="Times New Roman"/>
          <w:sz w:val="24"/>
        </w:rPr>
        <w:t xml:space="preserve"> Участвовать в составлении и подписании актов по результатам проведенных Заказчиком проверок. Отказ от подписания Акта не допускается. В</w:t>
      </w:r>
      <w:r w:rsidRPr="00B746C0">
        <w:rPr>
          <w:rFonts w:ascii="Times New Roman" w:hAnsi="Times New Roman"/>
          <w:color w:val="000000"/>
          <w:spacing w:val="-1"/>
          <w:sz w:val="24"/>
        </w:rPr>
        <w:t xml:space="preserve"> установленные Заказчиком сроки у</w:t>
      </w:r>
      <w:r w:rsidRPr="00B746C0">
        <w:rPr>
          <w:rFonts w:ascii="Times New Roman" w:hAnsi="Times New Roman"/>
          <w:sz w:val="24"/>
        </w:rPr>
        <w:t>странять выявленные последним недостатки,</w:t>
      </w:r>
      <w:r w:rsidRPr="00B746C0">
        <w:rPr>
          <w:rFonts w:ascii="Times New Roman" w:hAnsi="Times New Roman"/>
          <w:color w:val="000000"/>
          <w:spacing w:val="-1"/>
          <w:sz w:val="24"/>
        </w:rPr>
        <w:t xml:space="preserve"> </w:t>
      </w:r>
      <w:r w:rsidRPr="00B746C0">
        <w:rPr>
          <w:rFonts w:ascii="Times New Roman" w:hAnsi="Times New Roman"/>
          <w:sz w:val="24"/>
        </w:rPr>
        <w:t>на основании соответствующих актов, подписанных представителями Сторон.</w:t>
      </w:r>
    </w:p>
    <w:p w:rsidR="00B746C0" w:rsidRPr="00B746C0" w:rsidRDefault="00B746C0" w:rsidP="00B746C0">
      <w:pPr>
        <w:widowControl w:val="0"/>
        <w:numPr>
          <w:ilvl w:val="2"/>
          <w:numId w:val="18"/>
        </w:numPr>
        <w:shd w:val="clear" w:color="auto" w:fill="FFFFFF"/>
        <w:tabs>
          <w:tab w:val="left" w:pos="566"/>
        </w:tabs>
        <w:autoSpaceDE w:val="0"/>
        <w:autoSpaceDN w:val="0"/>
        <w:adjustRightInd w:val="0"/>
        <w:spacing w:before="0" w:after="200" w:line="312" w:lineRule="auto"/>
        <w:ind w:left="0" w:firstLine="709"/>
        <w:jc w:val="both"/>
        <w:rPr>
          <w:rFonts w:ascii="Times New Roman" w:hAnsi="Times New Roman"/>
          <w:b/>
          <w:bCs/>
          <w:color w:val="000000"/>
          <w:sz w:val="24"/>
        </w:rPr>
      </w:pPr>
      <w:r w:rsidRPr="00B746C0">
        <w:rPr>
          <w:rFonts w:ascii="Times New Roman" w:hAnsi="Times New Roman"/>
          <w:color w:val="000000"/>
          <w:sz w:val="24"/>
        </w:rPr>
        <w:t xml:space="preserve">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B746C0" w:rsidRPr="00B746C0" w:rsidRDefault="00B746C0" w:rsidP="00B746C0">
      <w:pPr>
        <w:widowControl w:val="0"/>
        <w:numPr>
          <w:ilvl w:val="2"/>
          <w:numId w:val="18"/>
        </w:numPr>
        <w:shd w:val="clear" w:color="auto" w:fill="FFFFFF"/>
        <w:tabs>
          <w:tab w:val="left" w:pos="566"/>
        </w:tabs>
        <w:autoSpaceDE w:val="0"/>
        <w:autoSpaceDN w:val="0"/>
        <w:adjustRightInd w:val="0"/>
        <w:spacing w:before="0" w:after="200" w:line="312" w:lineRule="auto"/>
        <w:ind w:left="0" w:firstLine="709"/>
        <w:jc w:val="both"/>
        <w:rPr>
          <w:rFonts w:ascii="Times New Roman" w:hAnsi="Times New Roman"/>
          <w:b/>
          <w:bCs/>
          <w:color w:val="000000"/>
          <w:sz w:val="24"/>
        </w:rPr>
      </w:pPr>
      <w:r w:rsidRPr="00B746C0">
        <w:rPr>
          <w:rFonts w:ascii="Times New Roman" w:hAnsi="Times New Roman"/>
          <w:sz w:val="24"/>
        </w:rPr>
        <w:t xml:space="preserve">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Pr="00B746C0">
        <w:rPr>
          <w:rFonts w:ascii="Times New Roman" w:eastAsia="Calibri" w:hAnsi="Times New Roman"/>
          <w:sz w:val="24"/>
          <w:lang w:eastAsia="en-US"/>
        </w:rPr>
        <w:t>/надземным/воздушным</w:t>
      </w:r>
      <w:r w:rsidRPr="00B746C0">
        <w:rPr>
          <w:rFonts w:ascii="Times New Roman" w:hAnsi="Times New Roman"/>
          <w:sz w:val="24"/>
        </w:rPr>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B746C0">
        <w:rPr>
          <w:rFonts w:ascii="Times New Roman" w:hAnsi="Times New Roman"/>
          <w:sz w:val="24"/>
        </w:rPr>
        <w:t>т.ч</w:t>
      </w:r>
      <w:proofErr w:type="spellEnd"/>
      <w:r w:rsidRPr="00B746C0">
        <w:rPr>
          <w:rFonts w:ascii="Times New Roman" w:hAnsi="Times New Roman"/>
          <w:sz w:val="24"/>
        </w:rPr>
        <w:t>. зеленым насаждениям, водотокам, почве и пр.</w:t>
      </w:r>
    </w:p>
    <w:p w:rsidR="00B746C0" w:rsidRPr="00B746C0" w:rsidRDefault="00B746C0" w:rsidP="00B746C0">
      <w:pPr>
        <w:widowControl w:val="0"/>
        <w:numPr>
          <w:ilvl w:val="2"/>
          <w:numId w:val="18"/>
        </w:numPr>
        <w:shd w:val="clear" w:color="auto" w:fill="FFFFFF"/>
        <w:tabs>
          <w:tab w:val="left" w:pos="566"/>
        </w:tabs>
        <w:autoSpaceDE w:val="0"/>
        <w:autoSpaceDN w:val="0"/>
        <w:adjustRightInd w:val="0"/>
        <w:spacing w:before="0" w:after="200" w:line="312" w:lineRule="auto"/>
        <w:ind w:left="0" w:firstLine="709"/>
        <w:jc w:val="both"/>
        <w:rPr>
          <w:rFonts w:ascii="Times New Roman" w:hAnsi="Times New Roman"/>
          <w:b/>
          <w:bCs/>
          <w:color w:val="000000"/>
          <w:sz w:val="24"/>
        </w:rPr>
      </w:pPr>
      <w:r w:rsidRPr="00B746C0">
        <w:rPr>
          <w:rFonts w:ascii="Times New Roman" w:hAnsi="Times New Roman"/>
          <w:sz w:val="24"/>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rsidRPr="00B746C0">
        <w:rPr>
          <w:rFonts w:ascii="Times New Roman" w:hAnsi="Times New Roman"/>
          <w:bCs/>
          <w:sz w:val="24"/>
        </w:rPr>
        <w:t>Подрядчиком</w:t>
      </w:r>
      <w:r w:rsidRPr="00B746C0">
        <w:rPr>
          <w:rFonts w:ascii="Times New Roman" w:hAnsi="Times New Roman"/>
          <w:sz w:val="24"/>
        </w:rPr>
        <w:t xml:space="preserve"> Договора, а также нарушением </w:t>
      </w:r>
      <w:r w:rsidRPr="00B746C0">
        <w:rPr>
          <w:rFonts w:ascii="Times New Roman" w:hAnsi="Times New Roman"/>
          <w:bCs/>
          <w:sz w:val="24"/>
        </w:rPr>
        <w:t>Подрядчиком</w:t>
      </w:r>
      <w:r w:rsidRPr="00B746C0">
        <w:rPr>
          <w:rFonts w:ascii="Times New Roman" w:hAnsi="Times New Roman"/>
          <w:sz w:val="24"/>
        </w:rPr>
        <w:t xml:space="preserve"> действующего законодательства РФ. Кроме того, в случае предъявления к Заказчику каких-либо претензий или исков, возникших в связи с исполнением </w:t>
      </w:r>
      <w:r w:rsidRPr="00B746C0">
        <w:rPr>
          <w:rFonts w:ascii="Times New Roman" w:hAnsi="Times New Roman"/>
          <w:bCs/>
          <w:sz w:val="24"/>
        </w:rPr>
        <w:t>Подрядчиком</w:t>
      </w:r>
      <w:r w:rsidRPr="00B746C0">
        <w:rPr>
          <w:rFonts w:ascii="Times New Roman" w:hAnsi="Times New Roman"/>
          <w:sz w:val="24"/>
        </w:rPr>
        <w:t xml:space="preserve"> Договора, </w:t>
      </w:r>
      <w:r w:rsidRPr="00B746C0">
        <w:rPr>
          <w:rFonts w:ascii="Times New Roman" w:hAnsi="Times New Roman"/>
          <w:bCs/>
          <w:sz w:val="24"/>
        </w:rPr>
        <w:t>Подрядчик</w:t>
      </w:r>
      <w:r w:rsidRPr="00B746C0">
        <w:rPr>
          <w:rFonts w:ascii="Times New Roman" w:hAnsi="Times New Roman"/>
          <w:sz w:val="24"/>
        </w:rPr>
        <w:t xml:space="preserve">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B746C0" w:rsidRPr="00B746C0" w:rsidRDefault="00B746C0" w:rsidP="00B746C0">
      <w:pPr>
        <w:widowControl w:val="0"/>
        <w:numPr>
          <w:ilvl w:val="2"/>
          <w:numId w:val="18"/>
        </w:numPr>
        <w:shd w:val="clear" w:color="auto" w:fill="FFFFFF"/>
        <w:tabs>
          <w:tab w:val="left" w:pos="566"/>
        </w:tabs>
        <w:autoSpaceDE w:val="0"/>
        <w:autoSpaceDN w:val="0"/>
        <w:adjustRightInd w:val="0"/>
        <w:spacing w:before="0" w:after="200" w:line="312" w:lineRule="auto"/>
        <w:ind w:left="0" w:firstLine="709"/>
        <w:jc w:val="both"/>
        <w:rPr>
          <w:rFonts w:ascii="Times New Roman" w:hAnsi="Times New Roman"/>
          <w:b/>
          <w:bCs/>
          <w:color w:val="000000"/>
          <w:sz w:val="24"/>
        </w:rPr>
      </w:pPr>
      <w:r w:rsidRPr="00B746C0">
        <w:rPr>
          <w:rFonts w:ascii="Times New Roman" w:hAnsi="Times New Roman"/>
          <w:sz w:val="24"/>
        </w:rPr>
        <w:t xml:space="preserve">  В случае отказа Заказчика от исполнения Договора (расторжения настоящего Договора в одностороннем порядке), а также в случае отказа </w:t>
      </w:r>
      <w:r w:rsidRPr="00B746C0">
        <w:rPr>
          <w:rFonts w:ascii="Times New Roman" w:hAnsi="Times New Roman"/>
          <w:bCs/>
          <w:sz w:val="24"/>
        </w:rPr>
        <w:t>Подрядчика</w:t>
      </w:r>
      <w:r w:rsidRPr="00B746C0">
        <w:rPr>
          <w:rFonts w:ascii="Times New Roman" w:hAnsi="Times New Roman"/>
          <w:sz w:val="24"/>
        </w:rPr>
        <w:t xml:space="preserve"> от исполнения Договора </w:t>
      </w:r>
      <w:r w:rsidRPr="00B746C0">
        <w:rPr>
          <w:rFonts w:ascii="Times New Roman" w:hAnsi="Times New Roman"/>
          <w:sz w:val="24"/>
        </w:rPr>
        <w:lastRenderedPageBreak/>
        <w:t xml:space="preserve">(расторжения настоящего Договора в одностороннем порядке), передать Заказчику результат выполненных Работ, полученный </w:t>
      </w:r>
      <w:r w:rsidRPr="00B746C0">
        <w:rPr>
          <w:rFonts w:ascii="Times New Roman" w:hAnsi="Times New Roman"/>
          <w:bCs/>
          <w:sz w:val="24"/>
        </w:rPr>
        <w:t>Подрядчиком</w:t>
      </w:r>
      <w:r w:rsidRPr="00B746C0">
        <w:rPr>
          <w:rFonts w:ascii="Times New Roman" w:hAnsi="Times New Roman"/>
          <w:sz w:val="24"/>
        </w:rPr>
        <w:t xml:space="preserve"> на дату расторжения Договора, а также возвратить Заказчику все предоставленное им на период выполнения Работ. Совместно с представителем Заказчика определить стоимость обязательств исполненных </w:t>
      </w:r>
      <w:r w:rsidRPr="00B746C0">
        <w:rPr>
          <w:rFonts w:ascii="Times New Roman" w:hAnsi="Times New Roman"/>
          <w:bCs/>
          <w:sz w:val="24"/>
        </w:rPr>
        <w:t>Подрядчиком</w:t>
      </w:r>
      <w:r w:rsidRPr="00B746C0">
        <w:rPr>
          <w:rFonts w:ascii="Times New Roman" w:hAnsi="Times New Roman"/>
          <w:sz w:val="24"/>
        </w:rPr>
        <w:t xml:space="preserve"> на дату расторжения Договора.</w:t>
      </w:r>
    </w:p>
    <w:p w:rsidR="00B746C0" w:rsidRPr="00B746C0" w:rsidRDefault="00B746C0" w:rsidP="00B746C0">
      <w:pPr>
        <w:numPr>
          <w:ilvl w:val="2"/>
          <w:numId w:val="18"/>
        </w:numPr>
        <w:tabs>
          <w:tab w:val="left" w:pos="993"/>
          <w:tab w:val="left" w:pos="1134"/>
        </w:tabs>
        <w:spacing w:before="0" w:after="200" w:line="312" w:lineRule="auto"/>
        <w:ind w:left="0" w:right="-141" w:firstLine="708"/>
        <w:jc w:val="both"/>
        <w:rPr>
          <w:rFonts w:ascii="Times New Roman" w:hAnsi="Times New Roman"/>
          <w:sz w:val="24"/>
        </w:rPr>
      </w:pPr>
      <w:r w:rsidRPr="00B746C0">
        <w:rPr>
          <w:rFonts w:ascii="Times New Roman" w:hAnsi="Times New Roman"/>
          <w:sz w:val="24"/>
        </w:rPr>
        <w:t xml:space="preserve">  </w:t>
      </w:r>
      <w:r w:rsidRPr="00B746C0">
        <w:rPr>
          <w:rFonts w:ascii="Times New Roman" w:hAnsi="Times New Roman"/>
          <w:bCs/>
          <w:sz w:val="24"/>
        </w:rPr>
        <w:t>Подрядчик</w:t>
      </w:r>
      <w:r w:rsidRPr="00B746C0">
        <w:rPr>
          <w:rFonts w:ascii="Times New Roman" w:hAnsi="Times New Roman"/>
          <w:sz w:val="24"/>
        </w:rPr>
        <w:t xml:space="preserve"> обязуется приступить к выполнению Работ только после оформления всех необходимых в соответствии с действующим законодательством документов, разрешающих производить утилизацию порубочных остатков </w:t>
      </w:r>
      <w:r w:rsidRPr="00B746C0">
        <w:rPr>
          <w:rFonts w:ascii="Times New Roman" w:hAnsi="Times New Roman"/>
          <w:sz w:val="24"/>
          <w:highlight w:val="lightGray"/>
        </w:rPr>
        <w:t>путем вывоза с территории Заказчика или мульчирования в охранных зонах ЛЭП</w:t>
      </w:r>
      <w:r w:rsidRPr="00B746C0">
        <w:rPr>
          <w:rFonts w:ascii="Times New Roman" w:hAnsi="Times New Roman"/>
          <w:sz w:val="24"/>
        </w:rPr>
        <w:t xml:space="preserve">. </w:t>
      </w:r>
    </w:p>
    <w:p w:rsidR="00B746C0" w:rsidRPr="00B746C0" w:rsidRDefault="00B746C0" w:rsidP="00B746C0">
      <w:pPr>
        <w:numPr>
          <w:ilvl w:val="2"/>
          <w:numId w:val="18"/>
        </w:numPr>
        <w:tabs>
          <w:tab w:val="left" w:pos="993"/>
          <w:tab w:val="left" w:pos="1134"/>
        </w:tabs>
        <w:spacing w:before="0" w:after="200" w:line="312" w:lineRule="auto"/>
        <w:ind w:right="-141" w:hanging="719"/>
        <w:jc w:val="both"/>
        <w:rPr>
          <w:rFonts w:ascii="Times New Roman" w:hAnsi="Times New Roman"/>
          <w:sz w:val="24"/>
        </w:rPr>
      </w:pPr>
      <w:r w:rsidRPr="00B746C0">
        <w:rPr>
          <w:rFonts w:ascii="Times New Roman" w:hAnsi="Times New Roman"/>
          <w:sz w:val="24"/>
        </w:rPr>
        <w:t xml:space="preserve">  </w:t>
      </w:r>
      <w:r w:rsidRPr="00B746C0">
        <w:rPr>
          <w:rFonts w:ascii="Times New Roman" w:hAnsi="Times New Roman"/>
          <w:bCs/>
          <w:sz w:val="24"/>
        </w:rPr>
        <w:t>Подрядчик</w:t>
      </w:r>
      <w:r w:rsidRPr="00B746C0">
        <w:rPr>
          <w:rFonts w:ascii="Times New Roman" w:hAnsi="Times New Roman"/>
          <w:sz w:val="24"/>
        </w:rPr>
        <w:t xml:space="preserve"> обязуется выполнить Работы в соответствии с требованиями:</w:t>
      </w:r>
    </w:p>
    <w:p w:rsidR="00B746C0" w:rsidRPr="00B746C0" w:rsidRDefault="00B746C0" w:rsidP="00B746C0">
      <w:pPr>
        <w:numPr>
          <w:ilvl w:val="0"/>
          <w:numId w:val="10"/>
        </w:numPr>
        <w:tabs>
          <w:tab w:val="left" w:pos="1134"/>
          <w:tab w:val="left" w:pos="1276"/>
        </w:tabs>
        <w:spacing w:before="0" w:after="200" w:line="312" w:lineRule="auto"/>
        <w:ind w:left="0" w:right="-141" w:firstLine="709"/>
        <w:jc w:val="both"/>
        <w:rPr>
          <w:rFonts w:ascii="Times New Roman" w:hAnsi="Times New Roman"/>
          <w:sz w:val="24"/>
          <w:highlight w:val="lightGray"/>
        </w:rPr>
      </w:pPr>
      <w:r w:rsidRPr="00B746C0">
        <w:rPr>
          <w:rFonts w:ascii="Times New Roman" w:hAnsi="Times New Roman"/>
          <w:bCs/>
          <w:spacing w:val="-2"/>
          <w:sz w:val="24"/>
          <w:highlight w:val="lightGray"/>
        </w:rPr>
        <w:t>Правил по охране труда при эксплуатации электроустановок</w:t>
      </w:r>
      <w:r w:rsidRPr="00B746C0">
        <w:rPr>
          <w:rFonts w:ascii="Times New Roman" w:hAnsi="Times New Roman"/>
          <w:sz w:val="24"/>
          <w:highlight w:val="lightGray"/>
        </w:rPr>
        <w:t>;</w:t>
      </w:r>
    </w:p>
    <w:p w:rsidR="00B746C0" w:rsidRPr="00B746C0" w:rsidRDefault="00B746C0" w:rsidP="00B746C0">
      <w:pPr>
        <w:numPr>
          <w:ilvl w:val="0"/>
          <w:numId w:val="10"/>
        </w:numPr>
        <w:tabs>
          <w:tab w:val="left" w:pos="1134"/>
          <w:tab w:val="left" w:pos="1276"/>
        </w:tabs>
        <w:spacing w:before="0" w:after="200" w:line="312" w:lineRule="auto"/>
        <w:ind w:left="0" w:right="-141" w:firstLine="709"/>
        <w:jc w:val="both"/>
        <w:rPr>
          <w:rFonts w:ascii="Times New Roman" w:hAnsi="Times New Roman"/>
          <w:sz w:val="24"/>
          <w:highlight w:val="lightGray"/>
        </w:rPr>
      </w:pPr>
      <w:r w:rsidRPr="00B746C0">
        <w:rPr>
          <w:rFonts w:ascii="Times New Roman" w:hAnsi="Times New Roman"/>
          <w:sz w:val="24"/>
          <w:highlight w:val="lightGray"/>
        </w:rPr>
        <w:t>Правил пожарной безопасности в лесах, утвержденных Постановлением Правительства Российской Федерации от 30 июня 2007 г. № 417;</w:t>
      </w:r>
    </w:p>
    <w:p w:rsidR="00B746C0" w:rsidRPr="00B746C0" w:rsidRDefault="00B746C0" w:rsidP="00B746C0">
      <w:pPr>
        <w:numPr>
          <w:ilvl w:val="0"/>
          <w:numId w:val="10"/>
        </w:numPr>
        <w:tabs>
          <w:tab w:val="left" w:pos="1134"/>
          <w:tab w:val="left" w:pos="1276"/>
        </w:tabs>
        <w:spacing w:before="0" w:after="200" w:line="312" w:lineRule="auto"/>
        <w:ind w:left="0" w:right="-141" w:firstLine="709"/>
        <w:jc w:val="both"/>
        <w:rPr>
          <w:rFonts w:ascii="Times New Roman" w:hAnsi="Times New Roman"/>
          <w:sz w:val="24"/>
          <w:highlight w:val="lightGray"/>
        </w:rPr>
      </w:pPr>
      <w:r w:rsidRPr="00B746C0">
        <w:rPr>
          <w:rFonts w:ascii="Times New Roman" w:hAnsi="Times New Roman"/>
          <w:sz w:val="24"/>
          <w:highlight w:val="lightGray"/>
        </w:rPr>
        <w:t>Правил использования лесов для строительства, реконструкции, эксплуатации линейных объектов, утвержденных Приказом Рослесхоза от 10.06.2011 г. № 223;</w:t>
      </w:r>
    </w:p>
    <w:p w:rsidR="00B746C0" w:rsidRPr="00B746C0" w:rsidRDefault="00B746C0" w:rsidP="00B746C0">
      <w:pPr>
        <w:numPr>
          <w:ilvl w:val="2"/>
          <w:numId w:val="18"/>
        </w:numPr>
        <w:tabs>
          <w:tab w:val="left" w:pos="993"/>
          <w:tab w:val="left" w:pos="1134"/>
        </w:tabs>
        <w:spacing w:before="0" w:after="200" w:line="312" w:lineRule="auto"/>
        <w:ind w:left="0" w:right="-141" w:firstLine="709"/>
        <w:jc w:val="both"/>
        <w:rPr>
          <w:rFonts w:ascii="Times New Roman" w:hAnsi="Times New Roman"/>
          <w:sz w:val="24"/>
        </w:rPr>
      </w:pPr>
      <w:r w:rsidRPr="00B746C0">
        <w:rPr>
          <w:rFonts w:ascii="Times New Roman" w:hAnsi="Times New Roman"/>
          <w:sz w:val="24"/>
        </w:rPr>
        <w:t xml:space="preserve">  </w:t>
      </w:r>
      <w:r w:rsidRPr="00B746C0">
        <w:rPr>
          <w:rFonts w:ascii="Times New Roman" w:hAnsi="Times New Roman"/>
          <w:bCs/>
          <w:sz w:val="24"/>
        </w:rPr>
        <w:t>Подрядчик</w:t>
      </w:r>
      <w:r w:rsidRPr="00B746C0">
        <w:rPr>
          <w:rFonts w:ascii="Times New Roman" w:hAnsi="Times New Roman"/>
          <w:sz w:val="24"/>
        </w:rPr>
        <w:t xml:space="preserve"> обязуется не допускать своими действиями нарушений нормальной Работы оборудования Заказчика.</w:t>
      </w:r>
    </w:p>
    <w:p w:rsidR="00B746C0" w:rsidRPr="00B746C0" w:rsidRDefault="00B746C0" w:rsidP="00B746C0">
      <w:pPr>
        <w:numPr>
          <w:ilvl w:val="2"/>
          <w:numId w:val="18"/>
        </w:numPr>
        <w:tabs>
          <w:tab w:val="left" w:pos="993"/>
          <w:tab w:val="left" w:pos="1134"/>
        </w:tabs>
        <w:spacing w:before="0" w:after="200" w:line="312" w:lineRule="auto"/>
        <w:ind w:left="0" w:right="-141" w:firstLine="709"/>
        <w:jc w:val="both"/>
        <w:rPr>
          <w:rFonts w:ascii="Times New Roman" w:hAnsi="Times New Roman"/>
          <w:sz w:val="24"/>
        </w:rPr>
      </w:pPr>
      <w:r w:rsidRPr="00B746C0">
        <w:rPr>
          <w:rFonts w:ascii="Times New Roman" w:hAnsi="Times New Roman"/>
          <w:sz w:val="24"/>
        </w:rPr>
        <w:t xml:space="preserve">  </w:t>
      </w:r>
      <w:proofErr w:type="gramStart"/>
      <w:r w:rsidRPr="00B746C0">
        <w:rPr>
          <w:rFonts w:ascii="Times New Roman" w:hAnsi="Times New Roman"/>
          <w:bCs/>
          <w:sz w:val="24"/>
        </w:rPr>
        <w:t>Подрядчик</w:t>
      </w:r>
      <w:r w:rsidRPr="00B746C0">
        <w:rPr>
          <w:rFonts w:ascii="Times New Roman" w:hAnsi="Times New Roman"/>
          <w:sz w:val="24"/>
        </w:rPr>
        <w:t xml:space="preserve"> обязуется устранить за свой счет все недостатки в Работе, выявленные Заказчиком или контролирующими (надзорными) органами как в ходе проверки выполнения Работ, так и в ходе приемки результата выполненной Работы, в течение 10 (Десяти) дней с момента подписания акта о выявленных недостатках  в работе/с момента получения Заказчиком предписания (акта, постановления и т.п.) контролирующего (надзорного) органа.</w:t>
      </w:r>
      <w:proofErr w:type="gramEnd"/>
    </w:p>
    <w:p w:rsidR="00B746C0" w:rsidRPr="00B746C0" w:rsidRDefault="00B746C0" w:rsidP="00B746C0">
      <w:pPr>
        <w:numPr>
          <w:ilvl w:val="2"/>
          <w:numId w:val="18"/>
        </w:numPr>
        <w:tabs>
          <w:tab w:val="left" w:pos="993"/>
          <w:tab w:val="left" w:pos="1134"/>
        </w:tabs>
        <w:spacing w:before="0" w:after="200" w:line="312" w:lineRule="auto"/>
        <w:ind w:left="0" w:right="-141" w:firstLine="709"/>
        <w:jc w:val="both"/>
        <w:rPr>
          <w:rFonts w:ascii="Times New Roman" w:hAnsi="Times New Roman"/>
          <w:sz w:val="24"/>
        </w:rPr>
      </w:pPr>
      <w:r w:rsidRPr="00B746C0">
        <w:rPr>
          <w:rFonts w:ascii="Times New Roman" w:hAnsi="Times New Roman"/>
          <w:sz w:val="24"/>
        </w:rPr>
        <w:t xml:space="preserve">  Приостановить выполнение Работ в случае возникновения аварийной ситуации, угрожающей жизни или здоровью работников </w:t>
      </w:r>
      <w:r w:rsidRPr="00B746C0">
        <w:rPr>
          <w:rFonts w:ascii="Times New Roman" w:hAnsi="Times New Roman"/>
          <w:bCs/>
          <w:sz w:val="24"/>
        </w:rPr>
        <w:t>Подрядчика</w:t>
      </w:r>
      <w:r w:rsidRPr="00B746C0">
        <w:rPr>
          <w:rFonts w:ascii="Times New Roman" w:hAnsi="Times New Roman"/>
          <w:sz w:val="24"/>
        </w:rPr>
        <w:t>/Заказчика, с обязательным извещением Заказчика.</w:t>
      </w:r>
    </w:p>
    <w:p w:rsidR="00B746C0" w:rsidRPr="00B746C0" w:rsidRDefault="00B746C0" w:rsidP="00B746C0">
      <w:pPr>
        <w:numPr>
          <w:ilvl w:val="2"/>
          <w:numId w:val="18"/>
        </w:numPr>
        <w:tabs>
          <w:tab w:val="left" w:pos="993"/>
          <w:tab w:val="left" w:pos="1134"/>
        </w:tabs>
        <w:spacing w:before="0" w:after="200" w:line="312" w:lineRule="auto"/>
        <w:ind w:left="0" w:right="-141" w:firstLine="709"/>
        <w:jc w:val="both"/>
        <w:rPr>
          <w:rFonts w:ascii="Times New Roman" w:hAnsi="Times New Roman"/>
          <w:sz w:val="24"/>
        </w:rPr>
      </w:pPr>
      <w:r w:rsidRPr="00B746C0">
        <w:rPr>
          <w:rFonts w:ascii="Times New Roman" w:hAnsi="Times New Roman"/>
          <w:sz w:val="24"/>
        </w:rPr>
        <w:t xml:space="preserve">  Подрядчик уведомляет  Заказчика о готовности к сдаче выполненных Работ не позднее, чем за </w:t>
      </w:r>
      <w:r w:rsidRPr="00B746C0">
        <w:rPr>
          <w:rFonts w:ascii="Times New Roman" w:hAnsi="Times New Roman"/>
          <w:sz w:val="24"/>
          <w:highlight w:val="lightGray"/>
        </w:rPr>
        <w:t>24 (Двадцать четыре) часа</w:t>
      </w:r>
      <w:r w:rsidRPr="00B746C0">
        <w:rPr>
          <w:rFonts w:ascii="Times New Roman" w:hAnsi="Times New Roman"/>
          <w:sz w:val="24"/>
        </w:rPr>
        <w:t xml:space="preserve">  до их сдачи. Представитель Заказчика обязан прибыть к сроку, указанному в уведомлении для приемки Работ.</w:t>
      </w:r>
    </w:p>
    <w:p w:rsidR="00B746C0" w:rsidRPr="00B746C0" w:rsidRDefault="00B746C0" w:rsidP="00B746C0">
      <w:pPr>
        <w:numPr>
          <w:ilvl w:val="2"/>
          <w:numId w:val="18"/>
        </w:numPr>
        <w:tabs>
          <w:tab w:val="left" w:pos="993"/>
          <w:tab w:val="left" w:pos="1134"/>
        </w:tabs>
        <w:spacing w:before="0" w:after="200" w:line="312" w:lineRule="auto"/>
        <w:ind w:left="0" w:right="-141" w:firstLine="709"/>
        <w:jc w:val="both"/>
        <w:rPr>
          <w:rFonts w:ascii="Times New Roman" w:hAnsi="Times New Roman"/>
          <w:sz w:val="24"/>
        </w:rPr>
      </w:pPr>
      <w:r w:rsidRPr="00B746C0">
        <w:rPr>
          <w:rFonts w:ascii="Times New Roman" w:hAnsi="Times New Roman"/>
          <w:sz w:val="24"/>
        </w:rPr>
        <w:t xml:space="preserve">  Результат выполненных </w:t>
      </w:r>
      <w:r w:rsidRPr="00B746C0">
        <w:rPr>
          <w:rFonts w:ascii="Times New Roman" w:hAnsi="Times New Roman"/>
          <w:bCs/>
          <w:sz w:val="24"/>
        </w:rPr>
        <w:t>Подрядчиком</w:t>
      </w:r>
      <w:r w:rsidRPr="00B746C0">
        <w:rPr>
          <w:rFonts w:ascii="Times New Roman" w:hAnsi="Times New Roman"/>
          <w:sz w:val="24"/>
        </w:rPr>
        <w:t xml:space="preserve"> Работ, в которых Представитель Заказчика обнаружил недостатки при их приемке, а так же при несоответствии характеристик расчистки установленным требованиям, Заказчик назначает срок для устранения </w:t>
      </w:r>
      <w:r w:rsidRPr="00B746C0">
        <w:rPr>
          <w:rFonts w:ascii="Times New Roman" w:hAnsi="Times New Roman"/>
          <w:bCs/>
          <w:sz w:val="24"/>
        </w:rPr>
        <w:t>Подрядчиком</w:t>
      </w:r>
      <w:r w:rsidRPr="00B746C0">
        <w:rPr>
          <w:rFonts w:ascii="Times New Roman" w:hAnsi="Times New Roman"/>
          <w:sz w:val="24"/>
        </w:rPr>
        <w:t xml:space="preserve"> соответствующих замечаний и проведения повторной приемки результата Работ. </w:t>
      </w:r>
      <w:r w:rsidRPr="00B746C0">
        <w:rPr>
          <w:rFonts w:ascii="Times New Roman" w:hAnsi="Times New Roman"/>
          <w:bCs/>
          <w:sz w:val="24"/>
        </w:rPr>
        <w:t>Подрядчик</w:t>
      </w:r>
      <w:r w:rsidRPr="00B746C0">
        <w:rPr>
          <w:rFonts w:ascii="Times New Roman" w:hAnsi="Times New Roman"/>
          <w:sz w:val="24"/>
        </w:rPr>
        <w:t xml:space="preserve"> обязан за свой счет и в согласованные с Заказчиком сроки устранить имеющиеся замечания.</w:t>
      </w:r>
    </w:p>
    <w:p w:rsidR="00B746C0" w:rsidRPr="00B746C0" w:rsidRDefault="00B746C0" w:rsidP="00B746C0">
      <w:pPr>
        <w:widowControl w:val="0"/>
        <w:numPr>
          <w:ilvl w:val="2"/>
          <w:numId w:val="18"/>
        </w:numPr>
        <w:shd w:val="clear" w:color="auto" w:fill="FFFFFF"/>
        <w:tabs>
          <w:tab w:val="left" w:pos="566"/>
        </w:tabs>
        <w:autoSpaceDE w:val="0"/>
        <w:autoSpaceDN w:val="0"/>
        <w:adjustRightInd w:val="0"/>
        <w:spacing w:before="0" w:after="200" w:line="312" w:lineRule="auto"/>
        <w:ind w:left="0" w:right="-141" w:firstLine="708"/>
        <w:jc w:val="both"/>
        <w:rPr>
          <w:rFonts w:ascii="Times New Roman" w:hAnsi="Times New Roman"/>
          <w:sz w:val="24"/>
        </w:rPr>
      </w:pPr>
      <w:r w:rsidRPr="00B746C0">
        <w:rPr>
          <w:rFonts w:ascii="Times New Roman" w:hAnsi="Times New Roman"/>
          <w:bCs/>
          <w:color w:val="000000"/>
          <w:sz w:val="24"/>
        </w:rPr>
        <w:t xml:space="preserve">  В срок до </w:t>
      </w:r>
      <w:r w:rsidRPr="00B746C0">
        <w:rPr>
          <w:rFonts w:ascii="Times New Roman" w:hAnsi="Times New Roman"/>
          <w:bCs/>
          <w:color w:val="000000"/>
          <w:sz w:val="24"/>
          <w:highlight w:val="lightGray"/>
        </w:rPr>
        <w:t>1 (Первого) рабочего дня месяца</w:t>
      </w:r>
      <w:r w:rsidRPr="00B746C0">
        <w:rPr>
          <w:rFonts w:ascii="Times New Roman" w:hAnsi="Times New Roman"/>
          <w:bCs/>
          <w:color w:val="000000"/>
          <w:sz w:val="24"/>
        </w:rPr>
        <w:t xml:space="preserve">, следующего за </w:t>
      </w:r>
      <w:proofErr w:type="gramStart"/>
      <w:r w:rsidRPr="00B746C0">
        <w:rPr>
          <w:rFonts w:ascii="Times New Roman" w:hAnsi="Times New Roman"/>
          <w:bCs/>
          <w:color w:val="000000"/>
          <w:sz w:val="24"/>
        </w:rPr>
        <w:t>отчетным</w:t>
      </w:r>
      <w:proofErr w:type="gramEnd"/>
      <w:r w:rsidRPr="00B746C0">
        <w:rPr>
          <w:rFonts w:ascii="Times New Roman" w:hAnsi="Times New Roman"/>
          <w:bCs/>
          <w:color w:val="000000"/>
          <w:sz w:val="24"/>
        </w:rPr>
        <w:t xml:space="preserve">, предоставлять </w:t>
      </w:r>
      <w:r w:rsidRPr="00B746C0">
        <w:rPr>
          <w:rFonts w:ascii="Times New Roman" w:hAnsi="Times New Roman"/>
          <w:bCs/>
          <w:color w:val="000000"/>
          <w:sz w:val="24"/>
        </w:rPr>
        <w:lastRenderedPageBreak/>
        <w:t>Заказчику документы,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B746C0" w:rsidRPr="00B746C0" w:rsidRDefault="00B746C0" w:rsidP="00B746C0">
      <w:pPr>
        <w:widowControl w:val="0"/>
        <w:numPr>
          <w:ilvl w:val="2"/>
          <w:numId w:val="18"/>
        </w:numPr>
        <w:shd w:val="clear" w:color="auto" w:fill="FFFFFF"/>
        <w:tabs>
          <w:tab w:val="left" w:pos="566"/>
        </w:tabs>
        <w:autoSpaceDE w:val="0"/>
        <w:autoSpaceDN w:val="0"/>
        <w:adjustRightInd w:val="0"/>
        <w:spacing w:before="0" w:after="200" w:line="312" w:lineRule="auto"/>
        <w:ind w:left="0" w:right="-141" w:firstLine="708"/>
        <w:jc w:val="both"/>
        <w:rPr>
          <w:rFonts w:ascii="Times New Roman" w:hAnsi="Times New Roman"/>
          <w:sz w:val="24"/>
        </w:rPr>
      </w:pPr>
      <w:r w:rsidRPr="00B746C0">
        <w:rPr>
          <w:rFonts w:ascii="Times New Roman" w:hAnsi="Times New Roman"/>
          <w:bCs/>
          <w:color w:val="000000"/>
          <w:sz w:val="24"/>
        </w:rPr>
        <w:t xml:space="preserve"> 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представителями организации, осуществляющей обслуживание дорог.</w:t>
      </w:r>
    </w:p>
    <w:p w:rsidR="00B746C0" w:rsidRPr="00B746C0" w:rsidRDefault="00B746C0" w:rsidP="00B746C0">
      <w:pPr>
        <w:widowControl w:val="0"/>
        <w:numPr>
          <w:ilvl w:val="2"/>
          <w:numId w:val="18"/>
        </w:numPr>
        <w:shd w:val="clear" w:color="auto" w:fill="FFFFFF"/>
        <w:tabs>
          <w:tab w:val="left" w:pos="566"/>
        </w:tabs>
        <w:autoSpaceDE w:val="0"/>
        <w:autoSpaceDN w:val="0"/>
        <w:adjustRightInd w:val="0"/>
        <w:spacing w:before="0" w:after="200" w:line="312" w:lineRule="auto"/>
        <w:ind w:left="0" w:right="-141" w:firstLine="708"/>
        <w:jc w:val="both"/>
        <w:rPr>
          <w:rFonts w:ascii="Times New Roman" w:hAnsi="Times New Roman"/>
          <w:sz w:val="24"/>
        </w:rPr>
      </w:pPr>
      <w:r w:rsidRPr="00B746C0">
        <w:rPr>
          <w:rFonts w:ascii="Times New Roman" w:hAnsi="Times New Roman"/>
          <w:bCs/>
          <w:color w:val="000000"/>
          <w:sz w:val="24"/>
        </w:rPr>
        <w:t xml:space="preserve">Подрядчик обязуется соблюдать требования медицинского обеспечения и обеспечения охраны здоровья своего персонала на период выполнения ими работ на производственных объектах Заказчика </w:t>
      </w:r>
      <w:proofErr w:type="gramStart"/>
      <w:r w:rsidRPr="00B746C0">
        <w:rPr>
          <w:rFonts w:ascii="Times New Roman" w:hAnsi="Times New Roman"/>
          <w:bCs/>
          <w:color w:val="000000"/>
          <w:sz w:val="24"/>
        </w:rPr>
        <w:t xml:space="preserve">согласно </w:t>
      </w:r>
      <w:r w:rsidRPr="00B746C0">
        <w:rPr>
          <w:rFonts w:ascii="Times New Roman" w:hAnsi="Times New Roman"/>
          <w:bCs/>
          <w:color w:val="000000"/>
          <w:sz w:val="24"/>
          <w:highlight w:val="lightGray"/>
        </w:rPr>
        <w:t>Приложения</w:t>
      </w:r>
      <w:proofErr w:type="gramEnd"/>
      <w:r w:rsidRPr="00B746C0">
        <w:rPr>
          <w:rFonts w:ascii="Times New Roman" w:hAnsi="Times New Roman"/>
          <w:bCs/>
          <w:color w:val="000000"/>
          <w:sz w:val="24"/>
          <w:highlight w:val="lightGray"/>
        </w:rPr>
        <w:t xml:space="preserve"> №6 </w:t>
      </w:r>
      <w:r w:rsidRPr="00B746C0">
        <w:rPr>
          <w:rFonts w:ascii="Times New Roman" w:hAnsi="Times New Roman"/>
          <w:bCs/>
          <w:color w:val="000000"/>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 на производственных объектах ОАО «СН-МНГ».</w:t>
      </w:r>
    </w:p>
    <w:p w:rsidR="00B746C0" w:rsidRPr="00B746C0" w:rsidRDefault="00B746C0" w:rsidP="00B746C0">
      <w:pPr>
        <w:tabs>
          <w:tab w:val="left" w:pos="1276"/>
        </w:tabs>
        <w:spacing w:before="0" w:line="312" w:lineRule="auto"/>
        <w:ind w:right="-141"/>
        <w:jc w:val="both"/>
        <w:rPr>
          <w:rFonts w:ascii="Times New Roman" w:hAnsi="Times New Roman"/>
          <w:sz w:val="24"/>
        </w:rPr>
      </w:pPr>
    </w:p>
    <w:p w:rsidR="00B746C0" w:rsidRPr="00B746C0" w:rsidRDefault="00B746C0" w:rsidP="00B746C0">
      <w:pPr>
        <w:numPr>
          <w:ilvl w:val="1"/>
          <w:numId w:val="18"/>
        </w:numPr>
        <w:tabs>
          <w:tab w:val="left" w:pos="1134"/>
        </w:tabs>
        <w:spacing w:before="0" w:after="200" w:line="312" w:lineRule="auto"/>
        <w:ind w:left="709" w:right="-142" w:firstLine="0"/>
        <w:jc w:val="both"/>
        <w:rPr>
          <w:rFonts w:ascii="Times New Roman" w:hAnsi="Times New Roman"/>
          <w:b/>
          <w:sz w:val="20"/>
          <w:szCs w:val="20"/>
        </w:rPr>
      </w:pPr>
      <w:r w:rsidRPr="00B746C0">
        <w:rPr>
          <w:rFonts w:ascii="Times New Roman" w:hAnsi="Times New Roman"/>
          <w:b/>
          <w:bCs/>
          <w:sz w:val="24"/>
        </w:rPr>
        <w:t>Подрядчик</w:t>
      </w:r>
      <w:r w:rsidRPr="00B746C0">
        <w:rPr>
          <w:rFonts w:ascii="Times New Roman" w:hAnsi="Times New Roman"/>
          <w:b/>
          <w:sz w:val="24"/>
        </w:rPr>
        <w:t xml:space="preserve"> имеет право:</w:t>
      </w:r>
    </w:p>
    <w:p w:rsidR="00B746C0" w:rsidRPr="00B746C0" w:rsidRDefault="00B746C0" w:rsidP="00B746C0">
      <w:pPr>
        <w:numPr>
          <w:ilvl w:val="2"/>
          <w:numId w:val="11"/>
        </w:numPr>
        <w:tabs>
          <w:tab w:val="left" w:pos="0"/>
          <w:tab w:val="left" w:pos="993"/>
        </w:tabs>
        <w:spacing w:before="0" w:after="200" w:line="312" w:lineRule="auto"/>
        <w:ind w:left="0" w:right="-142" w:firstLine="708"/>
        <w:jc w:val="both"/>
        <w:rPr>
          <w:rFonts w:ascii="Times New Roman" w:hAnsi="Times New Roman"/>
          <w:sz w:val="24"/>
        </w:rPr>
      </w:pPr>
      <w:r w:rsidRPr="00B746C0">
        <w:rPr>
          <w:rFonts w:ascii="Times New Roman" w:hAnsi="Times New Roman"/>
          <w:sz w:val="24"/>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B746C0" w:rsidRPr="00B746C0" w:rsidRDefault="00B746C0" w:rsidP="00B746C0">
      <w:pPr>
        <w:numPr>
          <w:ilvl w:val="2"/>
          <w:numId w:val="11"/>
        </w:numPr>
        <w:tabs>
          <w:tab w:val="left" w:pos="993"/>
        </w:tabs>
        <w:spacing w:before="0" w:after="200" w:line="312" w:lineRule="auto"/>
        <w:ind w:left="0" w:right="-142" w:firstLine="709"/>
        <w:jc w:val="both"/>
        <w:rPr>
          <w:rFonts w:ascii="Times New Roman" w:hAnsi="Times New Roman"/>
          <w:sz w:val="24"/>
        </w:rPr>
      </w:pPr>
      <w:r w:rsidRPr="00B746C0">
        <w:rPr>
          <w:rFonts w:ascii="Times New Roman" w:hAnsi="Times New Roman"/>
          <w:sz w:val="24"/>
        </w:rPr>
        <w:t xml:space="preserve">Отказаться от исполнения Договора (расторгнуть настоящий Договор в одностороннем порядке) письменно предупредив Заказчика не менее чем за </w:t>
      </w:r>
      <w:r w:rsidRPr="00B746C0">
        <w:rPr>
          <w:rFonts w:ascii="Times New Roman" w:hAnsi="Times New Roman"/>
          <w:sz w:val="24"/>
          <w:highlight w:val="lightGray"/>
        </w:rPr>
        <w:t>3 (три) месяца</w:t>
      </w:r>
      <w:r w:rsidRPr="00B746C0">
        <w:rPr>
          <w:rFonts w:ascii="Times New Roman" w:hAnsi="Times New Roman"/>
          <w:sz w:val="24"/>
        </w:rPr>
        <w:t xml:space="preserve"> до даты расторжения Договора. </w:t>
      </w:r>
      <w:proofErr w:type="gramStart"/>
      <w:r w:rsidRPr="00B746C0">
        <w:rPr>
          <w:rFonts w:ascii="Times New Roman" w:hAnsi="Times New Roman"/>
          <w:sz w:val="24"/>
        </w:rPr>
        <w:t xml:space="preserve">При этом Подрядчик в соответствии с п.3 ст.310 ГК РФ, обязан выплатить Заказчику денежную сумму за отказ от исполнения договора в размере </w:t>
      </w:r>
      <w:r w:rsidRPr="00B746C0">
        <w:rPr>
          <w:rFonts w:ascii="Times New Roman" w:hAnsi="Times New Roman"/>
          <w:sz w:val="24"/>
          <w:highlight w:val="lightGray"/>
        </w:rPr>
        <w:t>0,1% (ноль целых одна десятая процентов от стоимости Договора</w:t>
      </w:r>
      <w:r w:rsidRPr="00B746C0">
        <w:rPr>
          <w:rFonts w:ascii="Times New Roman" w:hAnsi="Times New Roman"/>
          <w:sz w:val="24"/>
        </w:rPr>
        <w:t xml:space="preserve"> и возместить убытки Заказчика, вызванные отказом от исполнения обязательств.</w:t>
      </w:r>
      <w:proofErr w:type="gramEnd"/>
    </w:p>
    <w:p w:rsidR="00B746C0" w:rsidRPr="00B746C0" w:rsidRDefault="00B746C0" w:rsidP="00B746C0">
      <w:pPr>
        <w:tabs>
          <w:tab w:val="left" w:pos="1276"/>
        </w:tabs>
        <w:spacing w:before="0" w:line="312" w:lineRule="auto"/>
        <w:ind w:right="-141"/>
        <w:jc w:val="center"/>
        <w:rPr>
          <w:rFonts w:ascii="Times New Roman" w:hAnsi="Times New Roman"/>
          <w:sz w:val="16"/>
          <w:szCs w:val="16"/>
        </w:rPr>
      </w:pPr>
    </w:p>
    <w:p w:rsidR="00B746C0" w:rsidRPr="00B746C0" w:rsidRDefault="00B746C0" w:rsidP="00B746C0">
      <w:pPr>
        <w:numPr>
          <w:ilvl w:val="0"/>
          <w:numId w:val="11"/>
        </w:numPr>
        <w:spacing w:before="0" w:after="200" w:line="312" w:lineRule="auto"/>
        <w:ind w:right="-141"/>
        <w:jc w:val="center"/>
        <w:rPr>
          <w:rFonts w:ascii="Times New Roman" w:hAnsi="Times New Roman"/>
          <w:b/>
          <w:sz w:val="24"/>
        </w:rPr>
      </w:pPr>
      <w:r w:rsidRPr="00B746C0">
        <w:rPr>
          <w:rFonts w:ascii="Times New Roman" w:hAnsi="Times New Roman"/>
          <w:b/>
          <w:sz w:val="24"/>
        </w:rPr>
        <w:t>ОТВЕТСТВЕННОСТЬ СТОРОН</w:t>
      </w:r>
    </w:p>
    <w:p w:rsidR="00B746C0" w:rsidRPr="00B746C0" w:rsidRDefault="00B746C0" w:rsidP="00B746C0">
      <w:pPr>
        <w:spacing w:before="0" w:line="312" w:lineRule="auto"/>
        <w:ind w:right="-141"/>
        <w:rPr>
          <w:rFonts w:ascii="Times New Roman" w:hAnsi="Times New Roman"/>
          <w:b/>
          <w:sz w:val="24"/>
        </w:rPr>
      </w:pPr>
    </w:p>
    <w:p w:rsidR="00B746C0" w:rsidRPr="00B746C0" w:rsidRDefault="00B746C0" w:rsidP="00B746C0">
      <w:pPr>
        <w:shd w:val="clear" w:color="auto" w:fill="FFFFFF"/>
        <w:spacing w:before="0" w:line="312" w:lineRule="auto"/>
        <w:jc w:val="both"/>
        <w:rPr>
          <w:rFonts w:ascii="Times New Roman" w:hAnsi="Times New Roman"/>
          <w:b/>
          <w:bCs/>
          <w:color w:val="000000"/>
          <w:sz w:val="24"/>
        </w:rPr>
      </w:pPr>
      <w:r w:rsidRPr="00B746C0">
        <w:rPr>
          <w:rFonts w:ascii="Times New Roman" w:hAnsi="Times New Roman"/>
          <w:sz w:val="24"/>
        </w:rPr>
        <w:t>5.1.  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
          <w:bCs/>
          <w:color w:val="000000"/>
          <w:sz w:val="24"/>
        </w:rPr>
      </w:pPr>
      <w:r w:rsidRPr="00B746C0">
        <w:rPr>
          <w:rFonts w:ascii="Times New Roman" w:hAnsi="Times New Roman"/>
          <w:bCs/>
          <w:sz w:val="24"/>
        </w:rPr>
        <w:t>Подрядчик</w:t>
      </w:r>
      <w:r w:rsidRPr="00B746C0">
        <w:rPr>
          <w:rFonts w:ascii="Times New Roman" w:hAnsi="Times New Roman"/>
          <w:sz w:val="24"/>
        </w:rPr>
        <w:t xml:space="preserve">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 xml:space="preserve">В случае предъявления Заказчику требований об уплате штрафов, пеней или сумм возмещения вреда за нарушения, допущенные </w:t>
      </w:r>
      <w:r w:rsidRPr="00B746C0">
        <w:rPr>
          <w:rFonts w:ascii="Times New Roman" w:hAnsi="Times New Roman"/>
          <w:bCs/>
          <w:sz w:val="24"/>
        </w:rPr>
        <w:t>Подрядчиком</w:t>
      </w:r>
      <w:r w:rsidRPr="00B746C0">
        <w:rPr>
          <w:rFonts w:ascii="Times New Roman" w:hAnsi="Times New Roman"/>
          <w:sz w:val="24"/>
        </w:rPr>
        <w:t>, последний обязан уплатить Заказчику штраф в размере предъявленного Заказчику требования, в срок указанный Заказчиком.</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
          <w:bCs/>
          <w:color w:val="000000"/>
          <w:sz w:val="24"/>
        </w:rPr>
      </w:pPr>
      <w:r w:rsidRPr="00B746C0">
        <w:rPr>
          <w:rFonts w:ascii="Times New Roman" w:hAnsi="Times New Roman"/>
          <w:sz w:val="24"/>
        </w:rPr>
        <w:lastRenderedPageBreak/>
        <w:t xml:space="preserve">В случае выявления фактов завышения  </w:t>
      </w:r>
      <w:r w:rsidRPr="00B746C0">
        <w:rPr>
          <w:rFonts w:ascii="Times New Roman" w:hAnsi="Times New Roman"/>
          <w:bCs/>
          <w:sz w:val="24"/>
        </w:rPr>
        <w:t>Подрядчиком</w:t>
      </w:r>
      <w:r w:rsidRPr="00B746C0">
        <w:rPr>
          <w:rFonts w:ascii="Times New Roman" w:hAnsi="Times New Roman"/>
          <w:sz w:val="24"/>
        </w:rPr>
        <w:t xml:space="preserve"> в предоставляемых для согласования и/или оплаты Заказчику актах, счетах и иных документах, объемов выполненных Работ </w:t>
      </w:r>
      <w:r w:rsidRPr="00B746C0">
        <w:rPr>
          <w:rFonts w:ascii="Times New Roman" w:hAnsi="Times New Roman"/>
          <w:bCs/>
          <w:sz w:val="24"/>
        </w:rPr>
        <w:t>Подрядчик</w:t>
      </w:r>
      <w:r w:rsidRPr="00B746C0">
        <w:rPr>
          <w:rFonts w:ascii="Times New Roman" w:hAnsi="Times New Roman"/>
          <w:sz w:val="24"/>
        </w:rPr>
        <w:t xml:space="preserve"> обязан уплатить Заказчику штраф в размере </w:t>
      </w:r>
      <w:r w:rsidRPr="00B746C0">
        <w:rPr>
          <w:rFonts w:ascii="Times New Roman" w:hAnsi="Times New Roman"/>
          <w:sz w:val="24"/>
          <w:highlight w:val="lightGray"/>
        </w:rPr>
        <w:t>100% (ста процентов)</w:t>
      </w:r>
      <w:r w:rsidRPr="00B746C0">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
          <w:bCs/>
          <w:color w:val="000000"/>
          <w:sz w:val="24"/>
        </w:rPr>
      </w:pPr>
      <w:proofErr w:type="gramStart"/>
      <w:r w:rsidRPr="00B746C0">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Pr="00B746C0">
        <w:rPr>
          <w:rFonts w:ascii="Times New Roman" w:eastAsia="Calibri" w:hAnsi="Times New Roman"/>
          <w:sz w:val="24"/>
          <w:highlight w:val="lightGray"/>
          <w:lang w:eastAsia="en-US"/>
        </w:rPr>
        <w:t xml:space="preserve">0,1% (ноль целых одной десятой процента) </w:t>
      </w:r>
      <w:r w:rsidRPr="00B746C0">
        <w:rPr>
          <w:rFonts w:ascii="Times New Roman" w:hAnsi="Times New Roman"/>
          <w:sz w:val="24"/>
        </w:rPr>
        <w:t xml:space="preserve"> </w:t>
      </w:r>
      <w:r w:rsidRPr="00B746C0">
        <w:rPr>
          <w:rFonts w:ascii="Times New Roman" w:eastAsia="Calibri" w:hAnsi="Times New Roman"/>
          <w:sz w:val="24"/>
          <w:lang w:eastAsia="en-US"/>
        </w:rPr>
        <w:t xml:space="preserve">от суммы задержанного/просроченного  платежа за каждый день просрочки, но не более </w:t>
      </w:r>
      <w:r w:rsidRPr="00B746C0">
        <w:rPr>
          <w:rFonts w:ascii="Times New Roman" w:eastAsia="Calibri" w:hAnsi="Times New Roman"/>
          <w:sz w:val="24"/>
          <w:highlight w:val="lightGray"/>
          <w:lang w:eastAsia="en-US"/>
        </w:rPr>
        <w:t>5% (пяти процентов)</w:t>
      </w:r>
      <w:r w:rsidRPr="00B746C0">
        <w:rPr>
          <w:rFonts w:ascii="Times New Roman" w:eastAsia="Calibri" w:hAnsi="Times New Roman"/>
          <w:sz w:val="24"/>
          <w:lang w:eastAsia="en-US"/>
        </w:rPr>
        <w:t xml:space="preserve"> от суммы просроченного платежа.</w:t>
      </w:r>
      <w:proofErr w:type="gramEnd"/>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
          <w:bCs/>
          <w:color w:val="000000"/>
          <w:sz w:val="24"/>
        </w:rPr>
      </w:pPr>
      <w:r w:rsidRPr="00B746C0">
        <w:rPr>
          <w:rFonts w:ascii="Times New Roman" w:hAnsi="Times New Roman"/>
          <w:sz w:val="24"/>
        </w:rPr>
        <w:t xml:space="preserve">В случае если Работы, предусмотренные настоящим Договором, выполнены  </w:t>
      </w:r>
      <w:r w:rsidRPr="00B746C0">
        <w:rPr>
          <w:rFonts w:ascii="Times New Roman" w:hAnsi="Times New Roman"/>
          <w:bCs/>
          <w:sz w:val="24"/>
        </w:rPr>
        <w:t>Подрядчиком</w:t>
      </w:r>
      <w:r w:rsidRPr="00B746C0">
        <w:rPr>
          <w:rFonts w:ascii="Times New Roman" w:hAnsi="Times New Roman"/>
          <w:sz w:val="24"/>
        </w:rPr>
        <w:t xml:space="preserve"> некачественно и (</w:t>
      </w:r>
      <w:proofErr w:type="gramStart"/>
      <w:r w:rsidRPr="00B746C0">
        <w:rPr>
          <w:rFonts w:ascii="Times New Roman" w:hAnsi="Times New Roman"/>
          <w:sz w:val="24"/>
        </w:rPr>
        <w:t xml:space="preserve">или) </w:t>
      </w:r>
      <w:proofErr w:type="gramEnd"/>
      <w:r w:rsidRPr="00B746C0">
        <w:rPr>
          <w:rFonts w:ascii="Times New Roman" w:hAnsi="Times New Roman"/>
          <w:sz w:val="24"/>
        </w:rPr>
        <w:t xml:space="preserve">недостатки выполненных Работ не устранены </w:t>
      </w:r>
      <w:r w:rsidRPr="00B746C0">
        <w:rPr>
          <w:rFonts w:ascii="Times New Roman" w:hAnsi="Times New Roman"/>
          <w:bCs/>
          <w:sz w:val="24"/>
        </w:rPr>
        <w:t>Подрядчиком</w:t>
      </w:r>
      <w:r w:rsidRPr="00B746C0">
        <w:rPr>
          <w:rFonts w:ascii="Times New Roman" w:hAnsi="Times New Roman"/>
          <w:sz w:val="24"/>
        </w:rPr>
        <w:t xml:space="preserve"> в сроки установленные Заказчиком, </w:t>
      </w:r>
      <w:r w:rsidRPr="00B746C0">
        <w:rPr>
          <w:rFonts w:ascii="Times New Roman" w:hAnsi="Times New Roman"/>
          <w:bCs/>
          <w:sz w:val="24"/>
        </w:rPr>
        <w:t>Подрядчик</w:t>
      </w:r>
      <w:r w:rsidRPr="00B746C0">
        <w:rPr>
          <w:rFonts w:ascii="Times New Roman" w:hAnsi="Times New Roman"/>
          <w:sz w:val="24"/>
        </w:rPr>
        <w:t xml:space="preserve"> обязан уплатить Заказчику штраф в размере  </w:t>
      </w:r>
      <w:r w:rsidRPr="00B746C0">
        <w:rPr>
          <w:rFonts w:ascii="Times New Roman" w:hAnsi="Times New Roman"/>
          <w:sz w:val="24"/>
          <w:highlight w:val="lightGray"/>
        </w:rPr>
        <w:t>0,1  % (ноль целых одной десятой процента) от стоимости Договора</w:t>
      </w:r>
      <w:r w:rsidRPr="00B746C0">
        <w:rPr>
          <w:rFonts w:ascii="Times New Roman" w:hAnsi="Times New Roman"/>
          <w:sz w:val="24"/>
        </w:rPr>
        <w:t xml:space="preserve">, за каждый недостаток, в течение </w:t>
      </w:r>
      <w:r w:rsidRPr="00B746C0">
        <w:rPr>
          <w:rFonts w:ascii="Times New Roman" w:hAnsi="Times New Roman"/>
          <w:sz w:val="24"/>
          <w:highlight w:val="lightGray"/>
        </w:rPr>
        <w:t>30 (тридцати)</w:t>
      </w:r>
      <w:r w:rsidRPr="00B746C0">
        <w:rPr>
          <w:rFonts w:ascii="Times New Roman" w:hAnsi="Times New Roman"/>
          <w:sz w:val="24"/>
        </w:rPr>
        <w:t xml:space="preserve"> дней с момента предъявления Заказчиком требования. Уплата штрафа не освобождает </w:t>
      </w:r>
      <w:r w:rsidRPr="00B746C0">
        <w:rPr>
          <w:rFonts w:ascii="Times New Roman" w:hAnsi="Times New Roman"/>
          <w:bCs/>
          <w:sz w:val="24"/>
        </w:rPr>
        <w:t>Подрядчика</w:t>
      </w:r>
      <w:r w:rsidRPr="00B746C0">
        <w:rPr>
          <w:rFonts w:ascii="Times New Roman" w:hAnsi="Times New Roman"/>
          <w:sz w:val="24"/>
        </w:rPr>
        <w:t xml:space="preserve"> от ответственности по устранению недостатков.</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
          <w:bCs/>
          <w:color w:val="000000"/>
          <w:sz w:val="24"/>
        </w:rPr>
      </w:pPr>
      <w:r w:rsidRPr="00B746C0">
        <w:rPr>
          <w:rFonts w:ascii="Times New Roman" w:eastAsia="Calibri" w:hAnsi="Times New Roman"/>
          <w:sz w:val="24"/>
          <w:lang w:eastAsia="en-US"/>
        </w:rPr>
        <w:t xml:space="preserve">За нарушение </w:t>
      </w:r>
      <w:r w:rsidRPr="00B746C0">
        <w:rPr>
          <w:rFonts w:ascii="Times New Roman" w:eastAsia="Calibri" w:hAnsi="Times New Roman"/>
          <w:bCs/>
          <w:sz w:val="24"/>
          <w:lang w:eastAsia="en-US"/>
        </w:rPr>
        <w:t>Подрядчиком</w:t>
      </w:r>
      <w:r w:rsidRPr="00B746C0">
        <w:rPr>
          <w:rFonts w:ascii="Times New Roman" w:eastAsia="Calibri" w:hAnsi="Times New Roman"/>
          <w:sz w:val="24"/>
          <w:lang w:eastAsia="en-US"/>
        </w:rPr>
        <w:t xml:space="preserve"> согласованных Сторонами сроков выполнения Работ </w:t>
      </w:r>
      <w:r w:rsidRPr="00B746C0">
        <w:rPr>
          <w:rFonts w:ascii="Times New Roman" w:eastAsia="Calibri" w:hAnsi="Times New Roman"/>
          <w:bCs/>
          <w:sz w:val="24"/>
          <w:lang w:eastAsia="en-US"/>
        </w:rPr>
        <w:t>Подрядчик</w:t>
      </w:r>
      <w:r w:rsidRPr="00B746C0">
        <w:rPr>
          <w:rFonts w:ascii="Times New Roman" w:eastAsia="Calibri" w:hAnsi="Times New Roman"/>
          <w:sz w:val="24"/>
          <w:lang w:eastAsia="en-US"/>
        </w:rPr>
        <w:t xml:space="preserve"> обязан уплатить штраф в размере </w:t>
      </w:r>
      <w:r w:rsidRPr="00B746C0">
        <w:rPr>
          <w:rFonts w:ascii="Times New Roman" w:eastAsia="Calibri" w:hAnsi="Times New Roman"/>
          <w:sz w:val="24"/>
          <w:highlight w:val="lightGray"/>
          <w:lang w:eastAsia="en-US"/>
        </w:rPr>
        <w:t>0,1% (</w:t>
      </w:r>
      <w:r w:rsidRPr="00B746C0">
        <w:rPr>
          <w:rFonts w:ascii="Times New Roman" w:hAnsi="Times New Roman"/>
          <w:sz w:val="24"/>
          <w:highlight w:val="lightGray"/>
        </w:rPr>
        <w:t>ноль целых одной десятой процента</w:t>
      </w:r>
      <w:r w:rsidRPr="00B746C0">
        <w:rPr>
          <w:rFonts w:ascii="Times New Roman" w:eastAsia="Calibri" w:hAnsi="Times New Roman"/>
          <w:sz w:val="24"/>
          <w:highlight w:val="lightGray"/>
          <w:lang w:eastAsia="en-US"/>
        </w:rPr>
        <w:t>) от стоимости Договора</w:t>
      </w:r>
      <w:r w:rsidRPr="00B746C0">
        <w:rPr>
          <w:rFonts w:ascii="Times New Roman" w:eastAsia="Calibri" w:hAnsi="Times New Roman"/>
          <w:sz w:val="24"/>
          <w:lang w:eastAsia="en-US"/>
        </w:rPr>
        <w:t xml:space="preserve">, за каждый день просрочки, в течение </w:t>
      </w:r>
      <w:r w:rsidRPr="00B746C0">
        <w:rPr>
          <w:rFonts w:ascii="Times New Roman" w:eastAsia="Calibri" w:hAnsi="Times New Roman"/>
          <w:sz w:val="24"/>
          <w:highlight w:val="lightGray"/>
          <w:lang w:eastAsia="en-US"/>
        </w:rPr>
        <w:t>30 (тридцати)</w:t>
      </w:r>
      <w:r w:rsidRPr="00B746C0">
        <w:rPr>
          <w:rFonts w:ascii="Times New Roman" w:eastAsia="Calibri" w:hAnsi="Times New Roman"/>
          <w:sz w:val="24"/>
          <w:lang w:eastAsia="en-US"/>
        </w:rPr>
        <w:t xml:space="preserve">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w:t>
      </w:r>
      <w:r w:rsidRPr="00B746C0">
        <w:rPr>
          <w:rFonts w:ascii="Times New Roman" w:eastAsia="Calibri" w:hAnsi="Times New Roman"/>
          <w:bCs/>
          <w:sz w:val="24"/>
          <w:lang w:eastAsia="en-US"/>
        </w:rPr>
        <w:t>Подрядчиком</w:t>
      </w:r>
      <w:r w:rsidRPr="00B746C0">
        <w:rPr>
          <w:rFonts w:ascii="Times New Roman" w:eastAsia="Calibri" w:hAnsi="Times New Roman"/>
          <w:sz w:val="24"/>
          <w:lang w:eastAsia="en-US"/>
        </w:rPr>
        <w:t xml:space="preserve">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
          <w:bCs/>
          <w:color w:val="000000"/>
          <w:sz w:val="24"/>
        </w:rPr>
      </w:pPr>
      <w:r w:rsidRPr="00B746C0">
        <w:rPr>
          <w:rFonts w:ascii="Times New Roman" w:eastAsia="Calibri" w:hAnsi="Times New Roman"/>
          <w:sz w:val="24"/>
          <w:lang w:eastAsia="en-US"/>
        </w:rPr>
        <w:t xml:space="preserve">За невыполнение </w:t>
      </w:r>
      <w:r w:rsidRPr="00B746C0">
        <w:rPr>
          <w:rFonts w:ascii="Times New Roman" w:eastAsia="Calibri" w:hAnsi="Times New Roman"/>
          <w:bCs/>
          <w:sz w:val="24"/>
          <w:lang w:eastAsia="en-US"/>
        </w:rPr>
        <w:t>Подрядчиком</w:t>
      </w:r>
      <w:r w:rsidRPr="00B746C0">
        <w:rPr>
          <w:rFonts w:ascii="Times New Roman" w:eastAsia="Calibri" w:hAnsi="Times New Roman"/>
          <w:sz w:val="24"/>
          <w:lang w:eastAsia="en-US"/>
        </w:rPr>
        <w:t xml:space="preserve"> согласованного Сторонами объема Работ, </w:t>
      </w:r>
      <w:r w:rsidRPr="00B746C0">
        <w:rPr>
          <w:rFonts w:ascii="Times New Roman" w:eastAsia="Calibri" w:hAnsi="Times New Roman"/>
          <w:bCs/>
          <w:sz w:val="24"/>
          <w:lang w:eastAsia="en-US"/>
        </w:rPr>
        <w:t>Подрядчик</w:t>
      </w:r>
      <w:r w:rsidRPr="00B746C0">
        <w:rPr>
          <w:rFonts w:ascii="Times New Roman" w:eastAsia="Calibri" w:hAnsi="Times New Roman"/>
          <w:sz w:val="24"/>
          <w:lang w:eastAsia="en-US"/>
        </w:rPr>
        <w:t xml:space="preserve"> обязан уплатить штраф в размере 0,1</w:t>
      </w:r>
      <w:r w:rsidRPr="00B746C0">
        <w:rPr>
          <w:rFonts w:ascii="Times New Roman" w:eastAsia="Calibri" w:hAnsi="Times New Roman"/>
          <w:sz w:val="24"/>
          <w:highlight w:val="lightGray"/>
          <w:lang w:eastAsia="en-US"/>
        </w:rPr>
        <w:t xml:space="preserve"> % (</w:t>
      </w:r>
      <w:r w:rsidRPr="00B746C0">
        <w:rPr>
          <w:rFonts w:ascii="Times New Roman" w:hAnsi="Times New Roman"/>
          <w:sz w:val="24"/>
          <w:highlight w:val="lightGray"/>
        </w:rPr>
        <w:t>ноль целых одной десятой процента</w:t>
      </w:r>
      <w:r w:rsidRPr="00B746C0">
        <w:rPr>
          <w:rFonts w:ascii="Times New Roman" w:eastAsia="Calibri" w:hAnsi="Times New Roman"/>
          <w:sz w:val="24"/>
          <w:highlight w:val="lightGray"/>
          <w:lang w:eastAsia="en-US"/>
        </w:rPr>
        <w:t>) от стоимости Договора</w:t>
      </w:r>
      <w:r w:rsidRPr="00B746C0">
        <w:rPr>
          <w:rFonts w:ascii="Times New Roman" w:eastAsia="Calibri" w:hAnsi="Times New Roman"/>
          <w:sz w:val="24"/>
          <w:lang w:eastAsia="en-US"/>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
          <w:bCs/>
          <w:color w:val="000000"/>
          <w:sz w:val="24"/>
        </w:rPr>
      </w:pPr>
      <w:proofErr w:type="gramStart"/>
      <w:r w:rsidRPr="00B746C0">
        <w:rPr>
          <w:rFonts w:ascii="Times New Roman" w:hAnsi="Times New Roman"/>
          <w:color w:val="000000"/>
          <w:sz w:val="24"/>
        </w:rPr>
        <w:t xml:space="preserve">В случае возникновения </w:t>
      </w:r>
      <w:r w:rsidRPr="00B746C0">
        <w:rPr>
          <w:rFonts w:ascii="Times New Roman" w:hAnsi="Times New Roman"/>
          <w:sz w:val="24"/>
        </w:rPr>
        <w:t xml:space="preserve">аварии, инцидента, технического осложнения по вине </w:t>
      </w:r>
      <w:r w:rsidRPr="00B746C0">
        <w:rPr>
          <w:rFonts w:ascii="Times New Roman" w:hAnsi="Times New Roman"/>
          <w:bCs/>
          <w:sz w:val="24"/>
        </w:rPr>
        <w:t>Подрядчика</w:t>
      </w:r>
      <w:r w:rsidRPr="00B746C0">
        <w:rPr>
          <w:rFonts w:ascii="Times New Roman" w:hAnsi="Times New Roman"/>
          <w:sz w:val="24"/>
        </w:rPr>
        <w:t xml:space="preserve">,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w:t>
      </w:r>
      <w:r w:rsidRPr="00B746C0">
        <w:rPr>
          <w:rFonts w:ascii="Times New Roman" w:hAnsi="Times New Roman"/>
          <w:sz w:val="24"/>
        </w:rPr>
        <w:lastRenderedPageBreak/>
        <w:t>также уплачивает штраф в размере</w:t>
      </w:r>
      <w:r w:rsidRPr="00B746C0">
        <w:rPr>
          <w:rFonts w:ascii="Times New Roman" w:hAnsi="Times New Roman"/>
          <w:b/>
          <w:bCs/>
          <w:color w:val="000000"/>
          <w:sz w:val="24"/>
        </w:rPr>
        <w:t xml:space="preserve"> </w:t>
      </w:r>
      <w:r w:rsidRPr="00B746C0">
        <w:rPr>
          <w:rFonts w:ascii="Times New Roman" w:hAnsi="Times New Roman"/>
          <w:sz w:val="24"/>
          <w:highlight w:val="lightGray"/>
        </w:rPr>
        <w:t>0,1  % (ноль целых одной десятой процента</w:t>
      </w:r>
      <w:proofErr w:type="gramEnd"/>
      <w:r w:rsidRPr="00B746C0">
        <w:rPr>
          <w:rFonts w:ascii="Times New Roman" w:hAnsi="Times New Roman"/>
          <w:sz w:val="24"/>
          <w:highlight w:val="lightGray"/>
        </w:rPr>
        <w:t>) от стоимости Договора</w:t>
      </w:r>
      <w:r w:rsidRPr="00B746C0">
        <w:rPr>
          <w:rFonts w:ascii="Times New Roman" w:hAnsi="Times New Roman"/>
          <w:sz w:val="24"/>
        </w:rPr>
        <w:t>, в течение 30 (тридцати) дней с момента предъявления Заказчиком требования.</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
          <w:bCs/>
          <w:color w:val="000000"/>
          <w:sz w:val="24"/>
        </w:rPr>
      </w:pPr>
      <w:proofErr w:type="gramStart"/>
      <w:r w:rsidRPr="00B746C0">
        <w:rPr>
          <w:rFonts w:ascii="Times New Roman" w:hAnsi="Times New Roman"/>
          <w:sz w:val="24"/>
        </w:rPr>
        <w:t xml:space="preserve">В случае если по вине </w:t>
      </w:r>
      <w:r w:rsidRPr="00B746C0">
        <w:rPr>
          <w:rFonts w:ascii="Times New Roman" w:hAnsi="Times New Roman"/>
          <w:bCs/>
          <w:sz w:val="24"/>
        </w:rPr>
        <w:t>Подрядчика</w:t>
      </w:r>
      <w:r w:rsidRPr="00B746C0">
        <w:rPr>
          <w:rFonts w:ascii="Times New Roman" w:hAnsi="Times New Roman"/>
          <w:sz w:val="24"/>
        </w:rPr>
        <w:t xml:space="preserve"> было повреждено имущество Заказчика и (или) имущество третьих лиц, привлеченное Заказчиком, </w:t>
      </w:r>
      <w:r w:rsidRPr="00B746C0">
        <w:rPr>
          <w:rFonts w:ascii="Times New Roman" w:hAnsi="Times New Roman"/>
          <w:bCs/>
          <w:sz w:val="24"/>
        </w:rPr>
        <w:t>Подрядчик</w:t>
      </w:r>
      <w:r w:rsidRPr="00B746C0">
        <w:rPr>
          <w:rFonts w:ascii="Times New Roman" w:hAnsi="Times New Roman"/>
          <w:sz w:val="24"/>
        </w:rPr>
        <w:t xml:space="preserve"> обязан восстановить его за свой счет, а также уплатить штраф в размере </w:t>
      </w:r>
      <w:r w:rsidRPr="00B746C0">
        <w:rPr>
          <w:rFonts w:ascii="Times New Roman" w:hAnsi="Times New Roman"/>
          <w:sz w:val="24"/>
          <w:highlight w:val="lightGray"/>
        </w:rPr>
        <w:t>0,1  % (ноль целых одной десятой процента) от стоимости Договора</w:t>
      </w:r>
      <w:r w:rsidRPr="00B746C0">
        <w:rPr>
          <w:rFonts w:ascii="Times New Roman" w:hAnsi="Times New Roman"/>
          <w:sz w:val="24"/>
        </w:rPr>
        <w:t>, за каждую единицу имущества, в течение 30 (тридцати) дней с момента предъявления Заказчиком требования.</w:t>
      </w:r>
      <w:proofErr w:type="gramEnd"/>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
          <w:bCs/>
          <w:color w:val="000000"/>
          <w:sz w:val="24"/>
        </w:rPr>
      </w:pPr>
      <w:r w:rsidRPr="00B746C0">
        <w:rPr>
          <w:rFonts w:ascii="Times New Roman" w:hAnsi="Times New Roman"/>
          <w:sz w:val="24"/>
        </w:rPr>
        <w:t xml:space="preserve">В случае если по вине </w:t>
      </w:r>
      <w:r w:rsidRPr="00B746C0">
        <w:rPr>
          <w:rFonts w:ascii="Times New Roman" w:hAnsi="Times New Roman"/>
          <w:bCs/>
          <w:sz w:val="24"/>
        </w:rPr>
        <w:t>Подрядчика</w:t>
      </w:r>
      <w:r w:rsidRPr="00B746C0">
        <w:rPr>
          <w:rFonts w:ascii="Times New Roman" w:hAnsi="Times New Roman"/>
          <w:sz w:val="24"/>
        </w:rPr>
        <w:t xml:space="preserve"> было утрачено имущество Заказчика и (или) имущество третьих лиц, привлеченное Заказчиком, </w:t>
      </w:r>
      <w:r w:rsidRPr="00B746C0">
        <w:rPr>
          <w:rFonts w:ascii="Times New Roman" w:hAnsi="Times New Roman"/>
          <w:bCs/>
          <w:sz w:val="24"/>
        </w:rPr>
        <w:t>Подрядчик</w:t>
      </w:r>
      <w:r w:rsidRPr="00B746C0">
        <w:rPr>
          <w:rFonts w:ascii="Times New Roman" w:hAnsi="Times New Roman"/>
          <w:sz w:val="24"/>
        </w:rPr>
        <w:t xml:space="preserve"> обязан возместить Заказчику рыночную стоимость имущества, а также уплатить штраф в размере  </w:t>
      </w:r>
      <w:r w:rsidRPr="00B746C0">
        <w:rPr>
          <w:rFonts w:ascii="Times New Roman" w:hAnsi="Times New Roman"/>
          <w:sz w:val="24"/>
          <w:highlight w:val="lightGray"/>
        </w:rPr>
        <w:t>0,1  % (ноль целых одной десятой процента) от стоимости Договора</w:t>
      </w:r>
      <w:r w:rsidRPr="00B746C0">
        <w:rPr>
          <w:rFonts w:ascii="Times New Roman" w:hAnsi="Times New Roman"/>
          <w:sz w:val="24"/>
        </w:rPr>
        <w:t xml:space="preserve">, в течение 30 </w:t>
      </w:r>
      <w:r w:rsidRPr="00B746C0">
        <w:rPr>
          <w:rFonts w:ascii="Times New Roman" w:hAnsi="Times New Roman"/>
          <w:spacing w:val="6"/>
          <w:sz w:val="24"/>
        </w:rPr>
        <w:t xml:space="preserve">(тридцати) </w:t>
      </w:r>
      <w:r w:rsidRPr="00B746C0">
        <w:rPr>
          <w:rFonts w:ascii="Times New Roman" w:hAnsi="Times New Roman"/>
          <w:sz w:val="24"/>
        </w:rPr>
        <w:t>дней, с момента предъявления Заказчиком требования.</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
          <w:bCs/>
          <w:color w:val="000000"/>
          <w:sz w:val="24"/>
        </w:rPr>
      </w:pPr>
      <w:proofErr w:type="gramStart"/>
      <w:r w:rsidRPr="00B746C0">
        <w:rPr>
          <w:rFonts w:ascii="Times New Roman" w:hAnsi="Times New Roman"/>
          <w:sz w:val="24"/>
        </w:rPr>
        <w:t xml:space="preserve">В случае если, на территории Заказчика, по вине </w:t>
      </w:r>
      <w:r w:rsidRPr="00B746C0">
        <w:rPr>
          <w:rFonts w:ascii="Times New Roman" w:hAnsi="Times New Roman"/>
          <w:bCs/>
          <w:sz w:val="24"/>
        </w:rPr>
        <w:t>Подрядчика</w:t>
      </w:r>
      <w:r w:rsidRPr="00B746C0">
        <w:rPr>
          <w:rFonts w:ascii="Times New Roman" w:hAnsi="Times New Roman"/>
          <w:sz w:val="24"/>
        </w:rPr>
        <w:t xml:space="preserve"> произошло, повреждение подземных и наземных</w:t>
      </w:r>
      <w:r w:rsidRPr="00B746C0">
        <w:rPr>
          <w:rFonts w:ascii="Times New Roman" w:eastAsia="Calibri" w:hAnsi="Times New Roman"/>
          <w:sz w:val="24"/>
          <w:lang w:eastAsia="en-US"/>
        </w:rPr>
        <w:t>/надземных/воздушных</w:t>
      </w:r>
      <w:r w:rsidRPr="00B746C0">
        <w:rPr>
          <w:rFonts w:ascii="Times New Roman" w:hAnsi="Times New Roman"/>
          <w:sz w:val="24"/>
        </w:rPr>
        <w:t xml:space="preserve"> коммуникаций, </w:t>
      </w:r>
      <w:r w:rsidRPr="00B746C0">
        <w:rPr>
          <w:rFonts w:ascii="Times New Roman" w:hAnsi="Times New Roman"/>
          <w:bCs/>
          <w:sz w:val="24"/>
        </w:rPr>
        <w:t>Подрядчик</w:t>
      </w:r>
      <w:r w:rsidRPr="00B746C0">
        <w:rPr>
          <w:rFonts w:ascii="Times New Roman" w:hAnsi="Times New Roman"/>
          <w:sz w:val="24"/>
        </w:rPr>
        <w:t xml:space="preserve"> обязан восстановить их за свой счет в установленные Заказчиком сроки, ликвидировать последствия повреждения подземных и наземных</w:t>
      </w:r>
      <w:r w:rsidRPr="00B746C0">
        <w:rPr>
          <w:rFonts w:ascii="Times New Roman" w:eastAsia="Calibri" w:hAnsi="Times New Roman"/>
          <w:sz w:val="24"/>
          <w:lang w:eastAsia="en-US"/>
        </w:rPr>
        <w:t>/надземных/воздушных</w:t>
      </w:r>
      <w:r w:rsidRPr="00B746C0">
        <w:rPr>
          <w:rFonts w:ascii="Times New Roman" w:hAnsi="Times New Roman"/>
          <w:sz w:val="24"/>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B746C0">
        <w:rPr>
          <w:rFonts w:ascii="Times New Roman" w:hAnsi="Times New Roman"/>
          <w:sz w:val="24"/>
          <w:highlight w:val="lightGray"/>
        </w:rPr>
        <w:t>1 000</w:t>
      </w:r>
      <w:proofErr w:type="gramEnd"/>
      <w:r w:rsidRPr="00B746C0">
        <w:rPr>
          <w:rFonts w:ascii="Times New Roman" w:hAnsi="Times New Roman"/>
          <w:sz w:val="24"/>
          <w:highlight w:val="lightGray"/>
        </w:rPr>
        <w:t xml:space="preserve"> 000 (одного миллиона)</w:t>
      </w:r>
      <w:r w:rsidRPr="00B746C0">
        <w:rPr>
          <w:rFonts w:ascii="Times New Roman" w:hAnsi="Times New Roman"/>
          <w:sz w:val="24"/>
        </w:rPr>
        <w:t xml:space="preserve"> рублей, в течение 30 </w:t>
      </w:r>
      <w:r w:rsidRPr="00B746C0">
        <w:rPr>
          <w:rFonts w:ascii="Times New Roman" w:hAnsi="Times New Roman"/>
          <w:spacing w:val="6"/>
          <w:sz w:val="24"/>
        </w:rPr>
        <w:t xml:space="preserve">(тридцати) </w:t>
      </w:r>
      <w:r w:rsidRPr="00B746C0">
        <w:rPr>
          <w:rFonts w:ascii="Times New Roman" w:hAnsi="Times New Roman"/>
          <w:sz w:val="24"/>
        </w:rPr>
        <w:t>дней с момента предъявления Заказчиком требования.</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
          <w:bCs/>
          <w:color w:val="000000"/>
          <w:sz w:val="24"/>
        </w:rPr>
      </w:pPr>
      <w:proofErr w:type="gramStart"/>
      <w:r w:rsidRPr="00B746C0">
        <w:rPr>
          <w:rFonts w:ascii="Times New Roman" w:hAnsi="Times New Roman"/>
          <w:sz w:val="24"/>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w:t>
      </w:r>
      <w:r w:rsidRPr="00B746C0">
        <w:rPr>
          <w:rFonts w:ascii="Times New Roman" w:hAnsi="Times New Roman"/>
          <w:bCs/>
          <w:sz w:val="24"/>
        </w:rPr>
        <w:t>Подрядчика</w:t>
      </w:r>
      <w:r w:rsidRPr="00B746C0">
        <w:rPr>
          <w:rFonts w:ascii="Times New Roman" w:hAnsi="Times New Roman"/>
          <w:sz w:val="24"/>
        </w:rPr>
        <w:t xml:space="preserve">, последний обязан устранить за свой счет, обстоятельства явившиеся причиной замыкания, последствия, а также уплатить Заказчику штраф в размере </w:t>
      </w:r>
      <w:r w:rsidRPr="00B746C0">
        <w:rPr>
          <w:rFonts w:ascii="Times New Roman" w:hAnsi="Times New Roman"/>
          <w:sz w:val="24"/>
          <w:highlight w:val="lightGray"/>
        </w:rPr>
        <w:t>300 000 (трехсот тысяч)</w:t>
      </w:r>
      <w:r w:rsidRPr="00B746C0">
        <w:rPr>
          <w:rFonts w:ascii="Times New Roman" w:hAnsi="Times New Roman"/>
          <w:sz w:val="24"/>
        </w:rPr>
        <w:t xml:space="preserve"> рублей, в течение 30 </w:t>
      </w:r>
      <w:r w:rsidRPr="00B746C0">
        <w:rPr>
          <w:rFonts w:ascii="Times New Roman" w:hAnsi="Times New Roman"/>
          <w:spacing w:val="6"/>
          <w:sz w:val="24"/>
        </w:rPr>
        <w:t>(тридцати)</w:t>
      </w:r>
      <w:r w:rsidRPr="00B746C0">
        <w:rPr>
          <w:rFonts w:ascii="Times New Roman" w:hAnsi="Times New Roman"/>
          <w:sz w:val="24"/>
        </w:rPr>
        <w:t xml:space="preserve"> дней с момента предъявления Заказчиком требования.</w:t>
      </w:r>
      <w:proofErr w:type="gramEnd"/>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
          <w:bCs/>
          <w:color w:val="000000"/>
          <w:sz w:val="24"/>
        </w:rPr>
      </w:pPr>
      <w:r w:rsidRPr="00B746C0">
        <w:rPr>
          <w:rFonts w:ascii="Times New Roman" w:hAnsi="Times New Roman"/>
          <w:sz w:val="24"/>
        </w:rPr>
        <w:t xml:space="preserve">За самовольное подключение своих электроустановок к электрическим сетям и трансформаторным подстанциям Заказчика, </w:t>
      </w:r>
      <w:r w:rsidRPr="00B746C0">
        <w:rPr>
          <w:rFonts w:ascii="Times New Roman" w:hAnsi="Times New Roman"/>
          <w:bCs/>
          <w:sz w:val="24"/>
        </w:rPr>
        <w:t>Подрядчик</w:t>
      </w:r>
      <w:r w:rsidRPr="00B746C0">
        <w:rPr>
          <w:rFonts w:ascii="Times New Roman" w:hAnsi="Times New Roman"/>
          <w:sz w:val="24"/>
        </w:rPr>
        <w:t xml:space="preserve"> уплачивает штраф в размере      </w:t>
      </w:r>
      <w:r w:rsidRPr="00B746C0">
        <w:rPr>
          <w:rFonts w:ascii="Times New Roman" w:hAnsi="Times New Roman"/>
          <w:sz w:val="24"/>
          <w:highlight w:val="lightGray"/>
        </w:rPr>
        <w:t>200 000 (двухсот тысяч)</w:t>
      </w:r>
      <w:r w:rsidRPr="00B746C0">
        <w:rPr>
          <w:rFonts w:ascii="Times New Roman" w:hAnsi="Times New Roman"/>
          <w:sz w:val="24"/>
        </w:rPr>
        <w:t xml:space="preserve"> рублей, в течение 30 </w:t>
      </w:r>
      <w:r w:rsidRPr="00B746C0">
        <w:rPr>
          <w:rFonts w:ascii="Times New Roman" w:hAnsi="Times New Roman"/>
          <w:spacing w:val="6"/>
          <w:sz w:val="24"/>
        </w:rPr>
        <w:t xml:space="preserve">(тридцати) </w:t>
      </w:r>
      <w:r w:rsidRPr="00B746C0">
        <w:rPr>
          <w:rFonts w:ascii="Times New Roman" w:hAnsi="Times New Roman"/>
          <w:sz w:val="24"/>
        </w:rPr>
        <w:t>дней с момента предъявления Заказчиком требования.</w:t>
      </w:r>
    </w:p>
    <w:p w:rsidR="00B746C0" w:rsidRPr="00B746C0" w:rsidRDefault="00B746C0" w:rsidP="00B746C0">
      <w:pPr>
        <w:numPr>
          <w:ilvl w:val="1"/>
          <w:numId w:val="12"/>
        </w:numPr>
        <w:shd w:val="clear" w:color="auto" w:fill="FFFFFF"/>
        <w:spacing w:before="0" w:after="200" w:line="312" w:lineRule="auto"/>
        <w:ind w:hanging="1211"/>
        <w:jc w:val="both"/>
        <w:rPr>
          <w:rFonts w:ascii="Times New Roman" w:hAnsi="Times New Roman"/>
          <w:b/>
          <w:bCs/>
          <w:color w:val="000000"/>
          <w:sz w:val="24"/>
        </w:rPr>
      </w:pPr>
      <w:r w:rsidRPr="00B746C0">
        <w:rPr>
          <w:rFonts w:ascii="Times New Roman" w:hAnsi="Times New Roman"/>
          <w:sz w:val="24"/>
        </w:rPr>
        <w:t xml:space="preserve">В случае если, </w:t>
      </w:r>
      <w:r w:rsidRPr="00B746C0">
        <w:rPr>
          <w:rFonts w:ascii="Times New Roman" w:hAnsi="Times New Roman"/>
          <w:bCs/>
          <w:sz w:val="24"/>
        </w:rPr>
        <w:t>Подрядчик</w:t>
      </w:r>
      <w:r w:rsidRPr="00B746C0">
        <w:rPr>
          <w:rFonts w:ascii="Times New Roman" w:hAnsi="Times New Roman"/>
          <w:sz w:val="24"/>
        </w:rPr>
        <w:t xml:space="preserve"> на территории Заказчика:</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 осуществит несанкционированную вырубку мелколесья в охранной зоне высоковольтных линий;</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 выполнит любые работы вблизи (</w:t>
      </w:r>
      <w:proofErr w:type="gramStart"/>
      <w:r w:rsidRPr="00B746C0">
        <w:rPr>
          <w:rFonts w:ascii="Times New Roman" w:hAnsi="Times New Roman"/>
          <w:sz w:val="24"/>
        </w:rPr>
        <w:t>ближе</w:t>
      </w:r>
      <w:proofErr w:type="gramEnd"/>
      <w:r w:rsidRPr="00B746C0">
        <w:rPr>
          <w:rFonts w:ascii="Times New Roman" w:hAnsi="Times New Roman"/>
          <w:sz w:val="24"/>
        </w:rPr>
        <w:t xml:space="preserve"> чем на: </w:t>
      </w:r>
      <w:proofErr w:type="gramStart"/>
      <w:r w:rsidRPr="00B746C0">
        <w:rPr>
          <w:rFonts w:ascii="Times New Roman" w:hAnsi="Times New Roman"/>
          <w:sz w:val="24"/>
          <w:highlight w:val="lightGray"/>
        </w:rPr>
        <w:t>ВЛ</w:t>
      </w:r>
      <w:proofErr w:type="gramEnd"/>
      <w:r w:rsidRPr="00B746C0">
        <w:rPr>
          <w:rFonts w:ascii="Times New Roman" w:hAnsi="Times New Roman"/>
          <w:sz w:val="24"/>
          <w:highlight w:val="lightGray"/>
        </w:rPr>
        <w:t xml:space="preserve"> - 1-20кВ -10м; ВЛ-35кВ – 15м; ВЛ -110кВ 20м)</w:t>
      </w:r>
      <w:r w:rsidRPr="00B746C0">
        <w:rPr>
          <w:rFonts w:ascii="Times New Roman" w:hAnsi="Times New Roman"/>
          <w:sz w:val="24"/>
        </w:rPr>
        <w:t xml:space="preserve"> линий электропередач без оформления наряда – допуска, и/или без присутствия представителя </w:t>
      </w:r>
      <w:r w:rsidRPr="00B746C0">
        <w:rPr>
          <w:rFonts w:ascii="Times New Roman" w:hAnsi="Times New Roman"/>
          <w:bCs/>
          <w:sz w:val="24"/>
        </w:rPr>
        <w:t>Подрядчика</w:t>
      </w:r>
      <w:r w:rsidRPr="00B746C0">
        <w:rPr>
          <w:rFonts w:ascii="Times New Roman" w:hAnsi="Times New Roman"/>
          <w:sz w:val="24"/>
        </w:rPr>
        <w:t xml:space="preserve"> ответственного за производство работ при их проведении, </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bCs/>
          <w:sz w:val="24"/>
        </w:rPr>
        <w:t>Подрядчик</w:t>
      </w:r>
      <w:r w:rsidRPr="00B746C0">
        <w:rPr>
          <w:rFonts w:ascii="Times New Roman" w:hAnsi="Times New Roman"/>
          <w:sz w:val="24"/>
        </w:rPr>
        <w:t xml:space="preserve"> уплачивает Заказчику штраф в размере </w:t>
      </w:r>
      <w:r w:rsidRPr="00B746C0">
        <w:rPr>
          <w:rFonts w:ascii="Times New Roman" w:hAnsi="Times New Roman"/>
          <w:sz w:val="24"/>
          <w:highlight w:val="lightGray"/>
        </w:rPr>
        <w:t>300 000 (трехсот тысяч)</w:t>
      </w:r>
      <w:r w:rsidRPr="00B746C0">
        <w:rPr>
          <w:rFonts w:ascii="Times New Roman" w:hAnsi="Times New Roman"/>
          <w:sz w:val="24"/>
        </w:rPr>
        <w:t xml:space="preserve"> рублей в течение 30 </w:t>
      </w:r>
      <w:r w:rsidRPr="00B746C0">
        <w:rPr>
          <w:rFonts w:ascii="Times New Roman" w:hAnsi="Times New Roman"/>
          <w:spacing w:val="6"/>
          <w:sz w:val="24"/>
        </w:rPr>
        <w:t xml:space="preserve">(тридцати) </w:t>
      </w:r>
      <w:r w:rsidRPr="00B746C0">
        <w:rPr>
          <w:rFonts w:ascii="Times New Roman" w:hAnsi="Times New Roman"/>
          <w:sz w:val="24"/>
        </w:rPr>
        <w:t>дней с момента предъявления Заказчиком требования.</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r w:rsidRPr="00B746C0">
        <w:rPr>
          <w:rFonts w:ascii="Times New Roman" w:hAnsi="Times New Roman"/>
          <w:color w:val="000000"/>
          <w:sz w:val="24"/>
        </w:rPr>
        <w:lastRenderedPageBreak/>
        <w:t xml:space="preserve">В случае загрязнения </w:t>
      </w:r>
      <w:r w:rsidRPr="00B746C0">
        <w:rPr>
          <w:rFonts w:ascii="Times New Roman" w:hAnsi="Times New Roman"/>
          <w:bCs/>
          <w:color w:val="000000"/>
          <w:sz w:val="24"/>
        </w:rPr>
        <w:t>Подрядчиком</w:t>
      </w:r>
      <w:r w:rsidRPr="00B746C0">
        <w:rPr>
          <w:rFonts w:ascii="Times New Roman" w:hAnsi="Times New Roman"/>
          <w:color w:val="000000"/>
          <w:sz w:val="24"/>
        </w:rPr>
        <w:t xml:space="preserve"> территории Заказчика </w:t>
      </w:r>
      <w:r w:rsidRPr="00B746C0">
        <w:rPr>
          <w:rFonts w:ascii="Times New Roman" w:hAnsi="Times New Roman"/>
          <w:sz w:val="24"/>
        </w:rPr>
        <w:t xml:space="preserve">отходами, производства и потребления </w:t>
      </w:r>
      <w:r w:rsidRPr="00B746C0">
        <w:rPr>
          <w:rFonts w:ascii="Times New Roman" w:hAnsi="Times New Roman"/>
          <w:bCs/>
          <w:sz w:val="24"/>
        </w:rPr>
        <w:t>Подрядчик</w:t>
      </w:r>
      <w:r w:rsidRPr="00B746C0">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w:t>
      </w:r>
      <w:r w:rsidRPr="00B746C0">
        <w:rPr>
          <w:rFonts w:ascii="Times New Roman" w:hAnsi="Times New Roman"/>
          <w:sz w:val="24"/>
          <w:highlight w:val="lightGray"/>
        </w:rPr>
        <w:t>0,1  % (ноль целых одной десятой процента) от стоимости Договора</w:t>
      </w:r>
      <w:r w:rsidRPr="00B746C0">
        <w:rPr>
          <w:rFonts w:ascii="Times New Roman" w:hAnsi="Times New Roman"/>
          <w:sz w:val="24"/>
        </w:rPr>
        <w:t xml:space="preserve">, в течение </w:t>
      </w:r>
      <w:r w:rsidRPr="00B746C0">
        <w:rPr>
          <w:rFonts w:ascii="Times New Roman" w:hAnsi="Times New Roman"/>
          <w:sz w:val="24"/>
          <w:highlight w:val="lightGray"/>
        </w:rPr>
        <w:t>30 (тридцати)</w:t>
      </w:r>
      <w:r w:rsidRPr="00B746C0">
        <w:rPr>
          <w:rFonts w:ascii="Times New Roman" w:hAnsi="Times New Roman"/>
          <w:sz w:val="24"/>
        </w:rPr>
        <w:t xml:space="preserve"> дней с момента предъявления Заказчиком требования.</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highlight w:val="lightGray"/>
        </w:rPr>
      </w:pPr>
      <w:proofErr w:type="gramStart"/>
      <w:r w:rsidRPr="00B746C0">
        <w:rPr>
          <w:rFonts w:ascii="Times New Roman" w:hAnsi="Times New Roman"/>
          <w:sz w:val="24"/>
        </w:rPr>
        <w:t xml:space="preserve">За нарушение </w:t>
      </w:r>
      <w:r w:rsidRPr="00B746C0">
        <w:rPr>
          <w:rFonts w:ascii="Times New Roman" w:hAnsi="Times New Roman"/>
          <w:bCs/>
          <w:sz w:val="24"/>
        </w:rPr>
        <w:t>Подрядчиком</w:t>
      </w:r>
      <w:r w:rsidRPr="00B746C0">
        <w:rPr>
          <w:rFonts w:ascii="Times New Roman" w:hAnsi="Times New Roman"/>
          <w:sz w:val="24"/>
        </w:rPr>
        <w:t xml:space="preserve"> требований/положений локальных нормативных актов Заказчика, перечень которых определен в </w:t>
      </w:r>
      <w:r w:rsidRPr="00B746C0">
        <w:rPr>
          <w:rFonts w:ascii="Times New Roman" w:hAnsi="Times New Roman"/>
          <w:sz w:val="24"/>
          <w:highlight w:val="lightGray"/>
        </w:rPr>
        <w:t>Приложении №3,</w:t>
      </w:r>
      <w:r w:rsidRPr="00B746C0">
        <w:rPr>
          <w:rFonts w:ascii="Times New Roman" w:hAnsi="Times New Roman"/>
          <w:sz w:val="24"/>
        </w:rPr>
        <w:t xml:space="preserve"> и/или нарушений требований Заказчика, основанных на указанных локальных нормативных актах, </w:t>
      </w:r>
      <w:r w:rsidRPr="00B746C0">
        <w:rPr>
          <w:rFonts w:ascii="Times New Roman" w:hAnsi="Times New Roman"/>
          <w:bCs/>
          <w:sz w:val="24"/>
        </w:rPr>
        <w:t>Подрядчик</w:t>
      </w:r>
      <w:r w:rsidRPr="00B746C0">
        <w:rPr>
          <w:rFonts w:ascii="Times New Roman" w:hAnsi="Times New Roman"/>
          <w:sz w:val="24"/>
        </w:rPr>
        <w:t xml:space="preserve"> обязан уплатить Заказчику </w:t>
      </w:r>
      <w:r w:rsidRPr="00B746C0">
        <w:rPr>
          <w:rFonts w:ascii="Times New Roman" w:hAnsi="Times New Roman"/>
          <w:sz w:val="24"/>
          <w:highlight w:val="lightGray"/>
        </w:rPr>
        <w:t>штраф в размере 300 000 (Трехсот тысяч) рублей, за каждый случай, в течение 30 (тридцати) дней с момента предъявления Заказчиком требования.</w:t>
      </w:r>
      <w:proofErr w:type="gramEnd"/>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r w:rsidRPr="00B746C0">
        <w:rPr>
          <w:rFonts w:ascii="Times New Roman" w:hAnsi="Times New Roman"/>
          <w:sz w:val="24"/>
        </w:rPr>
        <w:t xml:space="preserve">В случае не </w:t>
      </w:r>
      <w:proofErr w:type="gramStart"/>
      <w:r w:rsidRPr="00B746C0">
        <w:rPr>
          <w:rFonts w:ascii="Times New Roman" w:hAnsi="Times New Roman"/>
          <w:sz w:val="24"/>
        </w:rPr>
        <w:t>устранения</w:t>
      </w:r>
      <w:proofErr w:type="gramEnd"/>
      <w:r w:rsidRPr="00B746C0">
        <w:rPr>
          <w:rFonts w:ascii="Times New Roman" w:hAnsi="Times New Roman"/>
          <w:sz w:val="24"/>
        </w:rPr>
        <w:t xml:space="preserve">/не своевременного устранения нарушений требований/положений локальных нормативных актов Заказчика, </w:t>
      </w:r>
      <w:r w:rsidRPr="00B746C0">
        <w:rPr>
          <w:rFonts w:ascii="Times New Roman" w:hAnsi="Times New Roman"/>
          <w:bCs/>
          <w:sz w:val="24"/>
        </w:rPr>
        <w:t>Подрядчик</w:t>
      </w:r>
      <w:r w:rsidRPr="00B746C0">
        <w:rPr>
          <w:rFonts w:ascii="Times New Roman" w:hAnsi="Times New Roman"/>
          <w:sz w:val="24"/>
        </w:rPr>
        <w:t xml:space="preserve"> уплачивает Заказчику штраф в размере </w:t>
      </w:r>
      <w:r w:rsidRPr="00B746C0">
        <w:rPr>
          <w:rFonts w:ascii="Times New Roman" w:hAnsi="Times New Roman"/>
          <w:sz w:val="24"/>
          <w:highlight w:val="lightGray"/>
        </w:rPr>
        <w:t>0,1  % (ноль целых одной десятой процента) от стоимости Договора</w:t>
      </w:r>
      <w:r w:rsidRPr="00B746C0">
        <w:rPr>
          <w:rFonts w:ascii="Times New Roman" w:hAnsi="Times New Roman"/>
          <w:sz w:val="24"/>
        </w:rPr>
        <w:t>, за каждый случай, в течение 30 (тридцати) дней с момента предъявления Заказчиком требования.</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proofErr w:type="gramStart"/>
      <w:r w:rsidRPr="00B746C0">
        <w:rPr>
          <w:rFonts w:ascii="Times New Roman" w:hAnsi="Times New Roman"/>
          <w:sz w:val="24"/>
        </w:rPr>
        <w:t xml:space="preserve">В случае отказа </w:t>
      </w:r>
      <w:r w:rsidRPr="00B746C0">
        <w:rPr>
          <w:rFonts w:ascii="Times New Roman" w:hAnsi="Times New Roman"/>
          <w:bCs/>
          <w:sz w:val="24"/>
        </w:rPr>
        <w:t>Подрядчика</w:t>
      </w:r>
      <w:r w:rsidRPr="00B746C0">
        <w:rPr>
          <w:rFonts w:ascii="Times New Roman" w:hAnsi="Times New Roman"/>
          <w:sz w:val="24"/>
        </w:rPr>
        <w:t xml:space="preserve"> от выполнения согласованных Сторонами объемов Работ </w:t>
      </w:r>
      <w:r w:rsidRPr="00B746C0">
        <w:rPr>
          <w:rFonts w:ascii="Times New Roman" w:hAnsi="Times New Roman"/>
          <w:bCs/>
          <w:sz w:val="24"/>
        </w:rPr>
        <w:t>Подрядчик</w:t>
      </w:r>
      <w:r w:rsidRPr="00B746C0">
        <w:rPr>
          <w:rFonts w:ascii="Times New Roman" w:hAnsi="Times New Roman"/>
          <w:sz w:val="24"/>
        </w:rPr>
        <w:t xml:space="preserve"> обязан возместить Заказчику убытки, понесенные им в связи с отказом </w:t>
      </w:r>
      <w:r w:rsidRPr="00B746C0">
        <w:rPr>
          <w:rFonts w:ascii="Times New Roman" w:hAnsi="Times New Roman"/>
          <w:bCs/>
          <w:sz w:val="24"/>
        </w:rPr>
        <w:t>Подрядчика</w:t>
      </w:r>
      <w:r w:rsidRPr="00B746C0">
        <w:rPr>
          <w:rFonts w:ascii="Times New Roman" w:hAnsi="Times New Roman"/>
          <w:sz w:val="24"/>
        </w:rPr>
        <w:t xml:space="preserve"> от выполнения согласованных объемов Работ, а также уплатить Заказчику штраф в размере </w:t>
      </w:r>
      <w:r w:rsidRPr="00B746C0">
        <w:rPr>
          <w:rFonts w:ascii="Times New Roman" w:hAnsi="Times New Roman"/>
          <w:sz w:val="24"/>
          <w:highlight w:val="lightGray"/>
        </w:rPr>
        <w:t>0,1  % (ноль целых одной десятой процента) от стоимости Договора</w:t>
      </w:r>
      <w:r w:rsidRPr="00B746C0">
        <w:rPr>
          <w:rFonts w:ascii="Times New Roman" w:hAnsi="Times New Roman"/>
          <w:sz w:val="24"/>
        </w:rPr>
        <w:t>, в течение 30 (тридцати) дней с момента предъявления Заказчиком требования.</w:t>
      </w:r>
      <w:proofErr w:type="gramEnd"/>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r w:rsidRPr="00B746C0">
        <w:rPr>
          <w:rFonts w:ascii="Times New Roman" w:hAnsi="Times New Roman"/>
          <w:sz w:val="24"/>
        </w:rPr>
        <w:t xml:space="preserve">Если </w:t>
      </w:r>
      <w:r w:rsidRPr="00B746C0">
        <w:rPr>
          <w:rFonts w:ascii="Times New Roman" w:hAnsi="Times New Roman"/>
          <w:bCs/>
          <w:sz w:val="24"/>
        </w:rPr>
        <w:t>Подрядчик</w:t>
      </w:r>
      <w:r w:rsidRPr="00B746C0">
        <w:rPr>
          <w:rFonts w:ascii="Times New Roman" w:hAnsi="Times New Roman"/>
          <w:spacing w:val="-1"/>
          <w:sz w:val="24"/>
          <w:szCs w:val="26"/>
        </w:rPr>
        <w:t xml:space="preserve"> уступил (частично или полностью) свои права и (или) обязательства по настоящему Договору, без согласия Заказчика, </w:t>
      </w:r>
      <w:r w:rsidRPr="00B746C0">
        <w:rPr>
          <w:rFonts w:ascii="Times New Roman" w:hAnsi="Times New Roman"/>
          <w:bCs/>
          <w:spacing w:val="-1"/>
          <w:sz w:val="24"/>
          <w:szCs w:val="26"/>
        </w:rPr>
        <w:t>Подрядчик</w:t>
      </w:r>
      <w:r w:rsidRPr="00B746C0">
        <w:rPr>
          <w:rFonts w:ascii="Times New Roman" w:hAnsi="Times New Roman"/>
          <w:spacing w:val="-1"/>
          <w:sz w:val="24"/>
          <w:szCs w:val="26"/>
        </w:rPr>
        <w:t xml:space="preserve"> обязан уплатить Заказчику штраф в размере </w:t>
      </w:r>
      <w:r w:rsidRPr="00B746C0">
        <w:rPr>
          <w:rFonts w:ascii="Times New Roman" w:hAnsi="Times New Roman"/>
          <w:sz w:val="24"/>
          <w:highlight w:val="lightGray"/>
        </w:rPr>
        <w:t>0,1  % (ноль целых одной десятой процента) от стоимости Договора</w:t>
      </w:r>
      <w:r w:rsidRPr="00B746C0">
        <w:rPr>
          <w:rFonts w:ascii="Times New Roman" w:hAnsi="Times New Roman"/>
          <w:sz w:val="24"/>
        </w:rPr>
        <w:t xml:space="preserve">, в течение 30 </w:t>
      </w:r>
      <w:r w:rsidRPr="00B746C0">
        <w:rPr>
          <w:rFonts w:ascii="Times New Roman" w:hAnsi="Times New Roman"/>
          <w:spacing w:val="6"/>
          <w:sz w:val="24"/>
        </w:rPr>
        <w:t xml:space="preserve">(тридцати) </w:t>
      </w:r>
      <w:r w:rsidRPr="00B746C0">
        <w:rPr>
          <w:rFonts w:ascii="Times New Roman" w:hAnsi="Times New Roman"/>
          <w:sz w:val="24"/>
        </w:rPr>
        <w:t>дней с момента предъявления требования.</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proofErr w:type="gramStart"/>
      <w:r w:rsidRPr="00B746C0">
        <w:rPr>
          <w:rFonts w:ascii="Times New Roman" w:hAnsi="Times New Roman"/>
          <w:sz w:val="24"/>
        </w:rPr>
        <w:t xml:space="preserve">Если </w:t>
      </w:r>
      <w:r w:rsidRPr="00B746C0">
        <w:rPr>
          <w:rFonts w:ascii="Times New Roman" w:hAnsi="Times New Roman"/>
          <w:bCs/>
          <w:sz w:val="24"/>
        </w:rPr>
        <w:t>Подрядчик</w:t>
      </w:r>
      <w:r w:rsidRPr="00B746C0">
        <w:rPr>
          <w:rFonts w:ascii="Times New Roman" w:hAnsi="Times New Roman"/>
          <w:sz w:val="24"/>
        </w:rPr>
        <w:t xml:space="preserve">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w:t>
      </w:r>
      <w:r w:rsidRPr="00B746C0">
        <w:rPr>
          <w:rFonts w:ascii="Times New Roman" w:hAnsi="Times New Roman"/>
          <w:bCs/>
          <w:sz w:val="24"/>
        </w:rPr>
        <w:t>Подрядчик</w:t>
      </w:r>
      <w:r w:rsidRPr="00B746C0">
        <w:rPr>
          <w:rFonts w:ascii="Times New Roman" w:hAnsi="Times New Roman"/>
          <w:sz w:val="24"/>
        </w:rPr>
        <w:t xml:space="preserve"> уплачивает штраф в размере </w:t>
      </w:r>
      <w:r w:rsidRPr="00B746C0">
        <w:rPr>
          <w:rFonts w:ascii="Times New Roman" w:hAnsi="Times New Roman"/>
          <w:sz w:val="24"/>
          <w:highlight w:val="lightGray"/>
        </w:rPr>
        <w:t>0,1  % (ноль целых одной десятой процента) от стоимости Договора</w:t>
      </w:r>
      <w:r w:rsidRPr="00B746C0">
        <w:rPr>
          <w:rFonts w:ascii="Times New Roman" w:hAnsi="Times New Roman"/>
          <w:sz w:val="24"/>
        </w:rPr>
        <w:t>, в</w:t>
      </w:r>
      <w:proofErr w:type="gramEnd"/>
      <w:r w:rsidRPr="00B746C0">
        <w:rPr>
          <w:rFonts w:ascii="Times New Roman" w:hAnsi="Times New Roman"/>
          <w:sz w:val="24"/>
        </w:rPr>
        <w:t xml:space="preserve"> течение 30 (тридцати) дней с момента предъявления Заказчиком требования.</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proofErr w:type="gramStart"/>
      <w:r w:rsidRPr="00B746C0">
        <w:rPr>
          <w:rFonts w:ascii="Times New Roman" w:hAnsi="Times New Roman"/>
          <w:sz w:val="24"/>
        </w:rPr>
        <w:t xml:space="preserve">В случае если </w:t>
      </w:r>
      <w:r w:rsidRPr="00B746C0">
        <w:rPr>
          <w:rFonts w:ascii="Times New Roman" w:hAnsi="Times New Roman"/>
          <w:bCs/>
          <w:sz w:val="24"/>
        </w:rPr>
        <w:t>Подрядчик</w:t>
      </w:r>
      <w:r w:rsidRPr="00B746C0">
        <w:rPr>
          <w:rFonts w:ascii="Times New Roman" w:hAnsi="Times New Roman"/>
          <w:sz w:val="24"/>
        </w:rPr>
        <w:t xml:space="preserve">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w:t>
      </w:r>
      <w:r w:rsidRPr="00B746C0">
        <w:rPr>
          <w:rFonts w:ascii="Times New Roman" w:hAnsi="Times New Roman"/>
          <w:bCs/>
          <w:sz w:val="24"/>
        </w:rPr>
        <w:t>Подрядчика</w:t>
      </w:r>
      <w:r w:rsidRPr="00B746C0">
        <w:rPr>
          <w:rFonts w:ascii="Times New Roman" w:hAnsi="Times New Roman"/>
          <w:sz w:val="24"/>
        </w:rPr>
        <w:t xml:space="preserve">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w:t>
      </w:r>
      <w:r w:rsidRPr="00B746C0">
        <w:rPr>
          <w:rFonts w:ascii="Times New Roman" w:hAnsi="Times New Roman"/>
          <w:bCs/>
          <w:sz w:val="24"/>
        </w:rPr>
        <w:t>Подрядчике</w:t>
      </w:r>
      <w:r w:rsidRPr="00B746C0">
        <w:rPr>
          <w:rFonts w:ascii="Times New Roman" w:hAnsi="Times New Roman"/>
          <w:sz w:val="24"/>
        </w:rPr>
        <w:t>.</w:t>
      </w:r>
      <w:proofErr w:type="gramEnd"/>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r w:rsidRPr="00B746C0">
        <w:rPr>
          <w:rFonts w:ascii="Times New Roman" w:hAnsi="Times New Roman"/>
          <w:bCs/>
          <w:color w:val="000000"/>
          <w:sz w:val="24"/>
        </w:rPr>
        <w:lastRenderedPageBreak/>
        <w:t>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выполненных Работ, Подрядчик</w:t>
      </w:r>
      <w:r w:rsidRPr="00B746C0">
        <w:rPr>
          <w:rFonts w:ascii="Times New Roman" w:hAnsi="Times New Roman"/>
          <w:sz w:val="24"/>
        </w:rPr>
        <w:t xml:space="preserve"> уплачивает Заказчику штраф в размере </w:t>
      </w:r>
      <w:r w:rsidRPr="00B746C0">
        <w:rPr>
          <w:rFonts w:ascii="Times New Roman" w:hAnsi="Times New Roman"/>
          <w:sz w:val="24"/>
          <w:highlight w:val="lightGray"/>
        </w:rPr>
        <w:t>0,1  % (ноль целых одной десятой процента) от стоимости Договора</w:t>
      </w:r>
      <w:r w:rsidRPr="00B746C0">
        <w:rPr>
          <w:rFonts w:ascii="Times New Roman" w:hAnsi="Times New Roman"/>
          <w:sz w:val="24"/>
        </w:rPr>
        <w:t>, в течение 30 (тридцати) дней с момента предъявления Заказчиком требования.</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proofErr w:type="gramStart"/>
      <w:r w:rsidRPr="00B746C0">
        <w:rPr>
          <w:rFonts w:ascii="Times New Roman" w:hAnsi="Times New Roman"/>
          <w:bCs/>
          <w:color w:val="000000"/>
          <w:sz w:val="24"/>
        </w:rPr>
        <w:t xml:space="preserve">За непредставление, нарушение сроков предоставления </w:t>
      </w:r>
      <w:r w:rsidRPr="00B746C0">
        <w:rPr>
          <w:rFonts w:ascii="Times New Roman" w:hAnsi="Times New Roman"/>
          <w:bCs/>
          <w:color w:val="000000"/>
          <w:sz w:val="24"/>
          <w:highlight w:val="lightGray"/>
        </w:rPr>
        <w:t>Заказчику отчетов, актов, а также справок сведений</w:t>
      </w:r>
      <w:r w:rsidRPr="00B746C0">
        <w:rPr>
          <w:rFonts w:ascii="Times New Roman" w:hAnsi="Times New Roman"/>
          <w:bCs/>
          <w:color w:val="000000"/>
          <w:sz w:val="24"/>
        </w:rPr>
        <w:t>,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B746C0">
        <w:rPr>
          <w:rFonts w:ascii="Times New Roman" w:hAnsi="Times New Roman"/>
          <w:sz w:val="24"/>
        </w:rPr>
        <w:t xml:space="preserve"> уплачивает Заказчику штраф в размере </w:t>
      </w:r>
      <w:r w:rsidRPr="00B746C0">
        <w:rPr>
          <w:rFonts w:ascii="Times New Roman" w:hAnsi="Times New Roman"/>
          <w:sz w:val="24"/>
          <w:highlight w:val="lightGray"/>
        </w:rPr>
        <w:t>0,1  % (ноль целых одной десятой процента)  от стоимости Договора</w:t>
      </w:r>
      <w:r w:rsidRPr="00B746C0">
        <w:rPr>
          <w:rFonts w:ascii="Times New Roman" w:hAnsi="Times New Roman"/>
          <w:sz w:val="24"/>
        </w:rPr>
        <w:t>, в течение 30 (тридцати) дней с момента предъявления Заказчиком</w:t>
      </w:r>
      <w:proofErr w:type="gramEnd"/>
      <w:r w:rsidRPr="00B746C0">
        <w:rPr>
          <w:rFonts w:ascii="Times New Roman" w:hAnsi="Times New Roman"/>
          <w:sz w:val="24"/>
        </w:rPr>
        <w:t xml:space="preserve"> требования.</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r w:rsidRPr="00B746C0">
        <w:rPr>
          <w:rFonts w:ascii="Times New Roman" w:hAnsi="Times New Roman"/>
          <w:bCs/>
          <w:color w:val="000000"/>
          <w:sz w:val="24"/>
        </w:rPr>
        <w:t xml:space="preserve">За невыполнение требований, распоряжений указаний Заказчика по вопросам, относящимся к Работам, </w:t>
      </w:r>
      <w:r w:rsidRPr="00B746C0">
        <w:rPr>
          <w:rFonts w:ascii="Times New Roman" w:hAnsi="Times New Roman"/>
          <w:bCs/>
          <w:sz w:val="24"/>
        </w:rPr>
        <w:t>Подрядчик</w:t>
      </w:r>
      <w:r w:rsidRPr="00B746C0">
        <w:rPr>
          <w:rFonts w:ascii="Times New Roman" w:hAnsi="Times New Roman"/>
          <w:sz w:val="24"/>
        </w:rPr>
        <w:t xml:space="preserve"> обязан уплатить Заказчику штраф в размере </w:t>
      </w:r>
      <w:r w:rsidRPr="00B746C0">
        <w:rPr>
          <w:rFonts w:ascii="Times New Roman" w:hAnsi="Times New Roman"/>
          <w:sz w:val="24"/>
          <w:highlight w:val="lightGray"/>
        </w:rPr>
        <w:t>0,1  % (ноль целых одной десятой процента) от стоимости Договора</w:t>
      </w:r>
      <w:r w:rsidRPr="00B746C0">
        <w:rPr>
          <w:rFonts w:ascii="Times New Roman" w:hAnsi="Times New Roman"/>
          <w:sz w:val="24"/>
        </w:rPr>
        <w:t>, в течение 30 (тридцати) дней с момента предъявления Заказчиком требования.</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r w:rsidRPr="00B746C0">
        <w:rPr>
          <w:rFonts w:ascii="Times New Roman" w:hAnsi="Times New Roman"/>
          <w:sz w:val="24"/>
        </w:rPr>
        <w:t xml:space="preserve">В случае если </w:t>
      </w:r>
      <w:r w:rsidRPr="00B746C0">
        <w:rPr>
          <w:rFonts w:ascii="Times New Roman" w:hAnsi="Times New Roman"/>
          <w:bCs/>
          <w:sz w:val="24"/>
        </w:rPr>
        <w:t>Подрядчик</w:t>
      </w:r>
      <w:r w:rsidRPr="00B746C0">
        <w:rPr>
          <w:rFonts w:ascii="Times New Roman" w:hAnsi="Times New Roman"/>
          <w:sz w:val="24"/>
        </w:rPr>
        <w:t xml:space="preserve"> продолжил выполнение </w:t>
      </w:r>
      <w:proofErr w:type="gramStart"/>
      <w:r w:rsidRPr="00B746C0">
        <w:rPr>
          <w:rFonts w:ascii="Times New Roman" w:hAnsi="Times New Roman"/>
          <w:sz w:val="24"/>
        </w:rPr>
        <w:t>Работ</w:t>
      </w:r>
      <w:proofErr w:type="gramEnd"/>
      <w:r w:rsidRPr="00B746C0">
        <w:rPr>
          <w:rFonts w:ascii="Times New Roman" w:hAnsi="Times New Roman"/>
          <w:sz w:val="24"/>
        </w:rPr>
        <w:t xml:space="preserve"> несмотря на требование Заказчика об их приостановке, Подрядчик несет ответственность за некачественное выполнение Работ. При этом </w:t>
      </w:r>
      <w:r w:rsidRPr="00B746C0">
        <w:rPr>
          <w:rFonts w:ascii="Times New Roman" w:hAnsi="Times New Roman"/>
          <w:bCs/>
          <w:sz w:val="24"/>
        </w:rPr>
        <w:t>Подрядчик</w:t>
      </w:r>
      <w:r w:rsidRPr="00B746C0">
        <w:rPr>
          <w:rFonts w:ascii="Times New Roman" w:hAnsi="Times New Roman"/>
          <w:sz w:val="24"/>
        </w:rPr>
        <w:t xml:space="preserve"> обязан уплатить штраф в размере </w:t>
      </w:r>
      <w:r w:rsidRPr="00B746C0">
        <w:rPr>
          <w:rFonts w:ascii="Times New Roman" w:hAnsi="Times New Roman"/>
          <w:sz w:val="24"/>
          <w:highlight w:val="lightGray"/>
        </w:rPr>
        <w:t>0,1  % (ноль целых одной десятой процента) от стоимости Договора</w:t>
      </w:r>
      <w:r w:rsidRPr="00B746C0">
        <w:rPr>
          <w:rFonts w:ascii="Times New Roman" w:hAnsi="Times New Roman"/>
          <w:sz w:val="24"/>
        </w:rPr>
        <w:t>, в течение 30 (тридцати) дней с момента предъявления Заказчиком требования.</w:t>
      </w:r>
    </w:p>
    <w:p w:rsidR="00B746C0" w:rsidRPr="00B746C0" w:rsidRDefault="00B746C0" w:rsidP="00B746C0">
      <w:pPr>
        <w:shd w:val="clear" w:color="auto" w:fill="FFFFFF"/>
        <w:spacing w:before="0" w:line="312" w:lineRule="auto"/>
        <w:jc w:val="both"/>
        <w:rPr>
          <w:rFonts w:ascii="Times New Roman" w:hAnsi="Times New Roman"/>
          <w:bCs/>
          <w:color w:val="000000"/>
          <w:sz w:val="24"/>
        </w:rPr>
      </w:pPr>
      <w:r w:rsidRPr="00B746C0">
        <w:rPr>
          <w:rFonts w:ascii="Times New Roman" w:hAnsi="Times New Roman"/>
          <w:sz w:val="24"/>
        </w:rPr>
        <w:t xml:space="preserve">За возобновление приостановленных Заказчиком Работ, без согласования (согласия) Заказчика, </w:t>
      </w:r>
      <w:r w:rsidRPr="00B746C0">
        <w:rPr>
          <w:rFonts w:ascii="Times New Roman" w:hAnsi="Times New Roman"/>
          <w:bCs/>
          <w:sz w:val="24"/>
        </w:rPr>
        <w:t>Подрядчик</w:t>
      </w:r>
      <w:r w:rsidRPr="00B746C0">
        <w:rPr>
          <w:rFonts w:ascii="Times New Roman" w:hAnsi="Times New Roman"/>
          <w:sz w:val="24"/>
        </w:rPr>
        <w:t xml:space="preserve">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proofErr w:type="gramStart"/>
      <w:r w:rsidRPr="00B746C0">
        <w:rPr>
          <w:rFonts w:ascii="Times New Roman" w:hAnsi="Times New Roman"/>
          <w:bCs/>
          <w:color w:val="000000"/>
          <w:sz w:val="24"/>
        </w:rPr>
        <w:t>Подрядчик</w:t>
      </w:r>
      <w:r w:rsidRPr="00B746C0">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w:t>
      </w:r>
      <w:r w:rsidRPr="00B746C0">
        <w:rPr>
          <w:rFonts w:ascii="Times New Roman" w:hAnsi="Times New Roman"/>
          <w:bCs/>
          <w:sz w:val="24"/>
        </w:rPr>
        <w:t>Подрядчиком</w:t>
      </w:r>
      <w:r w:rsidRPr="00B746C0">
        <w:rPr>
          <w:rFonts w:ascii="Times New Roman" w:hAnsi="Times New Roman"/>
          <w:sz w:val="24"/>
        </w:rPr>
        <w:t xml:space="preserve">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B746C0" w:rsidRPr="00B746C0" w:rsidRDefault="00B746C0" w:rsidP="00B746C0">
      <w:pPr>
        <w:numPr>
          <w:ilvl w:val="1"/>
          <w:numId w:val="12"/>
        </w:numPr>
        <w:shd w:val="clear" w:color="auto" w:fill="FFFFFF"/>
        <w:tabs>
          <w:tab w:val="num" w:pos="1620"/>
        </w:tabs>
        <w:spacing w:before="0" w:after="200" w:line="312" w:lineRule="auto"/>
        <w:ind w:left="0" w:firstLine="709"/>
        <w:jc w:val="both"/>
        <w:rPr>
          <w:rFonts w:ascii="Times New Roman" w:hAnsi="Times New Roman"/>
          <w:bCs/>
          <w:color w:val="000000"/>
          <w:sz w:val="24"/>
        </w:rPr>
      </w:pPr>
      <w:r w:rsidRPr="00B746C0">
        <w:rPr>
          <w:rFonts w:ascii="Times New Roman" w:hAnsi="Times New Roman"/>
          <w:sz w:val="24"/>
        </w:rPr>
        <w:t xml:space="preserve">В случае установления Заказчиком факта нахождения на территории Заказчика физического лица привлеченного </w:t>
      </w:r>
      <w:r w:rsidRPr="00B746C0">
        <w:rPr>
          <w:rFonts w:ascii="Times New Roman" w:hAnsi="Times New Roman"/>
          <w:bCs/>
          <w:sz w:val="24"/>
        </w:rPr>
        <w:t>Подрядчиком</w:t>
      </w:r>
      <w:r w:rsidRPr="00B746C0">
        <w:rPr>
          <w:rFonts w:ascii="Times New Roman" w:hAnsi="Times New Roman"/>
          <w:sz w:val="24"/>
        </w:rPr>
        <w:t xml:space="preserve"> для выполнения Работ, на основании гражданско-правового договора, </w:t>
      </w:r>
      <w:r w:rsidRPr="00B746C0">
        <w:rPr>
          <w:rFonts w:ascii="Times New Roman" w:hAnsi="Times New Roman"/>
          <w:bCs/>
          <w:sz w:val="24"/>
        </w:rPr>
        <w:t>Подрядчик</w:t>
      </w:r>
      <w:r w:rsidRPr="00B746C0">
        <w:rPr>
          <w:rFonts w:ascii="Times New Roman" w:hAnsi="Times New Roman"/>
          <w:sz w:val="24"/>
        </w:rPr>
        <w:t xml:space="preserve"> обязан уплатить штраф в размере </w:t>
      </w:r>
      <w:r w:rsidRPr="00B746C0">
        <w:rPr>
          <w:rFonts w:ascii="Times New Roman" w:hAnsi="Times New Roman"/>
          <w:sz w:val="24"/>
          <w:highlight w:val="lightGray"/>
        </w:rPr>
        <w:t>100 000 (ста тысяч)</w:t>
      </w:r>
      <w:r w:rsidRPr="00B746C0">
        <w:rPr>
          <w:rFonts w:ascii="Times New Roman" w:hAnsi="Times New Roman"/>
          <w:sz w:val="24"/>
        </w:rPr>
        <w:t xml:space="preserve"> рублей, за каждое физическое лицо, в течение 30 (тридцати) дней с момента предъявления Заказчиком требования.</w:t>
      </w:r>
    </w:p>
    <w:p w:rsidR="00B746C0" w:rsidRPr="00B746C0" w:rsidRDefault="00B746C0" w:rsidP="00B746C0">
      <w:pPr>
        <w:numPr>
          <w:ilvl w:val="1"/>
          <w:numId w:val="12"/>
        </w:numPr>
        <w:shd w:val="clear" w:color="auto" w:fill="FFFFFF"/>
        <w:tabs>
          <w:tab w:val="num" w:pos="1620"/>
        </w:tabs>
        <w:spacing w:before="0" w:after="200" w:line="312" w:lineRule="auto"/>
        <w:ind w:left="0" w:firstLine="709"/>
        <w:jc w:val="both"/>
        <w:rPr>
          <w:rFonts w:ascii="Times New Roman" w:hAnsi="Times New Roman"/>
          <w:bCs/>
          <w:color w:val="000000"/>
          <w:sz w:val="24"/>
        </w:rPr>
      </w:pPr>
      <w:proofErr w:type="gramStart"/>
      <w:r w:rsidRPr="00B746C0">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B746C0">
        <w:rPr>
          <w:rFonts w:ascii="Times New Roman" w:hAnsi="Times New Roman"/>
          <w:color w:val="000000"/>
          <w:sz w:val="24"/>
        </w:rPr>
        <w:t xml:space="preserve"> привлеченных </w:t>
      </w:r>
      <w:r w:rsidRPr="00B746C0">
        <w:rPr>
          <w:rFonts w:ascii="Times New Roman" w:hAnsi="Times New Roman"/>
          <w:bCs/>
          <w:color w:val="000000"/>
          <w:sz w:val="24"/>
        </w:rPr>
        <w:t>Подрядчиком</w:t>
      </w:r>
      <w:r w:rsidRPr="00B746C0">
        <w:rPr>
          <w:rFonts w:ascii="Times New Roman" w:hAnsi="Times New Roman"/>
          <w:sz w:val="24"/>
        </w:rPr>
        <w:t xml:space="preserve"> для выполнения Работ </w:t>
      </w:r>
      <w:r w:rsidRPr="00B746C0">
        <w:rPr>
          <w:rFonts w:ascii="Times New Roman" w:hAnsi="Times New Roman"/>
          <w:color w:val="000000"/>
          <w:sz w:val="24"/>
        </w:rPr>
        <w:t xml:space="preserve">с нарушением миграционного законодательства РФ, </w:t>
      </w:r>
      <w:r w:rsidRPr="00B746C0">
        <w:rPr>
          <w:rFonts w:ascii="Times New Roman" w:hAnsi="Times New Roman"/>
          <w:bCs/>
          <w:color w:val="000000"/>
          <w:sz w:val="24"/>
        </w:rPr>
        <w:t>Подрядчик</w:t>
      </w:r>
      <w:r w:rsidRPr="00B746C0">
        <w:rPr>
          <w:rFonts w:ascii="Times New Roman" w:hAnsi="Times New Roman"/>
          <w:sz w:val="24"/>
        </w:rPr>
        <w:t xml:space="preserve"> обязан </w:t>
      </w:r>
      <w:r w:rsidRPr="00B746C0">
        <w:rPr>
          <w:rFonts w:ascii="Times New Roman" w:hAnsi="Times New Roman"/>
          <w:sz w:val="24"/>
        </w:rPr>
        <w:lastRenderedPageBreak/>
        <w:t xml:space="preserve">уплатить штраф в размере </w:t>
      </w:r>
      <w:r w:rsidRPr="00B746C0">
        <w:rPr>
          <w:rFonts w:ascii="Times New Roman" w:hAnsi="Times New Roman"/>
          <w:sz w:val="24"/>
          <w:highlight w:val="lightGray"/>
        </w:rPr>
        <w:t>100 000 (ста тысяч)</w:t>
      </w:r>
      <w:r w:rsidRPr="00B746C0">
        <w:rPr>
          <w:rFonts w:ascii="Times New Roman" w:hAnsi="Times New Roman"/>
          <w:sz w:val="24"/>
        </w:rPr>
        <w:t xml:space="preserve"> рублей, за каждого гражданина/каждое лицо, в течение 30 (тридцати) дней с момента предъявления Заказчиком требования.</w:t>
      </w:r>
      <w:proofErr w:type="gramEnd"/>
    </w:p>
    <w:p w:rsidR="00B746C0" w:rsidRPr="00B746C0" w:rsidRDefault="00B746C0" w:rsidP="00B746C0">
      <w:pPr>
        <w:numPr>
          <w:ilvl w:val="1"/>
          <w:numId w:val="12"/>
        </w:numPr>
        <w:shd w:val="clear" w:color="auto" w:fill="FFFFFF"/>
        <w:tabs>
          <w:tab w:val="num" w:pos="1620"/>
        </w:tabs>
        <w:spacing w:before="0" w:after="200" w:line="312" w:lineRule="auto"/>
        <w:ind w:left="0" w:firstLine="709"/>
        <w:jc w:val="both"/>
        <w:rPr>
          <w:rFonts w:ascii="Times New Roman" w:hAnsi="Times New Roman"/>
          <w:bCs/>
          <w:color w:val="000000"/>
          <w:sz w:val="24"/>
        </w:rPr>
      </w:pPr>
      <w:r w:rsidRPr="00B746C0">
        <w:rPr>
          <w:rFonts w:ascii="Times New Roman" w:hAnsi="Times New Roman"/>
          <w:sz w:val="24"/>
        </w:rPr>
        <w:t xml:space="preserve">В случае установления Заказчиком факта нахождения на территории Заказчика Субподрядчика, привлеченного </w:t>
      </w:r>
      <w:r w:rsidRPr="00B746C0">
        <w:rPr>
          <w:rFonts w:ascii="Times New Roman" w:hAnsi="Times New Roman"/>
          <w:bCs/>
          <w:sz w:val="24"/>
        </w:rPr>
        <w:t>Подрядчиком</w:t>
      </w:r>
      <w:r w:rsidRPr="00B746C0">
        <w:rPr>
          <w:rFonts w:ascii="Times New Roman" w:hAnsi="Times New Roman"/>
          <w:sz w:val="24"/>
        </w:rPr>
        <w:t xml:space="preserve"> для выполнения Работ, без согласия Заказчика, </w:t>
      </w:r>
      <w:r w:rsidRPr="00B746C0">
        <w:rPr>
          <w:rFonts w:ascii="Times New Roman" w:hAnsi="Times New Roman"/>
          <w:bCs/>
          <w:sz w:val="24"/>
        </w:rPr>
        <w:t>Подрядчик</w:t>
      </w:r>
      <w:r w:rsidRPr="00B746C0">
        <w:rPr>
          <w:rFonts w:ascii="Times New Roman" w:hAnsi="Times New Roman"/>
          <w:sz w:val="24"/>
        </w:rPr>
        <w:t xml:space="preserve"> обязан уплатить штраф в размере </w:t>
      </w:r>
      <w:r w:rsidRPr="00B746C0">
        <w:rPr>
          <w:rFonts w:ascii="Times New Roman" w:hAnsi="Times New Roman"/>
          <w:sz w:val="24"/>
          <w:highlight w:val="lightGray"/>
        </w:rPr>
        <w:t>100 000 (ста тысяч)</w:t>
      </w:r>
      <w:r w:rsidRPr="00B746C0">
        <w:rPr>
          <w:rFonts w:ascii="Times New Roman" w:hAnsi="Times New Roman"/>
          <w:sz w:val="24"/>
        </w:rPr>
        <w:t xml:space="preserve"> рублей, за каждого Субподрядчика, в течение 30 (тридцати) дней с момента предъявления Заказчиком требования.</w:t>
      </w:r>
    </w:p>
    <w:p w:rsidR="00B746C0" w:rsidRPr="00B746C0" w:rsidRDefault="00B746C0" w:rsidP="00B746C0">
      <w:pPr>
        <w:numPr>
          <w:ilvl w:val="1"/>
          <w:numId w:val="12"/>
        </w:numPr>
        <w:shd w:val="clear" w:color="auto" w:fill="FFFFFF"/>
        <w:tabs>
          <w:tab w:val="num" w:pos="1620"/>
        </w:tabs>
        <w:spacing w:before="0" w:after="200" w:line="312" w:lineRule="auto"/>
        <w:ind w:left="0" w:firstLine="709"/>
        <w:jc w:val="both"/>
        <w:rPr>
          <w:rFonts w:ascii="Times New Roman" w:hAnsi="Times New Roman"/>
          <w:bCs/>
          <w:color w:val="000000"/>
          <w:sz w:val="24"/>
        </w:rPr>
      </w:pPr>
      <w:r w:rsidRPr="00B746C0">
        <w:rPr>
          <w:rFonts w:ascii="Times New Roman" w:hAnsi="Times New Roman"/>
          <w:sz w:val="24"/>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предоставлением результата Заказчику до заключения договора с Субподрядчиком; </w:t>
      </w:r>
      <w:proofErr w:type="gramStart"/>
      <w:r w:rsidRPr="00B746C0">
        <w:rPr>
          <w:rFonts w:ascii="Times New Roman" w:hAnsi="Times New Roman"/>
          <w:sz w:val="24"/>
        </w:rPr>
        <w:t xml:space="preserve">и (или) </w:t>
      </w:r>
      <w:r w:rsidRPr="00B746C0">
        <w:rPr>
          <w:rFonts w:ascii="Times New Roman" w:hAnsi="Times New Roman"/>
          <w:spacing w:val="5"/>
          <w:sz w:val="24"/>
        </w:rPr>
        <w:t xml:space="preserve">представление Заказчику (по </w:t>
      </w:r>
      <w:r w:rsidRPr="00B746C0">
        <w:rPr>
          <w:rFonts w:ascii="Times New Roman" w:hAnsi="Times New Roman"/>
          <w:spacing w:val="4"/>
          <w:sz w:val="24"/>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B746C0">
        <w:rPr>
          <w:rFonts w:ascii="Times New Roman" w:hAnsi="Times New Roman"/>
          <w:sz w:val="24"/>
        </w:rPr>
        <w:t xml:space="preserve">копий правоустанавливающих, учредительных документов Субподрядчика, </w:t>
      </w:r>
      <w:r w:rsidRPr="00B746C0">
        <w:rPr>
          <w:rFonts w:ascii="Times New Roman" w:hAnsi="Times New Roman"/>
          <w:spacing w:val="4"/>
          <w:sz w:val="24"/>
        </w:rPr>
        <w:t xml:space="preserve">другой истребованной Заказчиком документации и информации о Субподрядчике, </w:t>
      </w:r>
      <w:r w:rsidRPr="00B746C0">
        <w:rPr>
          <w:rFonts w:ascii="Times New Roman" w:hAnsi="Times New Roman"/>
          <w:bCs/>
          <w:spacing w:val="4"/>
          <w:sz w:val="24"/>
        </w:rPr>
        <w:t>Подрядчик</w:t>
      </w:r>
      <w:r w:rsidRPr="00B746C0">
        <w:rPr>
          <w:rFonts w:ascii="Times New Roman" w:hAnsi="Times New Roman"/>
          <w:sz w:val="24"/>
        </w:rPr>
        <w:t xml:space="preserve"> обязан уплатить штраф в размере </w:t>
      </w:r>
      <w:r w:rsidRPr="00B746C0">
        <w:rPr>
          <w:rFonts w:ascii="Times New Roman" w:hAnsi="Times New Roman"/>
          <w:sz w:val="24"/>
          <w:highlight w:val="lightGray"/>
        </w:rPr>
        <w:t>100 000 (ста тысяч)</w:t>
      </w:r>
      <w:r w:rsidRPr="00B746C0">
        <w:rPr>
          <w:rFonts w:ascii="Times New Roman" w:hAnsi="Times New Roman"/>
          <w:sz w:val="24"/>
        </w:rPr>
        <w:t xml:space="preserve"> рублей, в течение </w:t>
      </w:r>
      <w:r w:rsidRPr="00B746C0">
        <w:rPr>
          <w:rFonts w:ascii="Times New Roman" w:hAnsi="Times New Roman"/>
          <w:sz w:val="24"/>
          <w:highlight w:val="lightGray"/>
        </w:rPr>
        <w:t>30 (тридцати)</w:t>
      </w:r>
      <w:r w:rsidRPr="00B746C0">
        <w:rPr>
          <w:rFonts w:ascii="Times New Roman" w:hAnsi="Times New Roman"/>
          <w:sz w:val="24"/>
        </w:rPr>
        <w:t xml:space="preserve"> дней с момента предъявления Заказчиком требования</w:t>
      </w:r>
      <w:proofErr w:type="gramEnd"/>
      <w:r w:rsidRPr="00B746C0">
        <w:rPr>
          <w:rFonts w:ascii="Times New Roman" w:hAnsi="Times New Roman"/>
          <w:sz w:val="24"/>
        </w:rPr>
        <w:t>.</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r w:rsidRPr="00B746C0">
        <w:rPr>
          <w:rFonts w:ascii="Times New Roman" w:hAnsi="Times New Roman"/>
          <w:sz w:val="24"/>
        </w:rPr>
        <w:t xml:space="preserve">В случае совершения персоналом </w:t>
      </w:r>
      <w:r w:rsidRPr="00B746C0">
        <w:rPr>
          <w:rFonts w:ascii="Times New Roman" w:hAnsi="Times New Roman"/>
          <w:bCs/>
          <w:sz w:val="24"/>
        </w:rPr>
        <w:t>Подрядчика</w:t>
      </w:r>
      <w:r w:rsidRPr="00B746C0">
        <w:rPr>
          <w:rFonts w:ascii="Times New Roman" w:hAnsi="Times New Roman"/>
          <w:sz w:val="24"/>
        </w:rPr>
        <w:t xml:space="preserve"> хищения или иного преступления, посягающего на персонал, имущество, товарно-материальные ценности, иные активы и интересы Заказчика, </w:t>
      </w:r>
      <w:r w:rsidRPr="00B746C0">
        <w:rPr>
          <w:rFonts w:ascii="Times New Roman" w:hAnsi="Times New Roman"/>
          <w:bCs/>
          <w:sz w:val="24"/>
        </w:rPr>
        <w:t>Подрядчик</w:t>
      </w:r>
      <w:r w:rsidRPr="00B746C0">
        <w:rPr>
          <w:rFonts w:ascii="Times New Roman" w:hAnsi="Times New Roman"/>
          <w:sz w:val="24"/>
        </w:rPr>
        <w:t xml:space="preserve"> выплачивает штраф в размере </w:t>
      </w:r>
      <w:r w:rsidRPr="00B746C0">
        <w:rPr>
          <w:rFonts w:ascii="Times New Roman" w:hAnsi="Times New Roman"/>
          <w:sz w:val="24"/>
          <w:highlight w:val="lightGray"/>
        </w:rPr>
        <w:t>200 000 (двухсот тысяч)</w:t>
      </w:r>
      <w:r w:rsidRPr="00B746C0">
        <w:rPr>
          <w:rFonts w:ascii="Times New Roman" w:hAnsi="Times New Roman"/>
          <w:sz w:val="24"/>
        </w:rPr>
        <w:t xml:space="preserve"> рублей за каждый случай такого посягательства. </w:t>
      </w:r>
      <w:r w:rsidRPr="00B746C0">
        <w:rPr>
          <w:rFonts w:ascii="Times New Roman" w:hAnsi="Times New Roman"/>
          <w:bCs/>
          <w:sz w:val="24"/>
        </w:rPr>
        <w:t>Подрядчик</w:t>
      </w:r>
      <w:r w:rsidRPr="00B746C0">
        <w:rPr>
          <w:rFonts w:ascii="Times New Roman" w:hAnsi="Times New Roman"/>
          <w:sz w:val="24"/>
        </w:rPr>
        <w:t xml:space="preserve">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w:t>
      </w:r>
      <w:r w:rsidRPr="00B746C0">
        <w:rPr>
          <w:rFonts w:ascii="Times New Roman" w:hAnsi="Times New Roman"/>
          <w:bCs/>
          <w:sz w:val="24"/>
        </w:rPr>
        <w:t>Подрядчик</w:t>
      </w:r>
      <w:r w:rsidRPr="00B746C0">
        <w:rPr>
          <w:rFonts w:ascii="Times New Roman" w:hAnsi="Times New Roman"/>
          <w:sz w:val="24"/>
        </w:rPr>
        <w:t xml:space="preserve"> обязуется уплатить штраф, предусмотренный настоящим пунктом, в пределах срока исковой давности.</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proofErr w:type="gramStart"/>
      <w:r w:rsidRPr="00B746C0">
        <w:rPr>
          <w:rFonts w:ascii="Times New Roman" w:hAnsi="Times New Roman"/>
          <w:sz w:val="24"/>
        </w:rPr>
        <w:t xml:space="preserve">В случае установления факта нахождения на территории Заказчика, работника </w:t>
      </w:r>
      <w:r w:rsidRPr="00B746C0">
        <w:rPr>
          <w:rFonts w:ascii="Times New Roman" w:hAnsi="Times New Roman"/>
          <w:bCs/>
          <w:sz w:val="24"/>
        </w:rPr>
        <w:t>Подрядчика</w:t>
      </w:r>
      <w:r w:rsidRPr="00B746C0">
        <w:rPr>
          <w:rFonts w:ascii="Times New Roman" w:hAnsi="Times New Roman"/>
          <w:sz w:val="24"/>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r w:rsidRPr="00B746C0">
        <w:rPr>
          <w:rFonts w:ascii="Times New Roman" w:hAnsi="Times New Roman"/>
          <w:bCs/>
          <w:sz w:val="24"/>
        </w:rPr>
        <w:t>Подрядчик</w:t>
      </w:r>
      <w:r w:rsidRPr="00B746C0">
        <w:rPr>
          <w:rFonts w:ascii="Times New Roman" w:hAnsi="Times New Roman"/>
          <w:sz w:val="24"/>
        </w:rPr>
        <w:t xml:space="preserve"> уплачивает штраф в размере 30 000 (тридцати тысяч) рублей за каждый такой случай, в течение 30 (тридцати) дней, с момента предъявления Заказчиком требования.</w:t>
      </w:r>
      <w:proofErr w:type="gramEnd"/>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 xml:space="preserve">Установление факта нахождения работника </w:t>
      </w:r>
      <w:r w:rsidRPr="00B746C0">
        <w:rPr>
          <w:rFonts w:ascii="Times New Roman" w:hAnsi="Times New Roman"/>
          <w:bCs/>
          <w:sz w:val="24"/>
        </w:rPr>
        <w:t>Подрядчика</w:t>
      </w:r>
      <w:r w:rsidRPr="00B746C0">
        <w:rPr>
          <w:rFonts w:ascii="Times New Roman" w:hAnsi="Times New Roman"/>
          <w:sz w:val="24"/>
        </w:rPr>
        <w:t xml:space="preserve"> имеющего незаполненные путевые листы, осуществляется по выбору Заказчика одним из следующих способов:</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 xml:space="preserve">– актом, составленным работником (работниками) Заказчика и </w:t>
      </w:r>
      <w:r w:rsidRPr="00B746C0">
        <w:rPr>
          <w:rFonts w:ascii="Times New Roman" w:hAnsi="Times New Roman"/>
          <w:bCs/>
          <w:sz w:val="24"/>
        </w:rPr>
        <w:t>Подрядчика</w:t>
      </w:r>
      <w:r w:rsidRPr="00B746C0">
        <w:rPr>
          <w:rFonts w:ascii="Times New Roman" w:hAnsi="Times New Roman"/>
          <w:sz w:val="24"/>
        </w:rPr>
        <w:t xml:space="preserve">. В случае отказа работника </w:t>
      </w:r>
      <w:r w:rsidRPr="00B746C0">
        <w:rPr>
          <w:rFonts w:ascii="Times New Roman" w:hAnsi="Times New Roman"/>
          <w:bCs/>
          <w:sz w:val="24"/>
        </w:rPr>
        <w:t>Подрядчика</w:t>
      </w:r>
      <w:r w:rsidRPr="00B746C0">
        <w:rPr>
          <w:rFonts w:ascii="Times New Roman" w:hAnsi="Times New Roman"/>
          <w:sz w:val="24"/>
        </w:rPr>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sidRPr="00B746C0">
        <w:rPr>
          <w:rFonts w:ascii="Times New Roman" w:hAnsi="Times New Roman"/>
          <w:bCs/>
          <w:sz w:val="24"/>
        </w:rPr>
        <w:t>Подрядчика</w:t>
      </w:r>
      <w:r w:rsidRPr="00B746C0">
        <w:rPr>
          <w:rFonts w:ascii="Times New Roman" w:hAnsi="Times New Roman"/>
          <w:sz w:val="24"/>
        </w:rPr>
        <w:t xml:space="preserve"> от его подписания;</w:t>
      </w:r>
    </w:p>
    <w:p w:rsidR="00B746C0" w:rsidRPr="00B746C0" w:rsidRDefault="00B746C0" w:rsidP="00B746C0">
      <w:pPr>
        <w:spacing w:before="0" w:line="312" w:lineRule="auto"/>
        <w:jc w:val="both"/>
        <w:rPr>
          <w:rFonts w:ascii="Times New Roman" w:hAnsi="Times New Roman"/>
          <w:color w:val="000000"/>
          <w:sz w:val="24"/>
        </w:rPr>
      </w:pPr>
      <w:r w:rsidRPr="00B746C0">
        <w:rPr>
          <w:rFonts w:ascii="Times New Roman" w:hAnsi="Times New Roman"/>
          <w:sz w:val="24"/>
        </w:rPr>
        <w:t xml:space="preserve">– </w:t>
      </w:r>
      <w:r w:rsidRPr="00B746C0">
        <w:rPr>
          <w:rFonts w:ascii="Times New Roman" w:hAnsi="Times New Roman"/>
          <w:color w:val="000000"/>
          <w:sz w:val="24"/>
        </w:rPr>
        <w:t xml:space="preserve">актом, составленным работником </w:t>
      </w:r>
      <w:r w:rsidRPr="00B746C0">
        <w:rPr>
          <w:rFonts w:ascii="Times New Roman" w:hAnsi="Times New Roman"/>
          <w:sz w:val="24"/>
        </w:rPr>
        <w:t xml:space="preserve">(работниками) </w:t>
      </w:r>
      <w:r w:rsidRPr="00B746C0">
        <w:rPr>
          <w:rFonts w:ascii="Times New Roman" w:hAnsi="Times New Roman"/>
          <w:color w:val="000000"/>
          <w:sz w:val="24"/>
        </w:rPr>
        <w:t>организации оказывающей Заказчику охранные услуги на основании договора.</w:t>
      </w:r>
    </w:p>
    <w:p w:rsidR="00B746C0" w:rsidRPr="00B746C0" w:rsidRDefault="00B746C0" w:rsidP="00B746C0">
      <w:pPr>
        <w:spacing w:before="0" w:line="312" w:lineRule="auto"/>
        <w:jc w:val="both"/>
        <w:rPr>
          <w:rFonts w:ascii="Times New Roman" w:hAnsi="Times New Roman"/>
          <w:color w:val="000000"/>
          <w:sz w:val="24"/>
        </w:rPr>
      </w:pPr>
      <w:r w:rsidRPr="00B746C0">
        <w:rPr>
          <w:rFonts w:ascii="Times New Roman" w:hAnsi="Times New Roman"/>
          <w:bCs/>
          <w:sz w:val="24"/>
        </w:rPr>
        <w:t>Подрядчик</w:t>
      </w:r>
      <w:r w:rsidRPr="00B746C0">
        <w:rPr>
          <w:rFonts w:ascii="Times New Roman" w:hAnsi="Times New Roman"/>
          <w:sz w:val="24"/>
        </w:rPr>
        <w:t xml:space="preserve"> обязан незамедлительно отстранить от работы работника, у которого обнаружен незаполненный путевой лист и/или </w:t>
      </w:r>
      <w:proofErr w:type="gramStart"/>
      <w:r w:rsidRPr="00B746C0">
        <w:rPr>
          <w:rFonts w:ascii="Times New Roman" w:hAnsi="Times New Roman"/>
          <w:sz w:val="24"/>
        </w:rPr>
        <w:t>лист</w:t>
      </w:r>
      <w:proofErr w:type="gramEnd"/>
      <w:r w:rsidRPr="00B746C0">
        <w:rPr>
          <w:rFonts w:ascii="Times New Roman" w:hAnsi="Times New Roman"/>
          <w:sz w:val="24"/>
        </w:rPr>
        <w:t xml:space="preserve"> заполненный с нарушением требований предъявляемых к типовой форме, а также путевой лист имеющий исправления по тексту.</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proofErr w:type="gramStart"/>
      <w:r w:rsidRPr="00B746C0">
        <w:rPr>
          <w:rFonts w:ascii="Times New Roman" w:hAnsi="Times New Roman"/>
          <w:sz w:val="24"/>
        </w:rPr>
        <w:lastRenderedPageBreak/>
        <w:t xml:space="preserve">В случае установления факта употребления работником </w:t>
      </w:r>
      <w:r w:rsidRPr="00B746C0">
        <w:rPr>
          <w:rFonts w:ascii="Times New Roman" w:hAnsi="Times New Roman"/>
          <w:bCs/>
          <w:sz w:val="24"/>
        </w:rPr>
        <w:t>Подрядчика</w:t>
      </w:r>
      <w:r w:rsidRPr="00B746C0">
        <w:rPr>
          <w:rFonts w:ascii="Times New Roman" w:hAnsi="Times New Roman"/>
          <w:sz w:val="24"/>
        </w:rPr>
        <w:t xml:space="preserve"> (Субподрядчика) алкогольной продукции, наркотических, психотропных, иных одурманивающих веществ, нахождения работника  </w:t>
      </w:r>
      <w:r w:rsidRPr="00B746C0">
        <w:rPr>
          <w:rFonts w:ascii="Times New Roman" w:hAnsi="Times New Roman"/>
          <w:bCs/>
          <w:sz w:val="24"/>
        </w:rPr>
        <w:t>Подрядчика</w:t>
      </w:r>
      <w:r w:rsidRPr="00B746C0">
        <w:rPr>
          <w:rFonts w:ascii="Times New Roman" w:hAnsi="Times New Roman"/>
          <w:sz w:val="24"/>
        </w:rPr>
        <w:t xml:space="preserve">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Pr="00B746C0">
        <w:rPr>
          <w:rFonts w:ascii="Times New Roman" w:hAnsi="Times New Roman"/>
          <w:bCs/>
          <w:sz w:val="24"/>
        </w:rPr>
        <w:t>Подрядчик</w:t>
      </w:r>
      <w:r w:rsidRPr="00B746C0">
        <w:rPr>
          <w:rFonts w:ascii="Times New Roman" w:hAnsi="Times New Roman"/>
          <w:sz w:val="24"/>
        </w:rPr>
        <w:t xml:space="preserve"> (Субподрядчик) обязан уплатить штраф в размере </w:t>
      </w:r>
      <w:r w:rsidRPr="00B746C0">
        <w:rPr>
          <w:rFonts w:ascii="Times New Roman" w:hAnsi="Times New Roman"/>
          <w:sz w:val="24"/>
          <w:highlight w:val="lightGray"/>
        </w:rPr>
        <w:t>150 000</w:t>
      </w:r>
      <w:proofErr w:type="gramEnd"/>
      <w:r w:rsidRPr="00B746C0">
        <w:rPr>
          <w:rFonts w:ascii="Times New Roman" w:hAnsi="Times New Roman"/>
          <w:sz w:val="24"/>
          <w:highlight w:val="lightGray"/>
        </w:rPr>
        <w:t xml:space="preserve"> (ста пятидесяти тысяч)</w:t>
      </w:r>
      <w:r w:rsidRPr="00B746C0">
        <w:rPr>
          <w:rFonts w:ascii="Times New Roman" w:hAnsi="Times New Roman"/>
          <w:sz w:val="24"/>
        </w:rPr>
        <w:t xml:space="preserve"> рублей за каждый такой случай, в течение 30 (тридцати) дней, с момента предъявления требования.</w:t>
      </w:r>
    </w:p>
    <w:p w:rsidR="00B746C0" w:rsidRPr="00B746C0" w:rsidRDefault="00B746C0" w:rsidP="00B746C0">
      <w:pPr>
        <w:shd w:val="clear" w:color="auto" w:fill="FFFFFF"/>
        <w:spacing w:before="0" w:line="312" w:lineRule="auto"/>
        <w:jc w:val="both"/>
        <w:rPr>
          <w:rFonts w:ascii="Times New Roman" w:hAnsi="Times New Roman"/>
          <w:sz w:val="24"/>
        </w:rPr>
      </w:pPr>
      <w:proofErr w:type="gramStart"/>
      <w:r w:rsidRPr="00B746C0">
        <w:rPr>
          <w:rFonts w:ascii="Times New Roman" w:hAnsi="Times New Roman"/>
          <w:sz w:val="24"/>
        </w:rPr>
        <w:t xml:space="preserve">Установление факта употребления работником </w:t>
      </w:r>
      <w:r w:rsidRPr="00B746C0">
        <w:rPr>
          <w:rFonts w:ascii="Times New Roman" w:hAnsi="Times New Roman"/>
          <w:bCs/>
          <w:sz w:val="24"/>
        </w:rPr>
        <w:t>Подрядчика</w:t>
      </w:r>
      <w:r w:rsidRPr="00B746C0">
        <w:rPr>
          <w:rFonts w:ascii="Times New Roman" w:hAnsi="Times New Roman"/>
          <w:sz w:val="24"/>
        </w:rPr>
        <w:t xml:space="preserve"> (Субподрядчика) алкогольной продукции, наркотических, психотропных, иных одурманивающих веществ, нахождения работника </w:t>
      </w:r>
      <w:r w:rsidRPr="00B746C0">
        <w:rPr>
          <w:rFonts w:ascii="Times New Roman" w:hAnsi="Times New Roman"/>
          <w:bCs/>
          <w:sz w:val="24"/>
        </w:rPr>
        <w:t>Подрядчика</w:t>
      </w:r>
      <w:r w:rsidRPr="00B746C0">
        <w:rPr>
          <w:rFonts w:ascii="Times New Roman" w:hAnsi="Times New Roman"/>
          <w:sz w:val="24"/>
        </w:rPr>
        <w:t xml:space="preserve">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  медицинским осмотром или освидетельствованием;</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 xml:space="preserve">– составлением и подписанием двухстороннего акта. В случае отказа работника </w:t>
      </w:r>
      <w:r w:rsidRPr="00B746C0">
        <w:rPr>
          <w:rFonts w:ascii="Times New Roman" w:hAnsi="Times New Roman"/>
          <w:bCs/>
          <w:sz w:val="24"/>
        </w:rPr>
        <w:t>Подрядчика</w:t>
      </w:r>
      <w:r w:rsidRPr="00B746C0">
        <w:rPr>
          <w:rFonts w:ascii="Times New Roman" w:hAnsi="Times New Roman"/>
          <w:sz w:val="24"/>
        </w:rPr>
        <w:t xml:space="preserve">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sidRPr="00B746C0">
        <w:rPr>
          <w:rFonts w:ascii="Times New Roman" w:hAnsi="Times New Roman"/>
          <w:bCs/>
          <w:sz w:val="24"/>
        </w:rPr>
        <w:t>Подрядчика</w:t>
      </w:r>
      <w:r w:rsidRPr="00B746C0">
        <w:rPr>
          <w:rFonts w:ascii="Times New Roman" w:hAnsi="Times New Roman"/>
          <w:sz w:val="24"/>
        </w:rPr>
        <w:t xml:space="preserve"> (Субподрядчика)  от его подписания;</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B746C0" w:rsidRPr="00B746C0" w:rsidRDefault="00B746C0" w:rsidP="00B746C0">
      <w:pPr>
        <w:shd w:val="clear" w:color="auto" w:fill="FFFFFF"/>
        <w:spacing w:before="0" w:line="312" w:lineRule="auto"/>
        <w:jc w:val="both"/>
        <w:rPr>
          <w:rFonts w:ascii="Times New Roman" w:hAnsi="Times New Roman"/>
          <w:sz w:val="24"/>
        </w:rPr>
      </w:pPr>
      <w:proofErr w:type="gramStart"/>
      <w:r w:rsidRPr="00B746C0">
        <w:rPr>
          <w:rFonts w:ascii="Times New Roman" w:hAnsi="Times New Roman"/>
          <w:sz w:val="24"/>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sidRPr="00B746C0">
        <w:rPr>
          <w:rFonts w:ascii="Times New Roman" w:hAnsi="Times New Roman"/>
          <w:bCs/>
          <w:sz w:val="24"/>
        </w:rPr>
        <w:t>Подрядчика</w:t>
      </w:r>
      <w:r w:rsidRPr="00B746C0">
        <w:rPr>
          <w:rFonts w:ascii="Times New Roman" w:hAnsi="Times New Roman"/>
          <w:sz w:val="24"/>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Pr="00B746C0">
        <w:rPr>
          <w:rFonts w:ascii="Times New Roman" w:hAnsi="Times New Roman"/>
          <w:bCs/>
          <w:sz w:val="24"/>
        </w:rPr>
        <w:t>Подрядчик</w:t>
      </w:r>
      <w:r w:rsidRPr="00B746C0">
        <w:rPr>
          <w:rFonts w:ascii="Times New Roman" w:hAnsi="Times New Roman"/>
          <w:sz w:val="24"/>
        </w:rPr>
        <w:t xml:space="preserve"> (Субподрядчик) обязан по требованию Заказчика незамедлительно отстранить от работы</w:t>
      </w:r>
      <w:proofErr w:type="gramEnd"/>
      <w:r w:rsidRPr="00B746C0">
        <w:rPr>
          <w:rFonts w:ascii="Times New Roman" w:hAnsi="Times New Roman"/>
          <w:sz w:val="24"/>
        </w:rPr>
        <w:t xml:space="preserve"> данного работника.</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proofErr w:type="gramStart"/>
      <w:r w:rsidRPr="00B746C0">
        <w:rPr>
          <w:rFonts w:ascii="Times New Roman" w:hAnsi="Times New Roman"/>
          <w:sz w:val="24"/>
        </w:rPr>
        <w:t xml:space="preserve">В случае завоза/проноса (попытки завоза/проноса) работником </w:t>
      </w:r>
      <w:r w:rsidRPr="00B746C0">
        <w:rPr>
          <w:rFonts w:ascii="Times New Roman" w:hAnsi="Times New Roman"/>
          <w:bCs/>
          <w:sz w:val="24"/>
        </w:rPr>
        <w:t>Подрядчик</w:t>
      </w:r>
      <w:r w:rsidRPr="00B746C0">
        <w:rPr>
          <w:rFonts w:ascii="Times New Roman" w:hAnsi="Times New Roman"/>
          <w:sz w:val="24"/>
        </w:rPr>
        <w:t xml:space="preserve">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w:t>
      </w:r>
      <w:r w:rsidRPr="00B746C0">
        <w:rPr>
          <w:rFonts w:ascii="Times New Roman" w:hAnsi="Times New Roman"/>
          <w:bCs/>
          <w:sz w:val="24"/>
        </w:rPr>
        <w:t>Подрядчику</w:t>
      </w:r>
      <w:r w:rsidRPr="00B746C0">
        <w:rPr>
          <w:rFonts w:ascii="Times New Roman" w:hAnsi="Times New Roman"/>
          <w:sz w:val="24"/>
        </w:rPr>
        <w:t xml:space="preserve"> штраф в размере </w:t>
      </w:r>
      <w:r w:rsidRPr="00B746C0">
        <w:rPr>
          <w:rFonts w:ascii="Times New Roman" w:hAnsi="Times New Roman"/>
          <w:sz w:val="24"/>
          <w:highlight w:val="lightGray"/>
        </w:rPr>
        <w:t>150 000 (ста пятидесяти тысяч)</w:t>
      </w:r>
      <w:r w:rsidRPr="00B746C0">
        <w:rPr>
          <w:rFonts w:ascii="Times New Roman" w:hAnsi="Times New Roman"/>
          <w:sz w:val="24"/>
        </w:rPr>
        <w:t xml:space="preserve"> рублей, за</w:t>
      </w:r>
      <w:proofErr w:type="gramEnd"/>
      <w:r w:rsidRPr="00B746C0">
        <w:rPr>
          <w:rFonts w:ascii="Times New Roman" w:hAnsi="Times New Roman"/>
          <w:sz w:val="24"/>
        </w:rPr>
        <w:t xml:space="preserve"> </w:t>
      </w:r>
      <w:r w:rsidRPr="00B746C0">
        <w:rPr>
          <w:rFonts w:ascii="Times New Roman" w:hAnsi="Times New Roman"/>
          <w:sz w:val="24"/>
        </w:rPr>
        <w:lastRenderedPageBreak/>
        <w:t xml:space="preserve">каждый такой случай, а </w:t>
      </w:r>
      <w:r w:rsidRPr="00B746C0">
        <w:rPr>
          <w:rFonts w:ascii="Times New Roman" w:hAnsi="Times New Roman"/>
          <w:bCs/>
          <w:sz w:val="24"/>
        </w:rPr>
        <w:t>Подрядчик</w:t>
      </w:r>
      <w:r w:rsidRPr="00B746C0">
        <w:rPr>
          <w:rFonts w:ascii="Times New Roman" w:hAnsi="Times New Roman"/>
          <w:sz w:val="24"/>
        </w:rPr>
        <w:t xml:space="preserve"> обязуется оплатить его в течение 30 (тридцати) дней с момента предъявления требования.</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 xml:space="preserve">Установление факта завоза/проноса (попытки завоза/проноса) работником </w:t>
      </w:r>
      <w:r w:rsidRPr="00B746C0">
        <w:rPr>
          <w:rFonts w:ascii="Times New Roman" w:hAnsi="Times New Roman"/>
          <w:bCs/>
          <w:sz w:val="24"/>
        </w:rPr>
        <w:t>Подрядчика</w:t>
      </w:r>
      <w:r w:rsidRPr="00B746C0">
        <w:rPr>
          <w:rFonts w:ascii="Times New Roman" w:hAnsi="Times New Roman"/>
          <w:sz w:val="24"/>
        </w:rPr>
        <w:t xml:space="preserve">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 xml:space="preserve">– актом, составленным работниками Заказчика и </w:t>
      </w:r>
      <w:r w:rsidRPr="00B746C0">
        <w:rPr>
          <w:rFonts w:ascii="Times New Roman" w:hAnsi="Times New Roman"/>
          <w:bCs/>
          <w:sz w:val="24"/>
        </w:rPr>
        <w:t>Подрядчика</w:t>
      </w:r>
      <w:r w:rsidRPr="00B746C0">
        <w:rPr>
          <w:rFonts w:ascii="Times New Roman" w:hAnsi="Times New Roman"/>
          <w:sz w:val="24"/>
        </w:rPr>
        <w:t xml:space="preserve"> (Субподрядчика). В случае отказа работника </w:t>
      </w:r>
      <w:r w:rsidRPr="00B746C0">
        <w:rPr>
          <w:rFonts w:ascii="Times New Roman" w:hAnsi="Times New Roman"/>
          <w:bCs/>
          <w:sz w:val="24"/>
        </w:rPr>
        <w:t>Подрядчика</w:t>
      </w:r>
      <w:r w:rsidRPr="00B746C0">
        <w:rPr>
          <w:rFonts w:ascii="Times New Roman" w:hAnsi="Times New Roman"/>
          <w:sz w:val="24"/>
        </w:rPr>
        <w:t xml:space="preserve">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sidRPr="00B746C0">
        <w:rPr>
          <w:rFonts w:ascii="Times New Roman" w:hAnsi="Times New Roman"/>
          <w:bCs/>
          <w:sz w:val="24"/>
        </w:rPr>
        <w:t>Подрядчика</w:t>
      </w:r>
      <w:r w:rsidRPr="00B746C0">
        <w:rPr>
          <w:rFonts w:ascii="Times New Roman" w:hAnsi="Times New Roman"/>
          <w:sz w:val="24"/>
        </w:rPr>
        <w:t xml:space="preserve"> (Субподрядчика) от его подписания;</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r w:rsidRPr="00B746C0">
        <w:rPr>
          <w:rFonts w:ascii="Times New Roman" w:hAnsi="Times New Roman"/>
          <w:sz w:val="24"/>
        </w:rPr>
        <w:t xml:space="preserve">Заказчик не несет никакой ответственности за профессиональные заболевания (отравления), производственные травмы, увечья или смерть любого работника </w:t>
      </w:r>
      <w:r w:rsidRPr="00B746C0">
        <w:rPr>
          <w:rFonts w:ascii="Times New Roman" w:hAnsi="Times New Roman"/>
          <w:bCs/>
          <w:sz w:val="24"/>
        </w:rPr>
        <w:t>Подрядчика</w:t>
      </w:r>
      <w:r w:rsidRPr="00B746C0">
        <w:rPr>
          <w:rFonts w:ascii="Times New Roman" w:hAnsi="Times New Roman"/>
          <w:sz w:val="24"/>
        </w:rPr>
        <w:t xml:space="preserve"> или Субподрядчика, и не возмещает </w:t>
      </w:r>
      <w:r w:rsidRPr="00B746C0">
        <w:rPr>
          <w:rFonts w:ascii="Times New Roman" w:hAnsi="Times New Roman"/>
          <w:bCs/>
          <w:sz w:val="24"/>
        </w:rPr>
        <w:t>Подрядчику</w:t>
      </w:r>
      <w:r w:rsidRPr="00B746C0">
        <w:rPr>
          <w:rFonts w:ascii="Times New Roman" w:hAnsi="Times New Roman"/>
          <w:sz w:val="24"/>
        </w:rPr>
        <w:t xml:space="preserve">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r w:rsidRPr="00B746C0">
        <w:rPr>
          <w:rFonts w:ascii="Times New Roman" w:hAnsi="Times New Roman"/>
          <w:sz w:val="24"/>
        </w:rPr>
        <w:t xml:space="preserve">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 Затраты  Подрядчика по выплатам  соответствующих штрафов, претензий, исков, внесению иных платежей не подлежат возмещению Заказчиком. </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r w:rsidRPr="00B746C0">
        <w:rPr>
          <w:rFonts w:ascii="Times New Roman" w:hAnsi="Times New Roman"/>
          <w:sz w:val="24"/>
        </w:rPr>
        <w:t>В случае нарушения Подрядчиком требований природоохранного законодательства, включая Проекта освоения лесов, правил и ном в сфере пожарной безопасности в лесах,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r w:rsidRPr="00B746C0">
        <w:rPr>
          <w:rFonts w:ascii="Times New Roman" w:hAnsi="Times New Roman"/>
          <w:bCs/>
          <w:color w:val="000000"/>
          <w:sz w:val="24"/>
        </w:rPr>
        <w:t>.</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r w:rsidRPr="00B746C0">
        <w:rPr>
          <w:rFonts w:ascii="Times New Roman" w:hAnsi="Times New Roman"/>
          <w:sz w:val="24"/>
        </w:rPr>
        <w:t xml:space="preserve">Заказчик не несет никакой ответственности за сохранность имущества </w:t>
      </w:r>
      <w:r w:rsidRPr="00B746C0">
        <w:rPr>
          <w:rFonts w:ascii="Times New Roman" w:hAnsi="Times New Roman"/>
          <w:bCs/>
          <w:sz w:val="24"/>
        </w:rPr>
        <w:t>Подрядчика</w:t>
      </w:r>
      <w:r w:rsidRPr="00B746C0">
        <w:rPr>
          <w:rFonts w:ascii="Times New Roman" w:hAnsi="Times New Roman"/>
          <w:sz w:val="24"/>
        </w:rPr>
        <w:t>.</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r w:rsidRPr="00B746C0">
        <w:rPr>
          <w:rFonts w:ascii="Times New Roman" w:hAnsi="Times New Roman"/>
          <w:bCs/>
          <w:color w:val="000000"/>
          <w:sz w:val="24"/>
        </w:rPr>
        <w:t xml:space="preserve">Подрядчик </w:t>
      </w:r>
      <w:r w:rsidRPr="00B746C0">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r w:rsidRPr="00B746C0">
        <w:rPr>
          <w:rFonts w:ascii="Times New Roman" w:eastAsia="Calibri" w:hAnsi="Times New Roman"/>
          <w:sz w:val="24"/>
          <w:lang w:eastAsia="en-US"/>
        </w:rPr>
        <w:t xml:space="preserve">В случае нарушения </w:t>
      </w:r>
      <w:r w:rsidRPr="00B746C0">
        <w:rPr>
          <w:rFonts w:ascii="Times New Roman" w:eastAsia="Calibri" w:hAnsi="Times New Roman"/>
          <w:bCs/>
          <w:sz w:val="24"/>
          <w:lang w:eastAsia="en-US"/>
        </w:rPr>
        <w:t>Подрядчиком</w:t>
      </w:r>
      <w:r w:rsidRPr="00B746C0">
        <w:rPr>
          <w:rFonts w:ascii="Times New Roman" w:eastAsia="Calibri" w:hAnsi="Times New Roman"/>
          <w:sz w:val="24"/>
          <w:lang w:eastAsia="en-US"/>
        </w:rPr>
        <w:t xml:space="preserve"> требований утвержденного Проекта освоения лесов, </w:t>
      </w:r>
      <w:r w:rsidRPr="00B746C0">
        <w:rPr>
          <w:rFonts w:ascii="Times New Roman" w:eastAsia="Calibri" w:hAnsi="Times New Roman"/>
          <w:bCs/>
          <w:sz w:val="24"/>
          <w:lang w:eastAsia="en-US"/>
        </w:rPr>
        <w:t>Подрядчик</w:t>
      </w:r>
      <w:r w:rsidRPr="00B746C0">
        <w:rPr>
          <w:rFonts w:ascii="Times New Roman" w:eastAsia="Calibri" w:hAnsi="Times New Roman"/>
          <w:sz w:val="24"/>
          <w:lang w:eastAsia="en-US"/>
        </w:rPr>
        <w:t xml:space="preserve">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Cs/>
          <w:color w:val="000000"/>
          <w:sz w:val="24"/>
        </w:rPr>
      </w:pPr>
      <w:r w:rsidRPr="00B746C0">
        <w:rPr>
          <w:rFonts w:ascii="Times New Roman" w:hAnsi="Times New Roman"/>
          <w:sz w:val="24"/>
        </w:rPr>
        <w:t xml:space="preserve">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w:t>
      </w:r>
      <w:r w:rsidRPr="00B746C0">
        <w:rPr>
          <w:rFonts w:ascii="Times New Roman" w:hAnsi="Times New Roman"/>
          <w:sz w:val="24"/>
        </w:rPr>
        <w:lastRenderedPageBreak/>
        <w:t xml:space="preserve">допущенными </w:t>
      </w:r>
      <w:r w:rsidRPr="00B746C0">
        <w:rPr>
          <w:rFonts w:ascii="Times New Roman" w:hAnsi="Times New Roman"/>
          <w:bCs/>
          <w:sz w:val="24"/>
        </w:rPr>
        <w:t>Подрядчиком</w:t>
      </w:r>
      <w:r w:rsidRPr="00B746C0">
        <w:rPr>
          <w:rFonts w:ascii="Times New Roman" w:hAnsi="Times New Roman"/>
          <w:sz w:val="24"/>
        </w:rPr>
        <w:t>, нарушениями Договора, выявленными в период действия Договора, могут быть предъявлены по истечении срока действия Договора.</w:t>
      </w:r>
    </w:p>
    <w:p w:rsidR="00B746C0" w:rsidRPr="00B746C0" w:rsidRDefault="00B746C0" w:rsidP="00B746C0">
      <w:pPr>
        <w:numPr>
          <w:ilvl w:val="1"/>
          <w:numId w:val="12"/>
        </w:numPr>
        <w:spacing w:before="0" w:after="200" w:line="312" w:lineRule="auto"/>
        <w:ind w:left="0" w:firstLine="709"/>
        <w:jc w:val="both"/>
        <w:rPr>
          <w:rFonts w:ascii="Times New Roman" w:hAnsi="Times New Roman"/>
          <w:sz w:val="24"/>
        </w:rPr>
      </w:pPr>
      <w:proofErr w:type="gramStart"/>
      <w:r w:rsidRPr="00B746C0">
        <w:rPr>
          <w:rFonts w:ascii="Times New Roman" w:hAnsi="Times New Roman"/>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 на производственных объектах ОАО «СН-МНГ» </w:t>
      </w:r>
      <w:r w:rsidRPr="00B746C0">
        <w:rPr>
          <w:rFonts w:ascii="Times New Roman" w:hAnsi="Times New Roman"/>
          <w:sz w:val="24"/>
          <w:highlight w:val="lightGray"/>
        </w:rPr>
        <w:t xml:space="preserve">(Приложение №6 к настоящему договору), </w:t>
      </w:r>
      <w:r w:rsidRPr="00B746C0">
        <w:rPr>
          <w:rFonts w:ascii="Times New Roman" w:hAnsi="Times New Roman"/>
          <w:sz w:val="24"/>
        </w:rPr>
        <w:t xml:space="preserve"> Подрядчик оплачивает штраф в размере 100 000 (ста тысяч рублей) за каждый выявленный случай, в течение 30 (тридцати) дней с момента предъявления Заказчиком требования.</w:t>
      </w:r>
      <w:proofErr w:type="gramEnd"/>
    </w:p>
    <w:p w:rsidR="00B746C0" w:rsidRPr="00B746C0" w:rsidRDefault="00B746C0" w:rsidP="00B746C0">
      <w:pPr>
        <w:numPr>
          <w:ilvl w:val="1"/>
          <w:numId w:val="12"/>
        </w:numPr>
        <w:shd w:val="clear" w:color="auto" w:fill="FFFFFF"/>
        <w:spacing w:before="0" w:after="200" w:line="312" w:lineRule="auto"/>
        <w:ind w:left="0" w:firstLine="709"/>
        <w:jc w:val="both"/>
        <w:rPr>
          <w:rFonts w:ascii="Times New Roman" w:hAnsi="Times New Roman"/>
          <w:b/>
          <w:bCs/>
          <w:color w:val="000000"/>
          <w:sz w:val="24"/>
        </w:rPr>
      </w:pPr>
      <w:r w:rsidRPr="00B746C0">
        <w:rPr>
          <w:rFonts w:ascii="Times New Roman" w:hAnsi="Times New Roman"/>
          <w:sz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B746C0" w:rsidRPr="00B746C0" w:rsidRDefault="00B746C0" w:rsidP="00B746C0">
      <w:pPr>
        <w:shd w:val="clear" w:color="auto" w:fill="FFFFFF"/>
        <w:spacing w:before="0" w:line="312" w:lineRule="auto"/>
        <w:jc w:val="both"/>
        <w:rPr>
          <w:rFonts w:ascii="Times New Roman" w:hAnsi="Times New Roman"/>
          <w:b/>
          <w:bCs/>
          <w:color w:val="000000"/>
          <w:sz w:val="24"/>
        </w:rPr>
      </w:pPr>
      <w:r w:rsidRPr="00B746C0">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B746C0" w:rsidRPr="00B746C0" w:rsidRDefault="00B746C0" w:rsidP="00B746C0">
      <w:pPr>
        <w:spacing w:before="0" w:line="312" w:lineRule="auto"/>
        <w:jc w:val="both"/>
        <w:rPr>
          <w:rFonts w:ascii="Times New Roman" w:hAnsi="Times New Roman"/>
          <w:b/>
          <w:bCs/>
          <w:sz w:val="24"/>
        </w:rPr>
      </w:pPr>
      <w:r w:rsidRPr="00B746C0">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B746C0" w:rsidRPr="00B746C0" w:rsidRDefault="00B746C0" w:rsidP="00B746C0">
      <w:pPr>
        <w:spacing w:before="0" w:line="312" w:lineRule="auto"/>
        <w:jc w:val="both"/>
        <w:rPr>
          <w:rFonts w:ascii="Times New Roman" w:hAnsi="Times New Roman"/>
          <w:sz w:val="24"/>
        </w:rPr>
      </w:pPr>
      <w:r w:rsidRPr="00B746C0">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B746C0" w:rsidRPr="00B746C0" w:rsidRDefault="00B746C0" w:rsidP="00B746C0">
      <w:pPr>
        <w:spacing w:before="0" w:line="312" w:lineRule="auto"/>
        <w:jc w:val="both"/>
        <w:rPr>
          <w:rFonts w:ascii="Times New Roman" w:hAnsi="Times New Roman"/>
          <w:sz w:val="24"/>
        </w:rPr>
      </w:pPr>
    </w:p>
    <w:p w:rsidR="00B746C0" w:rsidRPr="00B746C0" w:rsidRDefault="00B746C0" w:rsidP="00B746C0">
      <w:pPr>
        <w:numPr>
          <w:ilvl w:val="0"/>
          <w:numId w:val="13"/>
        </w:numPr>
        <w:tabs>
          <w:tab w:val="left" w:pos="284"/>
        </w:tabs>
        <w:spacing w:before="0" w:after="200" w:line="312" w:lineRule="auto"/>
        <w:ind w:right="-141"/>
        <w:jc w:val="center"/>
        <w:rPr>
          <w:rFonts w:ascii="Times New Roman" w:hAnsi="Times New Roman"/>
          <w:sz w:val="24"/>
        </w:rPr>
      </w:pPr>
      <w:bookmarkStart w:id="1" w:name="_Toc226796494"/>
      <w:r w:rsidRPr="00B746C0">
        <w:rPr>
          <w:rFonts w:ascii="Times New Roman" w:hAnsi="Times New Roman"/>
          <w:b/>
          <w:sz w:val="24"/>
        </w:rPr>
        <w:t>ОБСТОЯТЕЛЬСТВА НЕПРЕОДОЛИМОЙ СИЛЫ</w:t>
      </w:r>
      <w:bookmarkEnd w:id="1"/>
    </w:p>
    <w:p w:rsidR="00B746C0" w:rsidRPr="00B746C0" w:rsidRDefault="00B746C0" w:rsidP="00B746C0">
      <w:pPr>
        <w:tabs>
          <w:tab w:val="left" w:pos="284"/>
        </w:tabs>
        <w:spacing w:before="0" w:line="312" w:lineRule="auto"/>
        <w:ind w:right="-141"/>
        <w:rPr>
          <w:rFonts w:ascii="Times New Roman" w:hAnsi="Times New Roman"/>
          <w:sz w:val="10"/>
          <w:szCs w:val="10"/>
        </w:rPr>
      </w:pPr>
    </w:p>
    <w:p w:rsidR="00B746C0" w:rsidRPr="00B746C0" w:rsidRDefault="00B746C0" w:rsidP="00B746C0">
      <w:pPr>
        <w:numPr>
          <w:ilvl w:val="1"/>
          <w:numId w:val="13"/>
        </w:numPr>
        <w:tabs>
          <w:tab w:val="left" w:pos="993"/>
        </w:tabs>
        <w:spacing w:before="0" w:after="200" w:line="312" w:lineRule="auto"/>
        <w:ind w:left="0" w:right="-141" w:firstLine="567"/>
        <w:jc w:val="both"/>
        <w:rPr>
          <w:rFonts w:ascii="Times New Roman" w:hAnsi="Times New Roman"/>
          <w:sz w:val="24"/>
        </w:rPr>
      </w:pPr>
      <w:r w:rsidRPr="00B746C0">
        <w:rPr>
          <w:rFonts w:ascii="Times New Roman" w:hAnsi="Times New Roman"/>
          <w:sz w:val="24"/>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B746C0" w:rsidRPr="00B746C0" w:rsidRDefault="00B746C0" w:rsidP="00B746C0">
      <w:pPr>
        <w:numPr>
          <w:ilvl w:val="1"/>
          <w:numId w:val="13"/>
        </w:numPr>
        <w:tabs>
          <w:tab w:val="left" w:pos="426"/>
          <w:tab w:val="left" w:pos="709"/>
        </w:tabs>
        <w:spacing w:before="0" w:after="200" w:line="312" w:lineRule="auto"/>
        <w:ind w:left="0" w:right="-141" w:firstLine="709"/>
        <w:jc w:val="both"/>
        <w:rPr>
          <w:rFonts w:ascii="Times New Roman" w:hAnsi="Times New Roman"/>
          <w:sz w:val="24"/>
        </w:rPr>
      </w:pPr>
      <w:proofErr w:type="gramStart"/>
      <w:r w:rsidRPr="00B746C0">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B746C0">
        <w:rPr>
          <w:rFonts w:ascii="Times New Roman" w:hAnsi="Times New Roman"/>
          <w:sz w:val="24"/>
        </w:rPr>
        <w:t xml:space="preserve"> компетентным органом.</w:t>
      </w:r>
    </w:p>
    <w:p w:rsidR="00B746C0" w:rsidRPr="00B746C0" w:rsidRDefault="00B746C0" w:rsidP="00B746C0">
      <w:pPr>
        <w:numPr>
          <w:ilvl w:val="1"/>
          <w:numId w:val="13"/>
        </w:numPr>
        <w:suppressLineNumbers/>
        <w:tabs>
          <w:tab w:val="left" w:pos="709"/>
          <w:tab w:val="left" w:pos="993"/>
        </w:tabs>
        <w:spacing w:before="0" w:after="200" w:line="312" w:lineRule="auto"/>
        <w:ind w:left="0" w:right="-141" w:firstLine="709"/>
        <w:jc w:val="both"/>
        <w:rPr>
          <w:rFonts w:ascii="Times New Roman" w:hAnsi="Times New Roman"/>
          <w:sz w:val="24"/>
        </w:rPr>
      </w:pPr>
      <w:r w:rsidRPr="00B746C0">
        <w:rPr>
          <w:rFonts w:ascii="Times New Roman" w:hAnsi="Times New Roman"/>
          <w:sz w:val="24"/>
        </w:rPr>
        <w:lastRenderedPageBreak/>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B746C0" w:rsidRPr="00B746C0" w:rsidRDefault="00B746C0" w:rsidP="00B746C0">
      <w:pPr>
        <w:suppressLineNumbers/>
        <w:tabs>
          <w:tab w:val="left" w:pos="709"/>
          <w:tab w:val="left" w:pos="993"/>
        </w:tabs>
        <w:spacing w:before="0" w:line="312" w:lineRule="auto"/>
        <w:ind w:right="-141"/>
        <w:jc w:val="both"/>
        <w:rPr>
          <w:rFonts w:ascii="Times New Roman" w:hAnsi="Times New Roman"/>
          <w:sz w:val="24"/>
        </w:rPr>
      </w:pPr>
    </w:p>
    <w:p w:rsidR="00B746C0" w:rsidRPr="00B746C0" w:rsidRDefault="00B746C0" w:rsidP="00B746C0">
      <w:pPr>
        <w:shd w:val="clear" w:color="auto" w:fill="FFFFFF"/>
        <w:tabs>
          <w:tab w:val="left" w:pos="540"/>
        </w:tabs>
        <w:spacing w:before="0" w:line="312" w:lineRule="auto"/>
        <w:ind w:right="76"/>
        <w:jc w:val="center"/>
        <w:rPr>
          <w:rFonts w:ascii="Times New Roman" w:hAnsi="Times New Roman"/>
          <w:b/>
          <w:color w:val="000000"/>
          <w:sz w:val="24"/>
        </w:rPr>
      </w:pPr>
      <w:r w:rsidRPr="00B746C0">
        <w:rPr>
          <w:rFonts w:ascii="Times New Roman" w:hAnsi="Times New Roman"/>
          <w:b/>
          <w:color w:val="000000"/>
          <w:sz w:val="24"/>
        </w:rPr>
        <w:t>7. СОХРАННОСТЬ СВЕДЕНИЙ КОНФЕДИЦИАЛЬНОГО ХАРАКТЕРА</w:t>
      </w:r>
    </w:p>
    <w:p w:rsidR="00B746C0" w:rsidRPr="00B746C0" w:rsidRDefault="00B746C0" w:rsidP="00B746C0">
      <w:pPr>
        <w:shd w:val="clear" w:color="auto" w:fill="FFFFFF"/>
        <w:tabs>
          <w:tab w:val="left" w:pos="540"/>
        </w:tabs>
        <w:spacing w:before="0" w:line="312" w:lineRule="auto"/>
        <w:ind w:right="76"/>
        <w:jc w:val="center"/>
        <w:rPr>
          <w:rFonts w:ascii="Times New Roman" w:hAnsi="Times New Roman"/>
          <w:b/>
          <w:color w:val="000000"/>
          <w:sz w:val="24"/>
        </w:rPr>
      </w:pPr>
    </w:p>
    <w:p w:rsidR="00B746C0" w:rsidRPr="00B746C0" w:rsidRDefault="00B746C0" w:rsidP="00B746C0">
      <w:pPr>
        <w:tabs>
          <w:tab w:val="left" w:pos="0"/>
          <w:tab w:val="left" w:pos="284"/>
          <w:tab w:val="left" w:pos="567"/>
          <w:tab w:val="left" w:pos="709"/>
          <w:tab w:val="left" w:pos="851"/>
        </w:tabs>
        <w:spacing w:before="0" w:line="312" w:lineRule="auto"/>
        <w:jc w:val="both"/>
        <w:rPr>
          <w:rFonts w:ascii="Times New Roman" w:hAnsi="Times New Roman"/>
          <w:sz w:val="24"/>
        </w:rPr>
      </w:pPr>
      <w:r w:rsidRPr="00B746C0">
        <w:rPr>
          <w:rFonts w:ascii="Times New Roman" w:hAnsi="Times New Roman"/>
          <w:sz w:val="24"/>
        </w:rPr>
        <w:t xml:space="preserve">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B746C0" w:rsidRPr="00B746C0" w:rsidRDefault="00B746C0" w:rsidP="00B746C0">
      <w:pPr>
        <w:tabs>
          <w:tab w:val="left" w:pos="0"/>
          <w:tab w:val="left" w:pos="284"/>
          <w:tab w:val="left" w:pos="567"/>
          <w:tab w:val="left" w:pos="709"/>
          <w:tab w:val="left" w:pos="851"/>
        </w:tabs>
        <w:spacing w:before="0" w:line="312" w:lineRule="auto"/>
        <w:jc w:val="both"/>
        <w:rPr>
          <w:rFonts w:ascii="Times New Roman" w:hAnsi="Times New Roman"/>
          <w:sz w:val="24"/>
        </w:rPr>
      </w:pPr>
      <w:r w:rsidRPr="00B746C0">
        <w:rPr>
          <w:rFonts w:ascii="Times New Roman" w:hAnsi="Times New Roman"/>
          <w:sz w:val="24"/>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B746C0" w:rsidRPr="00B746C0" w:rsidRDefault="00B746C0" w:rsidP="00B746C0">
      <w:pPr>
        <w:tabs>
          <w:tab w:val="left" w:pos="0"/>
          <w:tab w:val="left" w:pos="284"/>
          <w:tab w:val="left" w:pos="567"/>
          <w:tab w:val="left" w:pos="709"/>
          <w:tab w:val="left" w:pos="851"/>
        </w:tabs>
        <w:spacing w:before="0" w:line="312" w:lineRule="auto"/>
        <w:jc w:val="both"/>
        <w:rPr>
          <w:rFonts w:ascii="Times New Roman" w:hAnsi="Times New Roman"/>
          <w:sz w:val="24"/>
        </w:rPr>
      </w:pPr>
      <w:r w:rsidRPr="00B746C0">
        <w:rPr>
          <w:rFonts w:ascii="Times New Roman" w:hAnsi="Times New Roman"/>
          <w:sz w:val="24"/>
        </w:rPr>
        <w:t xml:space="preserve">7.2. </w:t>
      </w:r>
      <w:proofErr w:type="gramStart"/>
      <w:r w:rsidRPr="00B746C0">
        <w:rPr>
          <w:rFonts w:ascii="Times New Roman" w:hAnsi="Times New Roman"/>
          <w:sz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B746C0">
        <w:rPr>
          <w:rFonts w:ascii="Times New Roman" w:hAnsi="Times New Roman"/>
          <w:sz w:val="24"/>
        </w:rPr>
        <w:t xml:space="preserve"> </w:t>
      </w:r>
      <w:proofErr w:type="gramStart"/>
      <w:r w:rsidRPr="00B746C0">
        <w:rPr>
          <w:rFonts w:ascii="Times New Roman" w:hAnsi="Times New Roman"/>
          <w:sz w:val="24"/>
        </w:rPr>
        <w:t>условии</w:t>
      </w:r>
      <w:proofErr w:type="gramEnd"/>
      <w:r w:rsidRPr="00B746C0">
        <w:rPr>
          <w:rFonts w:ascii="Times New Roman" w:hAnsi="Times New Roman"/>
          <w:sz w:val="24"/>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B746C0" w:rsidRPr="00B746C0" w:rsidRDefault="00B746C0" w:rsidP="00B746C0">
      <w:pPr>
        <w:tabs>
          <w:tab w:val="left" w:pos="0"/>
          <w:tab w:val="left" w:pos="284"/>
          <w:tab w:val="left" w:pos="567"/>
          <w:tab w:val="left" w:pos="709"/>
          <w:tab w:val="left" w:pos="851"/>
        </w:tabs>
        <w:spacing w:before="0" w:line="312" w:lineRule="auto"/>
        <w:jc w:val="both"/>
        <w:rPr>
          <w:rFonts w:ascii="Times New Roman" w:hAnsi="Times New Roman"/>
          <w:sz w:val="24"/>
        </w:rPr>
      </w:pPr>
      <w:r w:rsidRPr="00B746C0">
        <w:rPr>
          <w:rFonts w:ascii="Times New Roman" w:hAnsi="Times New Roman"/>
          <w:sz w:val="24"/>
        </w:rPr>
        <w:t xml:space="preserve">7.3.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B746C0" w:rsidRPr="00B746C0" w:rsidRDefault="00B746C0" w:rsidP="00B746C0">
      <w:pPr>
        <w:tabs>
          <w:tab w:val="left" w:pos="0"/>
          <w:tab w:val="left" w:pos="284"/>
          <w:tab w:val="left" w:pos="567"/>
          <w:tab w:val="left" w:pos="709"/>
          <w:tab w:val="left" w:pos="851"/>
        </w:tabs>
        <w:spacing w:before="0" w:line="312" w:lineRule="auto"/>
        <w:jc w:val="both"/>
        <w:rPr>
          <w:rFonts w:ascii="Times New Roman" w:hAnsi="Times New Roman"/>
          <w:sz w:val="24"/>
        </w:rPr>
      </w:pPr>
      <w:r w:rsidRPr="00B746C0">
        <w:rPr>
          <w:rFonts w:ascii="Times New Roman" w:hAnsi="Times New Roman"/>
          <w:sz w:val="24"/>
        </w:rPr>
        <w:t>7.4.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B746C0" w:rsidRPr="00B746C0" w:rsidRDefault="00B746C0" w:rsidP="00B746C0">
      <w:pPr>
        <w:tabs>
          <w:tab w:val="left" w:pos="0"/>
          <w:tab w:val="left" w:pos="284"/>
          <w:tab w:val="left" w:pos="567"/>
          <w:tab w:val="left" w:pos="709"/>
          <w:tab w:val="left" w:pos="851"/>
        </w:tabs>
        <w:spacing w:before="0" w:line="312" w:lineRule="auto"/>
        <w:jc w:val="both"/>
        <w:rPr>
          <w:rFonts w:ascii="Times New Roman" w:hAnsi="Times New Roman"/>
          <w:sz w:val="24"/>
        </w:rPr>
      </w:pPr>
      <w:r w:rsidRPr="00B746C0">
        <w:rPr>
          <w:rFonts w:ascii="Times New Roman" w:hAnsi="Times New Roman"/>
          <w:sz w:val="24"/>
        </w:rPr>
        <w:t xml:space="preserve">7.5.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w:t>
      </w:r>
      <w:r w:rsidRPr="00B746C0">
        <w:rPr>
          <w:rFonts w:ascii="Times New Roman" w:hAnsi="Times New Roman"/>
          <w:sz w:val="24"/>
        </w:rPr>
        <w:lastRenderedPageBreak/>
        <w:t xml:space="preserve">использования Конфиденциальной информации в нарушение условий настоящем разделе, за исключением случаев раскрытия Конфиденциальной информации, предусмотренных в настоящем разделе. </w:t>
      </w:r>
    </w:p>
    <w:p w:rsidR="00B746C0" w:rsidRPr="00B746C0" w:rsidRDefault="00B746C0" w:rsidP="00B746C0">
      <w:pPr>
        <w:tabs>
          <w:tab w:val="left" w:pos="0"/>
          <w:tab w:val="left" w:pos="284"/>
          <w:tab w:val="left" w:pos="567"/>
          <w:tab w:val="left" w:pos="709"/>
          <w:tab w:val="left" w:pos="851"/>
        </w:tabs>
        <w:spacing w:before="0" w:line="312" w:lineRule="auto"/>
        <w:jc w:val="both"/>
        <w:rPr>
          <w:rFonts w:ascii="Times New Roman" w:hAnsi="Times New Roman"/>
          <w:sz w:val="24"/>
        </w:rPr>
      </w:pPr>
      <w:r w:rsidRPr="00B746C0">
        <w:rPr>
          <w:rFonts w:ascii="Times New Roman" w:hAnsi="Times New Roman"/>
          <w:sz w:val="24"/>
        </w:rPr>
        <w:t xml:space="preserve">7.6. Передача Конфиденциальной информации оформляется протоколом, который подписывается уполномоченными лицами Сторон. </w:t>
      </w:r>
    </w:p>
    <w:p w:rsidR="00B746C0" w:rsidRPr="00B746C0" w:rsidRDefault="00B746C0" w:rsidP="00B746C0">
      <w:pPr>
        <w:tabs>
          <w:tab w:val="left" w:pos="0"/>
          <w:tab w:val="left" w:pos="284"/>
          <w:tab w:val="left" w:pos="567"/>
          <w:tab w:val="left" w:pos="709"/>
          <w:tab w:val="left" w:pos="851"/>
        </w:tabs>
        <w:spacing w:before="0" w:line="312" w:lineRule="auto"/>
        <w:jc w:val="both"/>
        <w:rPr>
          <w:rFonts w:ascii="Times New Roman" w:hAnsi="Times New Roman"/>
          <w:sz w:val="24"/>
        </w:rPr>
      </w:pPr>
      <w:r w:rsidRPr="00B746C0">
        <w:rPr>
          <w:rFonts w:ascii="Times New Roman" w:hAnsi="Times New Roman"/>
          <w:sz w:val="24"/>
        </w:rPr>
        <w:t>7.7.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B746C0" w:rsidRPr="00B746C0" w:rsidRDefault="00B746C0" w:rsidP="00B746C0">
      <w:pPr>
        <w:spacing w:before="0" w:line="312" w:lineRule="auto"/>
        <w:ind w:right="-141"/>
        <w:rPr>
          <w:rFonts w:ascii="Times New Roman" w:hAnsi="Times New Roman"/>
          <w:sz w:val="16"/>
          <w:szCs w:val="16"/>
        </w:rPr>
      </w:pPr>
    </w:p>
    <w:p w:rsidR="00B746C0" w:rsidRPr="00B746C0" w:rsidRDefault="00B746C0" w:rsidP="00B746C0">
      <w:pPr>
        <w:spacing w:before="0" w:line="312" w:lineRule="auto"/>
        <w:ind w:right="-141"/>
        <w:jc w:val="center"/>
        <w:rPr>
          <w:rFonts w:ascii="Times New Roman" w:hAnsi="Times New Roman"/>
          <w:b/>
          <w:sz w:val="24"/>
        </w:rPr>
      </w:pPr>
      <w:r w:rsidRPr="00B746C0">
        <w:rPr>
          <w:rFonts w:ascii="Times New Roman" w:hAnsi="Times New Roman"/>
          <w:b/>
          <w:sz w:val="24"/>
        </w:rPr>
        <w:t>8. РАЗРЕШЕНИЕ СПОРОВ</w:t>
      </w:r>
    </w:p>
    <w:p w:rsidR="00B746C0" w:rsidRPr="00B746C0" w:rsidRDefault="00B746C0" w:rsidP="00B746C0">
      <w:pPr>
        <w:tabs>
          <w:tab w:val="left" w:pos="993"/>
        </w:tabs>
        <w:spacing w:before="0" w:line="312" w:lineRule="auto"/>
        <w:ind w:right="-141"/>
        <w:rPr>
          <w:rFonts w:ascii="Times New Roman" w:hAnsi="Times New Roman"/>
          <w:b/>
          <w:sz w:val="24"/>
        </w:rPr>
      </w:pPr>
    </w:p>
    <w:p w:rsidR="00B746C0" w:rsidRPr="00B746C0" w:rsidRDefault="00B746C0" w:rsidP="00B746C0">
      <w:pPr>
        <w:shd w:val="clear" w:color="auto" w:fill="FFFFFF"/>
        <w:spacing w:before="0" w:line="312" w:lineRule="auto"/>
        <w:contextualSpacing/>
        <w:jc w:val="both"/>
        <w:rPr>
          <w:rFonts w:ascii="Times New Roman" w:hAnsi="Times New Roman"/>
          <w:b/>
          <w:bCs/>
          <w:color w:val="000000"/>
          <w:sz w:val="24"/>
        </w:rPr>
      </w:pPr>
      <w:r w:rsidRPr="00B746C0">
        <w:rPr>
          <w:rFonts w:ascii="Times New Roman" w:hAnsi="Times New Roman"/>
          <w:sz w:val="24"/>
        </w:rPr>
        <w:t xml:space="preserve">8.1.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B746C0">
        <w:rPr>
          <w:rFonts w:ascii="Times New Roman" w:hAnsi="Times New Roman"/>
          <w:sz w:val="24"/>
        </w:rPr>
        <w:t>быть</w:t>
      </w:r>
      <w:proofErr w:type="gramEnd"/>
      <w:r w:rsidRPr="00B746C0">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8.2. В случае невозможности разрешения возникших разногласий и споров путем переговоров, они подлежат разрешению в Арбитражном суде</w:t>
      </w:r>
      <w:r w:rsidRPr="00B746C0">
        <w:rPr>
          <w:rFonts w:ascii="Times New Roman" w:hAnsi="Times New Roman"/>
          <w:color w:val="0000FF"/>
          <w:sz w:val="24"/>
        </w:rPr>
        <w:t xml:space="preserve"> </w:t>
      </w:r>
      <w:r w:rsidRPr="00B746C0">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B746C0" w:rsidRPr="00B746C0" w:rsidRDefault="00B746C0" w:rsidP="00B746C0">
      <w:pPr>
        <w:shd w:val="clear" w:color="auto" w:fill="FFFFFF"/>
        <w:spacing w:before="0" w:line="312" w:lineRule="auto"/>
        <w:jc w:val="both"/>
        <w:rPr>
          <w:rFonts w:ascii="Times New Roman" w:hAnsi="Times New Roman"/>
          <w:sz w:val="24"/>
        </w:rPr>
      </w:pPr>
    </w:p>
    <w:p w:rsidR="00B746C0" w:rsidRPr="00B746C0" w:rsidRDefault="00B746C0" w:rsidP="00B746C0">
      <w:pPr>
        <w:numPr>
          <w:ilvl w:val="0"/>
          <w:numId w:val="19"/>
        </w:numPr>
        <w:spacing w:before="0" w:after="200" w:line="312" w:lineRule="auto"/>
        <w:ind w:right="-141"/>
        <w:jc w:val="center"/>
        <w:rPr>
          <w:rFonts w:ascii="Times New Roman" w:hAnsi="Times New Roman"/>
          <w:b/>
          <w:sz w:val="24"/>
        </w:rPr>
      </w:pPr>
      <w:bookmarkStart w:id="2" w:name="_Toc226796497"/>
      <w:r w:rsidRPr="00B746C0">
        <w:rPr>
          <w:rFonts w:ascii="Times New Roman" w:hAnsi="Times New Roman"/>
          <w:b/>
          <w:sz w:val="24"/>
        </w:rPr>
        <w:t>П</w:t>
      </w:r>
      <w:bookmarkEnd w:id="2"/>
      <w:r w:rsidRPr="00B746C0">
        <w:rPr>
          <w:rFonts w:ascii="Times New Roman" w:hAnsi="Times New Roman"/>
          <w:b/>
          <w:sz w:val="24"/>
        </w:rPr>
        <w:t>РОЧИЕ УСЛОВИЯ</w:t>
      </w:r>
    </w:p>
    <w:p w:rsidR="00B746C0" w:rsidRPr="00B746C0" w:rsidRDefault="00B746C0" w:rsidP="00B746C0">
      <w:pPr>
        <w:tabs>
          <w:tab w:val="center" w:pos="0"/>
        </w:tabs>
        <w:spacing w:before="0" w:line="312" w:lineRule="auto"/>
        <w:jc w:val="both"/>
        <w:rPr>
          <w:rFonts w:ascii="Times New Roman" w:hAnsi="Times New Roman"/>
          <w:sz w:val="24"/>
        </w:rPr>
      </w:pP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 xml:space="preserve">9.1. Договор вступает в силу с </w:t>
      </w:r>
      <w:r w:rsidRPr="00B746C0">
        <w:rPr>
          <w:rFonts w:ascii="Times New Roman" w:hAnsi="Times New Roman"/>
          <w:sz w:val="24"/>
          <w:highlight w:val="lightGray"/>
        </w:rPr>
        <w:t>«01» мая 2016 года  и действует по «31» декабря 2016 года</w:t>
      </w:r>
      <w:r w:rsidRPr="00B746C0">
        <w:rPr>
          <w:rFonts w:ascii="Times New Roman" w:hAnsi="Times New Roman"/>
          <w:sz w:val="24"/>
        </w:rPr>
        <w:t>, а в части расчётов - до полного исполнения Сторонами своих обязательств.</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bCs/>
          <w:spacing w:val="-2"/>
          <w:sz w:val="24"/>
        </w:rPr>
        <w:t>9.2.</w:t>
      </w:r>
      <w:r w:rsidRPr="00B746C0">
        <w:rPr>
          <w:rFonts w:ascii="Times New Roman" w:hAnsi="Times New Roman"/>
          <w:b/>
          <w:bCs/>
          <w:spacing w:val="-2"/>
          <w:sz w:val="24"/>
        </w:rPr>
        <w:t xml:space="preserve"> </w:t>
      </w:r>
      <w:r w:rsidRPr="00B746C0">
        <w:rPr>
          <w:rFonts w:ascii="Times New Roman" w:hAnsi="Times New Roman"/>
          <w:sz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746C0" w:rsidRPr="00B746C0" w:rsidRDefault="00B746C0" w:rsidP="00B746C0">
      <w:pPr>
        <w:shd w:val="clear" w:color="auto" w:fill="FFFFFF"/>
        <w:spacing w:before="0" w:line="312" w:lineRule="auto"/>
        <w:jc w:val="both"/>
        <w:rPr>
          <w:rFonts w:ascii="Times New Roman" w:hAnsi="Times New Roman"/>
          <w:b/>
          <w:bCs/>
          <w:spacing w:val="-2"/>
          <w:sz w:val="24"/>
        </w:rPr>
      </w:pPr>
      <w:r w:rsidRPr="00B746C0">
        <w:rPr>
          <w:rFonts w:ascii="Times New Roman" w:hAnsi="Times New Roman"/>
          <w:sz w:val="24"/>
        </w:rPr>
        <w:t>9.3. Стороны обязуются соблюдать требования Антикоррупционной оговорки</w:t>
      </w:r>
      <w:r w:rsidRPr="00B746C0">
        <w:rPr>
          <w:rFonts w:ascii="Times New Roman" w:hAnsi="Times New Roman"/>
          <w:sz w:val="24"/>
          <w:highlight w:val="lightGray"/>
        </w:rPr>
        <w:t xml:space="preserve"> (Приложение №5</w:t>
      </w:r>
      <w:r w:rsidRPr="00B746C0">
        <w:rPr>
          <w:rFonts w:ascii="Times New Roman" w:hAnsi="Times New Roman"/>
          <w:sz w:val="24"/>
        </w:rPr>
        <w:t xml:space="preserve"> к настоящему Договору).</w:t>
      </w:r>
    </w:p>
    <w:p w:rsidR="00B746C0" w:rsidRPr="00B746C0" w:rsidRDefault="00B746C0" w:rsidP="00B746C0">
      <w:pPr>
        <w:shd w:val="clear" w:color="auto" w:fill="FFFFFF"/>
        <w:spacing w:before="0" w:line="312" w:lineRule="auto"/>
        <w:jc w:val="both"/>
        <w:rPr>
          <w:rFonts w:ascii="Times New Roman" w:hAnsi="Times New Roman"/>
          <w:b/>
          <w:bCs/>
          <w:spacing w:val="-2"/>
          <w:sz w:val="24"/>
        </w:rPr>
      </w:pPr>
      <w:r w:rsidRPr="00B746C0">
        <w:rPr>
          <w:rFonts w:ascii="Times New Roman" w:hAnsi="Times New Roman"/>
          <w:bCs/>
          <w:spacing w:val="-2"/>
          <w:sz w:val="24"/>
        </w:rPr>
        <w:t>9.4.</w:t>
      </w:r>
      <w:r w:rsidRPr="00B746C0">
        <w:rPr>
          <w:rFonts w:ascii="Times New Roman" w:hAnsi="Times New Roman"/>
          <w:b/>
          <w:bCs/>
          <w:spacing w:val="-2"/>
          <w:sz w:val="24"/>
        </w:rPr>
        <w:t xml:space="preserve"> </w:t>
      </w:r>
      <w:r w:rsidRPr="00B746C0">
        <w:rPr>
          <w:rFonts w:ascii="Times New Roman" w:hAnsi="Times New Roman"/>
          <w:sz w:val="24"/>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B746C0" w:rsidRPr="00B746C0" w:rsidRDefault="00B746C0" w:rsidP="00B746C0">
      <w:pPr>
        <w:shd w:val="clear" w:color="auto" w:fill="FFFFFF"/>
        <w:spacing w:before="0" w:line="312" w:lineRule="auto"/>
        <w:jc w:val="both"/>
        <w:rPr>
          <w:rFonts w:ascii="Times New Roman" w:hAnsi="Times New Roman"/>
          <w:bCs/>
          <w:color w:val="000000"/>
          <w:sz w:val="24"/>
        </w:rPr>
      </w:pPr>
      <w:r w:rsidRPr="00B746C0">
        <w:rPr>
          <w:rFonts w:ascii="Times New Roman" w:hAnsi="Times New Roman"/>
          <w:bCs/>
          <w:color w:val="000000"/>
          <w:sz w:val="24"/>
        </w:rPr>
        <w:lastRenderedPageBreak/>
        <w:t xml:space="preserve">9.5. </w:t>
      </w:r>
      <w:r w:rsidRPr="00B746C0">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B746C0" w:rsidRPr="00B746C0" w:rsidRDefault="00B746C0" w:rsidP="00B746C0">
      <w:pPr>
        <w:spacing w:before="0" w:line="312" w:lineRule="auto"/>
        <w:jc w:val="both"/>
        <w:rPr>
          <w:rFonts w:ascii="Times New Roman" w:hAnsi="Times New Roman"/>
          <w:b/>
          <w:bCs/>
          <w:sz w:val="24"/>
        </w:rPr>
      </w:pPr>
      <w:r w:rsidRPr="00B746C0">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B746C0" w:rsidRPr="00B746C0" w:rsidRDefault="00B746C0" w:rsidP="00B746C0">
      <w:pPr>
        <w:tabs>
          <w:tab w:val="left" w:pos="0"/>
          <w:tab w:val="left" w:pos="1440"/>
        </w:tabs>
        <w:suppressAutoHyphens/>
        <w:spacing w:before="0" w:line="312" w:lineRule="auto"/>
        <w:jc w:val="both"/>
        <w:rPr>
          <w:rFonts w:ascii="Times New Roman" w:hAnsi="Times New Roman" w:cs="Arial"/>
          <w:sz w:val="24"/>
          <w:lang w:eastAsia="ar-SA"/>
        </w:rPr>
      </w:pPr>
      <w:r w:rsidRPr="00B746C0">
        <w:rPr>
          <w:rFonts w:ascii="Times New Roman" w:hAnsi="Times New Roman" w:cs="Arial"/>
          <w:sz w:val="24"/>
          <w:lang w:eastAsia="ar-SA"/>
        </w:rPr>
        <w:t xml:space="preserve">– при использовании почтовой связи – дата, указанная в уведомлении о вручении почтового отправления; </w:t>
      </w:r>
    </w:p>
    <w:p w:rsidR="00B746C0" w:rsidRPr="00B746C0" w:rsidRDefault="00B746C0" w:rsidP="00B746C0">
      <w:pPr>
        <w:tabs>
          <w:tab w:val="left" w:pos="0"/>
          <w:tab w:val="left" w:pos="1440"/>
        </w:tabs>
        <w:suppressAutoHyphens/>
        <w:spacing w:before="0" w:line="312" w:lineRule="auto"/>
        <w:jc w:val="both"/>
        <w:rPr>
          <w:rFonts w:ascii="Times New Roman" w:hAnsi="Times New Roman" w:cs="Arial"/>
          <w:sz w:val="24"/>
          <w:lang w:eastAsia="ar-SA"/>
        </w:rPr>
      </w:pPr>
      <w:r w:rsidRPr="00B746C0">
        <w:rPr>
          <w:rFonts w:ascii="Times New Roman" w:hAnsi="Times New Roman" w:cs="Arial"/>
          <w:sz w:val="24"/>
          <w:lang w:eastAsia="ar-SA"/>
        </w:rPr>
        <w:t>– при использовании доставки курьером – дата и время проставления Стороной - получателем отметки о получении сообщения.</w:t>
      </w:r>
    </w:p>
    <w:p w:rsidR="00B746C0" w:rsidRPr="00B746C0" w:rsidRDefault="00B746C0" w:rsidP="00B746C0">
      <w:pPr>
        <w:tabs>
          <w:tab w:val="left" w:pos="0"/>
          <w:tab w:val="left" w:pos="1440"/>
        </w:tabs>
        <w:suppressAutoHyphens/>
        <w:spacing w:before="0" w:line="312" w:lineRule="auto"/>
        <w:jc w:val="both"/>
        <w:rPr>
          <w:rFonts w:ascii="Times New Roman" w:hAnsi="Times New Roman" w:cs="Arial"/>
          <w:sz w:val="24"/>
          <w:lang w:eastAsia="ar-SA"/>
        </w:rPr>
      </w:pPr>
      <w:r w:rsidRPr="00B746C0">
        <w:rPr>
          <w:rFonts w:ascii="Times New Roman" w:hAnsi="Times New Roman" w:cs="Arial"/>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746C0" w:rsidRPr="00B746C0" w:rsidRDefault="00B746C0" w:rsidP="00B746C0">
      <w:pPr>
        <w:shd w:val="clear" w:color="auto" w:fill="FFFFFF"/>
        <w:spacing w:before="0" w:line="312" w:lineRule="auto"/>
        <w:jc w:val="both"/>
        <w:rPr>
          <w:rFonts w:ascii="Times New Roman" w:hAnsi="Times New Roman"/>
          <w:bCs/>
          <w:sz w:val="24"/>
        </w:rPr>
      </w:pPr>
      <w:r w:rsidRPr="00B746C0">
        <w:rPr>
          <w:rFonts w:ascii="Times New Roman" w:hAnsi="Times New Roman"/>
          <w:bCs/>
          <w:sz w:val="24"/>
        </w:rPr>
        <w:t xml:space="preserve">9.6. </w:t>
      </w:r>
      <w:r w:rsidRPr="00B746C0">
        <w:rPr>
          <w:rFonts w:ascii="Times New Roman" w:hAnsi="Times New Roman"/>
          <w:sz w:val="24"/>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9.7.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B746C0" w:rsidRPr="00B746C0" w:rsidRDefault="00B746C0" w:rsidP="00B746C0">
      <w:pPr>
        <w:shd w:val="clear" w:color="auto" w:fill="FFFFFF"/>
        <w:spacing w:before="0" w:line="312" w:lineRule="auto"/>
        <w:jc w:val="both"/>
        <w:rPr>
          <w:rFonts w:ascii="Times New Roman" w:hAnsi="Times New Roman"/>
          <w:color w:val="000000"/>
          <w:sz w:val="24"/>
        </w:rPr>
      </w:pPr>
      <w:r w:rsidRPr="00B746C0">
        <w:rPr>
          <w:rFonts w:ascii="Times New Roman" w:hAnsi="Times New Roman"/>
          <w:sz w:val="24"/>
        </w:rPr>
        <w:t xml:space="preserve">9.8. </w:t>
      </w:r>
      <w:r w:rsidRPr="00B746C0">
        <w:rPr>
          <w:rFonts w:ascii="Times New Roman" w:hAnsi="Times New Roman"/>
          <w:bCs/>
          <w:color w:val="000000"/>
          <w:sz w:val="24"/>
        </w:rPr>
        <w:t>Подрядчик</w:t>
      </w:r>
      <w:r w:rsidRPr="00B746C0">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9.9. 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 xml:space="preserve">9.10. Подписав настоящий Договор, </w:t>
      </w:r>
      <w:r w:rsidRPr="00B746C0">
        <w:rPr>
          <w:rFonts w:ascii="Times New Roman" w:hAnsi="Times New Roman"/>
          <w:bCs/>
          <w:sz w:val="24"/>
        </w:rPr>
        <w:t>Подрядчик</w:t>
      </w:r>
      <w:r w:rsidRPr="00B746C0">
        <w:rPr>
          <w:rFonts w:ascii="Times New Roman" w:hAnsi="Times New Roman"/>
          <w:sz w:val="24"/>
        </w:rPr>
        <w:t xml:space="preserve"> подтверждает, что:</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 xml:space="preserve">– </w:t>
      </w:r>
      <w:r w:rsidRPr="00B746C0">
        <w:rPr>
          <w:rFonts w:ascii="Times New Roman" w:hAnsi="Times New Roman"/>
          <w:bCs/>
          <w:sz w:val="24"/>
        </w:rPr>
        <w:t>Подрядчик</w:t>
      </w:r>
      <w:r w:rsidRPr="00B746C0">
        <w:rPr>
          <w:rFonts w:ascii="Times New Roman" w:hAnsi="Times New Roman"/>
          <w:sz w:val="24"/>
        </w:rPr>
        <w:t xml:space="preserve"> полностью ознакомлен со всеми условиями, связанными с выполнением Работ и принимает на себя все расходы, риск и трудности выполнения Работ.</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 xml:space="preserve">– </w:t>
      </w:r>
      <w:r w:rsidRPr="00B746C0">
        <w:rPr>
          <w:rFonts w:ascii="Times New Roman" w:hAnsi="Times New Roman"/>
          <w:bCs/>
          <w:sz w:val="24"/>
        </w:rPr>
        <w:t>Подрядчик</w:t>
      </w:r>
      <w:r w:rsidRPr="00B746C0">
        <w:rPr>
          <w:rFonts w:ascii="Times New Roman" w:hAnsi="Times New Roman"/>
          <w:sz w:val="24"/>
        </w:rPr>
        <w:t xml:space="preserve"> изучил все материалы Договора и получил полную информацию по всем вопросам, которые могли бы повлиять на сроки, стоимость и качество Работ.</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 xml:space="preserve">– Тот факт, что </w:t>
      </w:r>
      <w:r w:rsidRPr="00B746C0">
        <w:rPr>
          <w:rFonts w:ascii="Times New Roman" w:hAnsi="Times New Roman"/>
          <w:bCs/>
          <w:sz w:val="24"/>
        </w:rPr>
        <w:t>Подрядчиком</w:t>
      </w:r>
      <w:r w:rsidRPr="00B746C0">
        <w:rPr>
          <w:rFonts w:ascii="Times New Roman" w:hAnsi="Times New Roman"/>
          <w:sz w:val="24"/>
        </w:rPr>
        <w:t xml:space="preserve"> не будут приняты в расчет какие-либо вопросы, которые могут повлиять на Работы, не освобождает </w:t>
      </w:r>
      <w:r w:rsidRPr="00B746C0">
        <w:rPr>
          <w:rFonts w:ascii="Times New Roman" w:hAnsi="Times New Roman"/>
          <w:bCs/>
          <w:sz w:val="24"/>
        </w:rPr>
        <w:t>Подрядчика</w:t>
      </w:r>
      <w:r w:rsidRPr="00B746C0">
        <w:rPr>
          <w:rFonts w:ascii="Times New Roman" w:hAnsi="Times New Roman"/>
          <w:sz w:val="24"/>
        </w:rPr>
        <w:t xml:space="preserve"> от обязательств по настоящему Договору.</w:t>
      </w:r>
    </w:p>
    <w:p w:rsidR="00B746C0" w:rsidRPr="00B746C0" w:rsidRDefault="00B746C0" w:rsidP="00B746C0">
      <w:pPr>
        <w:shd w:val="clear" w:color="auto" w:fill="FFFFFF"/>
        <w:spacing w:before="0" w:line="312" w:lineRule="auto"/>
        <w:jc w:val="both"/>
        <w:rPr>
          <w:rFonts w:ascii="Times New Roman" w:hAnsi="Times New Roman"/>
          <w:sz w:val="24"/>
        </w:rPr>
      </w:pPr>
      <w:proofErr w:type="gramStart"/>
      <w:r w:rsidRPr="00B746C0">
        <w:rPr>
          <w:rFonts w:ascii="Times New Roman" w:hAnsi="Times New Roman"/>
          <w:sz w:val="24"/>
        </w:rPr>
        <w:t xml:space="preserve">– </w:t>
      </w:r>
      <w:r w:rsidRPr="00B746C0">
        <w:rPr>
          <w:rFonts w:ascii="Times New Roman" w:hAnsi="Times New Roman"/>
          <w:bCs/>
          <w:sz w:val="24"/>
        </w:rPr>
        <w:t>Подрядчик</w:t>
      </w:r>
      <w:r w:rsidRPr="00B746C0">
        <w:rPr>
          <w:rFonts w:ascii="Times New Roman" w:hAnsi="Times New Roman"/>
          <w:sz w:val="24"/>
        </w:rPr>
        <w:t xml:space="preserve">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w:t>
      </w:r>
      <w:r w:rsidRPr="00B746C0">
        <w:rPr>
          <w:rFonts w:ascii="Times New Roman" w:hAnsi="Times New Roman"/>
          <w:bCs/>
          <w:sz w:val="24"/>
        </w:rPr>
        <w:t>Подрядчика</w:t>
      </w:r>
      <w:r w:rsidRPr="00B746C0">
        <w:rPr>
          <w:rFonts w:ascii="Times New Roman" w:hAnsi="Times New Roman"/>
          <w:sz w:val="24"/>
        </w:rPr>
        <w:t xml:space="preserve">, как участника оборота, и включает в себя обязательное, строгое соблюдение требований и норм действующего законодательства РФ, а </w:t>
      </w:r>
      <w:r w:rsidRPr="00B746C0">
        <w:rPr>
          <w:rFonts w:ascii="Times New Roman" w:hAnsi="Times New Roman"/>
          <w:sz w:val="24"/>
        </w:rPr>
        <w:lastRenderedPageBreak/>
        <w:t>также учет разумных интересов Сторон основанных на цели, с которой заключен настоящий Договор.</w:t>
      </w:r>
      <w:proofErr w:type="gramEnd"/>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 xml:space="preserve">9.11. </w:t>
      </w:r>
      <w:r w:rsidRPr="00B746C0">
        <w:rPr>
          <w:rFonts w:ascii="Times New Roman" w:hAnsi="Times New Roman"/>
          <w:bCs/>
          <w:color w:val="000000"/>
          <w:sz w:val="24"/>
        </w:rPr>
        <w:t>Н</w:t>
      </w:r>
      <w:r w:rsidRPr="00B746C0">
        <w:rPr>
          <w:rFonts w:ascii="Times New Roman" w:hAnsi="Times New Roman"/>
          <w:sz w:val="24"/>
        </w:rPr>
        <w:t xml:space="preserve">икакие другие услуги и работы </w:t>
      </w:r>
      <w:r w:rsidRPr="00B746C0">
        <w:rPr>
          <w:rFonts w:ascii="Times New Roman" w:hAnsi="Times New Roman"/>
          <w:bCs/>
          <w:sz w:val="24"/>
        </w:rPr>
        <w:t>Подрядчика</w:t>
      </w:r>
      <w:r w:rsidRPr="00B746C0">
        <w:rPr>
          <w:rFonts w:ascii="Times New Roman" w:hAnsi="Times New Roman"/>
          <w:sz w:val="24"/>
        </w:rPr>
        <w:t xml:space="preserve"> не являются приоритетными в ущерб Работам по настоящему Договору</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 xml:space="preserve">9.12. </w:t>
      </w:r>
      <w:r w:rsidRPr="00B746C0">
        <w:rPr>
          <w:rFonts w:ascii="Times New Roman" w:hAnsi="Times New Roman"/>
          <w:bCs/>
          <w:sz w:val="24"/>
        </w:rPr>
        <w:t>Во всём остальном, что не предусмотрено настоящим Договором, применяются нормы</w:t>
      </w:r>
      <w:r w:rsidRPr="00B746C0">
        <w:rPr>
          <w:rFonts w:ascii="Times New Roman" w:hAnsi="Times New Roman"/>
          <w:sz w:val="24"/>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9.13.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B746C0" w:rsidRPr="00B746C0" w:rsidRDefault="00B746C0" w:rsidP="00B746C0">
      <w:pPr>
        <w:shd w:val="clear" w:color="auto" w:fill="FFFFFF"/>
        <w:spacing w:before="0" w:line="312" w:lineRule="auto"/>
        <w:jc w:val="both"/>
        <w:rPr>
          <w:rFonts w:ascii="Times New Roman" w:hAnsi="Times New Roman"/>
          <w:sz w:val="24"/>
        </w:rPr>
      </w:pPr>
      <w:r w:rsidRPr="00B746C0">
        <w:rPr>
          <w:rFonts w:ascii="Times New Roman" w:hAnsi="Times New Roman"/>
          <w:sz w:val="24"/>
        </w:rPr>
        <w:t>9.14.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B746C0" w:rsidRPr="00B746C0" w:rsidRDefault="00B746C0" w:rsidP="00B746C0">
      <w:pPr>
        <w:widowControl w:val="0"/>
        <w:tabs>
          <w:tab w:val="center" w:pos="0"/>
          <w:tab w:val="left" w:pos="1276"/>
        </w:tabs>
        <w:suppressAutoHyphens/>
        <w:autoSpaceDE w:val="0"/>
        <w:spacing w:before="0" w:line="312" w:lineRule="auto"/>
        <w:ind w:right="-141"/>
        <w:jc w:val="both"/>
        <w:rPr>
          <w:rFonts w:ascii="Times New Roman" w:hAnsi="Times New Roman"/>
          <w:b/>
          <w:sz w:val="24"/>
        </w:rPr>
      </w:pPr>
      <w:r w:rsidRPr="00B746C0">
        <w:rPr>
          <w:rFonts w:ascii="Times New Roman" w:hAnsi="Times New Roman"/>
          <w:sz w:val="24"/>
        </w:rPr>
        <w:t xml:space="preserve">   9.15. К настоящему Договору прилагается и является его неотъемлемой частью:</w:t>
      </w:r>
    </w:p>
    <w:p w:rsidR="00B746C0" w:rsidRPr="00B746C0" w:rsidRDefault="00B746C0" w:rsidP="00B746C0">
      <w:pPr>
        <w:widowControl w:val="0"/>
        <w:autoSpaceDE w:val="0"/>
        <w:spacing w:before="0" w:line="288" w:lineRule="auto"/>
        <w:ind w:right="-141"/>
        <w:jc w:val="both"/>
        <w:rPr>
          <w:rFonts w:ascii="Times New Roman" w:hAnsi="Times New Roman"/>
          <w:b/>
          <w:sz w:val="26"/>
          <w:szCs w:val="26"/>
        </w:rPr>
      </w:pPr>
    </w:p>
    <w:tbl>
      <w:tblPr>
        <w:tblW w:w="10314" w:type="dxa"/>
        <w:tblLook w:val="01E0" w:firstRow="1" w:lastRow="1" w:firstColumn="1" w:lastColumn="1" w:noHBand="0" w:noVBand="0"/>
      </w:tblPr>
      <w:tblGrid>
        <w:gridCol w:w="1951"/>
        <w:gridCol w:w="577"/>
        <w:gridCol w:w="282"/>
        <w:gridCol w:w="7504"/>
      </w:tblGrid>
      <w:tr w:rsidR="00B746C0" w:rsidRPr="00B746C0" w:rsidTr="00B746C0">
        <w:trPr>
          <w:trHeight w:val="234"/>
        </w:trPr>
        <w:tc>
          <w:tcPr>
            <w:tcW w:w="1951" w:type="dxa"/>
          </w:tcPr>
          <w:p w:rsidR="00B746C0" w:rsidRPr="00B746C0" w:rsidRDefault="00B746C0" w:rsidP="00B746C0">
            <w:pPr>
              <w:spacing w:before="0" w:line="288" w:lineRule="auto"/>
              <w:ind w:right="-141"/>
              <w:rPr>
                <w:rFonts w:ascii="Times New Roman" w:hAnsi="Times New Roman"/>
                <w:sz w:val="24"/>
                <w:highlight w:val="lightGray"/>
              </w:rPr>
            </w:pPr>
            <w:r w:rsidRPr="00B746C0">
              <w:rPr>
                <w:rFonts w:ascii="Times New Roman" w:hAnsi="Times New Roman"/>
                <w:sz w:val="24"/>
                <w:highlight w:val="lightGray"/>
              </w:rPr>
              <w:t>Приложение №</w:t>
            </w:r>
          </w:p>
          <w:p w:rsidR="00B746C0" w:rsidRPr="00B746C0" w:rsidRDefault="00B746C0" w:rsidP="00B746C0">
            <w:pPr>
              <w:spacing w:before="0" w:line="288" w:lineRule="auto"/>
              <w:ind w:right="-141"/>
              <w:rPr>
                <w:rFonts w:ascii="Times New Roman" w:hAnsi="Times New Roman"/>
                <w:spacing w:val="1"/>
                <w:sz w:val="24"/>
                <w:highlight w:val="lightGray"/>
              </w:rPr>
            </w:pPr>
          </w:p>
        </w:tc>
        <w:tc>
          <w:tcPr>
            <w:tcW w:w="577" w:type="dxa"/>
          </w:tcPr>
          <w:p w:rsidR="00B746C0" w:rsidRPr="00B746C0" w:rsidRDefault="00B746C0" w:rsidP="00B746C0">
            <w:pPr>
              <w:spacing w:before="0" w:line="288" w:lineRule="auto"/>
              <w:ind w:right="-141"/>
              <w:rPr>
                <w:rFonts w:ascii="Times New Roman" w:hAnsi="Times New Roman"/>
                <w:spacing w:val="1"/>
                <w:sz w:val="24"/>
                <w:highlight w:val="lightGray"/>
              </w:rPr>
            </w:pPr>
            <w:r w:rsidRPr="00B746C0">
              <w:rPr>
                <w:rFonts w:ascii="Times New Roman" w:hAnsi="Times New Roman"/>
                <w:spacing w:val="1"/>
                <w:sz w:val="24"/>
                <w:highlight w:val="lightGray"/>
              </w:rPr>
              <w:t>1</w:t>
            </w:r>
          </w:p>
          <w:p w:rsidR="00B746C0" w:rsidRPr="00B746C0" w:rsidRDefault="00B746C0" w:rsidP="00B746C0">
            <w:pPr>
              <w:spacing w:before="0" w:line="288" w:lineRule="auto"/>
              <w:ind w:right="-141"/>
              <w:rPr>
                <w:rFonts w:ascii="Times New Roman" w:hAnsi="Times New Roman"/>
                <w:spacing w:val="1"/>
                <w:sz w:val="24"/>
                <w:highlight w:val="lightGray"/>
              </w:rPr>
            </w:pPr>
          </w:p>
        </w:tc>
        <w:tc>
          <w:tcPr>
            <w:tcW w:w="282" w:type="dxa"/>
          </w:tcPr>
          <w:p w:rsidR="00B746C0" w:rsidRPr="00B746C0" w:rsidRDefault="00B746C0" w:rsidP="00B746C0">
            <w:pPr>
              <w:spacing w:before="0" w:line="288" w:lineRule="auto"/>
              <w:ind w:right="-141"/>
              <w:rPr>
                <w:rFonts w:ascii="Times New Roman" w:hAnsi="Times New Roman"/>
                <w:spacing w:val="1"/>
                <w:sz w:val="24"/>
                <w:highlight w:val="lightGray"/>
              </w:rPr>
            </w:pPr>
          </w:p>
        </w:tc>
        <w:tc>
          <w:tcPr>
            <w:tcW w:w="7504" w:type="dxa"/>
          </w:tcPr>
          <w:p w:rsidR="00B746C0" w:rsidRPr="00B746C0" w:rsidRDefault="00B746C0" w:rsidP="00B746C0">
            <w:pPr>
              <w:widowControl w:val="0"/>
              <w:tabs>
                <w:tab w:val="left" w:pos="360"/>
                <w:tab w:val="left" w:pos="720"/>
              </w:tabs>
              <w:autoSpaceDE w:val="0"/>
              <w:autoSpaceDN w:val="0"/>
              <w:adjustRightInd w:val="0"/>
              <w:spacing w:before="0" w:line="288" w:lineRule="auto"/>
              <w:ind w:right="-141"/>
              <w:jc w:val="both"/>
              <w:rPr>
                <w:rFonts w:ascii="Times New Roman" w:hAnsi="Times New Roman"/>
                <w:sz w:val="24"/>
                <w:highlight w:val="lightGray"/>
              </w:rPr>
            </w:pPr>
            <w:r w:rsidRPr="00B746C0">
              <w:rPr>
                <w:rFonts w:ascii="Times New Roman" w:hAnsi="Times New Roman"/>
                <w:sz w:val="24"/>
                <w:highlight w:val="lightGray"/>
              </w:rPr>
              <w:t>График производства работ;</w:t>
            </w:r>
          </w:p>
          <w:p w:rsidR="00B746C0" w:rsidRPr="00B746C0" w:rsidRDefault="00B746C0" w:rsidP="00B746C0">
            <w:pPr>
              <w:widowControl w:val="0"/>
              <w:tabs>
                <w:tab w:val="left" w:pos="360"/>
                <w:tab w:val="left" w:pos="720"/>
              </w:tabs>
              <w:autoSpaceDE w:val="0"/>
              <w:autoSpaceDN w:val="0"/>
              <w:adjustRightInd w:val="0"/>
              <w:spacing w:before="0" w:line="288" w:lineRule="auto"/>
              <w:ind w:right="-141"/>
              <w:jc w:val="both"/>
              <w:rPr>
                <w:rFonts w:ascii="Times New Roman" w:hAnsi="Times New Roman"/>
                <w:sz w:val="24"/>
                <w:highlight w:val="lightGray"/>
              </w:rPr>
            </w:pPr>
          </w:p>
        </w:tc>
      </w:tr>
      <w:tr w:rsidR="00B746C0" w:rsidRPr="00B746C0" w:rsidTr="00B746C0">
        <w:tc>
          <w:tcPr>
            <w:tcW w:w="1951" w:type="dxa"/>
          </w:tcPr>
          <w:p w:rsidR="00B746C0" w:rsidRPr="00B746C0" w:rsidRDefault="00B746C0" w:rsidP="00B746C0">
            <w:pPr>
              <w:spacing w:before="0" w:line="288" w:lineRule="auto"/>
              <w:ind w:right="-141"/>
              <w:rPr>
                <w:rFonts w:ascii="Times New Roman" w:hAnsi="Times New Roman"/>
                <w:sz w:val="24"/>
                <w:highlight w:val="lightGray"/>
              </w:rPr>
            </w:pPr>
            <w:r w:rsidRPr="00B746C0">
              <w:rPr>
                <w:rFonts w:ascii="Times New Roman" w:hAnsi="Times New Roman"/>
                <w:sz w:val="24"/>
                <w:highlight w:val="lightGray"/>
              </w:rPr>
              <w:t>Приложение №</w:t>
            </w:r>
          </w:p>
          <w:p w:rsidR="00B746C0" w:rsidRPr="00B746C0" w:rsidRDefault="00B746C0" w:rsidP="00B746C0">
            <w:pPr>
              <w:spacing w:before="0" w:line="288" w:lineRule="auto"/>
              <w:ind w:right="-141"/>
              <w:rPr>
                <w:rFonts w:ascii="Times New Roman" w:hAnsi="Times New Roman"/>
                <w:sz w:val="24"/>
                <w:highlight w:val="lightGray"/>
              </w:rPr>
            </w:pPr>
          </w:p>
        </w:tc>
        <w:tc>
          <w:tcPr>
            <w:tcW w:w="577" w:type="dxa"/>
          </w:tcPr>
          <w:p w:rsidR="00B746C0" w:rsidRPr="00B746C0" w:rsidRDefault="00B746C0" w:rsidP="00B746C0">
            <w:pPr>
              <w:spacing w:before="0" w:line="288" w:lineRule="auto"/>
              <w:ind w:right="-141"/>
              <w:rPr>
                <w:rFonts w:ascii="Times New Roman" w:hAnsi="Times New Roman"/>
                <w:spacing w:val="1"/>
                <w:sz w:val="24"/>
                <w:highlight w:val="lightGray"/>
              </w:rPr>
            </w:pPr>
            <w:r w:rsidRPr="00B746C0">
              <w:rPr>
                <w:rFonts w:ascii="Times New Roman" w:hAnsi="Times New Roman"/>
                <w:spacing w:val="1"/>
                <w:sz w:val="24"/>
                <w:highlight w:val="lightGray"/>
              </w:rPr>
              <w:t>2</w:t>
            </w:r>
          </w:p>
          <w:p w:rsidR="00B746C0" w:rsidRPr="00B746C0" w:rsidRDefault="00B746C0" w:rsidP="00B746C0">
            <w:pPr>
              <w:spacing w:before="0" w:line="288" w:lineRule="auto"/>
              <w:ind w:right="-141"/>
              <w:rPr>
                <w:rFonts w:ascii="Times New Roman" w:hAnsi="Times New Roman"/>
                <w:spacing w:val="1"/>
                <w:sz w:val="24"/>
                <w:highlight w:val="lightGray"/>
              </w:rPr>
            </w:pPr>
          </w:p>
        </w:tc>
        <w:tc>
          <w:tcPr>
            <w:tcW w:w="282" w:type="dxa"/>
          </w:tcPr>
          <w:p w:rsidR="00B746C0" w:rsidRPr="00B746C0" w:rsidRDefault="00B746C0" w:rsidP="00B746C0">
            <w:pPr>
              <w:spacing w:before="0" w:line="288" w:lineRule="auto"/>
              <w:ind w:right="-141"/>
              <w:rPr>
                <w:rFonts w:ascii="Times New Roman" w:hAnsi="Times New Roman"/>
                <w:spacing w:val="1"/>
                <w:sz w:val="24"/>
                <w:highlight w:val="lightGray"/>
              </w:rPr>
            </w:pPr>
          </w:p>
        </w:tc>
        <w:tc>
          <w:tcPr>
            <w:tcW w:w="7504" w:type="dxa"/>
            <w:hideMark/>
          </w:tcPr>
          <w:p w:rsidR="00B746C0" w:rsidRPr="00B746C0" w:rsidRDefault="00B746C0" w:rsidP="00B746C0">
            <w:pPr>
              <w:spacing w:before="0" w:line="288" w:lineRule="auto"/>
              <w:ind w:right="-141"/>
              <w:rPr>
                <w:rFonts w:ascii="Times New Roman" w:hAnsi="Times New Roman"/>
                <w:spacing w:val="2"/>
                <w:sz w:val="24"/>
                <w:highlight w:val="lightGray"/>
              </w:rPr>
            </w:pPr>
            <w:r w:rsidRPr="00B746C0">
              <w:rPr>
                <w:rFonts w:ascii="Times New Roman" w:hAnsi="Times New Roman"/>
                <w:sz w:val="24"/>
                <w:highlight w:val="lightGray"/>
              </w:rPr>
              <w:t>Расчет стоимости работ</w:t>
            </w:r>
            <w:proofErr w:type="gramStart"/>
            <w:r w:rsidRPr="00B746C0">
              <w:rPr>
                <w:rFonts w:ascii="Times New Roman" w:hAnsi="Times New Roman"/>
                <w:sz w:val="24"/>
                <w:highlight w:val="lightGray"/>
              </w:rPr>
              <w:t xml:space="preserve"> ;</w:t>
            </w:r>
            <w:proofErr w:type="gramEnd"/>
          </w:p>
        </w:tc>
      </w:tr>
      <w:tr w:rsidR="00B746C0" w:rsidRPr="00B746C0" w:rsidTr="00B746C0">
        <w:tc>
          <w:tcPr>
            <w:tcW w:w="1951" w:type="dxa"/>
            <w:hideMark/>
          </w:tcPr>
          <w:p w:rsidR="00B746C0" w:rsidRPr="00B746C0" w:rsidRDefault="00B746C0" w:rsidP="00B746C0">
            <w:pPr>
              <w:spacing w:before="0" w:line="288" w:lineRule="auto"/>
              <w:ind w:right="-141"/>
              <w:rPr>
                <w:rFonts w:ascii="Times New Roman" w:hAnsi="Times New Roman"/>
                <w:sz w:val="24"/>
                <w:highlight w:val="lightGray"/>
              </w:rPr>
            </w:pPr>
            <w:r w:rsidRPr="00B746C0">
              <w:rPr>
                <w:rFonts w:ascii="Times New Roman" w:hAnsi="Times New Roman"/>
                <w:sz w:val="24"/>
                <w:highlight w:val="lightGray"/>
              </w:rPr>
              <w:t>Приложение №</w:t>
            </w:r>
          </w:p>
        </w:tc>
        <w:tc>
          <w:tcPr>
            <w:tcW w:w="577" w:type="dxa"/>
            <w:hideMark/>
          </w:tcPr>
          <w:p w:rsidR="00B746C0" w:rsidRPr="00B746C0" w:rsidRDefault="00B746C0" w:rsidP="00B746C0">
            <w:pPr>
              <w:spacing w:before="0" w:line="288" w:lineRule="auto"/>
              <w:ind w:right="-141"/>
              <w:rPr>
                <w:rFonts w:ascii="Times New Roman" w:hAnsi="Times New Roman"/>
                <w:spacing w:val="1"/>
                <w:sz w:val="24"/>
                <w:highlight w:val="lightGray"/>
              </w:rPr>
            </w:pPr>
            <w:r w:rsidRPr="00B746C0">
              <w:rPr>
                <w:rFonts w:ascii="Times New Roman" w:hAnsi="Times New Roman"/>
                <w:spacing w:val="1"/>
                <w:sz w:val="24"/>
                <w:highlight w:val="lightGray"/>
              </w:rPr>
              <w:t>3</w:t>
            </w:r>
          </w:p>
        </w:tc>
        <w:tc>
          <w:tcPr>
            <w:tcW w:w="282" w:type="dxa"/>
          </w:tcPr>
          <w:p w:rsidR="00B746C0" w:rsidRPr="00B746C0" w:rsidRDefault="00B746C0" w:rsidP="00B746C0">
            <w:pPr>
              <w:spacing w:before="0" w:line="288" w:lineRule="auto"/>
              <w:ind w:right="-141"/>
              <w:rPr>
                <w:rFonts w:ascii="Times New Roman" w:hAnsi="Times New Roman"/>
                <w:spacing w:val="1"/>
                <w:sz w:val="24"/>
                <w:highlight w:val="lightGray"/>
              </w:rPr>
            </w:pPr>
          </w:p>
        </w:tc>
        <w:tc>
          <w:tcPr>
            <w:tcW w:w="7504" w:type="dxa"/>
            <w:hideMark/>
          </w:tcPr>
          <w:p w:rsidR="00B746C0" w:rsidRPr="00B746C0" w:rsidRDefault="00B746C0" w:rsidP="00B746C0">
            <w:pPr>
              <w:spacing w:before="0" w:line="288" w:lineRule="auto"/>
              <w:ind w:right="-141"/>
              <w:rPr>
                <w:rFonts w:ascii="Times New Roman" w:hAnsi="Times New Roman"/>
                <w:spacing w:val="1"/>
                <w:sz w:val="24"/>
                <w:highlight w:val="lightGray"/>
              </w:rPr>
            </w:pPr>
            <w:r w:rsidRPr="00B746C0">
              <w:rPr>
                <w:rFonts w:ascii="Times New Roman" w:hAnsi="Times New Roman"/>
                <w:sz w:val="24"/>
                <w:highlight w:val="lightGray"/>
              </w:rPr>
              <w:t>Акт приема-передачи локальных нормативных актов Заказчика;</w:t>
            </w:r>
          </w:p>
        </w:tc>
      </w:tr>
      <w:tr w:rsidR="00B746C0" w:rsidRPr="00B746C0" w:rsidTr="00B746C0">
        <w:tc>
          <w:tcPr>
            <w:tcW w:w="1951" w:type="dxa"/>
          </w:tcPr>
          <w:p w:rsidR="00B746C0" w:rsidRPr="00B746C0" w:rsidRDefault="00B746C0" w:rsidP="00B746C0">
            <w:pPr>
              <w:spacing w:before="0" w:line="288" w:lineRule="auto"/>
              <w:ind w:right="-141"/>
              <w:rPr>
                <w:rFonts w:ascii="Times New Roman" w:hAnsi="Times New Roman"/>
                <w:sz w:val="24"/>
                <w:highlight w:val="lightGray"/>
              </w:rPr>
            </w:pPr>
          </w:p>
          <w:p w:rsidR="00B746C0" w:rsidRPr="00B746C0" w:rsidRDefault="00B746C0" w:rsidP="00B746C0">
            <w:pPr>
              <w:spacing w:before="0" w:line="288" w:lineRule="auto"/>
              <w:ind w:right="-141"/>
              <w:rPr>
                <w:rFonts w:ascii="Times New Roman" w:hAnsi="Times New Roman"/>
                <w:sz w:val="24"/>
                <w:highlight w:val="lightGray"/>
              </w:rPr>
            </w:pPr>
            <w:r w:rsidRPr="00B746C0">
              <w:rPr>
                <w:rFonts w:ascii="Times New Roman" w:hAnsi="Times New Roman"/>
                <w:sz w:val="24"/>
                <w:highlight w:val="lightGray"/>
              </w:rPr>
              <w:t>Приложение №</w:t>
            </w:r>
          </w:p>
          <w:p w:rsidR="00B746C0" w:rsidRPr="00B746C0" w:rsidRDefault="00B746C0" w:rsidP="00B746C0">
            <w:pPr>
              <w:spacing w:before="0" w:line="288" w:lineRule="auto"/>
              <w:ind w:right="-141"/>
              <w:rPr>
                <w:rFonts w:ascii="Times New Roman" w:hAnsi="Times New Roman"/>
                <w:sz w:val="24"/>
                <w:highlight w:val="lightGray"/>
              </w:rPr>
            </w:pPr>
          </w:p>
          <w:p w:rsidR="00B746C0" w:rsidRPr="00B746C0" w:rsidRDefault="00B746C0" w:rsidP="00B746C0">
            <w:pPr>
              <w:spacing w:before="0" w:line="288" w:lineRule="auto"/>
              <w:ind w:right="-141"/>
              <w:rPr>
                <w:rFonts w:ascii="Times New Roman" w:hAnsi="Times New Roman"/>
                <w:sz w:val="24"/>
                <w:highlight w:val="lightGray"/>
              </w:rPr>
            </w:pPr>
          </w:p>
          <w:p w:rsidR="00B746C0" w:rsidRPr="00B746C0" w:rsidRDefault="00B746C0" w:rsidP="00B746C0">
            <w:pPr>
              <w:spacing w:before="0" w:line="288" w:lineRule="auto"/>
              <w:ind w:right="-141"/>
              <w:rPr>
                <w:rFonts w:ascii="Times New Roman" w:hAnsi="Times New Roman"/>
                <w:sz w:val="24"/>
                <w:highlight w:val="lightGray"/>
              </w:rPr>
            </w:pPr>
            <w:r w:rsidRPr="00B746C0">
              <w:rPr>
                <w:rFonts w:ascii="Times New Roman" w:hAnsi="Times New Roman"/>
                <w:sz w:val="24"/>
                <w:highlight w:val="lightGray"/>
              </w:rPr>
              <w:t>Приложение №</w:t>
            </w:r>
          </w:p>
          <w:p w:rsidR="00B746C0" w:rsidRPr="00B746C0" w:rsidRDefault="00B746C0" w:rsidP="00B746C0">
            <w:pPr>
              <w:spacing w:before="0" w:line="288" w:lineRule="auto"/>
              <w:ind w:right="-141"/>
              <w:rPr>
                <w:rFonts w:ascii="Times New Roman" w:hAnsi="Times New Roman"/>
                <w:sz w:val="24"/>
                <w:highlight w:val="lightGray"/>
              </w:rPr>
            </w:pPr>
          </w:p>
          <w:p w:rsidR="00B746C0" w:rsidRPr="00B746C0" w:rsidRDefault="00B746C0" w:rsidP="00B746C0">
            <w:pPr>
              <w:spacing w:before="0" w:line="288" w:lineRule="auto"/>
              <w:ind w:right="-141"/>
              <w:rPr>
                <w:rFonts w:ascii="Times New Roman" w:hAnsi="Times New Roman"/>
                <w:spacing w:val="1"/>
                <w:sz w:val="24"/>
                <w:highlight w:val="lightGray"/>
              </w:rPr>
            </w:pPr>
            <w:r w:rsidRPr="00B746C0">
              <w:rPr>
                <w:rFonts w:ascii="Times New Roman" w:hAnsi="Times New Roman"/>
                <w:sz w:val="24"/>
                <w:highlight w:val="lightGray"/>
              </w:rPr>
              <w:t>Приложение№</w:t>
            </w:r>
          </w:p>
        </w:tc>
        <w:tc>
          <w:tcPr>
            <w:tcW w:w="577" w:type="dxa"/>
          </w:tcPr>
          <w:p w:rsidR="00B746C0" w:rsidRPr="00B746C0" w:rsidRDefault="00B746C0" w:rsidP="00B746C0">
            <w:pPr>
              <w:spacing w:before="0" w:line="288" w:lineRule="auto"/>
              <w:ind w:right="-141"/>
              <w:rPr>
                <w:rFonts w:ascii="Times New Roman" w:hAnsi="Times New Roman"/>
                <w:spacing w:val="1"/>
                <w:sz w:val="24"/>
                <w:highlight w:val="lightGray"/>
              </w:rPr>
            </w:pPr>
          </w:p>
          <w:p w:rsidR="00B746C0" w:rsidRPr="00B746C0" w:rsidRDefault="00B746C0" w:rsidP="00B746C0">
            <w:pPr>
              <w:spacing w:before="0" w:line="288" w:lineRule="auto"/>
              <w:ind w:right="-141"/>
              <w:rPr>
                <w:rFonts w:ascii="Times New Roman" w:hAnsi="Times New Roman"/>
                <w:spacing w:val="1"/>
                <w:sz w:val="24"/>
                <w:highlight w:val="lightGray"/>
              </w:rPr>
            </w:pPr>
            <w:r w:rsidRPr="00B746C0">
              <w:rPr>
                <w:rFonts w:ascii="Times New Roman" w:hAnsi="Times New Roman"/>
                <w:spacing w:val="1"/>
                <w:sz w:val="24"/>
                <w:highlight w:val="lightGray"/>
              </w:rPr>
              <w:t>4</w:t>
            </w:r>
          </w:p>
          <w:p w:rsidR="00B746C0" w:rsidRPr="00B746C0" w:rsidRDefault="00B746C0" w:rsidP="00B746C0">
            <w:pPr>
              <w:spacing w:before="0" w:line="288" w:lineRule="auto"/>
              <w:ind w:right="-141"/>
              <w:rPr>
                <w:rFonts w:ascii="Times New Roman" w:hAnsi="Times New Roman"/>
                <w:spacing w:val="1"/>
                <w:sz w:val="24"/>
                <w:highlight w:val="lightGray"/>
              </w:rPr>
            </w:pPr>
          </w:p>
          <w:p w:rsidR="00B746C0" w:rsidRPr="00B746C0" w:rsidRDefault="00B746C0" w:rsidP="00B746C0">
            <w:pPr>
              <w:spacing w:before="0" w:line="288" w:lineRule="auto"/>
              <w:ind w:right="-141"/>
              <w:rPr>
                <w:rFonts w:ascii="Times New Roman" w:hAnsi="Times New Roman"/>
                <w:spacing w:val="1"/>
                <w:sz w:val="24"/>
                <w:highlight w:val="lightGray"/>
              </w:rPr>
            </w:pPr>
          </w:p>
          <w:p w:rsidR="00B746C0" w:rsidRPr="00B746C0" w:rsidRDefault="00B746C0" w:rsidP="00B746C0">
            <w:pPr>
              <w:spacing w:before="0" w:line="288" w:lineRule="auto"/>
              <w:ind w:right="-141"/>
              <w:rPr>
                <w:rFonts w:ascii="Times New Roman" w:hAnsi="Times New Roman"/>
                <w:spacing w:val="1"/>
                <w:sz w:val="24"/>
                <w:highlight w:val="lightGray"/>
              </w:rPr>
            </w:pPr>
            <w:r w:rsidRPr="00B746C0">
              <w:rPr>
                <w:rFonts w:ascii="Times New Roman" w:hAnsi="Times New Roman"/>
                <w:spacing w:val="1"/>
                <w:sz w:val="24"/>
                <w:highlight w:val="lightGray"/>
              </w:rPr>
              <w:t>5</w:t>
            </w:r>
          </w:p>
          <w:p w:rsidR="00B746C0" w:rsidRPr="00B746C0" w:rsidRDefault="00B746C0" w:rsidP="00B746C0">
            <w:pPr>
              <w:spacing w:before="0" w:line="288" w:lineRule="auto"/>
              <w:ind w:right="-141"/>
              <w:rPr>
                <w:rFonts w:ascii="Times New Roman" w:hAnsi="Times New Roman"/>
                <w:spacing w:val="1"/>
                <w:sz w:val="24"/>
                <w:highlight w:val="lightGray"/>
              </w:rPr>
            </w:pPr>
          </w:p>
          <w:p w:rsidR="00B746C0" w:rsidRPr="00B746C0" w:rsidRDefault="00B746C0" w:rsidP="00B746C0">
            <w:pPr>
              <w:spacing w:before="0" w:line="288" w:lineRule="auto"/>
              <w:ind w:right="-141"/>
              <w:rPr>
                <w:rFonts w:ascii="Times New Roman" w:hAnsi="Times New Roman"/>
                <w:spacing w:val="1"/>
                <w:sz w:val="24"/>
                <w:highlight w:val="lightGray"/>
              </w:rPr>
            </w:pPr>
            <w:r w:rsidRPr="00B746C0">
              <w:rPr>
                <w:rFonts w:ascii="Times New Roman" w:hAnsi="Times New Roman"/>
                <w:spacing w:val="1"/>
                <w:sz w:val="24"/>
                <w:highlight w:val="lightGray"/>
              </w:rPr>
              <w:t>6</w:t>
            </w:r>
          </w:p>
        </w:tc>
        <w:tc>
          <w:tcPr>
            <w:tcW w:w="282" w:type="dxa"/>
          </w:tcPr>
          <w:p w:rsidR="00B746C0" w:rsidRPr="00B746C0" w:rsidRDefault="00B746C0" w:rsidP="00B746C0">
            <w:pPr>
              <w:spacing w:before="0" w:line="288" w:lineRule="auto"/>
              <w:ind w:right="-141"/>
              <w:rPr>
                <w:rFonts w:ascii="Times New Roman" w:hAnsi="Times New Roman"/>
                <w:spacing w:val="1"/>
                <w:sz w:val="24"/>
                <w:highlight w:val="lightGray"/>
              </w:rPr>
            </w:pPr>
          </w:p>
        </w:tc>
        <w:tc>
          <w:tcPr>
            <w:tcW w:w="7504" w:type="dxa"/>
          </w:tcPr>
          <w:p w:rsidR="00B746C0" w:rsidRPr="00B746C0" w:rsidRDefault="00B746C0" w:rsidP="00B746C0">
            <w:pPr>
              <w:spacing w:before="0" w:line="288" w:lineRule="auto"/>
              <w:ind w:right="-141"/>
              <w:rPr>
                <w:rFonts w:ascii="Times New Roman" w:hAnsi="Times New Roman"/>
                <w:sz w:val="24"/>
                <w:highlight w:val="lightGray"/>
              </w:rPr>
            </w:pPr>
          </w:p>
          <w:p w:rsidR="00B746C0" w:rsidRPr="00B746C0" w:rsidRDefault="00B746C0" w:rsidP="00B746C0">
            <w:pPr>
              <w:spacing w:before="0" w:line="288" w:lineRule="auto"/>
              <w:ind w:right="-141"/>
              <w:rPr>
                <w:rFonts w:ascii="Times New Roman" w:hAnsi="Times New Roman"/>
                <w:sz w:val="24"/>
                <w:highlight w:val="lightGray"/>
              </w:rPr>
            </w:pPr>
            <w:r w:rsidRPr="00B746C0">
              <w:rPr>
                <w:rFonts w:ascii="Times New Roman" w:hAnsi="Times New Roman"/>
                <w:sz w:val="24"/>
                <w:highlight w:val="lightGray"/>
              </w:rPr>
              <w:t>Уведомление об использовании опциона в сторону увеличения/уменьшения (форма);</w:t>
            </w:r>
          </w:p>
          <w:p w:rsidR="00B746C0" w:rsidRPr="00B746C0" w:rsidRDefault="00B746C0" w:rsidP="00B746C0">
            <w:pPr>
              <w:spacing w:before="0" w:line="288" w:lineRule="auto"/>
              <w:ind w:right="-141"/>
              <w:rPr>
                <w:rFonts w:ascii="Times New Roman" w:hAnsi="Times New Roman"/>
                <w:sz w:val="24"/>
                <w:highlight w:val="lightGray"/>
              </w:rPr>
            </w:pPr>
          </w:p>
          <w:p w:rsidR="00B746C0" w:rsidRPr="00B746C0" w:rsidRDefault="00B746C0" w:rsidP="00B746C0">
            <w:pPr>
              <w:spacing w:before="0" w:line="288" w:lineRule="auto"/>
              <w:ind w:right="-141"/>
              <w:rPr>
                <w:rFonts w:ascii="Times New Roman" w:hAnsi="Times New Roman"/>
                <w:sz w:val="24"/>
                <w:highlight w:val="lightGray"/>
              </w:rPr>
            </w:pPr>
            <w:r w:rsidRPr="00B746C0">
              <w:rPr>
                <w:rFonts w:ascii="Times New Roman" w:hAnsi="Times New Roman"/>
                <w:sz w:val="24"/>
                <w:highlight w:val="lightGray"/>
              </w:rPr>
              <w:t>Антикоррупционная оговорка;</w:t>
            </w:r>
          </w:p>
          <w:p w:rsidR="00B746C0" w:rsidRPr="00B746C0" w:rsidRDefault="00B746C0" w:rsidP="00B746C0">
            <w:pPr>
              <w:spacing w:before="0" w:line="288" w:lineRule="auto"/>
              <w:ind w:right="-141"/>
              <w:rPr>
                <w:rFonts w:ascii="Times New Roman" w:hAnsi="Times New Roman"/>
                <w:sz w:val="24"/>
                <w:highlight w:val="lightGray"/>
              </w:rPr>
            </w:pPr>
          </w:p>
          <w:p w:rsidR="00B746C0" w:rsidRPr="00B746C0" w:rsidRDefault="00B746C0" w:rsidP="00B746C0">
            <w:pPr>
              <w:spacing w:before="0" w:line="288" w:lineRule="auto"/>
              <w:ind w:right="-141"/>
              <w:rPr>
                <w:rFonts w:ascii="Times New Roman" w:hAnsi="Times New Roman"/>
                <w:sz w:val="24"/>
                <w:highlight w:val="lightGray"/>
              </w:rPr>
            </w:pPr>
            <w:r w:rsidRPr="00B746C0">
              <w:rPr>
                <w:rFonts w:ascii="Times New Roman" w:hAnsi="Times New Roman"/>
                <w:sz w:val="24"/>
                <w:highlight w:val="lightGray"/>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bl>
    <w:p w:rsidR="00B746C0" w:rsidRPr="00B746C0" w:rsidRDefault="00B746C0" w:rsidP="00B746C0">
      <w:pPr>
        <w:spacing w:before="0" w:line="288" w:lineRule="auto"/>
        <w:jc w:val="both"/>
        <w:rPr>
          <w:rFonts w:ascii="Times New Roman" w:hAnsi="Times New Roman"/>
          <w:sz w:val="24"/>
        </w:rPr>
      </w:pPr>
      <w:r w:rsidRPr="00B746C0">
        <w:rPr>
          <w:rFonts w:ascii="Times New Roman" w:hAnsi="Times New Roman"/>
          <w:sz w:val="24"/>
        </w:rPr>
        <w:t xml:space="preserve">                                   </w:t>
      </w:r>
    </w:p>
    <w:p w:rsidR="00B746C0" w:rsidRPr="00B746C0" w:rsidRDefault="00B746C0" w:rsidP="00B746C0">
      <w:pPr>
        <w:spacing w:before="0" w:line="288" w:lineRule="auto"/>
        <w:jc w:val="both"/>
        <w:rPr>
          <w:rFonts w:ascii="Times New Roman" w:hAnsi="Times New Roman"/>
          <w:sz w:val="24"/>
        </w:rPr>
      </w:pPr>
      <w:r w:rsidRPr="00B746C0">
        <w:rPr>
          <w:rFonts w:ascii="Times New Roman" w:hAnsi="Times New Roman"/>
          <w:sz w:val="24"/>
        </w:rPr>
        <w:t xml:space="preserve">   </w:t>
      </w:r>
    </w:p>
    <w:p w:rsidR="00B746C0" w:rsidRPr="00B746C0" w:rsidRDefault="00B746C0" w:rsidP="00B746C0">
      <w:pPr>
        <w:spacing w:before="0" w:line="288" w:lineRule="auto"/>
        <w:jc w:val="center"/>
        <w:rPr>
          <w:rFonts w:ascii="Times New Roman" w:hAnsi="Times New Roman"/>
          <w:b/>
          <w:sz w:val="24"/>
        </w:rPr>
      </w:pPr>
      <w:r w:rsidRPr="00B746C0">
        <w:rPr>
          <w:rFonts w:ascii="Times New Roman" w:hAnsi="Times New Roman"/>
          <w:b/>
          <w:sz w:val="24"/>
        </w:rPr>
        <w:t>АДРЕСА, БАНКОВСКИЕ РЕКВИЗИТЫ, ПОДПИСИ СТОРОН</w:t>
      </w:r>
    </w:p>
    <w:p w:rsidR="00B746C0" w:rsidRPr="00B746C0" w:rsidRDefault="00B746C0" w:rsidP="00B746C0">
      <w:pPr>
        <w:spacing w:before="0" w:line="288" w:lineRule="auto"/>
        <w:rPr>
          <w:rFonts w:ascii="Times New Roman" w:hAnsi="Times New Roman"/>
          <w:b/>
          <w:sz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397733" w:rsidRPr="00397733" w:rsidTr="000F7280">
        <w:trPr>
          <w:trHeight w:val="182"/>
        </w:trPr>
        <w:tc>
          <w:tcPr>
            <w:tcW w:w="4728" w:type="dxa"/>
            <w:gridSpan w:val="2"/>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397733">
              <w:rPr>
                <w:rFonts w:ascii="Times New Roman" w:hAnsi="Times New Roman"/>
                <w:b/>
                <w:sz w:val="24"/>
                <w:highlight w:val="lightGray"/>
                <w:lang w:eastAsia="ar-SA"/>
              </w:rPr>
              <w:t>ЗАКАЗЧИК:</w:t>
            </w:r>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397733">
              <w:rPr>
                <w:rFonts w:ascii="Times New Roman" w:hAnsi="Times New Roman"/>
                <w:b/>
                <w:bCs/>
                <w:sz w:val="24"/>
                <w:highlight w:val="lightGray"/>
                <w:lang w:eastAsia="ar-SA"/>
              </w:rPr>
              <w:t>Подрядчик</w:t>
            </w:r>
            <w:r w:rsidRPr="00397733">
              <w:rPr>
                <w:rFonts w:ascii="Times New Roman" w:hAnsi="Times New Roman"/>
                <w:b/>
                <w:sz w:val="24"/>
                <w:highlight w:val="lightGray"/>
                <w:lang w:eastAsia="ar-SA"/>
              </w:rPr>
              <w:t>:</w:t>
            </w:r>
          </w:p>
        </w:tc>
      </w:tr>
      <w:tr w:rsidR="00397733" w:rsidRPr="00397733" w:rsidTr="000F7280">
        <w:trPr>
          <w:trHeight w:val="182"/>
        </w:trPr>
        <w:tc>
          <w:tcPr>
            <w:tcW w:w="4728" w:type="dxa"/>
            <w:gridSpan w:val="2"/>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397733">
              <w:rPr>
                <w:rFonts w:ascii="Times New Roman" w:hAnsi="Times New Roman"/>
                <w:b/>
                <w:sz w:val="24"/>
                <w:highlight w:val="lightGray"/>
                <w:lang w:eastAsia="ar-SA"/>
              </w:rPr>
              <w:t>ОАО «СН-МНГ»</w:t>
            </w:r>
          </w:p>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84" w:type="dxa"/>
            <w:gridSpan w:val="2"/>
            <w:tcBorders>
              <w:bottom w:val="single" w:sz="4" w:space="0" w:color="auto"/>
            </w:tcBorders>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1260" w:type="dxa"/>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397733" w:rsidRPr="00397733" w:rsidTr="000F7280">
        <w:trPr>
          <w:trHeight w:val="182"/>
        </w:trPr>
        <w:tc>
          <w:tcPr>
            <w:tcW w:w="4728" w:type="dxa"/>
            <w:gridSpan w:val="2"/>
          </w:tcPr>
          <w:tbl>
            <w:tblPr>
              <w:tblW w:w="9892" w:type="dxa"/>
              <w:tblInd w:w="60" w:type="dxa"/>
              <w:tblLayout w:type="fixed"/>
              <w:tblLook w:val="0000" w:firstRow="0" w:lastRow="0" w:firstColumn="0" w:lastColumn="0" w:noHBand="0" w:noVBand="0"/>
            </w:tblPr>
            <w:tblGrid>
              <w:gridCol w:w="9892"/>
            </w:tblGrid>
            <w:tr w:rsidR="00397733" w:rsidRPr="00397733" w:rsidTr="000F7280">
              <w:trPr>
                <w:trHeight w:val="182"/>
              </w:trPr>
              <w:tc>
                <w:tcPr>
                  <w:tcW w:w="3468" w:type="dxa"/>
                </w:tcPr>
                <w:p w:rsidR="00397733" w:rsidRPr="00397733" w:rsidRDefault="00397733" w:rsidP="00397733">
                  <w:pPr>
                    <w:snapToGrid w:val="0"/>
                    <w:spacing w:before="0"/>
                    <w:ind w:left="-86"/>
                    <w:jc w:val="both"/>
                    <w:rPr>
                      <w:rFonts w:ascii="Times New Roman" w:hAnsi="Times New Roman"/>
                      <w:sz w:val="24"/>
                      <w:szCs w:val="20"/>
                    </w:rPr>
                  </w:pPr>
                  <w:r w:rsidRPr="00397733">
                    <w:rPr>
                      <w:rFonts w:ascii="Times New Roman" w:hAnsi="Times New Roman"/>
                      <w:sz w:val="24"/>
                      <w:szCs w:val="20"/>
                    </w:rPr>
                    <w:t>Юридический адрес:</w:t>
                  </w:r>
                </w:p>
                <w:p w:rsidR="00397733" w:rsidRPr="00397733" w:rsidRDefault="00397733" w:rsidP="00397733">
                  <w:pPr>
                    <w:snapToGrid w:val="0"/>
                    <w:spacing w:before="0"/>
                    <w:ind w:left="-86"/>
                    <w:jc w:val="both"/>
                    <w:rPr>
                      <w:rFonts w:ascii="Times New Roman" w:hAnsi="Times New Roman"/>
                      <w:sz w:val="24"/>
                      <w:szCs w:val="20"/>
                    </w:rPr>
                  </w:pPr>
                  <w:r w:rsidRPr="00397733">
                    <w:rPr>
                      <w:rFonts w:ascii="Times New Roman" w:hAnsi="Times New Roman"/>
                      <w:sz w:val="24"/>
                      <w:szCs w:val="20"/>
                    </w:rPr>
                    <w:t xml:space="preserve">Российская Федерация, город Мегион, </w:t>
                  </w:r>
                </w:p>
                <w:p w:rsidR="00397733" w:rsidRPr="00397733" w:rsidRDefault="00397733" w:rsidP="00397733">
                  <w:pPr>
                    <w:snapToGrid w:val="0"/>
                    <w:spacing w:before="0"/>
                    <w:ind w:left="-86"/>
                    <w:jc w:val="both"/>
                    <w:rPr>
                      <w:rFonts w:ascii="Times New Roman" w:hAnsi="Times New Roman"/>
                      <w:sz w:val="24"/>
                      <w:szCs w:val="20"/>
                    </w:rPr>
                  </w:pPr>
                  <w:r w:rsidRPr="00397733">
                    <w:rPr>
                      <w:rFonts w:ascii="Times New Roman" w:hAnsi="Times New Roman"/>
                      <w:sz w:val="24"/>
                      <w:szCs w:val="20"/>
                    </w:rPr>
                    <w:t>Ханты-Мансийский автономный округ-</w:t>
                  </w:r>
                </w:p>
                <w:p w:rsidR="00397733" w:rsidRPr="00397733" w:rsidRDefault="00397733" w:rsidP="00397733">
                  <w:pPr>
                    <w:snapToGrid w:val="0"/>
                    <w:spacing w:before="0"/>
                    <w:ind w:left="-86"/>
                    <w:jc w:val="both"/>
                    <w:rPr>
                      <w:rFonts w:ascii="Times New Roman" w:hAnsi="Times New Roman"/>
                      <w:sz w:val="24"/>
                      <w:szCs w:val="20"/>
                    </w:rPr>
                  </w:pPr>
                  <w:r w:rsidRPr="00397733">
                    <w:rPr>
                      <w:rFonts w:ascii="Times New Roman" w:hAnsi="Times New Roman"/>
                      <w:sz w:val="24"/>
                      <w:szCs w:val="20"/>
                    </w:rPr>
                    <w:lastRenderedPageBreak/>
                    <w:t>Югра, улица Кузьмина, дом 51</w:t>
                  </w:r>
                </w:p>
              </w:tc>
            </w:tr>
            <w:tr w:rsidR="00397733" w:rsidRPr="00397733" w:rsidTr="000F7280">
              <w:trPr>
                <w:trHeight w:val="182"/>
              </w:trPr>
              <w:tc>
                <w:tcPr>
                  <w:tcW w:w="3468" w:type="dxa"/>
                </w:tcPr>
                <w:p w:rsidR="00397733" w:rsidRPr="00397733" w:rsidRDefault="00397733" w:rsidP="00397733">
                  <w:pPr>
                    <w:snapToGrid w:val="0"/>
                    <w:spacing w:before="0"/>
                    <w:ind w:left="-86"/>
                    <w:jc w:val="both"/>
                    <w:rPr>
                      <w:rFonts w:ascii="Times New Roman" w:hAnsi="Times New Roman"/>
                      <w:b/>
                      <w:sz w:val="24"/>
                      <w:szCs w:val="20"/>
                    </w:rPr>
                  </w:pPr>
                  <w:r w:rsidRPr="00397733">
                    <w:rPr>
                      <w:rFonts w:ascii="Times New Roman" w:hAnsi="Times New Roman"/>
                      <w:b/>
                      <w:sz w:val="24"/>
                      <w:szCs w:val="20"/>
                    </w:rPr>
                    <w:lastRenderedPageBreak/>
                    <w:t>Почтовый адрес:</w:t>
                  </w:r>
                </w:p>
                <w:p w:rsidR="00397733" w:rsidRPr="00397733" w:rsidRDefault="00397733" w:rsidP="00397733">
                  <w:pPr>
                    <w:snapToGrid w:val="0"/>
                    <w:spacing w:before="0"/>
                    <w:ind w:left="-86"/>
                    <w:jc w:val="both"/>
                    <w:rPr>
                      <w:rFonts w:ascii="Times New Roman" w:hAnsi="Times New Roman"/>
                      <w:sz w:val="24"/>
                      <w:szCs w:val="20"/>
                    </w:rPr>
                  </w:pPr>
                  <w:r w:rsidRPr="00397733">
                    <w:rPr>
                      <w:rFonts w:ascii="Times New Roman" w:hAnsi="Times New Roman"/>
                      <w:sz w:val="24"/>
                      <w:szCs w:val="20"/>
                    </w:rPr>
                    <w:t xml:space="preserve">Российская Федерация, 628684, город </w:t>
                  </w:r>
                </w:p>
                <w:p w:rsidR="00397733" w:rsidRPr="00397733" w:rsidRDefault="00397733" w:rsidP="00397733">
                  <w:pPr>
                    <w:snapToGrid w:val="0"/>
                    <w:spacing w:before="0"/>
                    <w:ind w:left="-86"/>
                    <w:jc w:val="both"/>
                    <w:rPr>
                      <w:rFonts w:ascii="Times New Roman" w:hAnsi="Times New Roman"/>
                      <w:sz w:val="24"/>
                      <w:szCs w:val="20"/>
                    </w:rPr>
                  </w:pPr>
                  <w:r w:rsidRPr="00397733">
                    <w:rPr>
                      <w:rFonts w:ascii="Times New Roman" w:hAnsi="Times New Roman"/>
                      <w:sz w:val="24"/>
                      <w:szCs w:val="20"/>
                    </w:rPr>
                    <w:t xml:space="preserve">Мегион, Ханты-Мансийский автономный </w:t>
                  </w:r>
                </w:p>
                <w:p w:rsidR="00397733" w:rsidRPr="00397733" w:rsidRDefault="00397733" w:rsidP="00397733">
                  <w:pPr>
                    <w:snapToGrid w:val="0"/>
                    <w:spacing w:before="0"/>
                    <w:ind w:left="-86"/>
                    <w:jc w:val="both"/>
                    <w:rPr>
                      <w:rFonts w:ascii="Times New Roman" w:hAnsi="Times New Roman"/>
                      <w:sz w:val="24"/>
                      <w:szCs w:val="20"/>
                    </w:rPr>
                  </w:pPr>
                  <w:r w:rsidRPr="00397733">
                    <w:rPr>
                      <w:rFonts w:ascii="Times New Roman" w:hAnsi="Times New Roman"/>
                      <w:sz w:val="24"/>
                      <w:szCs w:val="20"/>
                    </w:rPr>
                    <w:t>округ-Югра, улица Кузьмина, дом 51</w:t>
                  </w:r>
                </w:p>
              </w:tc>
            </w:tr>
            <w:tr w:rsidR="00397733" w:rsidRPr="00397733" w:rsidTr="000F7280">
              <w:trPr>
                <w:trHeight w:val="182"/>
              </w:trPr>
              <w:tc>
                <w:tcPr>
                  <w:tcW w:w="3468" w:type="dxa"/>
                </w:tcPr>
                <w:p w:rsidR="00397733" w:rsidRPr="00397733" w:rsidRDefault="00397733" w:rsidP="00397733">
                  <w:pPr>
                    <w:snapToGrid w:val="0"/>
                    <w:spacing w:before="0"/>
                    <w:ind w:left="-86"/>
                    <w:jc w:val="both"/>
                    <w:rPr>
                      <w:rFonts w:ascii="Times New Roman" w:hAnsi="Times New Roman"/>
                      <w:b/>
                      <w:sz w:val="24"/>
                      <w:szCs w:val="20"/>
                    </w:rPr>
                  </w:pPr>
                  <w:r w:rsidRPr="00397733">
                    <w:rPr>
                      <w:rFonts w:ascii="Times New Roman" w:hAnsi="Times New Roman"/>
                      <w:b/>
                      <w:sz w:val="24"/>
                      <w:szCs w:val="20"/>
                    </w:rPr>
                    <w:t>Банковские реквизиты:</w:t>
                  </w:r>
                </w:p>
                <w:p w:rsidR="00397733" w:rsidRPr="00397733" w:rsidRDefault="00397733" w:rsidP="00397733">
                  <w:pPr>
                    <w:snapToGrid w:val="0"/>
                    <w:spacing w:before="0"/>
                    <w:ind w:left="-86"/>
                    <w:jc w:val="both"/>
                    <w:rPr>
                      <w:rFonts w:ascii="Times New Roman" w:hAnsi="Times New Roman"/>
                      <w:sz w:val="24"/>
                      <w:szCs w:val="20"/>
                    </w:rPr>
                  </w:pPr>
                  <w:r w:rsidRPr="00397733">
                    <w:rPr>
                      <w:rFonts w:ascii="Times New Roman" w:hAnsi="Times New Roman"/>
                      <w:sz w:val="24"/>
                      <w:szCs w:val="20"/>
                    </w:rPr>
                    <w:t>ИНН/КПП 8605003932/997150001</w:t>
                  </w:r>
                </w:p>
                <w:p w:rsidR="00397733" w:rsidRPr="00397733" w:rsidRDefault="00397733" w:rsidP="00397733">
                  <w:pPr>
                    <w:snapToGrid w:val="0"/>
                    <w:spacing w:before="0"/>
                    <w:ind w:left="-86"/>
                    <w:jc w:val="both"/>
                    <w:rPr>
                      <w:rFonts w:ascii="Times New Roman" w:hAnsi="Times New Roman"/>
                      <w:sz w:val="24"/>
                      <w:szCs w:val="20"/>
                    </w:rPr>
                  </w:pPr>
                  <w:proofErr w:type="gramStart"/>
                  <w:r w:rsidRPr="00397733">
                    <w:rPr>
                      <w:rFonts w:ascii="Times New Roman" w:hAnsi="Times New Roman"/>
                      <w:sz w:val="24"/>
                      <w:szCs w:val="20"/>
                    </w:rPr>
                    <w:t>р</w:t>
                  </w:r>
                  <w:proofErr w:type="gramEnd"/>
                  <w:r w:rsidRPr="00397733">
                    <w:rPr>
                      <w:rFonts w:ascii="Times New Roman" w:hAnsi="Times New Roman"/>
                      <w:sz w:val="24"/>
                      <w:szCs w:val="20"/>
                    </w:rPr>
                    <w:t>/с 40702810400004262190</w:t>
                  </w:r>
                </w:p>
                <w:p w:rsidR="00397733" w:rsidRPr="00397733" w:rsidRDefault="00397733" w:rsidP="00397733">
                  <w:pPr>
                    <w:snapToGrid w:val="0"/>
                    <w:spacing w:before="0"/>
                    <w:ind w:left="-86"/>
                    <w:jc w:val="both"/>
                    <w:rPr>
                      <w:rFonts w:ascii="Times New Roman" w:hAnsi="Times New Roman"/>
                      <w:sz w:val="24"/>
                      <w:szCs w:val="20"/>
                    </w:rPr>
                  </w:pPr>
                  <w:r w:rsidRPr="00397733">
                    <w:rPr>
                      <w:rFonts w:ascii="Times New Roman" w:hAnsi="Times New Roman"/>
                      <w:sz w:val="24"/>
                      <w:szCs w:val="20"/>
                    </w:rPr>
                    <w:t>БИК 044525204</w:t>
                  </w:r>
                </w:p>
                <w:p w:rsidR="00397733" w:rsidRPr="00397733" w:rsidRDefault="00397733" w:rsidP="00397733">
                  <w:pPr>
                    <w:snapToGrid w:val="0"/>
                    <w:spacing w:before="0"/>
                    <w:ind w:left="-86"/>
                    <w:jc w:val="both"/>
                    <w:rPr>
                      <w:rFonts w:ascii="Times New Roman" w:hAnsi="Times New Roman"/>
                      <w:sz w:val="24"/>
                      <w:szCs w:val="20"/>
                    </w:rPr>
                  </w:pPr>
                  <w:r w:rsidRPr="00397733">
                    <w:rPr>
                      <w:rFonts w:ascii="Times New Roman" w:hAnsi="Times New Roman"/>
                      <w:sz w:val="24"/>
                      <w:szCs w:val="20"/>
                    </w:rPr>
                    <w:t xml:space="preserve">к/с 30101810900000000204, АО АКБ </w:t>
                  </w:r>
                </w:p>
                <w:p w:rsidR="00397733" w:rsidRPr="00397733" w:rsidRDefault="00397733" w:rsidP="00397733">
                  <w:pPr>
                    <w:snapToGrid w:val="0"/>
                    <w:spacing w:before="0"/>
                    <w:ind w:left="-86"/>
                    <w:jc w:val="both"/>
                    <w:rPr>
                      <w:rFonts w:ascii="Times New Roman" w:hAnsi="Times New Roman"/>
                      <w:sz w:val="24"/>
                      <w:szCs w:val="20"/>
                    </w:rPr>
                  </w:pPr>
                  <w:r w:rsidRPr="00397733">
                    <w:rPr>
                      <w:rFonts w:ascii="Times New Roman" w:hAnsi="Times New Roman"/>
                      <w:sz w:val="24"/>
                      <w:szCs w:val="20"/>
                    </w:rPr>
                    <w:t xml:space="preserve">«ЕВРОФИНАНС МОСНАРБАНК» </w:t>
                  </w:r>
                </w:p>
                <w:p w:rsidR="00397733" w:rsidRPr="00397733" w:rsidRDefault="00397733" w:rsidP="00397733">
                  <w:pPr>
                    <w:snapToGrid w:val="0"/>
                    <w:spacing w:before="0"/>
                    <w:ind w:left="-86"/>
                    <w:jc w:val="both"/>
                    <w:rPr>
                      <w:rFonts w:ascii="Times New Roman" w:hAnsi="Times New Roman"/>
                      <w:sz w:val="24"/>
                      <w:szCs w:val="20"/>
                    </w:rPr>
                  </w:pPr>
                  <w:proofErr w:type="spellStart"/>
                  <w:r w:rsidRPr="00397733">
                    <w:rPr>
                      <w:rFonts w:ascii="Times New Roman" w:hAnsi="Times New Roman"/>
                      <w:sz w:val="24"/>
                      <w:szCs w:val="20"/>
                    </w:rPr>
                    <w:t>г</w:t>
                  </w:r>
                  <w:proofErr w:type="gramStart"/>
                  <w:r w:rsidRPr="00397733">
                    <w:rPr>
                      <w:rFonts w:ascii="Times New Roman" w:hAnsi="Times New Roman"/>
                      <w:sz w:val="24"/>
                      <w:szCs w:val="20"/>
                    </w:rPr>
                    <w:t>.М</w:t>
                  </w:r>
                  <w:proofErr w:type="gramEnd"/>
                  <w:r w:rsidRPr="00397733">
                    <w:rPr>
                      <w:rFonts w:ascii="Times New Roman" w:hAnsi="Times New Roman"/>
                      <w:sz w:val="24"/>
                      <w:szCs w:val="20"/>
                    </w:rPr>
                    <w:t>осква</w:t>
                  </w:r>
                  <w:proofErr w:type="spellEnd"/>
                </w:p>
                <w:p w:rsidR="00397733" w:rsidRPr="00397733" w:rsidRDefault="00397733" w:rsidP="00397733">
                  <w:pPr>
                    <w:snapToGrid w:val="0"/>
                    <w:spacing w:before="0"/>
                    <w:ind w:left="-86"/>
                    <w:jc w:val="both"/>
                    <w:rPr>
                      <w:rFonts w:ascii="Times New Roman" w:hAnsi="Times New Roman"/>
                      <w:sz w:val="24"/>
                      <w:szCs w:val="20"/>
                    </w:rPr>
                  </w:pPr>
                  <w:r w:rsidRPr="00397733">
                    <w:rPr>
                      <w:rFonts w:ascii="Times New Roman" w:hAnsi="Times New Roman"/>
                      <w:sz w:val="24"/>
                      <w:szCs w:val="20"/>
                    </w:rPr>
                    <w:t>ОКВЭД – 11.10.11, ОКПО -05679120</w:t>
                  </w:r>
                </w:p>
                <w:p w:rsidR="00397733" w:rsidRPr="00397733" w:rsidRDefault="00397733" w:rsidP="00397733">
                  <w:pPr>
                    <w:snapToGrid w:val="0"/>
                    <w:spacing w:before="0"/>
                    <w:ind w:left="-86" w:firstLine="86"/>
                    <w:jc w:val="both"/>
                    <w:rPr>
                      <w:rFonts w:ascii="Times New Roman" w:hAnsi="Times New Roman"/>
                      <w:sz w:val="24"/>
                      <w:szCs w:val="20"/>
                    </w:rPr>
                  </w:pPr>
                </w:p>
                <w:p w:rsidR="00397733" w:rsidRPr="00397733" w:rsidRDefault="00397733" w:rsidP="00397733">
                  <w:pPr>
                    <w:snapToGrid w:val="0"/>
                    <w:spacing w:before="0"/>
                    <w:ind w:left="-86" w:firstLine="86"/>
                    <w:jc w:val="both"/>
                    <w:rPr>
                      <w:rFonts w:ascii="Times New Roman" w:hAnsi="Times New Roman"/>
                      <w:sz w:val="24"/>
                      <w:szCs w:val="20"/>
                    </w:rPr>
                  </w:pPr>
                </w:p>
              </w:tc>
            </w:tr>
          </w:tbl>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397733">
              <w:rPr>
                <w:rFonts w:ascii="Times New Roman" w:hAnsi="Times New Roman"/>
                <w:i/>
                <w:sz w:val="24"/>
                <w:highlight w:val="lightGray"/>
                <w:lang w:eastAsia="ar-SA"/>
              </w:rPr>
              <w:t xml:space="preserve">               (наименование)</w:t>
            </w:r>
          </w:p>
        </w:tc>
      </w:tr>
      <w:tr w:rsidR="00397733" w:rsidRPr="00397733" w:rsidTr="000F7280">
        <w:trPr>
          <w:trHeight w:val="182"/>
        </w:trPr>
        <w:tc>
          <w:tcPr>
            <w:tcW w:w="4728" w:type="dxa"/>
            <w:gridSpan w:val="2"/>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397733" w:rsidRPr="00397733" w:rsidTr="000F7280">
        <w:trPr>
          <w:trHeight w:val="182"/>
        </w:trPr>
        <w:tc>
          <w:tcPr>
            <w:tcW w:w="4728" w:type="dxa"/>
            <w:gridSpan w:val="2"/>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397733">
              <w:rPr>
                <w:rFonts w:ascii="Times New Roman" w:hAnsi="Times New Roman"/>
                <w:b/>
                <w:sz w:val="24"/>
                <w:highlight w:val="lightGray"/>
                <w:lang w:eastAsia="ar-SA"/>
              </w:rPr>
              <w:t>Заместитель Генерального директора –</w:t>
            </w:r>
          </w:p>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397733">
              <w:rPr>
                <w:rFonts w:ascii="Times New Roman" w:hAnsi="Times New Roman"/>
                <w:b/>
                <w:sz w:val="24"/>
                <w:highlight w:val="lightGray"/>
                <w:lang w:eastAsia="ar-SA"/>
              </w:rPr>
              <w:t>Главный инженер</w:t>
            </w:r>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Borders>
              <w:bottom w:val="single" w:sz="4" w:space="0" w:color="auto"/>
            </w:tcBorders>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397733" w:rsidRPr="00397733" w:rsidTr="000F7280">
        <w:trPr>
          <w:trHeight w:val="182"/>
        </w:trPr>
        <w:tc>
          <w:tcPr>
            <w:tcW w:w="4728" w:type="dxa"/>
            <w:gridSpan w:val="2"/>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Borders>
              <w:top w:val="single" w:sz="4" w:space="0" w:color="auto"/>
            </w:tcBorders>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r w:rsidRPr="00397733">
              <w:rPr>
                <w:rFonts w:ascii="Times New Roman" w:hAnsi="Times New Roman"/>
                <w:i/>
                <w:sz w:val="24"/>
                <w:highlight w:val="lightGray"/>
                <w:lang w:eastAsia="ar-SA"/>
              </w:rPr>
              <w:t>(должность)</w:t>
            </w:r>
          </w:p>
        </w:tc>
      </w:tr>
      <w:tr w:rsidR="00397733" w:rsidRPr="00397733" w:rsidTr="000F7280">
        <w:trPr>
          <w:trHeight w:val="182"/>
        </w:trPr>
        <w:tc>
          <w:tcPr>
            <w:tcW w:w="2364" w:type="dxa"/>
            <w:tcBorders>
              <w:bottom w:val="single" w:sz="4" w:space="0" w:color="auto"/>
            </w:tcBorders>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364"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397733">
              <w:rPr>
                <w:rFonts w:ascii="Times New Roman" w:hAnsi="Times New Roman"/>
                <w:b/>
                <w:sz w:val="24"/>
                <w:highlight w:val="lightGray"/>
                <w:lang w:eastAsia="ar-SA"/>
              </w:rPr>
              <w:t xml:space="preserve">А.М. </w:t>
            </w:r>
            <w:proofErr w:type="spellStart"/>
            <w:r w:rsidRPr="00397733">
              <w:rPr>
                <w:rFonts w:ascii="Times New Roman" w:hAnsi="Times New Roman"/>
                <w:b/>
                <w:sz w:val="24"/>
                <w:highlight w:val="lightGray"/>
                <w:lang w:eastAsia="ar-SA"/>
              </w:rPr>
              <w:t>Пятаев</w:t>
            </w:r>
            <w:proofErr w:type="spellEnd"/>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222" w:type="dxa"/>
            <w:tcBorders>
              <w:bottom w:val="single" w:sz="4" w:space="0" w:color="auto"/>
            </w:tcBorders>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222" w:type="dxa"/>
            <w:gridSpan w:val="2"/>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397733">
              <w:rPr>
                <w:rFonts w:ascii="Times New Roman" w:hAnsi="Times New Roman"/>
                <w:b/>
                <w:sz w:val="24"/>
                <w:highlight w:val="lightGray"/>
                <w:lang w:eastAsia="ar-SA"/>
              </w:rPr>
              <w:t>(ФИО)</w:t>
            </w:r>
          </w:p>
        </w:tc>
      </w:tr>
      <w:tr w:rsidR="00397733" w:rsidRPr="00397733" w:rsidTr="000F7280">
        <w:trPr>
          <w:trHeight w:val="182"/>
        </w:trPr>
        <w:tc>
          <w:tcPr>
            <w:tcW w:w="4728" w:type="dxa"/>
            <w:gridSpan w:val="2"/>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397733">
              <w:rPr>
                <w:rFonts w:ascii="Times New Roman" w:hAnsi="Times New Roman"/>
                <w:i/>
                <w:sz w:val="24"/>
                <w:highlight w:val="lightGray"/>
                <w:lang w:eastAsia="ar-SA"/>
              </w:rPr>
              <w:t xml:space="preserve">          (подпись)</w:t>
            </w:r>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397733">
              <w:rPr>
                <w:rFonts w:ascii="Times New Roman" w:hAnsi="Times New Roman"/>
                <w:i/>
                <w:sz w:val="24"/>
                <w:highlight w:val="lightGray"/>
                <w:lang w:eastAsia="ar-SA"/>
              </w:rPr>
              <w:t xml:space="preserve">          (подпись)</w:t>
            </w:r>
          </w:p>
        </w:tc>
      </w:tr>
      <w:tr w:rsidR="00397733" w:rsidRPr="00397733" w:rsidTr="000F7280">
        <w:trPr>
          <w:trHeight w:val="180"/>
        </w:trPr>
        <w:tc>
          <w:tcPr>
            <w:tcW w:w="4728" w:type="dxa"/>
            <w:gridSpan w:val="2"/>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397733">
              <w:rPr>
                <w:rFonts w:ascii="Times New Roman" w:hAnsi="Times New Roman"/>
                <w:b/>
                <w:sz w:val="24"/>
                <w:highlight w:val="lightGray"/>
                <w:lang w:eastAsia="ar-SA"/>
              </w:rPr>
              <w:t xml:space="preserve">         М.П.</w:t>
            </w:r>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gridSpan w:val="3"/>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sz w:val="24"/>
                <w:highlight w:val="lightGray"/>
                <w:lang w:eastAsia="ar-SA"/>
              </w:rPr>
            </w:pPr>
            <w:r w:rsidRPr="00397733">
              <w:rPr>
                <w:rFonts w:ascii="Times New Roman" w:hAnsi="Times New Roman"/>
                <w:b/>
                <w:sz w:val="24"/>
                <w:highlight w:val="lightGray"/>
                <w:lang w:eastAsia="ar-SA"/>
              </w:rPr>
              <w:t xml:space="preserve">            М.П.</w:t>
            </w:r>
          </w:p>
        </w:tc>
      </w:tr>
    </w:tbl>
    <w:p w:rsidR="00B746C0" w:rsidRPr="00B746C0" w:rsidRDefault="00B746C0" w:rsidP="00B746C0">
      <w:pPr>
        <w:spacing w:before="0" w:line="288" w:lineRule="auto"/>
        <w:rPr>
          <w:rFonts w:ascii="Calibri" w:eastAsia="Calibri" w:hAnsi="Calibri"/>
          <w:szCs w:val="22"/>
          <w:lang w:eastAsia="en-US"/>
        </w:rPr>
      </w:pPr>
    </w:p>
    <w:p w:rsidR="00B746C0" w:rsidRPr="00B746C0" w:rsidRDefault="00B746C0" w:rsidP="00B746C0">
      <w:pPr>
        <w:spacing w:before="0" w:line="288" w:lineRule="auto"/>
        <w:rPr>
          <w:rFonts w:ascii="Calibri" w:eastAsia="Calibri" w:hAnsi="Calibri"/>
          <w:szCs w:val="22"/>
          <w:lang w:eastAsia="en-US"/>
        </w:rPr>
      </w:pPr>
    </w:p>
    <w:p w:rsidR="00B746C0" w:rsidRPr="00B746C0" w:rsidRDefault="00B746C0" w:rsidP="00B746C0">
      <w:pPr>
        <w:spacing w:before="0" w:line="288" w:lineRule="auto"/>
        <w:rPr>
          <w:rFonts w:ascii="Calibri" w:eastAsia="Calibri" w:hAnsi="Calibri"/>
          <w:szCs w:val="22"/>
          <w:lang w:eastAsia="en-US"/>
        </w:rPr>
      </w:pPr>
    </w:p>
    <w:p w:rsidR="00B746C0" w:rsidRPr="00B746C0" w:rsidRDefault="00B746C0" w:rsidP="00B746C0">
      <w:pPr>
        <w:spacing w:before="0" w:after="200" w:line="276" w:lineRule="auto"/>
        <w:rPr>
          <w:rFonts w:ascii="Calibri" w:eastAsia="Calibri" w:hAnsi="Calibri"/>
          <w:szCs w:val="22"/>
          <w:lang w:eastAsia="en-US"/>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746C0" w:rsidRDefault="00B746C0" w:rsidP="00E004B5">
      <w:pPr>
        <w:spacing w:before="0" w:after="200" w:line="276" w:lineRule="auto"/>
        <w:jc w:val="right"/>
        <w:rPr>
          <w:rFonts w:ascii="Times New Roman" w:hAnsi="Times New Roman"/>
          <w:b/>
        </w:rPr>
      </w:pPr>
    </w:p>
    <w:p w:rsidR="00397733" w:rsidRDefault="00397733" w:rsidP="00E004B5">
      <w:pPr>
        <w:spacing w:before="0" w:after="200" w:line="276" w:lineRule="auto"/>
        <w:jc w:val="right"/>
        <w:rPr>
          <w:rFonts w:ascii="Times New Roman" w:hAnsi="Times New Roman"/>
          <w:b/>
        </w:rPr>
      </w:pPr>
    </w:p>
    <w:p w:rsidR="00397733" w:rsidRDefault="00397733" w:rsidP="00E004B5">
      <w:pPr>
        <w:spacing w:before="0" w:after="200" w:line="276" w:lineRule="auto"/>
        <w:jc w:val="right"/>
        <w:rPr>
          <w:rFonts w:ascii="Times New Roman" w:hAnsi="Times New Roman"/>
          <w:b/>
        </w:rPr>
      </w:pPr>
    </w:p>
    <w:p w:rsidR="00397733" w:rsidRDefault="00397733" w:rsidP="00E004B5">
      <w:pPr>
        <w:spacing w:before="0" w:after="200" w:line="276" w:lineRule="auto"/>
        <w:jc w:val="right"/>
        <w:rPr>
          <w:rFonts w:ascii="Times New Roman" w:hAnsi="Times New Roman"/>
          <w:b/>
        </w:rPr>
      </w:pPr>
    </w:p>
    <w:p w:rsidR="00397733" w:rsidRDefault="00397733" w:rsidP="00E004B5">
      <w:pPr>
        <w:spacing w:before="0" w:after="200" w:line="276" w:lineRule="auto"/>
        <w:jc w:val="right"/>
        <w:rPr>
          <w:rFonts w:ascii="Times New Roman" w:hAnsi="Times New Roman"/>
          <w:b/>
        </w:rPr>
      </w:pPr>
    </w:p>
    <w:p w:rsidR="00397733" w:rsidRDefault="00397733" w:rsidP="00E004B5">
      <w:pPr>
        <w:spacing w:before="0" w:after="200" w:line="276" w:lineRule="auto"/>
        <w:jc w:val="right"/>
        <w:rPr>
          <w:rFonts w:ascii="Times New Roman" w:hAnsi="Times New Roman"/>
          <w:b/>
        </w:rPr>
      </w:pPr>
    </w:p>
    <w:p w:rsidR="00397733" w:rsidRDefault="00397733" w:rsidP="00E004B5">
      <w:pPr>
        <w:spacing w:before="0" w:after="200" w:line="276" w:lineRule="auto"/>
        <w:jc w:val="right"/>
        <w:rPr>
          <w:rFonts w:ascii="Times New Roman" w:hAnsi="Times New Roman"/>
          <w:b/>
        </w:rPr>
      </w:pPr>
    </w:p>
    <w:p w:rsidR="00397733" w:rsidRDefault="00397733" w:rsidP="00E004B5">
      <w:pPr>
        <w:spacing w:before="0" w:after="200" w:line="276" w:lineRule="auto"/>
        <w:jc w:val="right"/>
        <w:rPr>
          <w:rFonts w:ascii="Times New Roman" w:hAnsi="Times New Roman"/>
          <w:b/>
        </w:rPr>
      </w:pPr>
    </w:p>
    <w:p w:rsidR="00397733" w:rsidRDefault="00397733" w:rsidP="001810CC">
      <w:pPr>
        <w:spacing w:before="0" w:after="200" w:line="276" w:lineRule="auto"/>
        <w:rPr>
          <w:rFonts w:ascii="Times New Roman" w:hAnsi="Times New Roman"/>
          <w:b/>
        </w:rPr>
      </w:pPr>
    </w:p>
    <w:p w:rsidR="00397733" w:rsidRPr="00397733" w:rsidRDefault="00397733" w:rsidP="00397733">
      <w:pPr>
        <w:ind w:left="1418" w:firstLine="709"/>
        <w:jc w:val="center"/>
        <w:rPr>
          <w:rFonts w:ascii="Times New Roman" w:hAnsi="Times New Roman"/>
          <w:bCs/>
        </w:rPr>
      </w:pPr>
      <w:r w:rsidRPr="00397733">
        <w:rPr>
          <w:rFonts w:ascii="Times New Roman" w:hAnsi="Times New Roman"/>
          <w:b/>
          <w:bCs/>
          <w:sz w:val="24"/>
        </w:rPr>
        <w:lastRenderedPageBreak/>
        <w:t xml:space="preserve">    </w:t>
      </w:r>
      <w:r w:rsidRPr="00397733">
        <w:rPr>
          <w:rFonts w:ascii="Times New Roman" w:hAnsi="Times New Roman"/>
          <w:bCs/>
        </w:rPr>
        <w:t>Приложение №1</w:t>
      </w:r>
    </w:p>
    <w:p w:rsidR="00397733" w:rsidRPr="00397733" w:rsidRDefault="00397733" w:rsidP="00397733">
      <w:pPr>
        <w:jc w:val="center"/>
        <w:rPr>
          <w:rFonts w:ascii="Times New Roman" w:hAnsi="Times New Roman"/>
          <w:bCs/>
        </w:rPr>
      </w:pPr>
      <w:r w:rsidRPr="00397733">
        <w:rPr>
          <w:rFonts w:ascii="Times New Roman" w:hAnsi="Times New Roman"/>
          <w:bCs/>
        </w:rPr>
        <w:tab/>
      </w:r>
      <w:r w:rsidRPr="00397733">
        <w:rPr>
          <w:rFonts w:ascii="Times New Roman" w:hAnsi="Times New Roman"/>
          <w:bCs/>
        </w:rPr>
        <w:tab/>
      </w:r>
      <w:r w:rsidRPr="00397733">
        <w:rPr>
          <w:rFonts w:ascii="Times New Roman" w:hAnsi="Times New Roman"/>
          <w:bCs/>
        </w:rPr>
        <w:tab/>
      </w:r>
      <w:r w:rsidRPr="00397733">
        <w:rPr>
          <w:rFonts w:ascii="Times New Roman" w:hAnsi="Times New Roman"/>
          <w:bCs/>
        </w:rPr>
        <w:tab/>
      </w:r>
      <w:r w:rsidRPr="00397733">
        <w:rPr>
          <w:rFonts w:ascii="Times New Roman" w:hAnsi="Times New Roman"/>
          <w:bCs/>
        </w:rPr>
        <w:tab/>
      </w:r>
      <w:r w:rsidRPr="00397733">
        <w:rPr>
          <w:rFonts w:ascii="Times New Roman" w:hAnsi="Times New Roman"/>
          <w:bCs/>
        </w:rPr>
        <w:tab/>
      </w:r>
      <w:r w:rsidRPr="00397733">
        <w:rPr>
          <w:rFonts w:ascii="Times New Roman" w:hAnsi="Times New Roman"/>
          <w:bCs/>
        </w:rPr>
        <w:tab/>
        <w:t>к договору №___________от ______201__г</w:t>
      </w:r>
    </w:p>
    <w:p w:rsidR="00397733" w:rsidRPr="00397733" w:rsidRDefault="00397733" w:rsidP="001810CC">
      <w:pPr>
        <w:rPr>
          <w:rFonts w:ascii="Times New Roman" w:hAnsi="Times New Roman"/>
          <w:bCs/>
        </w:rPr>
      </w:pPr>
    </w:p>
    <w:p w:rsidR="00397733" w:rsidRPr="00397733" w:rsidRDefault="00397733" w:rsidP="00397733">
      <w:pPr>
        <w:jc w:val="center"/>
        <w:rPr>
          <w:rFonts w:ascii="Times New Roman" w:hAnsi="Times New Roman"/>
          <w:b/>
          <w:bCs/>
          <w:sz w:val="24"/>
        </w:rPr>
      </w:pPr>
      <w:r w:rsidRPr="00397733">
        <w:rPr>
          <w:rFonts w:ascii="Times New Roman" w:hAnsi="Times New Roman"/>
          <w:b/>
          <w:bCs/>
          <w:sz w:val="24"/>
        </w:rPr>
        <w:t>ГРАФИК</w:t>
      </w:r>
    </w:p>
    <w:p w:rsidR="00397733" w:rsidRPr="00397733" w:rsidRDefault="00397733" w:rsidP="00397733">
      <w:pPr>
        <w:jc w:val="center"/>
      </w:pPr>
      <w:r w:rsidRPr="00397733">
        <w:rPr>
          <w:rFonts w:ascii="Times New Roman" w:hAnsi="Times New Roman"/>
          <w:b/>
          <w:bCs/>
          <w:sz w:val="24"/>
        </w:rPr>
        <w:t>производства работ</w:t>
      </w:r>
    </w:p>
    <w:p w:rsidR="00397733" w:rsidRPr="00397733" w:rsidRDefault="00397733" w:rsidP="001810CC">
      <w:pPr>
        <w:spacing w:before="0"/>
        <w:contextualSpacing/>
        <w:rPr>
          <w:rFonts w:ascii="Times New Roman" w:hAnsi="Times New Roman"/>
          <w:sz w:val="24"/>
          <w:highlight w:val="lightGray"/>
        </w:rPr>
      </w:pPr>
    </w:p>
    <w:p w:rsidR="00397733" w:rsidRPr="00397733" w:rsidRDefault="00397733" w:rsidP="00397733">
      <w:pPr>
        <w:spacing w:before="0"/>
        <w:contextualSpacing/>
        <w:jc w:val="right"/>
        <w:rPr>
          <w:rFonts w:ascii="Times New Roman" w:hAnsi="Times New Roman"/>
          <w:sz w:val="24"/>
          <w:highlight w:val="lightGray"/>
        </w:rPr>
      </w:pPr>
    </w:p>
    <w:tbl>
      <w:tblPr>
        <w:tblW w:w="99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8"/>
        <w:gridCol w:w="1545"/>
        <w:gridCol w:w="426"/>
        <w:gridCol w:w="992"/>
        <w:gridCol w:w="1020"/>
        <w:gridCol w:w="1021"/>
        <w:gridCol w:w="1020"/>
        <w:gridCol w:w="1021"/>
        <w:gridCol w:w="1021"/>
      </w:tblGrid>
      <w:tr w:rsidR="00965382" w:rsidRPr="00397733" w:rsidTr="00965382">
        <w:trPr>
          <w:trHeight w:val="405"/>
        </w:trPr>
        <w:tc>
          <w:tcPr>
            <w:tcW w:w="1858" w:type="dxa"/>
            <w:vMerge w:val="restart"/>
            <w:shd w:val="clear" w:color="auto" w:fill="auto"/>
            <w:noWrap/>
            <w:vAlign w:val="center"/>
            <w:hideMark/>
          </w:tcPr>
          <w:p w:rsidR="00965382" w:rsidRPr="00397733" w:rsidRDefault="00965382" w:rsidP="00397733">
            <w:pPr>
              <w:spacing w:before="0"/>
              <w:ind w:left="57" w:right="-57"/>
              <w:jc w:val="center"/>
              <w:rPr>
                <w:rFonts w:ascii="Times New Roman" w:hAnsi="Times New Roman"/>
                <w:color w:val="000000"/>
                <w:sz w:val="20"/>
                <w:szCs w:val="20"/>
              </w:rPr>
            </w:pPr>
            <w:r w:rsidRPr="00397733">
              <w:rPr>
                <w:rFonts w:ascii="Times New Roman" w:hAnsi="Times New Roman"/>
                <w:color w:val="000000"/>
                <w:sz w:val="20"/>
                <w:szCs w:val="20"/>
              </w:rPr>
              <w:t>Наименование работ</w:t>
            </w:r>
          </w:p>
        </w:tc>
        <w:tc>
          <w:tcPr>
            <w:tcW w:w="1545" w:type="dxa"/>
            <w:vMerge w:val="restart"/>
            <w:shd w:val="clear" w:color="auto" w:fill="auto"/>
            <w:noWrap/>
            <w:vAlign w:val="center"/>
            <w:hideMark/>
          </w:tcPr>
          <w:p w:rsidR="00965382" w:rsidRPr="00397733" w:rsidRDefault="00965382" w:rsidP="00397733">
            <w:pPr>
              <w:spacing w:before="0"/>
              <w:ind w:left="-57" w:right="-57"/>
              <w:jc w:val="center"/>
              <w:rPr>
                <w:rFonts w:ascii="Times New Roman" w:hAnsi="Times New Roman"/>
                <w:color w:val="000000"/>
                <w:sz w:val="20"/>
                <w:szCs w:val="20"/>
              </w:rPr>
            </w:pPr>
            <w:r w:rsidRPr="00397733">
              <w:rPr>
                <w:rFonts w:ascii="Times New Roman" w:hAnsi="Times New Roman"/>
                <w:color w:val="000000"/>
                <w:sz w:val="20"/>
                <w:szCs w:val="20"/>
              </w:rPr>
              <w:t>Место возникновения затрат</w:t>
            </w:r>
          </w:p>
        </w:tc>
        <w:tc>
          <w:tcPr>
            <w:tcW w:w="426" w:type="dxa"/>
            <w:vMerge w:val="restart"/>
            <w:shd w:val="clear" w:color="auto" w:fill="auto"/>
            <w:vAlign w:val="center"/>
            <w:hideMark/>
          </w:tcPr>
          <w:p w:rsidR="00965382" w:rsidRPr="00397733" w:rsidRDefault="00965382" w:rsidP="00397733">
            <w:pPr>
              <w:spacing w:before="0"/>
              <w:ind w:left="-74" w:right="-74"/>
              <w:jc w:val="center"/>
              <w:rPr>
                <w:rFonts w:ascii="Times New Roman" w:hAnsi="Times New Roman"/>
                <w:sz w:val="20"/>
                <w:szCs w:val="20"/>
              </w:rPr>
            </w:pPr>
            <w:r w:rsidRPr="00397733">
              <w:rPr>
                <w:rFonts w:ascii="Times New Roman" w:hAnsi="Times New Roman"/>
                <w:sz w:val="20"/>
                <w:szCs w:val="20"/>
              </w:rPr>
              <w:t xml:space="preserve">Ед. </w:t>
            </w:r>
            <w:proofErr w:type="spellStart"/>
            <w:r w:rsidRPr="00397733">
              <w:rPr>
                <w:rFonts w:ascii="Times New Roman" w:hAnsi="Times New Roman"/>
                <w:sz w:val="20"/>
                <w:szCs w:val="20"/>
              </w:rPr>
              <w:t>изм</w:t>
            </w:r>
            <w:proofErr w:type="spellEnd"/>
          </w:p>
        </w:tc>
        <w:tc>
          <w:tcPr>
            <w:tcW w:w="992" w:type="dxa"/>
            <w:vMerge w:val="restart"/>
            <w:shd w:val="clear" w:color="auto" w:fill="auto"/>
            <w:vAlign w:val="center"/>
            <w:hideMark/>
          </w:tcPr>
          <w:p w:rsidR="00965382" w:rsidRPr="00397733" w:rsidRDefault="00965382" w:rsidP="00397733">
            <w:pPr>
              <w:spacing w:before="0"/>
              <w:ind w:left="-57" w:right="-57"/>
              <w:jc w:val="center"/>
              <w:rPr>
                <w:rFonts w:ascii="Times New Roman" w:hAnsi="Times New Roman"/>
                <w:sz w:val="20"/>
                <w:szCs w:val="20"/>
              </w:rPr>
            </w:pPr>
            <w:r w:rsidRPr="00397733">
              <w:rPr>
                <w:rFonts w:ascii="Times New Roman" w:hAnsi="Times New Roman"/>
                <w:sz w:val="20"/>
                <w:szCs w:val="20"/>
              </w:rPr>
              <w:t>Объем работ всего по договору</w:t>
            </w:r>
          </w:p>
        </w:tc>
        <w:tc>
          <w:tcPr>
            <w:tcW w:w="5103" w:type="dxa"/>
            <w:gridSpan w:val="5"/>
            <w:shd w:val="clear" w:color="auto" w:fill="auto"/>
            <w:noWrap/>
            <w:vAlign w:val="center"/>
            <w:hideMark/>
          </w:tcPr>
          <w:p w:rsidR="00965382" w:rsidRPr="00397733" w:rsidRDefault="00965382" w:rsidP="00397733">
            <w:pPr>
              <w:spacing w:before="0"/>
              <w:ind w:left="-57" w:right="-57"/>
              <w:jc w:val="center"/>
              <w:rPr>
                <w:rFonts w:ascii="Times New Roman" w:hAnsi="Times New Roman"/>
                <w:sz w:val="20"/>
                <w:szCs w:val="20"/>
              </w:rPr>
            </w:pPr>
            <w:r w:rsidRPr="00397733">
              <w:rPr>
                <w:rFonts w:ascii="Times New Roman" w:hAnsi="Times New Roman"/>
                <w:sz w:val="20"/>
                <w:szCs w:val="20"/>
              </w:rPr>
              <w:t>2016г.</w:t>
            </w:r>
          </w:p>
        </w:tc>
      </w:tr>
      <w:tr w:rsidR="00965382" w:rsidRPr="00397733" w:rsidTr="00965382">
        <w:trPr>
          <w:trHeight w:val="333"/>
        </w:trPr>
        <w:tc>
          <w:tcPr>
            <w:tcW w:w="1858" w:type="dxa"/>
            <w:vMerge/>
            <w:vAlign w:val="center"/>
            <w:hideMark/>
          </w:tcPr>
          <w:p w:rsidR="00965382" w:rsidRPr="00397733" w:rsidRDefault="00965382" w:rsidP="00397733">
            <w:pPr>
              <w:spacing w:before="0"/>
              <w:ind w:left="57" w:right="-57"/>
              <w:jc w:val="center"/>
              <w:rPr>
                <w:rFonts w:ascii="Times New Roman" w:hAnsi="Times New Roman"/>
                <w:color w:val="000000"/>
                <w:sz w:val="20"/>
                <w:szCs w:val="20"/>
              </w:rPr>
            </w:pPr>
          </w:p>
        </w:tc>
        <w:tc>
          <w:tcPr>
            <w:tcW w:w="1545" w:type="dxa"/>
            <w:vMerge/>
            <w:vAlign w:val="center"/>
            <w:hideMark/>
          </w:tcPr>
          <w:p w:rsidR="00965382" w:rsidRPr="00397733" w:rsidRDefault="00965382" w:rsidP="00397733">
            <w:pPr>
              <w:spacing w:before="0"/>
              <w:ind w:left="-57" w:right="-57"/>
              <w:rPr>
                <w:rFonts w:ascii="Times New Roman" w:hAnsi="Times New Roman"/>
                <w:color w:val="000000"/>
                <w:sz w:val="20"/>
                <w:szCs w:val="20"/>
              </w:rPr>
            </w:pPr>
          </w:p>
        </w:tc>
        <w:tc>
          <w:tcPr>
            <w:tcW w:w="426" w:type="dxa"/>
            <w:vMerge/>
            <w:vAlign w:val="center"/>
            <w:hideMark/>
          </w:tcPr>
          <w:p w:rsidR="00965382" w:rsidRPr="00397733" w:rsidRDefault="00965382" w:rsidP="00397733">
            <w:pPr>
              <w:spacing w:before="0"/>
              <w:ind w:left="-74" w:right="-74"/>
              <w:jc w:val="center"/>
              <w:rPr>
                <w:rFonts w:ascii="Times New Roman" w:hAnsi="Times New Roman"/>
                <w:sz w:val="20"/>
                <w:szCs w:val="20"/>
              </w:rPr>
            </w:pPr>
          </w:p>
        </w:tc>
        <w:tc>
          <w:tcPr>
            <w:tcW w:w="992" w:type="dxa"/>
            <w:vMerge/>
            <w:vAlign w:val="center"/>
            <w:hideMark/>
          </w:tcPr>
          <w:p w:rsidR="00965382" w:rsidRPr="00397733" w:rsidRDefault="00965382" w:rsidP="00397733">
            <w:pPr>
              <w:spacing w:before="0"/>
              <w:ind w:left="-57" w:right="-57"/>
              <w:jc w:val="center"/>
              <w:rPr>
                <w:rFonts w:ascii="Times New Roman" w:hAnsi="Times New Roman"/>
                <w:sz w:val="20"/>
                <w:szCs w:val="20"/>
              </w:rPr>
            </w:pPr>
          </w:p>
        </w:tc>
        <w:tc>
          <w:tcPr>
            <w:tcW w:w="1020" w:type="dxa"/>
            <w:shd w:val="clear" w:color="auto" w:fill="auto"/>
            <w:vAlign w:val="center"/>
          </w:tcPr>
          <w:p w:rsidR="00965382" w:rsidRPr="00F05CAA" w:rsidRDefault="00965382">
            <w:pPr>
              <w:jc w:val="center"/>
              <w:rPr>
                <w:rFonts w:ascii="Times New Roman" w:hAnsi="Times New Roman"/>
                <w:sz w:val="20"/>
                <w:szCs w:val="20"/>
              </w:rPr>
            </w:pPr>
            <w:r w:rsidRPr="00F05CAA">
              <w:rPr>
                <w:rFonts w:ascii="Times New Roman" w:hAnsi="Times New Roman"/>
                <w:sz w:val="20"/>
                <w:szCs w:val="20"/>
              </w:rPr>
              <w:t>01.05.2016г. -31.05.2016г.</w:t>
            </w:r>
          </w:p>
        </w:tc>
        <w:tc>
          <w:tcPr>
            <w:tcW w:w="1021" w:type="dxa"/>
            <w:shd w:val="clear" w:color="auto" w:fill="auto"/>
            <w:vAlign w:val="center"/>
          </w:tcPr>
          <w:p w:rsidR="00965382" w:rsidRPr="00F05CAA" w:rsidRDefault="00965382">
            <w:pPr>
              <w:jc w:val="center"/>
              <w:rPr>
                <w:rFonts w:ascii="Times New Roman" w:hAnsi="Times New Roman"/>
                <w:sz w:val="20"/>
                <w:szCs w:val="20"/>
              </w:rPr>
            </w:pPr>
            <w:r w:rsidRPr="00F05CAA">
              <w:rPr>
                <w:rFonts w:ascii="Times New Roman" w:hAnsi="Times New Roman"/>
                <w:sz w:val="20"/>
                <w:szCs w:val="20"/>
              </w:rPr>
              <w:t>01.06.2016г. -30.06.2016г.</w:t>
            </w:r>
          </w:p>
        </w:tc>
        <w:tc>
          <w:tcPr>
            <w:tcW w:w="1020" w:type="dxa"/>
            <w:shd w:val="clear" w:color="auto" w:fill="auto"/>
            <w:vAlign w:val="center"/>
          </w:tcPr>
          <w:p w:rsidR="00965382" w:rsidRPr="00F05CAA" w:rsidRDefault="00965382">
            <w:pPr>
              <w:jc w:val="center"/>
              <w:rPr>
                <w:rFonts w:ascii="Times New Roman" w:hAnsi="Times New Roman"/>
                <w:sz w:val="20"/>
                <w:szCs w:val="20"/>
              </w:rPr>
            </w:pPr>
            <w:r w:rsidRPr="00F05CAA">
              <w:rPr>
                <w:rFonts w:ascii="Times New Roman" w:hAnsi="Times New Roman"/>
                <w:sz w:val="20"/>
                <w:szCs w:val="20"/>
              </w:rPr>
              <w:t>01.07.2016г. -31.07.2016г.</w:t>
            </w:r>
          </w:p>
        </w:tc>
        <w:tc>
          <w:tcPr>
            <w:tcW w:w="1021" w:type="dxa"/>
            <w:shd w:val="clear" w:color="auto" w:fill="auto"/>
            <w:vAlign w:val="center"/>
          </w:tcPr>
          <w:p w:rsidR="00965382" w:rsidRPr="00F05CAA" w:rsidRDefault="00965382">
            <w:pPr>
              <w:jc w:val="center"/>
              <w:rPr>
                <w:rFonts w:ascii="Times New Roman" w:hAnsi="Times New Roman"/>
                <w:sz w:val="20"/>
                <w:szCs w:val="20"/>
              </w:rPr>
            </w:pPr>
            <w:r w:rsidRPr="00F05CAA">
              <w:rPr>
                <w:rFonts w:ascii="Times New Roman" w:hAnsi="Times New Roman"/>
                <w:sz w:val="20"/>
                <w:szCs w:val="20"/>
              </w:rPr>
              <w:t>01.08.2016г. -31.08.2015г.</w:t>
            </w:r>
          </w:p>
        </w:tc>
        <w:tc>
          <w:tcPr>
            <w:tcW w:w="1021" w:type="dxa"/>
            <w:shd w:val="clear" w:color="auto" w:fill="auto"/>
            <w:vAlign w:val="center"/>
          </w:tcPr>
          <w:p w:rsidR="00965382" w:rsidRPr="00F05CAA" w:rsidRDefault="00965382">
            <w:pPr>
              <w:jc w:val="center"/>
              <w:rPr>
                <w:rFonts w:ascii="Times New Roman" w:hAnsi="Times New Roman"/>
                <w:sz w:val="20"/>
                <w:szCs w:val="20"/>
              </w:rPr>
            </w:pPr>
            <w:r w:rsidRPr="00F05CAA">
              <w:rPr>
                <w:rFonts w:ascii="Times New Roman" w:hAnsi="Times New Roman"/>
                <w:sz w:val="20"/>
                <w:szCs w:val="20"/>
              </w:rPr>
              <w:t>01.09.2016г. -30.09.2016г.</w:t>
            </w:r>
          </w:p>
        </w:tc>
      </w:tr>
      <w:tr w:rsidR="00965382" w:rsidRPr="00397733" w:rsidTr="00965382">
        <w:trPr>
          <w:trHeight w:val="435"/>
        </w:trPr>
        <w:tc>
          <w:tcPr>
            <w:tcW w:w="1858" w:type="dxa"/>
            <w:vMerge w:val="restart"/>
            <w:shd w:val="clear" w:color="auto" w:fill="auto"/>
            <w:vAlign w:val="center"/>
          </w:tcPr>
          <w:p w:rsidR="00965382" w:rsidRPr="00397733" w:rsidRDefault="00965382" w:rsidP="00397733">
            <w:pPr>
              <w:spacing w:before="0"/>
              <w:ind w:left="57" w:right="-57"/>
              <w:jc w:val="center"/>
              <w:rPr>
                <w:rFonts w:ascii="Times New Roman" w:hAnsi="Times New Roman"/>
                <w:color w:val="000000"/>
                <w:sz w:val="20"/>
                <w:szCs w:val="20"/>
              </w:rPr>
            </w:pPr>
            <w:r w:rsidRPr="00F05CAA">
              <w:rPr>
                <w:rFonts w:ascii="Times New Roman" w:hAnsi="Times New Roman"/>
                <w:color w:val="000000"/>
                <w:sz w:val="20"/>
                <w:szCs w:val="20"/>
              </w:rPr>
              <w:t>Утилизация порубочных остатков путем вывоза с территории Заказчика или мульчирования или мульчирования в охранных зонах ЛЭП</w:t>
            </w:r>
          </w:p>
        </w:tc>
        <w:tc>
          <w:tcPr>
            <w:tcW w:w="1545" w:type="dxa"/>
            <w:shd w:val="clear" w:color="auto" w:fill="auto"/>
            <w:noWrap/>
            <w:vAlign w:val="center"/>
          </w:tcPr>
          <w:p w:rsidR="00965382" w:rsidRPr="00F05CAA" w:rsidRDefault="00965382">
            <w:pPr>
              <w:rPr>
                <w:rFonts w:ascii="Times New Roman" w:hAnsi="Times New Roman"/>
                <w:color w:val="000000"/>
                <w:sz w:val="20"/>
                <w:szCs w:val="20"/>
              </w:rPr>
            </w:pPr>
            <w:proofErr w:type="spellStart"/>
            <w:r w:rsidRPr="00F05CAA">
              <w:rPr>
                <w:rFonts w:ascii="Times New Roman" w:hAnsi="Times New Roman"/>
                <w:color w:val="000000"/>
                <w:sz w:val="20"/>
                <w:szCs w:val="20"/>
              </w:rPr>
              <w:t>Аганское</w:t>
            </w:r>
            <w:proofErr w:type="spellEnd"/>
            <w:r w:rsidRPr="00F05CAA">
              <w:rPr>
                <w:rFonts w:ascii="Times New Roman" w:hAnsi="Times New Roman"/>
                <w:color w:val="000000"/>
                <w:sz w:val="20"/>
                <w:szCs w:val="20"/>
              </w:rPr>
              <w:t xml:space="preserve">,  </w:t>
            </w:r>
            <w:proofErr w:type="spellStart"/>
            <w:r w:rsidRPr="00F05CAA">
              <w:rPr>
                <w:rFonts w:ascii="Times New Roman" w:hAnsi="Times New Roman"/>
                <w:color w:val="000000"/>
                <w:sz w:val="20"/>
                <w:szCs w:val="20"/>
              </w:rPr>
              <w:t>м.р</w:t>
            </w:r>
            <w:proofErr w:type="spellEnd"/>
            <w:r w:rsidRPr="00F05CAA">
              <w:rPr>
                <w:rFonts w:ascii="Times New Roman" w:hAnsi="Times New Roman"/>
                <w:color w:val="000000"/>
                <w:sz w:val="20"/>
                <w:szCs w:val="20"/>
              </w:rPr>
              <w:t>.</w:t>
            </w:r>
          </w:p>
        </w:tc>
        <w:tc>
          <w:tcPr>
            <w:tcW w:w="426" w:type="dxa"/>
            <w:shd w:val="clear" w:color="000000" w:fill="FFFFFF"/>
            <w:noWrap/>
            <w:vAlign w:val="center"/>
          </w:tcPr>
          <w:p w:rsidR="00965382" w:rsidRPr="00F05CAA" w:rsidRDefault="00965382">
            <w:pPr>
              <w:jc w:val="center"/>
              <w:rPr>
                <w:rFonts w:ascii="Times New Roman" w:hAnsi="Times New Roman"/>
                <w:sz w:val="20"/>
                <w:szCs w:val="20"/>
              </w:rPr>
            </w:pPr>
            <w:r w:rsidRPr="00F05CAA">
              <w:rPr>
                <w:rFonts w:ascii="Times New Roman" w:hAnsi="Times New Roman"/>
                <w:sz w:val="20"/>
                <w:szCs w:val="20"/>
              </w:rPr>
              <w:t>га</w:t>
            </w:r>
          </w:p>
        </w:tc>
        <w:tc>
          <w:tcPr>
            <w:tcW w:w="992" w:type="dxa"/>
            <w:shd w:val="clear" w:color="000000" w:fill="FFFFFF"/>
            <w:noWrap/>
            <w:vAlign w:val="center"/>
          </w:tcPr>
          <w:p w:rsidR="00965382" w:rsidRPr="00F05CAA" w:rsidRDefault="00965382" w:rsidP="00965382">
            <w:pPr>
              <w:jc w:val="center"/>
              <w:rPr>
                <w:rFonts w:ascii="Times New Roman" w:hAnsi="Times New Roman"/>
                <w:b/>
                <w:bCs/>
                <w:sz w:val="20"/>
                <w:szCs w:val="20"/>
              </w:rPr>
            </w:pPr>
            <w:r w:rsidRPr="00F05CAA">
              <w:rPr>
                <w:rFonts w:ascii="Times New Roman" w:hAnsi="Times New Roman"/>
                <w:b/>
                <w:bCs/>
                <w:sz w:val="20"/>
                <w:szCs w:val="20"/>
              </w:rPr>
              <w:t>20,452</w:t>
            </w: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r w:rsidRPr="00F05CAA">
              <w:rPr>
                <w:rFonts w:ascii="Times New Roman" w:hAnsi="Times New Roman"/>
                <w:sz w:val="20"/>
                <w:szCs w:val="20"/>
              </w:rPr>
              <w:t>20,452</w:t>
            </w: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r>
      <w:tr w:rsidR="00965382" w:rsidRPr="00397733" w:rsidTr="00965382">
        <w:trPr>
          <w:trHeight w:val="435"/>
        </w:trPr>
        <w:tc>
          <w:tcPr>
            <w:tcW w:w="1858" w:type="dxa"/>
            <w:vMerge/>
            <w:vAlign w:val="center"/>
          </w:tcPr>
          <w:p w:rsidR="00965382" w:rsidRPr="00397733" w:rsidRDefault="00965382" w:rsidP="00397733">
            <w:pPr>
              <w:spacing w:before="0"/>
              <w:ind w:left="57" w:right="-57"/>
              <w:jc w:val="center"/>
              <w:rPr>
                <w:rFonts w:ascii="Times New Roman" w:hAnsi="Times New Roman"/>
                <w:color w:val="000000"/>
                <w:sz w:val="20"/>
                <w:szCs w:val="20"/>
              </w:rPr>
            </w:pPr>
          </w:p>
        </w:tc>
        <w:tc>
          <w:tcPr>
            <w:tcW w:w="1545" w:type="dxa"/>
            <w:shd w:val="clear" w:color="auto" w:fill="auto"/>
            <w:noWrap/>
            <w:vAlign w:val="center"/>
          </w:tcPr>
          <w:p w:rsidR="00965382" w:rsidRPr="00F05CAA" w:rsidRDefault="00965382">
            <w:pPr>
              <w:rPr>
                <w:rFonts w:ascii="Times New Roman" w:hAnsi="Times New Roman"/>
                <w:color w:val="000000"/>
                <w:sz w:val="20"/>
                <w:szCs w:val="20"/>
              </w:rPr>
            </w:pPr>
            <w:r w:rsidRPr="00F05CAA">
              <w:rPr>
                <w:rFonts w:ascii="Times New Roman" w:hAnsi="Times New Roman"/>
                <w:color w:val="000000"/>
                <w:sz w:val="20"/>
                <w:szCs w:val="20"/>
              </w:rPr>
              <w:t>Южно-</w:t>
            </w:r>
            <w:proofErr w:type="spellStart"/>
            <w:r w:rsidRPr="00F05CAA">
              <w:rPr>
                <w:rFonts w:ascii="Times New Roman" w:hAnsi="Times New Roman"/>
                <w:color w:val="000000"/>
                <w:sz w:val="20"/>
                <w:szCs w:val="20"/>
              </w:rPr>
              <w:t>Аганское</w:t>
            </w:r>
            <w:proofErr w:type="spellEnd"/>
            <w:r w:rsidRPr="00F05CAA">
              <w:rPr>
                <w:rFonts w:ascii="Times New Roman" w:hAnsi="Times New Roman"/>
                <w:color w:val="000000"/>
                <w:sz w:val="20"/>
                <w:szCs w:val="20"/>
              </w:rPr>
              <w:t xml:space="preserve">,  </w:t>
            </w:r>
            <w:proofErr w:type="spellStart"/>
            <w:r w:rsidRPr="00F05CAA">
              <w:rPr>
                <w:rFonts w:ascii="Times New Roman" w:hAnsi="Times New Roman"/>
                <w:color w:val="000000"/>
                <w:sz w:val="20"/>
                <w:szCs w:val="20"/>
              </w:rPr>
              <w:t>м.р</w:t>
            </w:r>
            <w:proofErr w:type="spellEnd"/>
            <w:r w:rsidRPr="00F05CAA">
              <w:rPr>
                <w:rFonts w:ascii="Times New Roman" w:hAnsi="Times New Roman"/>
                <w:color w:val="000000"/>
                <w:sz w:val="20"/>
                <w:szCs w:val="20"/>
              </w:rPr>
              <w:t>.</w:t>
            </w:r>
          </w:p>
        </w:tc>
        <w:tc>
          <w:tcPr>
            <w:tcW w:w="426" w:type="dxa"/>
            <w:shd w:val="clear" w:color="000000" w:fill="FFFFFF"/>
            <w:noWrap/>
            <w:vAlign w:val="center"/>
          </w:tcPr>
          <w:p w:rsidR="00965382" w:rsidRPr="00F05CAA" w:rsidRDefault="00965382">
            <w:pPr>
              <w:jc w:val="center"/>
              <w:rPr>
                <w:rFonts w:ascii="Times New Roman" w:hAnsi="Times New Roman"/>
                <w:sz w:val="20"/>
                <w:szCs w:val="20"/>
              </w:rPr>
            </w:pPr>
            <w:r w:rsidRPr="00F05CAA">
              <w:rPr>
                <w:rFonts w:ascii="Times New Roman" w:hAnsi="Times New Roman"/>
                <w:sz w:val="20"/>
                <w:szCs w:val="20"/>
              </w:rPr>
              <w:t>га</w:t>
            </w:r>
          </w:p>
        </w:tc>
        <w:tc>
          <w:tcPr>
            <w:tcW w:w="992" w:type="dxa"/>
            <w:shd w:val="clear" w:color="000000" w:fill="FFFFFF"/>
            <w:noWrap/>
            <w:vAlign w:val="center"/>
          </w:tcPr>
          <w:p w:rsidR="00965382" w:rsidRPr="00F05CAA" w:rsidRDefault="00965382" w:rsidP="00965382">
            <w:pPr>
              <w:jc w:val="center"/>
              <w:rPr>
                <w:rFonts w:ascii="Times New Roman" w:hAnsi="Times New Roman"/>
                <w:b/>
                <w:bCs/>
                <w:sz w:val="20"/>
                <w:szCs w:val="20"/>
              </w:rPr>
            </w:pPr>
            <w:r w:rsidRPr="00F05CAA">
              <w:rPr>
                <w:rFonts w:ascii="Times New Roman" w:hAnsi="Times New Roman"/>
                <w:b/>
                <w:bCs/>
                <w:sz w:val="20"/>
                <w:szCs w:val="20"/>
              </w:rPr>
              <w:t>15,930</w:t>
            </w: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r w:rsidRPr="00F05CAA">
              <w:rPr>
                <w:rFonts w:ascii="Times New Roman" w:hAnsi="Times New Roman"/>
                <w:sz w:val="20"/>
                <w:szCs w:val="20"/>
              </w:rPr>
              <w:t>15,930</w:t>
            </w: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r>
      <w:tr w:rsidR="00965382" w:rsidRPr="00397733" w:rsidTr="00965382">
        <w:trPr>
          <w:trHeight w:val="435"/>
        </w:trPr>
        <w:tc>
          <w:tcPr>
            <w:tcW w:w="1858" w:type="dxa"/>
            <w:vMerge/>
            <w:vAlign w:val="center"/>
          </w:tcPr>
          <w:p w:rsidR="00965382" w:rsidRPr="00397733" w:rsidRDefault="00965382" w:rsidP="00397733">
            <w:pPr>
              <w:spacing w:before="0"/>
              <w:ind w:left="57" w:right="-57"/>
              <w:jc w:val="center"/>
              <w:rPr>
                <w:rFonts w:ascii="Times New Roman" w:hAnsi="Times New Roman"/>
                <w:color w:val="000000"/>
                <w:sz w:val="20"/>
                <w:szCs w:val="20"/>
              </w:rPr>
            </w:pPr>
          </w:p>
        </w:tc>
        <w:tc>
          <w:tcPr>
            <w:tcW w:w="1545" w:type="dxa"/>
            <w:shd w:val="clear" w:color="auto" w:fill="auto"/>
            <w:noWrap/>
            <w:vAlign w:val="center"/>
          </w:tcPr>
          <w:p w:rsidR="00965382" w:rsidRPr="00F05CAA" w:rsidRDefault="00965382">
            <w:pPr>
              <w:rPr>
                <w:rFonts w:ascii="Times New Roman" w:hAnsi="Times New Roman"/>
                <w:color w:val="000000"/>
                <w:sz w:val="20"/>
                <w:szCs w:val="20"/>
              </w:rPr>
            </w:pPr>
            <w:r w:rsidRPr="00F05CAA">
              <w:rPr>
                <w:rFonts w:ascii="Times New Roman" w:hAnsi="Times New Roman"/>
                <w:color w:val="000000"/>
                <w:sz w:val="20"/>
                <w:szCs w:val="20"/>
              </w:rPr>
              <w:t>Ново-</w:t>
            </w:r>
            <w:proofErr w:type="spellStart"/>
            <w:r w:rsidRPr="00F05CAA">
              <w:rPr>
                <w:rFonts w:ascii="Times New Roman" w:hAnsi="Times New Roman"/>
                <w:color w:val="000000"/>
                <w:sz w:val="20"/>
                <w:szCs w:val="20"/>
              </w:rPr>
              <w:t>Покурское</w:t>
            </w:r>
            <w:proofErr w:type="spellEnd"/>
            <w:r w:rsidRPr="00F05CAA">
              <w:rPr>
                <w:rFonts w:ascii="Times New Roman" w:hAnsi="Times New Roman"/>
                <w:color w:val="000000"/>
                <w:sz w:val="20"/>
                <w:szCs w:val="20"/>
              </w:rPr>
              <w:t xml:space="preserve"> </w:t>
            </w:r>
            <w:proofErr w:type="spellStart"/>
            <w:r w:rsidRPr="00F05CAA">
              <w:rPr>
                <w:rFonts w:ascii="Times New Roman" w:hAnsi="Times New Roman"/>
                <w:color w:val="000000"/>
                <w:sz w:val="20"/>
                <w:szCs w:val="20"/>
              </w:rPr>
              <w:t>м.р</w:t>
            </w:r>
            <w:proofErr w:type="spellEnd"/>
            <w:r w:rsidRPr="00F05CAA">
              <w:rPr>
                <w:rFonts w:ascii="Times New Roman" w:hAnsi="Times New Roman"/>
                <w:color w:val="000000"/>
                <w:sz w:val="20"/>
                <w:szCs w:val="20"/>
              </w:rPr>
              <w:t>.</w:t>
            </w:r>
          </w:p>
        </w:tc>
        <w:tc>
          <w:tcPr>
            <w:tcW w:w="426" w:type="dxa"/>
            <w:shd w:val="clear" w:color="000000" w:fill="FFFFFF"/>
            <w:noWrap/>
            <w:vAlign w:val="center"/>
          </w:tcPr>
          <w:p w:rsidR="00965382" w:rsidRPr="00F05CAA" w:rsidRDefault="00965382">
            <w:pPr>
              <w:jc w:val="center"/>
              <w:rPr>
                <w:rFonts w:ascii="Times New Roman" w:hAnsi="Times New Roman"/>
                <w:sz w:val="20"/>
                <w:szCs w:val="20"/>
              </w:rPr>
            </w:pPr>
            <w:r w:rsidRPr="00F05CAA">
              <w:rPr>
                <w:rFonts w:ascii="Times New Roman" w:hAnsi="Times New Roman"/>
                <w:sz w:val="20"/>
                <w:szCs w:val="20"/>
              </w:rPr>
              <w:t>га</w:t>
            </w:r>
          </w:p>
        </w:tc>
        <w:tc>
          <w:tcPr>
            <w:tcW w:w="992" w:type="dxa"/>
            <w:shd w:val="clear" w:color="000000" w:fill="FFFFFF"/>
            <w:noWrap/>
            <w:vAlign w:val="center"/>
          </w:tcPr>
          <w:p w:rsidR="00965382" w:rsidRPr="00F05CAA" w:rsidRDefault="00965382" w:rsidP="00965382">
            <w:pPr>
              <w:jc w:val="center"/>
              <w:rPr>
                <w:rFonts w:ascii="Times New Roman" w:hAnsi="Times New Roman"/>
                <w:b/>
                <w:bCs/>
                <w:sz w:val="20"/>
                <w:szCs w:val="20"/>
              </w:rPr>
            </w:pPr>
            <w:r w:rsidRPr="00F05CAA">
              <w:rPr>
                <w:rFonts w:ascii="Times New Roman" w:hAnsi="Times New Roman"/>
                <w:b/>
                <w:bCs/>
                <w:sz w:val="20"/>
                <w:szCs w:val="20"/>
              </w:rPr>
              <w:t>43,090</w:t>
            </w: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r w:rsidRPr="00F05CAA">
              <w:rPr>
                <w:rFonts w:ascii="Times New Roman" w:hAnsi="Times New Roman"/>
                <w:sz w:val="20"/>
                <w:szCs w:val="20"/>
              </w:rPr>
              <w:t>43,090</w:t>
            </w: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r>
      <w:tr w:rsidR="00965382" w:rsidRPr="00397733" w:rsidTr="00965382">
        <w:trPr>
          <w:trHeight w:val="435"/>
        </w:trPr>
        <w:tc>
          <w:tcPr>
            <w:tcW w:w="1858" w:type="dxa"/>
            <w:vMerge/>
            <w:vAlign w:val="center"/>
          </w:tcPr>
          <w:p w:rsidR="00965382" w:rsidRPr="00397733" w:rsidRDefault="00965382" w:rsidP="00397733">
            <w:pPr>
              <w:spacing w:before="0"/>
              <w:ind w:left="57" w:right="-57"/>
              <w:jc w:val="center"/>
              <w:rPr>
                <w:rFonts w:ascii="Times New Roman" w:hAnsi="Times New Roman"/>
                <w:color w:val="000000"/>
                <w:sz w:val="20"/>
                <w:szCs w:val="20"/>
              </w:rPr>
            </w:pPr>
          </w:p>
        </w:tc>
        <w:tc>
          <w:tcPr>
            <w:tcW w:w="1545" w:type="dxa"/>
            <w:shd w:val="clear" w:color="auto" w:fill="auto"/>
            <w:noWrap/>
            <w:vAlign w:val="center"/>
          </w:tcPr>
          <w:p w:rsidR="00965382" w:rsidRPr="00F05CAA" w:rsidRDefault="00965382">
            <w:pPr>
              <w:rPr>
                <w:rFonts w:ascii="Times New Roman" w:hAnsi="Times New Roman"/>
                <w:color w:val="000000"/>
                <w:sz w:val="20"/>
                <w:szCs w:val="20"/>
              </w:rPr>
            </w:pPr>
            <w:r w:rsidRPr="00F05CAA">
              <w:rPr>
                <w:rFonts w:ascii="Times New Roman" w:hAnsi="Times New Roman"/>
                <w:color w:val="000000"/>
                <w:sz w:val="20"/>
                <w:szCs w:val="20"/>
              </w:rPr>
              <w:t>Южно-</w:t>
            </w:r>
            <w:proofErr w:type="spellStart"/>
            <w:r w:rsidRPr="00F05CAA">
              <w:rPr>
                <w:rFonts w:ascii="Times New Roman" w:hAnsi="Times New Roman"/>
                <w:color w:val="000000"/>
                <w:sz w:val="20"/>
                <w:szCs w:val="20"/>
              </w:rPr>
              <w:t>Покамасовское</w:t>
            </w:r>
            <w:proofErr w:type="spellEnd"/>
            <w:r w:rsidRPr="00F05CAA">
              <w:rPr>
                <w:rFonts w:ascii="Times New Roman" w:hAnsi="Times New Roman"/>
                <w:color w:val="000000"/>
                <w:sz w:val="20"/>
                <w:szCs w:val="20"/>
              </w:rPr>
              <w:t xml:space="preserve"> </w:t>
            </w:r>
            <w:proofErr w:type="spellStart"/>
            <w:r w:rsidRPr="00F05CAA">
              <w:rPr>
                <w:rFonts w:ascii="Times New Roman" w:hAnsi="Times New Roman"/>
                <w:color w:val="000000"/>
                <w:sz w:val="20"/>
                <w:szCs w:val="20"/>
              </w:rPr>
              <w:t>м.р</w:t>
            </w:r>
            <w:proofErr w:type="spellEnd"/>
            <w:r w:rsidRPr="00F05CAA">
              <w:rPr>
                <w:rFonts w:ascii="Times New Roman" w:hAnsi="Times New Roman"/>
                <w:color w:val="000000"/>
                <w:sz w:val="20"/>
                <w:szCs w:val="20"/>
              </w:rPr>
              <w:t>.</w:t>
            </w:r>
          </w:p>
        </w:tc>
        <w:tc>
          <w:tcPr>
            <w:tcW w:w="426" w:type="dxa"/>
            <w:shd w:val="clear" w:color="000000" w:fill="FFFFFF"/>
            <w:noWrap/>
            <w:vAlign w:val="center"/>
          </w:tcPr>
          <w:p w:rsidR="00965382" w:rsidRPr="00F05CAA" w:rsidRDefault="00965382">
            <w:pPr>
              <w:jc w:val="center"/>
              <w:rPr>
                <w:rFonts w:ascii="Times New Roman" w:hAnsi="Times New Roman"/>
                <w:sz w:val="20"/>
                <w:szCs w:val="20"/>
              </w:rPr>
            </w:pPr>
            <w:r w:rsidRPr="00F05CAA">
              <w:rPr>
                <w:rFonts w:ascii="Times New Roman" w:hAnsi="Times New Roman"/>
                <w:sz w:val="20"/>
                <w:szCs w:val="20"/>
              </w:rPr>
              <w:t>га</w:t>
            </w:r>
          </w:p>
        </w:tc>
        <w:tc>
          <w:tcPr>
            <w:tcW w:w="992" w:type="dxa"/>
            <w:shd w:val="clear" w:color="000000" w:fill="FFFFFF"/>
            <w:noWrap/>
            <w:vAlign w:val="center"/>
          </w:tcPr>
          <w:p w:rsidR="00965382" w:rsidRPr="00F05CAA" w:rsidRDefault="00965382" w:rsidP="00965382">
            <w:pPr>
              <w:jc w:val="center"/>
              <w:rPr>
                <w:rFonts w:ascii="Times New Roman" w:hAnsi="Times New Roman"/>
                <w:b/>
                <w:bCs/>
                <w:sz w:val="20"/>
                <w:szCs w:val="20"/>
              </w:rPr>
            </w:pPr>
            <w:r w:rsidRPr="00F05CAA">
              <w:rPr>
                <w:rFonts w:ascii="Times New Roman" w:hAnsi="Times New Roman"/>
                <w:b/>
                <w:bCs/>
                <w:sz w:val="20"/>
                <w:szCs w:val="20"/>
              </w:rPr>
              <w:t>12,120</w:t>
            </w: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r w:rsidRPr="00F05CAA">
              <w:rPr>
                <w:rFonts w:ascii="Times New Roman" w:hAnsi="Times New Roman"/>
                <w:sz w:val="20"/>
                <w:szCs w:val="20"/>
              </w:rPr>
              <w:t>12,120</w:t>
            </w: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r>
      <w:tr w:rsidR="00965382" w:rsidRPr="00397733" w:rsidTr="00965382">
        <w:trPr>
          <w:trHeight w:val="435"/>
        </w:trPr>
        <w:tc>
          <w:tcPr>
            <w:tcW w:w="1858" w:type="dxa"/>
            <w:vMerge/>
            <w:vAlign w:val="center"/>
          </w:tcPr>
          <w:p w:rsidR="00965382" w:rsidRPr="00397733" w:rsidRDefault="00965382" w:rsidP="00397733">
            <w:pPr>
              <w:spacing w:before="0"/>
              <w:ind w:left="57" w:right="-57"/>
              <w:jc w:val="center"/>
              <w:rPr>
                <w:rFonts w:ascii="Times New Roman" w:hAnsi="Times New Roman"/>
                <w:color w:val="000000"/>
                <w:sz w:val="20"/>
                <w:szCs w:val="20"/>
              </w:rPr>
            </w:pPr>
          </w:p>
        </w:tc>
        <w:tc>
          <w:tcPr>
            <w:tcW w:w="1545" w:type="dxa"/>
            <w:shd w:val="clear" w:color="auto" w:fill="auto"/>
            <w:noWrap/>
            <w:vAlign w:val="center"/>
          </w:tcPr>
          <w:p w:rsidR="00965382" w:rsidRPr="00F05CAA" w:rsidRDefault="00965382">
            <w:pPr>
              <w:rPr>
                <w:rFonts w:ascii="Times New Roman" w:hAnsi="Times New Roman"/>
                <w:color w:val="000000"/>
                <w:sz w:val="20"/>
                <w:szCs w:val="20"/>
              </w:rPr>
            </w:pPr>
            <w:proofErr w:type="spellStart"/>
            <w:r w:rsidRPr="00F05CAA">
              <w:rPr>
                <w:rFonts w:ascii="Times New Roman" w:hAnsi="Times New Roman"/>
                <w:color w:val="000000"/>
                <w:sz w:val="20"/>
                <w:szCs w:val="20"/>
              </w:rPr>
              <w:t>Покамасовское</w:t>
            </w:r>
            <w:proofErr w:type="spellEnd"/>
            <w:r w:rsidRPr="00F05CAA">
              <w:rPr>
                <w:rFonts w:ascii="Times New Roman" w:hAnsi="Times New Roman"/>
                <w:color w:val="000000"/>
                <w:sz w:val="20"/>
                <w:szCs w:val="20"/>
              </w:rPr>
              <w:t xml:space="preserve"> </w:t>
            </w:r>
            <w:proofErr w:type="spellStart"/>
            <w:r w:rsidRPr="00F05CAA">
              <w:rPr>
                <w:rFonts w:ascii="Times New Roman" w:hAnsi="Times New Roman"/>
                <w:color w:val="000000"/>
                <w:sz w:val="20"/>
                <w:szCs w:val="20"/>
              </w:rPr>
              <w:t>м.р</w:t>
            </w:r>
            <w:proofErr w:type="spellEnd"/>
            <w:r w:rsidRPr="00F05CAA">
              <w:rPr>
                <w:rFonts w:ascii="Times New Roman" w:hAnsi="Times New Roman"/>
                <w:color w:val="000000"/>
                <w:sz w:val="20"/>
                <w:szCs w:val="20"/>
              </w:rPr>
              <w:t>.</w:t>
            </w:r>
          </w:p>
        </w:tc>
        <w:tc>
          <w:tcPr>
            <w:tcW w:w="426" w:type="dxa"/>
            <w:shd w:val="clear" w:color="000000" w:fill="FFFFFF"/>
            <w:noWrap/>
            <w:vAlign w:val="center"/>
          </w:tcPr>
          <w:p w:rsidR="00965382" w:rsidRPr="00F05CAA" w:rsidRDefault="00965382">
            <w:pPr>
              <w:jc w:val="center"/>
              <w:rPr>
                <w:rFonts w:ascii="Times New Roman" w:hAnsi="Times New Roman"/>
                <w:sz w:val="20"/>
                <w:szCs w:val="20"/>
              </w:rPr>
            </w:pPr>
            <w:r w:rsidRPr="00F05CAA">
              <w:rPr>
                <w:rFonts w:ascii="Times New Roman" w:hAnsi="Times New Roman"/>
                <w:sz w:val="20"/>
                <w:szCs w:val="20"/>
              </w:rPr>
              <w:t>га</w:t>
            </w:r>
          </w:p>
        </w:tc>
        <w:tc>
          <w:tcPr>
            <w:tcW w:w="992" w:type="dxa"/>
            <w:shd w:val="clear" w:color="000000" w:fill="FFFFFF"/>
            <w:noWrap/>
            <w:vAlign w:val="center"/>
          </w:tcPr>
          <w:p w:rsidR="00965382" w:rsidRPr="00F05CAA" w:rsidRDefault="00965382" w:rsidP="00965382">
            <w:pPr>
              <w:jc w:val="center"/>
              <w:rPr>
                <w:rFonts w:ascii="Times New Roman" w:hAnsi="Times New Roman"/>
                <w:b/>
                <w:bCs/>
                <w:sz w:val="20"/>
                <w:szCs w:val="20"/>
              </w:rPr>
            </w:pPr>
            <w:r w:rsidRPr="00F05CAA">
              <w:rPr>
                <w:rFonts w:ascii="Times New Roman" w:hAnsi="Times New Roman"/>
                <w:b/>
                <w:bCs/>
                <w:sz w:val="20"/>
                <w:szCs w:val="20"/>
              </w:rPr>
              <w:t>39,077</w:t>
            </w: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r w:rsidRPr="00F05CAA">
              <w:rPr>
                <w:rFonts w:ascii="Times New Roman" w:hAnsi="Times New Roman"/>
                <w:sz w:val="20"/>
                <w:szCs w:val="20"/>
              </w:rPr>
              <w:t>39,077</w:t>
            </w: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r>
      <w:tr w:rsidR="00965382" w:rsidRPr="00397733" w:rsidTr="00965382">
        <w:trPr>
          <w:trHeight w:val="435"/>
        </w:trPr>
        <w:tc>
          <w:tcPr>
            <w:tcW w:w="1858" w:type="dxa"/>
            <w:vMerge/>
            <w:vAlign w:val="center"/>
          </w:tcPr>
          <w:p w:rsidR="00965382" w:rsidRPr="00397733" w:rsidRDefault="00965382" w:rsidP="00397733">
            <w:pPr>
              <w:spacing w:before="0"/>
              <w:ind w:left="57" w:right="-57"/>
              <w:jc w:val="center"/>
              <w:rPr>
                <w:rFonts w:ascii="Times New Roman" w:hAnsi="Times New Roman"/>
                <w:color w:val="000000"/>
                <w:sz w:val="20"/>
                <w:szCs w:val="20"/>
              </w:rPr>
            </w:pPr>
          </w:p>
        </w:tc>
        <w:tc>
          <w:tcPr>
            <w:tcW w:w="1545" w:type="dxa"/>
            <w:shd w:val="clear" w:color="auto" w:fill="auto"/>
            <w:noWrap/>
            <w:vAlign w:val="center"/>
          </w:tcPr>
          <w:p w:rsidR="00965382" w:rsidRPr="00F05CAA" w:rsidRDefault="00965382">
            <w:pPr>
              <w:rPr>
                <w:rFonts w:ascii="Times New Roman" w:hAnsi="Times New Roman"/>
                <w:color w:val="000000"/>
                <w:sz w:val="20"/>
                <w:szCs w:val="20"/>
              </w:rPr>
            </w:pPr>
            <w:r w:rsidRPr="00F05CAA">
              <w:rPr>
                <w:rFonts w:ascii="Times New Roman" w:hAnsi="Times New Roman"/>
                <w:color w:val="000000"/>
                <w:sz w:val="20"/>
                <w:szCs w:val="20"/>
              </w:rPr>
              <w:t>Южно-</w:t>
            </w:r>
            <w:proofErr w:type="spellStart"/>
            <w:r w:rsidRPr="00F05CAA">
              <w:rPr>
                <w:rFonts w:ascii="Times New Roman" w:hAnsi="Times New Roman"/>
                <w:color w:val="000000"/>
                <w:sz w:val="20"/>
                <w:szCs w:val="20"/>
              </w:rPr>
              <w:t>Локосовсмкое</w:t>
            </w:r>
            <w:proofErr w:type="spellEnd"/>
            <w:r w:rsidRPr="00F05CAA">
              <w:rPr>
                <w:rFonts w:ascii="Times New Roman" w:hAnsi="Times New Roman"/>
                <w:color w:val="000000"/>
                <w:sz w:val="20"/>
                <w:szCs w:val="20"/>
              </w:rPr>
              <w:t xml:space="preserve"> </w:t>
            </w:r>
            <w:proofErr w:type="spellStart"/>
            <w:r w:rsidRPr="00F05CAA">
              <w:rPr>
                <w:rFonts w:ascii="Times New Roman" w:hAnsi="Times New Roman"/>
                <w:color w:val="000000"/>
                <w:sz w:val="20"/>
                <w:szCs w:val="20"/>
              </w:rPr>
              <w:t>м.р</w:t>
            </w:r>
            <w:proofErr w:type="spellEnd"/>
            <w:r w:rsidRPr="00F05CAA">
              <w:rPr>
                <w:rFonts w:ascii="Times New Roman" w:hAnsi="Times New Roman"/>
                <w:color w:val="000000"/>
                <w:sz w:val="20"/>
                <w:szCs w:val="20"/>
              </w:rPr>
              <w:t>.</w:t>
            </w:r>
          </w:p>
        </w:tc>
        <w:tc>
          <w:tcPr>
            <w:tcW w:w="426" w:type="dxa"/>
            <w:shd w:val="clear" w:color="000000" w:fill="FFFFFF"/>
            <w:noWrap/>
            <w:vAlign w:val="center"/>
          </w:tcPr>
          <w:p w:rsidR="00965382" w:rsidRPr="00F05CAA" w:rsidRDefault="00965382">
            <w:pPr>
              <w:jc w:val="center"/>
              <w:rPr>
                <w:rFonts w:ascii="Times New Roman" w:hAnsi="Times New Roman"/>
                <w:sz w:val="20"/>
                <w:szCs w:val="20"/>
              </w:rPr>
            </w:pPr>
            <w:r w:rsidRPr="00F05CAA">
              <w:rPr>
                <w:rFonts w:ascii="Times New Roman" w:hAnsi="Times New Roman"/>
                <w:sz w:val="20"/>
                <w:szCs w:val="20"/>
              </w:rPr>
              <w:t>га</w:t>
            </w:r>
          </w:p>
        </w:tc>
        <w:tc>
          <w:tcPr>
            <w:tcW w:w="992" w:type="dxa"/>
            <w:shd w:val="clear" w:color="000000" w:fill="FFFFFF"/>
            <w:noWrap/>
            <w:vAlign w:val="center"/>
          </w:tcPr>
          <w:p w:rsidR="00965382" w:rsidRPr="00F05CAA" w:rsidRDefault="00965382" w:rsidP="00965382">
            <w:pPr>
              <w:jc w:val="center"/>
              <w:rPr>
                <w:rFonts w:ascii="Times New Roman" w:hAnsi="Times New Roman"/>
                <w:b/>
                <w:bCs/>
                <w:sz w:val="20"/>
                <w:szCs w:val="20"/>
              </w:rPr>
            </w:pPr>
            <w:r w:rsidRPr="00F05CAA">
              <w:rPr>
                <w:rFonts w:ascii="Times New Roman" w:hAnsi="Times New Roman"/>
                <w:b/>
                <w:bCs/>
                <w:sz w:val="20"/>
                <w:szCs w:val="20"/>
              </w:rPr>
              <w:t>4,400</w:t>
            </w: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r w:rsidRPr="00F05CAA">
              <w:rPr>
                <w:rFonts w:ascii="Times New Roman" w:hAnsi="Times New Roman"/>
                <w:sz w:val="20"/>
                <w:szCs w:val="20"/>
              </w:rPr>
              <w:t>4,400</w:t>
            </w: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r>
      <w:tr w:rsidR="00965382" w:rsidRPr="00397733" w:rsidTr="00965382">
        <w:trPr>
          <w:trHeight w:val="435"/>
        </w:trPr>
        <w:tc>
          <w:tcPr>
            <w:tcW w:w="1858" w:type="dxa"/>
            <w:vMerge/>
            <w:vAlign w:val="center"/>
          </w:tcPr>
          <w:p w:rsidR="00965382" w:rsidRPr="00397733" w:rsidRDefault="00965382" w:rsidP="00397733">
            <w:pPr>
              <w:spacing w:before="0"/>
              <w:ind w:left="57" w:right="-57"/>
              <w:jc w:val="center"/>
              <w:rPr>
                <w:rFonts w:ascii="Times New Roman" w:hAnsi="Times New Roman"/>
                <w:color w:val="000000"/>
                <w:sz w:val="20"/>
                <w:szCs w:val="20"/>
              </w:rPr>
            </w:pPr>
          </w:p>
        </w:tc>
        <w:tc>
          <w:tcPr>
            <w:tcW w:w="1545" w:type="dxa"/>
            <w:shd w:val="clear" w:color="auto" w:fill="auto"/>
            <w:noWrap/>
            <w:vAlign w:val="center"/>
          </w:tcPr>
          <w:p w:rsidR="00965382" w:rsidRPr="00F05CAA" w:rsidRDefault="00965382">
            <w:pPr>
              <w:rPr>
                <w:rFonts w:ascii="Times New Roman" w:hAnsi="Times New Roman"/>
                <w:color w:val="000000"/>
                <w:sz w:val="20"/>
                <w:szCs w:val="20"/>
              </w:rPr>
            </w:pPr>
            <w:proofErr w:type="spellStart"/>
            <w:r w:rsidRPr="00F05CAA">
              <w:rPr>
                <w:rFonts w:ascii="Times New Roman" w:hAnsi="Times New Roman"/>
                <w:color w:val="000000"/>
                <w:sz w:val="20"/>
                <w:szCs w:val="20"/>
              </w:rPr>
              <w:t>Кетовское</w:t>
            </w:r>
            <w:proofErr w:type="spellEnd"/>
            <w:r w:rsidRPr="00F05CAA">
              <w:rPr>
                <w:rFonts w:ascii="Times New Roman" w:hAnsi="Times New Roman"/>
                <w:color w:val="000000"/>
                <w:sz w:val="20"/>
                <w:szCs w:val="20"/>
              </w:rPr>
              <w:t xml:space="preserve"> </w:t>
            </w:r>
            <w:proofErr w:type="spellStart"/>
            <w:r w:rsidRPr="00F05CAA">
              <w:rPr>
                <w:rFonts w:ascii="Times New Roman" w:hAnsi="Times New Roman"/>
                <w:color w:val="000000"/>
                <w:sz w:val="20"/>
                <w:szCs w:val="20"/>
              </w:rPr>
              <w:t>м</w:t>
            </w:r>
            <w:proofErr w:type="gramStart"/>
            <w:r w:rsidRPr="00F05CAA">
              <w:rPr>
                <w:rFonts w:ascii="Times New Roman" w:hAnsi="Times New Roman"/>
                <w:color w:val="000000"/>
                <w:sz w:val="20"/>
                <w:szCs w:val="20"/>
              </w:rPr>
              <w:t>.р</w:t>
            </w:r>
            <w:proofErr w:type="spellEnd"/>
            <w:proofErr w:type="gramEnd"/>
          </w:p>
        </w:tc>
        <w:tc>
          <w:tcPr>
            <w:tcW w:w="426" w:type="dxa"/>
            <w:shd w:val="clear" w:color="000000" w:fill="FFFFFF"/>
            <w:noWrap/>
            <w:vAlign w:val="center"/>
          </w:tcPr>
          <w:p w:rsidR="00965382" w:rsidRPr="00F05CAA" w:rsidRDefault="00965382">
            <w:pPr>
              <w:jc w:val="center"/>
              <w:rPr>
                <w:rFonts w:ascii="Times New Roman" w:hAnsi="Times New Roman"/>
                <w:sz w:val="20"/>
                <w:szCs w:val="20"/>
              </w:rPr>
            </w:pPr>
            <w:r w:rsidRPr="00F05CAA">
              <w:rPr>
                <w:rFonts w:ascii="Times New Roman" w:hAnsi="Times New Roman"/>
                <w:sz w:val="20"/>
                <w:szCs w:val="20"/>
              </w:rPr>
              <w:t>га</w:t>
            </w:r>
          </w:p>
        </w:tc>
        <w:tc>
          <w:tcPr>
            <w:tcW w:w="992" w:type="dxa"/>
            <w:shd w:val="clear" w:color="000000" w:fill="FFFFFF"/>
            <w:noWrap/>
            <w:vAlign w:val="center"/>
          </w:tcPr>
          <w:p w:rsidR="00965382" w:rsidRPr="00F05CAA" w:rsidRDefault="00965382" w:rsidP="00965382">
            <w:pPr>
              <w:jc w:val="center"/>
              <w:rPr>
                <w:rFonts w:ascii="Times New Roman" w:hAnsi="Times New Roman"/>
                <w:b/>
                <w:bCs/>
                <w:sz w:val="20"/>
                <w:szCs w:val="20"/>
              </w:rPr>
            </w:pPr>
            <w:r w:rsidRPr="00F05CAA">
              <w:rPr>
                <w:rFonts w:ascii="Times New Roman" w:hAnsi="Times New Roman"/>
                <w:b/>
                <w:bCs/>
                <w:sz w:val="20"/>
                <w:szCs w:val="20"/>
              </w:rPr>
              <w:t>15,830</w:t>
            </w: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r w:rsidRPr="00F05CAA">
              <w:rPr>
                <w:rFonts w:ascii="Times New Roman" w:hAnsi="Times New Roman"/>
                <w:sz w:val="20"/>
                <w:szCs w:val="20"/>
              </w:rPr>
              <w:t>15,830</w:t>
            </w: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r>
      <w:tr w:rsidR="00965382" w:rsidRPr="00397733" w:rsidTr="00965382">
        <w:trPr>
          <w:trHeight w:val="435"/>
        </w:trPr>
        <w:tc>
          <w:tcPr>
            <w:tcW w:w="1858" w:type="dxa"/>
            <w:vMerge/>
            <w:vAlign w:val="center"/>
          </w:tcPr>
          <w:p w:rsidR="00965382" w:rsidRPr="00397733" w:rsidRDefault="00965382" w:rsidP="00397733">
            <w:pPr>
              <w:spacing w:before="0"/>
              <w:ind w:left="57" w:right="-57"/>
              <w:jc w:val="center"/>
              <w:rPr>
                <w:rFonts w:ascii="Times New Roman" w:hAnsi="Times New Roman"/>
                <w:color w:val="000000"/>
                <w:sz w:val="20"/>
                <w:szCs w:val="20"/>
              </w:rPr>
            </w:pPr>
          </w:p>
        </w:tc>
        <w:tc>
          <w:tcPr>
            <w:tcW w:w="1545" w:type="dxa"/>
            <w:shd w:val="clear" w:color="auto" w:fill="auto"/>
            <w:noWrap/>
            <w:vAlign w:val="center"/>
          </w:tcPr>
          <w:p w:rsidR="00965382" w:rsidRPr="00F05CAA" w:rsidRDefault="00965382">
            <w:pPr>
              <w:rPr>
                <w:rFonts w:ascii="Times New Roman" w:hAnsi="Times New Roman"/>
                <w:color w:val="000000"/>
                <w:sz w:val="20"/>
                <w:szCs w:val="20"/>
              </w:rPr>
            </w:pPr>
            <w:r w:rsidRPr="00F05CAA">
              <w:rPr>
                <w:rFonts w:ascii="Times New Roman" w:hAnsi="Times New Roman"/>
                <w:color w:val="000000"/>
                <w:sz w:val="20"/>
                <w:szCs w:val="20"/>
              </w:rPr>
              <w:t xml:space="preserve">Северо-Островное </w:t>
            </w:r>
            <w:proofErr w:type="spellStart"/>
            <w:r w:rsidRPr="00F05CAA">
              <w:rPr>
                <w:rFonts w:ascii="Times New Roman" w:hAnsi="Times New Roman"/>
                <w:color w:val="000000"/>
                <w:sz w:val="20"/>
                <w:szCs w:val="20"/>
              </w:rPr>
              <w:t>м</w:t>
            </w:r>
            <w:proofErr w:type="gramStart"/>
            <w:r w:rsidRPr="00F05CAA">
              <w:rPr>
                <w:rFonts w:ascii="Times New Roman" w:hAnsi="Times New Roman"/>
                <w:color w:val="000000"/>
                <w:sz w:val="20"/>
                <w:szCs w:val="20"/>
              </w:rPr>
              <w:t>.р</w:t>
            </w:r>
            <w:proofErr w:type="spellEnd"/>
            <w:proofErr w:type="gramEnd"/>
          </w:p>
        </w:tc>
        <w:tc>
          <w:tcPr>
            <w:tcW w:w="426" w:type="dxa"/>
            <w:shd w:val="clear" w:color="000000" w:fill="FFFFFF"/>
            <w:noWrap/>
            <w:vAlign w:val="center"/>
          </w:tcPr>
          <w:p w:rsidR="00965382" w:rsidRPr="00F05CAA" w:rsidRDefault="00965382">
            <w:pPr>
              <w:jc w:val="center"/>
              <w:rPr>
                <w:rFonts w:ascii="Times New Roman" w:hAnsi="Times New Roman"/>
                <w:sz w:val="20"/>
                <w:szCs w:val="20"/>
              </w:rPr>
            </w:pPr>
            <w:r w:rsidRPr="00F05CAA">
              <w:rPr>
                <w:rFonts w:ascii="Times New Roman" w:hAnsi="Times New Roman"/>
                <w:sz w:val="20"/>
                <w:szCs w:val="20"/>
              </w:rPr>
              <w:t>га</w:t>
            </w:r>
          </w:p>
        </w:tc>
        <w:tc>
          <w:tcPr>
            <w:tcW w:w="992" w:type="dxa"/>
            <w:shd w:val="clear" w:color="000000" w:fill="FFFFFF"/>
            <w:noWrap/>
            <w:vAlign w:val="center"/>
          </w:tcPr>
          <w:p w:rsidR="00965382" w:rsidRPr="00F05CAA" w:rsidRDefault="00965382" w:rsidP="00965382">
            <w:pPr>
              <w:jc w:val="center"/>
              <w:rPr>
                <w:rFonts w:ascii="Times New Roman" w:hAnsi="Times New Roman"/>
                <w:b/>
                <w:bCs/>
                <w:sz w:val="20"/>
                <w:szCs w:val="20"/>
              </w:rPr>
            </w:pPr>
            <w:r w:rsidRPr="00F05CAA">
              <w:rPr>
                <w:rFonts w:ascii="Times New Roman" w:hAnsi="Times New Roman"/>
                <w:b/>
                <w:bCs/>
                <w:sz w:val="20"/>
                <w:szCs w:val="20"/>
              </w:rPr>
              <w:t>0,640</w:t>
            </w: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r w:rsidRPr="00F05CAA">
              <w:rPr>
                <w:rFonts w:ascii="Times New Roman" w:hAnsi="Times New Roman"/>
                <w:sz w:val="20"/>
                <w:szCs w:val="20"/>
              </w:rPr>
              <w:t>0,640</w:t>
            </w: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r>
      <w:tr w:rsidR="00965382" w:rsidRPr="00397733" w:rsidTr="00965382">
        <w:trPr>
          <w:trHeight w:val="435"/>
        </w:trPr>
        <w:tc>
          <w:tcPr>
            <w:tcW w:w="1858" w:type="dxa"/>
            <w:vMerge/>
            <w:vAlign w:val="center"/>
          </w:tcPr>
          <w:p w:rsidR="00965382" w:rsidRPr="00397733" w:rsidRDefault="00965382" w:rsidP="00397733">
            <w:pPr>
              <w:spacing w:before="0"/>
              <w:ind w:left="57" w:right="-57"/>
              <w:jc w:val="center"/>
              <w:rPr>
                <w:rFonts w:ascii="Times New Roman" w:hAnsi="Times New Roman"/>
                <w:color w:val="000000"/>
                <w:sz w:val="20"/>
                <w:szCs w:val="20"/>
              </w:rPr>
            </w:pPr>
          </w:p>
        </w:tc>
        <w:tc>
          <w:tcPr>
            <w:tcW w:w="1545" w:type="dxa"/>
            <w:shd w:val="clear" w:color="auto" w:fill="auto"/>
            <w:noWrap/>
            <w:vAlign w:val="center"/>
          </w:tcPr>
          <w:p w:rsidR="00965382" w:rsidRPr="00F05CAA" w:rsidRDefault="00965382">
            <w:pPr>
              <w:rPr>
                <w:rFonts w:ascii="Times New Roman" w:hAnsi="Times New Roman"/>
                <w:color w:val="000000"/>
                <w:sz w:val="20"/>
                <w:szCs w:val="20"/>
              </w:rPr>
            </w:pPr>
            <w:r w:rsidRPr="00F05CAA">
              <w:rPr>
                <w:rFonts w:ascii="Times New Roman" w:hAnsi="Times New Roman"/>
                <w:color w:val="000000"/>
                <w:sz w:val="20"/>
                <w:szCs w:val="20"/>
              </w:rPr>
              <w:t>Западно-</w:t>
            </w:r>
            <w:proofErr w:type="spellStart"/>
            <w:r w:rsidRPr="00F05CAA">
              <w:rPr>
                <w:rFonts w:ascii="Times New Roman" w:hAnsi="Times New Roman"/>
                <w:color w:val="000000"/>
                <w:sz w:val="20"/>
                <w:szCs w:val="20"/>
              </w:rPr>
              <w:t>Асомкинское</w:t>
            </w:r>
            <w:proofErr w:type="spellEnd"/>
            <w:r w:rsidRPr="00F05CAA">
              <w:rPr>
                <w:rFonts w:ascii="Times New Roman" w:hAnsi="Times New Roman"/>
                <w:color w:val="000000"/>
                <w:sz w:val="20"/>
                <w:szCs w:val="20"/>
              </w:rPr>
              <w:t xml:space="preserve"> </w:t>
            </w:r>
            <w:proofErr w:type="spellStart"/>
            <w:r w:rsidRPr="00F05CAA">
              <w:rPr>
                <w:rFonts w:ascii="Times New Roman" w:hAnsi="Times New Roman"/>
                <w:color w:val="000000"/>
                <w:sz w:val="20"/>
                <w:szCs w:val="20"/>
              </w:rPr>
              <w:t>м.р</w:t>
            </w:r>
            <w:proofErr w:type="spellEnd"/>
            <w:r w:rsidRPr="00F05CAA">
              <w:rPr>
                <w:rFonts w:ascii="Times New Roman" w:hAnsi="Times New Roman"/>
                <w:color w:val="000000"/>
                <w:sz w:val="20"/>
                <w:szCs w:val="20"/>
              </w:rPr>
              <w:t>.</w:t>
            </w:r>
          </w:p>
        </w:tc>
        <w:tc>
          <w:tcPr>
            <w:tcW w:w="426" w:type="dxa"/>
            <w:shd w:val="clear" w:color="000000" w:fill="FFFFFF"/>
            <w:noWrap/>
            <w:vAlign w:val="center"/>
          </w:tcPr>
          <w:p w:rsidR="00965382" w:rsidRPr="00F05CAA" w:rsidRDefault="00965382">
            <w:pPr>
              <w:jc w:val="center"/>
              <w:rPr>
                <w:rFonts w:ascii="Times New Roman" w:hAnsi="Times New Roman"/>
                <w:sz w:val="20"/>
                <w:szCs w:val="20"/>
              </w:rPr>
            </w:pPr>
            <w:r w:rsidRPr="00F05CAA">
              <w:rPr>
                <w:rFonts w:ascii="Times New Roman" w:hAnsi="Times New Roman"/>
                <w:sz w:val="20"/>
                <w:szCs w:val="20"/>
              </w:rPr>
              <w:t>га</w:t>
            </w:r>
          </w:p>
        </w:tc>
        <w:tc>
          <w:tcPr>
            <w:tcW w:w="992" w:type="dxa"/>
            <w:shd w:val="clear" w:color="000000" w:fill="FFFFFF"/>
            <w:noWrap/>
            <w:vAlign w:val="center"/>
          </w:tcPr>
          <w:p w:rsidR="00965382" w:rsidRPr="00F05CAA" w:rsidRDefault="00965382" w:rsidP="00965382">
            <w:pPr>
              <w:jc w:val="center"/>
              <w:rPr>
                <w:rFonts w:ascii="Times New Roman" w:hAnsi="Times New Roman"/>
                <w:b/>
                <w:bCs/>
                <w:sz w:val="20"/>
                <w:szCs w:val="20"/>
              </w:rPr>
            </w:pPr>
            <w:r w:rsidRPr="00F05CAA">
              <w:rPr>
                <w:rFonts w:ascii="Times New Roman" w:hAnsi="Times New Roman"/>
                <w:b/>
                <w:bCs/>
                <w:sz w:val="20"/>
                <w:szCs w:val="20"/>
              </w:rPr>
              <w:t>170,540</w:t>
            </w: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color w:val="000000"/>
                <w:sz w:val="20"/>
                <w:szCs w:val="20"/>
              </w:rPr>
            </w:pPr>
          </w:p>
        </w:tc>
        <w:tc>
          <w:tcPr>
            <w:tcW w:w="1020" w:type="dxa"/>
            <w:shd w:val="clear" w:color="000000" w:fill="FFFFFF"/>
            <w:noWrap/>
            <w:vAlign w:val="bottom"/>
          </w:tcPr>
          <w:p w:rsidR="00965382" w:rsidRPr="00F05CAA" w:rsidRDefault="00965382" w:rsidP="00965382">
            <w:pPr>
              <w:jc w:val="center"/>
              <w:rPr>
                <w:rFonts w:ascii="Times New Roman" w:hAnsi="Times New Roman"/>
                <w:color w:val="000000"/>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color w:val="000000"/>
                <w:sz w:val="20"/>
                <w:szCs w:val="20"/>
              </w:rPr>
            </w:pPr>
            <w:r w:rsidRPr="00F05CAA">
              <w:rPr>
                <w:rFonts w:ascii="Times New Roman" w:hAnsi="Times New Roman"/>
                <w:color w:val="000000"/>
                <w:sz w:val="20"/>
                <w:szCs w:val="20"/>
              </w:rPr>
              <w:t>86,940</w:t>
            </w:r>
          </w:p>
        </w:tc>
        <w:tc>
          <w:tcPr>
            <w:tcW w:w="1021" w:type="dxa"/>
            <w:shd w:val="clear" w:color="000000" w:fill="FFFFFF"/>
            <w:noWrap/>
            <w:vAlign w:val="bottom"/>
          </w:tcPr>
          <w:p w:rsidR="00965382" w:rsidRPr="00F05CAA" w:rsidRDefault="00965382" w:rsidP="00965382">
            <w:pPr>
              <w:jc w:val="center"/>
              <w:rPr>
                <w:rFonts w:ascii="Times New Roman" w:hAnsi="Times New Roman"/>
                <w:color w:val="000000"/>
                <w:sz w:val="20"/>
                <w:szCs w:val="20"/>
              </w:rPr>
            </w:pPr>
            <w:r w:rsidRPr="00F05CAA">
              <w:rPr>
                <w:rFonts w:ascii="Times New Roman" w:hAnsi="Times New Roman"/>
                <w:color w:val="000000"/>
                <w:sz w:val="20"/>
                <w:szCs w:val="20"/>
              </w:rPr>
              <w:t>83,600</w:t>
            </w:r>
          </w:p>
        </w:tc>
      </w:tr>
      <w:tr w:rsidR="00965382" w:rsidRPr="00397733" w:rsidTr="00965382">
        <w:trPr>
          <w:trHeight w:val="435"/>
        </w:trPr>
        <w:tc>
          <w:tcPr>
            <w:tcW w:w="1858" w:type="dxa"/>
            <w:vMerge/>
            <w:vAlign w:val="center"/>
          </w:tcPr>
          <w:p w:rsidR="00965382" w:rsidRPr="00397733" w:rsidRDefault="00965382" w:rsidP="00397733">
            <w:pPr>
              <w:spacing w:before="0"/>
              <w:ind w:left="57" w:right="-57"/>
              <w:jc w:val="center"/>
              <w:rPr>
                <w:rFonts w:ascii="Times New Roman" w:hAnsi="Times New Roman"/>
                <w:color w:val="000000"/>
                <w:sz w:val="20"/>
                <w:szCs w:val="20"/>
              </w:rPr>
            </w:pPr>
          </w:p>
        </w:tc>
        <w:tc>
          <w:tcPr>
            <w:tcW w:w="1545" w:type="dxa"/>
            <w:shd w:val="clear" w:color="auto" w:fill="auto"/>
            <w:noWrap/>
            <w:vAlign w:val="center"/>
          </w:tcPr>
          <w:p w:rsidR="00965382" w:rsidRPr="00F05CAA" w:rsidRDefault="00965382">
            <w:pPr>
              <w:rPr>
                <w:rFonts w:ascii="Times New Roman" w:hAnsi="Times New Roman"/>
                <w:color w:val="000000"/>
                <w:sz w:val="20"/>
                <w:szCs w:val="20"/>
              </w:rPr>
            </w:pPr>
            <w:proofErr w:type="spellStart"/>
            <w:r w:rsidRPr="00F05CAA">
              <w:rPr>
                <w:rFonts w:ascii="Times New Roman" w:hAnsi="Times New Roman"/>
                <w:color w:val="000000"/>
                <w:sz w:val="20"/>
                <w:szCs w:val="20"/>
              </w:rPr>
              <w:t>Ватинское</w:t>
            </w:r>
            <w:proofErr w:type="spellEnd"/>
            <w:r w:rsidRPr="00F05CAA">
              <w:rPr>
                <w:rFonts w:ascii="Times New Roman" w:hAnsi="Times New Roman"/>
                <w:color w:val="000000"/>
                <w:sz w:val="20"/>
                <w:szCs w:val="20"/>
              </w:rPr>
              <w:t xml:space="preserve">  </w:t>
            </w:r>
            <w:proofErr w:type="spellStart"/>
            <w:r w:rsidRPr="00F05CAA">
              <w:rPr>
                <w:rFonts w:ascii="Times New Roman" w:hAnsi="Times New Roman"/>
                <w:color w:val="000000"/>
                <w:sz w:val="20"/>
                <w:szCs w:val="20"/>
              </w:rPr>
              <w:t>м.р</w:t>
            </w:r>
            <w:proofErr w:type="spellEnd"/>
            <w:r w:rsidRPr="00F05CAA">
              <w:rPr>
                <w:rFonts w:ascii="Times New Roman" w:hAnsi="Times New Roman"/>
                <w:color w:val="000000"/>
                <w:sz w:val="20"/>
                <w:szCs w:val="20"/>
              </w:rPr>
              <w:t>.</w:t>
            </w:r>
          </w:p>
        </w:tc>
        <w:tc>
          <w:tcPr>
            <w:tcW w:w="426" w:type="dxa"/>
            <w:shd w:val="clear" w:color="000000" w:fill="FFFFFF"/>
            <w:noWrap/>
            <w:vAlign w:val="center"/>
          </w:tcPr>
          <w:p w:rsidR="00965382" w:rsidRPr="00F05CAA" w:rsidRDefault="00965382">
            <w:pPr>
              <w:jc w:val="center"/>
              <w:rPr>
                <w:rFonts w:ascii="Times New Roman" w:hAnsi="Times New Roman"/>
                <w:sz w:val="20"/>
                <w:szCs w:val="20"/>
              </w:rPr>
            </w:pPr>
            <w:r w:rsidRPr="00F05CAA">
              <w:rPr>
                <w:rFonts w:ascii="Times New Roman" w:hAnsi="Times New Roman"/>
                <w:sz w:val="20"/>
                <w:szCs w:val="20"/>
              </w:rPr>
              <w:t>га</w:t>
            </w:r>
          </w:p>
        </w:tc>
        <w:tc>
          <w:tcPr>
            <w:tcW w:w="992" w:type="dxa"/>
            <w:shd w:val="clear" w:color="000000" w:fill="FFFFFF"/>
            <w:noWrap/>
            <w:vAlign w:val="center"/>
          </w:tcPr>
          <w:p w:rsidR="00965382" w:rsidRPr="00F05CAA" w:rsidRDefault="00965382" w:rsidP="00965382">
            <w:pPr>
              <w:jc w:val="center"/>
              <w:rPr>
                <w:rFonts w:ascii="Times New Roman" w:hAnsi="Times New Roman"/>
                <w:b/>
                <w:bCs/>
                <w:sz w:val="20"/>
                <w:szCs w:val="20"/>
              </w:rPr>
            </w:pPr>
            <w:r w:rsidRPr="00F05CAA">
              <w:rPr>
                <w:rFonts w:ascii="Times New Roman" w:hAnsi="Times New Roman"/>
                <w:b/>
                <w:bCs/>
                <w:sz w:val="20"/>
                <w:szCs w:val="20"/>
              </w:rPr>
              <w:t>14,280</w:t>
            </w: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r w:rsidRPr="00F05CAA">
              <w:rPr>
                <w:rFonts w:ascii="Times New Roman" w:hAnsi="Times New Roman"/>
                <w:sz w:val="20"/>
                <w:szCs w:val="20"/>
              </w:rPr>
              <w:t>14,280</w:t>
            </w: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0"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c>
          <w:tcPr>
            <w:tcW w:w="1021" w:type="dxa"/>
            <w:shd w:val="clear" w:color="000000" w:fill="FFFFFF"/>
            <w:noWrap/>
            <w:vAlign w:val="bottom"/>
          </w:tcPr>
          <w:p w:rsidR="00965382" w:rsidRPr="00F05CAA" w:rsidRDefault="00965382" w:rsidP="00965382">
            <w:pPr>
              <w:jc w:val="center"/>
              <w:rPr>
                <w:rFonts w:ascii="Times New Roman" w:hAnsi="Times New Roman"/>
                <w:sz w:val="20"/>
                <w:szCs w:val="20"/>
              </w:rPr>
            </w:pPr>
          </w:p>
        </w:tc>
      </w:tr>
      <w:tr w:rsidR="00965382" w:rsidRPr="00397733" w:rsidTr="00965382">
        <w:trPr>
          <w:trHeight w:val="435"/>
        </w:trPr>
        <w:tc>
          <w:tcPr>
            <w:tcW w:w="3403" w:type="dxa"/>
            <w:gridSpan w:val="2"/>
            <w:vAlign w:val="center"/>
          </w:tcPr>
          <w:p w:rsidR="00965382" w:rsidRPr="00F05CAA" w:rsidRDefault="00F05CAA" w:rsidP="00397733">
            <w:pPr>
              <w:spacing w:before="0"/>
              <w:ind w:left="-68" w:right="-68"/>
              <w:rPr>
                <w:rFonts w:ascii="Times New Roman" w:hAnsi="Times New Roman"/>
                <w:color w:val="000000"/>
                <w:sz w:val="20"/>
                <w:szCs w:val="20"/>
              </w:rPr>
            </w:pPr>
            <w:r>
              <w:rPr>
                <w:rFonts w:ascii="Times New Roman" w:hAnsi="Times New Roman"/>
                <w:color w:val="000000"/>
                <w:sz w:val="20"/>
                <w:szCs w:val="20"/>
              </w:rPr>
              <w:t>Итого:</w:t>
            </w:r>
          </w:p>
        </w:tc>
        <w:tc>
          <w:tcPr>
            <w:tcW w:w="426" w:type="dxa"/>
            <w:shd w:val="clear" w:color="000000" w:fill="FFFFFF"/>
            <w:noWrap/>
            <w:vAlign w:val="center"/>
          </w:tcPr>
          <w:p w:rsidR="00965382" w:rsidRPr="00F05CAA" w:rsidRDefault="00965382" w:rsidP="00397733">
            <w:pPr>
              <w:spacing w:before="0"/>
              <w:ind w:left="-74" w:right="-74"/>
              <w:jc w:val="center"/>
              <w:rPr>
                <w:rFonts w:ascii="Times New Roman" w:hAnsi="Times New Roman"/>
                <w:sz w:val="20"/>
                <w:szCs w:val="20"/>
              </w:rPr>
            </w:pPr>
            <w:r w:rsidRPr="00F05CAA">
              <w:rPr>
                <w:rFonts w:ascii="Times New Roman" w:hAnsi="Times New Roman"/>
                <w:sz w:val="20"/>
                <w:szCs w:val="20"/>
              </w:rPr>
              <w:t>га</w:t>
            </w:r>
          </w:p>
        </w:tc>
        <w:tc>
          <w:tcPr>
            <w:tcW w:w="992" w:type="dxa"/>
            <w:shd w:val="clear" w:color="000000" w:fill="FFFFFF"/>
            <w:noWrap/>
            <w:vAlign w:val="center"/>
          </w:tcPr>
          <w:p w:rsidR="00965382" w:rsidRPr="00F05CAA" w:rsidRDefault="00965382" w:rsidP="00965382">
            <w:pPr>
              <w:jc w:val="center"/>
              <w:rPr>
                <w:rFonts w:ascii="Times New Roman" w:hAnsi="Times New Roman"/>
                <w:b/>
                <w:bCs/>
                <w:color w:val="000000"/>
                <w:sz w:val="20"/>
                <w:szCs w:val="20"/>
              </w:rPr>
            </w:pPr>
            <w:r w:rsidRPr="00F05CAA">
              <w:rPr>
                <w:rFonts w:ascii="Times New Roman" w:hAnsi="Times New Roman"/>
                <w:b/>
                <w:bCs/>
                <w:color w:val="000000"/>
                <w:sz w:val="20"/>
                <w:szCs w:val="20"/>
              </w:rPr>
              <w:t>336,359</w:t>
            </w:r>
          </w:p>
        </w:tc>
        <w:tc>
          <w:tcPr>
            <w:tcW w:w="1020" w:type="dxa"/>
            <w:shd w:val="clear" w:color="000000" w:fill="FFFFFF"/>
            <w:noWrap/>
            <w:vAlign w:val="center"/>
          </w:tcPr>
          <w:p w:rsidR="00965382" w:rsidRPr="00F05CAA" w:rsidRDefault="00965382" w:rsidP="00965382">
            <w:pPr>
              <w:spacing w:before="0"/>
              <w:ind w:left="-57" w:right="-57"/>
              <w:jc w:val="center"/>
              <w:rPr>
                <w:rFonts w:ascii="Times New Roman" w:hAnsi="Times New Roman"/>
                <w:sz w:val="20"/>
                <w:szCs w:val="20"/>
              </w:rPr>
            </w:pPr>
            <w:r w:rsidRPr="00F05CAA">
              <w:rPr>
                <w:rFonts w:ascii="Times New Roman" w:hAnsi="Times New Roman"/>
                <w:bCs/>
                <w:color w:val="000000"/>
                <w:sz w:val="20"/>
                <w:szCs w:val="20"/>
              </w:rPr>
              <w:t>50,662</w:t>
            </w:r>
          </w:p>
        </w:tc>
        <w:tc>
          <w:tcPr>
            <w:tcW w:w="1021" w:type="dxa"/>
            <w:shd w:val="clear" w:color="000000" w:fill="FFFFFF"/>
            <w:noWrap/>
            <w:vAlign w:val="center"/>
          </w:tcPr>
          <w:p w:rsidR="00965382" w:rsidRPr="00F05CAA" w:rsidRDefault="00965382" w:rsidP="00965382">
            <w:pPr>
              <w:jc w:val="center"/>
              <w:rPr>
                <w:rFonts w:ascii="Times New Roman" w:hAnsi="Times New Roman"/>
                <w:bCs/>
                <w:color w:val="000000"/>
                <w:sz w:val="20"/>
                <w:szCs w:val="20"/>
              </w:rPr>
            </w:pPr>
            <w:r w:rsidRPr="00F05CAA">
              <w:rPr>
                <w:rFonts w:ascii="Times New Roman" w:hAnsi="Times New Roman"/>
                <w:bCs/>
                <w:color w:val="000000"/>
                <w:sz w:val="20"/>
                <w:szCs w:val="20"/>
              </w:rPr>
              <w:t>55,547</w:t>
            </w:r>
          </w:p>
        </w:tc>
        <w:tc>
          <w:tcPr>
            <w:tcW w:w="1020" w:type="dxa"/>
            <w:shd w:val="clear" w:color="000000" w:fill="FFFFFF"/>
            <w:noWrap/>
            <w:vAlign w:val="center"/>
          </w:tcPr>
          <w:p w:rsidR="00965382" w:rsidRPr="00F05CAA" w:rsidRDefault="00965382" w:rsidP="00965382">
            <w:pPr>
              <w:jc w:val="center"/>
              <w:rPr>
                <w:rFonts w:ascii="Times New Roman" w:hAnsi="Times New Roman"/>
                <w:bCs/>
                <w:color w:val="000000"/>
                <w:sz w:val="20"/>
                <w:szCs w:val="20"/>
              </w:rPr>
            </w:pPr>
            <w:r w:rsidRPr="00F05CAA">
              <w:rPr>
                <w:rFonts w:ascii="Times New Roman" w:hAnsi="Times New Roman"/>
                <w:bCs/>
                <w:color w:val="000000"/>
                <w:sz w:val="20"/>
                <w:szCs w:val="20"/>
              </w:rPr>
              <w:t>59,610</w:t>
            </w:r>
          </w:p>
        </w:tc>
        <w:tc>
          <w:tcPr>
            <w:tcW w:w="1021" w:type="dxa"/>
            <w:shd w:val="clear" w:color="000000" w:fill="FFFFFF"/>
            <w:noWrap/>
            <w:vAlign w:val="center"/>
          </w:tcPr>
          <w:p w:rsidR="00965382" w:rsidRPr="00F05CAA" w:rsidRDefault="00965382" w:rsidP="00965382">
            <w:pPr>
              <w:jc w:val="center"/>
              <w:rPr>
                <w:rFonts w:ascii="Times New Roman" w:hAnsi="Times New Roman"/>
                <w:bCs/>
                <w:color w:val="000000"/>
                <w:sz w:val="20"/>
                <w:szCs w:val="20"/>
              </w:rPr>
            </w:pPr>
            <w:r w:rsidRPr="00F05CAA">
              <w:rPr>
                <w:rFonts w:ascii="Times New Roman" w:hAnsi="Times New Roman"/>
                <w:bCs/>
                <w:color w:val="000000"/>
                <w:sz w:val="20"/>
                <w:szCs w:val="20"/>
              </w:rPr>
              <w:t>86,940</w:t>
            </w:r>
          </w:p>
        </w:tc>
        <w:tc>
          <w:tcPr>
            <w:tcW w:w="1021" w:type="dxa"/>
            <w:shd w:val="clear" w:color="000000" w:fill="FFFFFF"/>
            <w:noWrap/>
            <w:vAlign w:val="center"/>
          </w:tcPr>
          <w:p w:rsidR="00965382" w:rsidRPr="00F05CAA" w:rsidRDefault="00965382" w:rsidP="00965382">
            <w:pPr>
              <w:jc w:val="center"/>
              <w:rPr>
                <w:rFonts w:ascii="Times New Roman" w:hAnsi="Times New Roman"/>
                <w:bCs/>
                <w:color w:val="000000"/>
                <w:sz w:val="20"/>
                <w:szCs w:val="20"/>
              </w:rPr>
            </w:pPr>
            <w:r w:rsidRPr="00F05CAA">
              <w:rPr>
                <w:rFonts w:ascii="Times New Roman" w:hAnsi="Times New Roman"/>
                <w:bCs/>
                <w:color w:val="000000"/>
                <w:sz w:val="20"/>
                <w:szCs w:val="20"/>
              </w:rPr>
              <w:t>83,600</w:t>
            </w:r>
          </w:p>
        </w:tc>
      </w:tr>
    </w:tbl>
    <w:p w:rsidR="00397733" w:rsidRPr="00397733" w:rsidRDefault="00397733" w:rsidP="00397733">
      <w:pPr>
        <w:tabs>
          <w:tab w:val="left" w:pos="2410"/>
        </w:tabs>
        <w:spacing w:before="0"/>
        <w:contextualSpacing/>
        <w:jc w:val="right"/>
        <w:rPr>
          <w:rFonts w:ascii="Times New Roman" w:hAnsi="Times New Roman"/>
          <w:sz w:val="24"/>
          <w:highlight w:val="lightGray"/>
        </w:rPr>
      </w:pPr>
    </w:p>
    <w:p w:rsidR="00397733" w:rsidRPr="00397733" w:rsidRDefault="00397733" w:rsidP="001810CC">
      <w:pPr>
        <w:spacing w:before="0"/>
        <w:contextualSpacing/>
        <w:rPr>
          <w:rFonts w:ascii="Times New Roman" w:hAnsi="Times New Roman"/>
          <w:sz w:val="24"/>
          <w:highlight w:val="lightGray"/>
        </w:rPr>
      </w:pPr>
    </w:p>
    <w:tbl>
      <w:tblPr>
        <w:tblW w:w="9438" w:type="dxa"/>
        <w:tblInd w:w="60" w:type="dxa"/>
        <w:tblLook w:val="0000" w:firstRow="0" w:lastRow="0" w:firstColumn="0" w:lastColumn="0" w:noHBand="0" w:noVBand="0"/>
      </w:tblPr>
      <w:tblGrid>
        <w:gridCol w:w="2364"/>
        <w:gridCol w:w="2364"/>
        <w:gridCol w:w="720"/>
        <w:gridCol w:w="2222"/>
        <w:gridCol w:w="962"/>
        <w:gridCol w:w="806"/>
      </w:tblGrid>
      <w:tr w:rsidR="00397733" w:rsidRPr="00397733" w:rsidTr="000F7280">
        <w:trPr>
          <w:trHeight w:val="182"/>
        </w:trPr>
        <w:tc>
          <w:tcPr>
            <w:tcW w:w="4728" w:type="dxa"/>
            <w:gridSpan w:val="2"/>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397733">
              <w:rPr>
                <w:rFonts w:ascii="Times New Roman" w:hAnsi="Times New Roman"/>
                <w:b/>
                <w:sz w:val="24"/>
                <w:highlight w:val="lightGray"/>
                <w:lang w:eastAsia="ar-SA"/>
              </w:rPr>
              <w:t>ЗАКАЗЧИК:</w:t>
            </w:r>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397733">
              <w:rPr>
                <w:rFonts w:ascii="Times New Roman" w:hAnsi="Times New Roman"/>
                <w:b/>
                <w:sz w:val="24"/>
                <w:highlight w:val="lightGray"/>
                <w:lang w:eastAsia="ar-SA"/>
              </w:rPr>
              <w:t>ИСПОЛНИТЕЛЬ:</w:t>
            </w:r>
          </w:p>
        </w:tc>
      </w:tr>
      <w:tr w:rsidR="00397733" w:rsidRPr="00397733" w:rsidTr="000F7280">
        <w:trPr>
          <w:trHeight w:val="182"/>
        </w:trPr>
        <w:tc>
          <w:tcPr>
            <w:tcW w:w="4728" w:type="dxa"/>
            <w:gridSpan w:val="2"/>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397733">
              <w:rPr>
                <w:rFonts w:ascii="Times New Roman" w:hAnsi="Times New Roman"/>
                <w:b/>
                <w:sz w:val="24"/>
                <w:highlight w:val="lightGray"/>
                <w:lang w:eastAsia="ar-SA"/>
              </w:rPr>
              <w:t>ОАО «СН-МНГ»</w:t>
            </w:r>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184" w:type="dxa"/>
            <w:gridSpan w:val="2"/>
            <w:tcBorders>
              <w:bottom w:val="single" w:sz="4" w:space="0" w:color="auto"/>
            </w:tcBorders>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806" w:type="dxa"/>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397733" w:rsidRPr="00397733" w:rsidTr="000F7280">
        <w:trPr>
          <w:trHeight w:val="182"/>
        </w:trPr>
        <w:tc>
          <w:tcPr>
            <w:tcW w:w="4728" w:type="dxa"/>
            <w:gridSpan w:val="2"/>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397733">
              <w:rPr>
                <w:rFonts w:ascii="Times New Roman" w:hAnsi="Times New Roman"/>
                <w:i/>
                <w:sz w:val="24"/>
                <w:highlight w:val="lightGray"/>
                <w:lang w:eastAsia="ar-SA"/>
              </w:rPr>
              <w:t xml:space="preserve">               (наименование)</w:t>
            </w:r>
          </w:p>
        </w:tc>
      </w:tr>
      <w:tr w:rsidR="00397733" w:rsidRPr="00397733" w:rsidTr="000F7280">
        <w:trPr>
          <w:trHeight w:val="182"/>
        </w:trPr>
        <w:tc>
          <w:tcPr>
            <w:tcW w:w="4728" w:type="dxa"/>
            <w:gridSpan w:val="2"/>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397733">
              <w:rPr>
                <w:rFonts w:ascii="Times New Roman" w:hAnsi="Times New Roman"/>
                <w:b/>
                <w:sz w:val="24"/>
                <w:highlight w:val="lightGray"/>
                <w:lang w:eastAsia="ar-SA"/>
              </w:rPr>
              <w:t>Заместитель Генерального директора –</w:t>
            </w:r>
          </w:p>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397733">
              <w:rPr>
                <w:rFonts w:ascii="Times New Roman" w:hAnsi="Times New Roman"/>
                <w:b/>
                <w:sz w:val="24"/>
                <w:highlight w:val="lightGray"/>
                <w:lang w:eastAsia="ar-SA"/>
              </w:rPr>
              <w:t>Главный инженер</w:t>
            </w:r>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Borders>
              <w:bottom w:val="single" w:sz="4" w:space="0" w:color="auto"/>
            </w:tcBorders>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r w:rsidR="00397733" w:rsidRPr="00397733" w:rsidTr="000F7280">
        <w:trPr>
          <w:trHeight w:val="182"/>
        </w:trPr>
        <w:tc>
          <w:tcPr>
            <w:tcW w:w="4728" w:type="dxa"/>
            <w:gridSpan w:val="2"/>
          </w:tcPr>
          <w:p w:rsidR="00397733" w:rsidRPr="00397733" w:rsidRDefault="00397733" w:rsidP="00397733">
            <w:pPr>
              <w:widowControl w:val="0"/>
              <w:shd w:val="clear" w:color="auto" w:fill="FFFFFF"/>
              <w:tabs>
                <w:tab w:val="left" w:pos="557"/>
              </w:tabs>
              <w:suppressAutoHyphens/>
              <w:autoSpaceDE w:val="0"/>
              <w:snapToGrid w:val="0"/>
              <w:rPr>
                <w:rFonts w:ascii="Times New Roman" w:hAnsi="Times New Roman"/>
                <w:b/>
                <w:i/>
                <w:sz w:val="24"/>
                <w:highlight w:val="lightGray"/>
                <w:lang w:eastAsia="ar-SA"/>
              </w:rPr>
            </w:pPr>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Borders>
              <w:top w:val="single" w:sz="4" w:space="0" w:color="auto"/>
            </w:tcBorders>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i/>
                <w:sz w:val="24"/>
                <w:highlight w:val="lightGray"/>
                <w:lang w:eastAsia="ar-SA"/>
              </w:rPr>
            </w:pPr>
            <w:r w:rsidRPr="00397733">
              <w:rPr>
                <w:rFonts w:ascii="Times New Roman" w:hAnsi="Times New Roman"/>
                <w:i/>
                <w:sz w:val="24"/>
                <w:highlight w:val="lightGray"/>
                <w:lang w:eastAsia="ar-SA"/>
              </w:rPr>
              <w:t>(должность)</w:t>
            </w:r>
          </w:p>
        </w:tc>
      </w:tr>
      <w:tr w:rsidR="00397733" w:rsidRPr="00397733" w:rsidTr="000F7280">
        <w:trPr>
          <w:trHeight w:val="182"/>
        </w:trPr>
        <w:tc>
          <w:tcPr>
            <w:tcW w:w="2364" w:type="dxa"/>
            <w:tcBorders>
              <w:bottom w:val="single" w:sz="4" w:space="0" w:color="auto"/>
            </w:tcBorders>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2364"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397733">
              <w:rPr>
                <w:rFonts w:ascii="Times New Roman" w:hAnsi="Times New Roman"/>
                <w:b/>
                <w:sz w:val="24"/>
                <w:highlight w:val="lightGray"/>
                <w:lang w:eastAsia="ar-SA"/>
              </w:rPr>
              <w:t xml:space="preserve">А.М. </w:t>
            </w:r>
            <w:proofErr w:type="spellStart"/>
            <w:r w:rsidRPr="00397733">
              <w:rPr>
                <w:rFonts w:ascii="Times New Roman" w:hAnsi="Times New Roman"/>
                <w:b/>
                <w:sz w:val="24"/>
                <w:highlight w:val="lightGray"/>
                <w:lang w:eastAsia="ar-SA"/>
              </w:rPr>
              <w:t>Пятаев</w:t>
            </w:r>
            <w:proofErr w:type="spellEnd"/>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2222" w:type="dxa"/>
            <w:tcBorders>
              <w:bottom w:val="single" w:sz="4" w:space="0" w:color="auto"/>
            </w:tcBorders>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p>
        </w:tc>
        <w:tc>
          <w:tcPr>
            <w:tcW w:w="1768" w:type="dxa"/>
            <w:gridSpan w:val="2"/>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i/>
                <w:sz w:val="24"/>
                <w:highlight w:val="lightGray"/>
                <w:lang w:eastAsia="ar-SA"/>
              </w:rPr>
            </w:pPr>
            <w:r w:rsidRPr="00397733">
              <w:rPr>
                <w:rFonts w:ascii="Times New Roman" w:hAnsi="Times New Roman"/>
                <w:b/>
                <w:sz w:val="24"/>
                <w:highlight w:val="lightGray"/>
                <w:lang w:eastAsia="ar-SA"/>
              </w:rPr>
              <w:t>(ФИО)</w:t>
            </w:r>
          </w:p>
        </w:tc>
      </w:tr>
      <w:tr w:rsidR="00397733" w:rsidRPr="00397733" w:rsidTr="000F7280">
        <w:trPr>
          <w:trHeight w:val="182"/>
        </w:trPr>
        <w:tc>
          <w:tcPr>
            <w:tcW w:w="4728" w:type="dxa"/>
            <w:gridSpan w:val="2"/>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397733">
              <w:rPr>
                <w:rFonts w:ascii="Times New Roman" w:hAnsi="Times New Roman"/>
                <w:i/>
                <w:sz w:val="24"/>
                <w:highlight w:val="lightGray"/>
                <w:lang w:eastAsia="ar-SA"/>
              </w:rPr>
              <w:t xml:space="preserve">          (подпись)</w:t>
            </w:r>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i/>
                <w:sz w:val="24"/>
                <w:highlight w:val="lightGray"/>
                <w:lang w:eastAsia="ar-SA"/>
              </w:rPr>
            </w:pPr>
            <w:r w:rsidRPr="00397733">
              <w:rPr>
                <w:rFonts w:ascii="Times New Roman" w:hAnsi="Times New Roman"/>
                <w:i/>
                <w:sz w:val="24"/>
                <w:highlight w:val="lightGray"/>
                <w:lang w:eastAsia="ar-SA"/>
              </w:rPr>
              <w:t xml:space="preserve">          (подпись)</w:t>
            </w:r>
          </w:p>
        </w:tc>
      </w:tr>
      <w:tr w:rsidR="00397733" w:rsidRPr="00397733" w:rsidTr="000F7280">
        <w:trPr>
          <w:trHeight w:val="180"/>
        </w:trPr>
        <w:tc>
          <w:tcPr>
            <w:tcW w:w="4728" w:type="dxa"/>
            <w:gridSpan w:val="2"/>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r w:rsidRPr="00397733">
              <w:rPr>
                <w:rFonts w:ascii="Times New Roman" w:hAnsi="Times New Roman"/>
                <w:b/>
                <w:sz w:val="24"/>
                <w:highlight w:val="lightGray"/>
                <w:lang w:eastAsia="ar-SA"/>
              </w:rPr>
              <w:t xml:space="preserve">         М.П.</w:t>
            </w:r>
          </w:p>
        </w:tc>
        <w:tc>
          <w:tcPr>
            <w:tcW w:w="720" w:type="dxa"/>
          </w:tcPr>
          <w:p w:rsidR="00397733" w:rsidRPr="00397733" w:rsidRDefault="00397733" w:rsidP="00397733">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3990" w:type="dxa"/>
            <w:gridSpan w:val="3"/>
          </w:tcPr>
          <w:p w:rsidR="00397733" w:rsidRPr="00397733" w:rsidRDefault="00397733" w:rsidP="00397733">
            <w:pPr>
              <w:widowControl w:val="0"/>
              <w:shd w:val="clear" w:color="auto" w:fill="FFFFFF"/>
              <w:tabs>
                <w:tab w:val="left" w:pos="557"/>
              </w:tabs>
              <w:suppressAutoHyphens/>
              <w:autoSpaceDE w:val="0"/>
              <w:snapToGrid w:val="0"/>
              <w:jc w:val="both"/>
              <w:rPr>
                <w:rFonts w:ascii="Times New Roman" w:hAnsi="Times New Roman"/>
                <w:sz w:val="24"/>
                <w:highlight w:val="lightGray"/>
                <w:lang w:eastAsia="ar-SA"/>
              </w:rPr>
            </w:pPr>
            <w:r w:rsidRPr="00397733">
              <w:rPr>
                <w:rFonts w:ascii="Times New Roman" w:hAnsi="Times New Roman"/>
                <w:b/>
                <w:sz w:val="24"/>
                <w:highlight w:val="lightGray"/>
                <w:lang w:eastAsia="ar-SA"/>
              </w:rPr>
              <w:t xml:space="preserve">            М.П.</w:t>
            </w:r>
          </w:p>
        </w:tc>
      </w:tr>
    </w:tbl>
    <w:p w:rsidR="00397733" w:rsidRDefault="00397733" w:rsidP="001810CC">
      <w:pPr>
        <w:spacing w:before="0" w:after="200" w:line="276" w:lineRule="auto"/>
        <w:rPr>
          <w:rFonts w:ascii="Times New Roman" w:hAnsi="Times New Roman"/>
          <w:b/>
        </w:rPr>
      </w:pPr>
    </w:p>
    <w:p w:rsidR="00B746C0" w:rsidRPr="00B746C0" w:rsidRDefault="00B746C0" w:rsidP="00B746C0">
      <w:pPr>
        <w:spacing w:before="0"/>
        <w:ind w:left="7371"/>
        <w:rPr>
          <w:rFonts w:ascii="Times New Roman" w:hAnsi="Times New Roman"/>
          <w:b/>
          <w:i/>
          <w:sz w:val="20"/>
          <w:szCs w:val="20"/>
        </w:rPr>
      </w:pPr>
      <w:r w:rsidRPr="00B746C0">
        <w:rPr>
          <w:rFonts w:ascii="Times New Roman" w:hAnsi="Times New Roman"/>
          <w:b/>
          <w:i/>
          <w:sz w:val="20"/>
          <w:szCs w:val="20"/>
        </w:rPr>
        <w:t>Приложение №2</w:t>
      </w:r>
    </w:p>
    <w:p w:rsidR="00B746C0" w:rsidRPr="00B746C0" w:rsidRDefault="00B746C0" w:rsidP="00B746C0">
      <w:pPr>
        <w:keepNext/>
        <w:tabs>
          <w:tab w:val="left" w:pos="7371"/>
        </w:tabs>
        <w:spacing w:before="0"/>
        <w:ind w:left="7371"/>
        <w:outlineLvl w:val="3"/>
        <w:rPr>
          <w:rFonts w:ascii="Times New Roman" w:hAnsi="Times New Roman"/>
          <w:b/>
          <w:bCs/>
          <w:i/>
          <w:sz w:val="20"/>
          <w:szCs w:val="28"/>
        </w:rPr>
      </w:pPr>
      <w:r w:rsidRPr="00B746C0">
        <w:rPr>
          <w:rFonts w:ascii="Times New Roman" w:hAnsi="Times New Roman"/>
          <w:b/>
          <w:bCs/>
          <w:i/>
          <w:sz w:val="20"/>
          <w:szCs w:val="28"/>
        </w:rPr>
        <w:t>к  договору №</w:t>
      </w:r>
      <w:r w:rsidRPr="00B746C0">
        <w:rPr>
          <w:rFonts w:ascii="Times New Roman" w:hAnsi="Times New Roman"/>
          <w:b/>
          <w:bCs/>
          <w:i/>
          <w:sz w:val="20"/>
          <w:szCs w:val="28"/>
          <w:highlight w:val="lightGray"/>
        </w:rPr>
        <w:t>____</w:t>
      </w:r>
    </w:p>
    <w:p w:rsidR="00B746C0" w:rsidRPr="00B746C0" w:rsidRDefault="00B746C0" w:rsidP="00B746C0">
      <w:pPr>
        <w:spacing w:before="0"/>
        <w:ind w:left="7371"/>
        <w:rPr>
          <w:rFonts w:ascii="Times New Roman" w:hAnsi="Times New Roman"/>
          <w:b/>
          <w:i/>
          <w:sz w:val="20"/>
          <w:szCs w:val="20"/>
        </w:rPr>
      </w:pPr>
      <w:r w:rsidRPr="00B746C0">
        <w:rPr>
          <w:rFonts w:ascii="Times New Roman" w:hAnsi="Times New Roman"/>
          <w:b/>
          <w:i/>
          <w:sz w:val="20"/>
          <w:szCs w:val="20"/>
        </w:rPr>
        <w:t xml:space="preserve">от </w:t>
      </w:r>
      <w:r w:rsidRPr="00B746C0">
        <w:rPr>
          <w:rFonts w:ascii="Times New Roman" w:hAnsi="Times New Roman"/>
          <w:b/>
          <w:i/>
          <w:sz w:val="20"/>
          <w:szCs w:val="20"/>
          <w:highlight w:val="lightGray"/>
        </w:rPr>
        <w:t>«__»_____20__г.</w:t>
      </w:r>
    </w:p>
    <w:p w:rsidR="00B746C0" w:rsidRPr="00B746C0" w:rsidRDefault="00B746C0" w:rsidP="00B746C0">
      <w:pPr>
        <w:keepNext/>
        <w:spacing w:before="0"/>
        <w:ind w:left="7230"/>
        <w:contextualSpacing/>
        <w:jc w:val="both"/>
        <w:outlineLvl w:val="1"/>
        <w:rPr>
          <w:rFonts w:ascii="Times New Roman" w:hAnsi="Times New Roman"/>
          <w:b/>
          <w:bCs/>
          <w:i/>
          <w:iCs/>
          <w:color w:val="000000"/>
          <w:sz w:val="24"/>
        </w:rPr>
      </w:pPr>
    </w:p>
    <w:p w:rsidR="00B746C0" w:rsidRPr="00B746C0" w:rsidRDefault="00B746C0" w:rsidP="00B746C0">
      <w:pPr>
        <w:spacing w:before="0"/>
        <w:contextualSpacing/>
        <w:jc w:val="center"/>
        <w:rPr>
          <w:rFonts w:ascii="Times New Roman" w:hAnsi="Times New Roman"/>
          <w:b/>
          <w:color w:val="000000"/>
          <w:sz w:val="24"/>
        </w:rPr>
      </w:pPr>
    </w:p>
    <w:p w:rsidR="00B746C0" w:rsidRPr="00B746C0" w:rsidRDefault="00B746C0" w:rsidP="00B746C0">
      <w:pPr>
        <w:spacing w:before="0"/>
        <w:contextualSpacing/>
        <w:jc w:val="center"/>
        <w:rPr>
          <w:rFonts w:ascii="Times New Roman" w:hAnsi="Times New Roman"/>
          <w:b/>
          <w:color w:val="000000"/>
          <w:sz w:val="24"/>
        </w:rPr>
      </w:pPr>
    </w:p>
    <w:p w:rsidR="00B746C0" w:rsidRPr="00B746C0" w:rsidRDefault="00B746C0" w:rsidP="00B746C0">
      <w:pPr>
        <w:spacing w:before="0"/>
        <w:contextualSpacing/>
        <w:jc w:val="center"/>
        <w:rPr>
          <w:rFonts w:ascii="Times New Roman" w:hAnsi="Times New Roman"/>
          <w:b/>
          <w:color w:val="000000"/>
          <w:sz w:val="24"/>
        </w:rPr>
      </w:pPr>
      <w:r w:rsidRPr="00B746C0">
        <w:rPr>
          <w:rFonts w:ascii="Times New Roman" w:hAnsi="Times New Roman"/>
          <w:b/>
          <w:color w:val="000000"/>
          <w:sz w:val="24"/>
        </w:rPr>
        <w:t xml:space="preserve">Расчет стоимости работ 2016г. </w:t>
      </w:r>
    </w:p>
    <w:p w:rsidR="00B746C0" w:rsidRPr="00B746C0" w:rsidRDefault="00B746C0" w:rsidP="00B746C0">
      <w:pPr>
        <w:spacing w:before="0"/>
        <w:contextualSpacing/>
        <w:jc w:val="center"/>
        <w:rPr>
          <w:rFonts w:ascii="Times New Roman" w:hAnsi="Times New Roman"/>
          <w:b/>
          <w:color w:val="000000"/>
          <w:sz w:val="24"/>
        </w:rPr>
      </w:pPr>
    </w:p>
    <w:p w:rsidR="00B746C0" w:rsidRPr="00397733" w:rsidRDefault="00B746C0" w:rsidP="00B746C0">
      <w:pPr>
        <w:suppressAutoHyphens/>
        <w:spacing w:before="0"/>
        <w:ind w:firstLine="709"/>
        <w:contextualSpacing/>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551"/>
        <w:gridCol w:w="2552"/>
        <w:gridCol w:w="850"/>
        <w:gridCol w:w="1124"/>
        <w:gridCol w:w="1141"/>
        <w:gridCol w:w="1101"/>
      </w:tblGrid>
      <w:tr w:rsidR="00397733" w:rsidRPr="00397733" w:rsidTr="00B746C0">
        <w:tc>
          <w:tcPr>
            <w:tcW w:w="534" w:type="dxa"/>
            <w:vMerge w:val="restart"/>
            <w:shd w:val="clear" w:color="auto" w:fill="auto"/>
            <w:vAlign w:val="center"/>
          </w:tcPr>
          <w:p w:rsidR="00B746C0" w:rsidRPr="00397733" w:rsidRDefault="00B746C0" w:rsidP="00B746C0">
            <w:pPr>
              <w:suppressAutoHyphens/>
              <w:spacing w:before="0"/>
              <w:contextualSpacing/>
              <w:jc w:val="center"/>
              <w:rPr>
                <w:rFonts w:ascii="Times New Roman" w:hAnsi="Times New Roman"/>
                <w:b/>
                <w:sz w:val="20"/>
                <w:szCs w:val="20"/>
              </w:rPr>
            </w:pPr>
            <w:r w:rsidRPr="00397733">
              <w:rPr>
                <w:rFonts w:ascii="Times New Roman" w:hAnsi="Times New Roman"/>
                <w:b/>
                <w:sz w:val="20"/>
                <w:szCs w:val="20"/>
              </w:rPr>
              <w:t xml:space="preserve">№ </w:t>
            </w:r>
            <w:proofErr w:type="gramStart"/>
            <w:r w:rsidRPr="00397733">
              <w:rPr>
                <w:rFonts w:ascii="Times New Roman" w:hAnsi="Times New Roman"/>
                <w:b/>
                <w:sz w:val="20"/>
                <w:szCs w:val="20"/>
              </w:rPr>
              <w:t>п</w:t>
            </w:r>
            <w:proofErr w:type="gramEnd"/>
            <w:r w:rsidRPr="00397733">
              <w:rPr>
                <w:rFonts w:ascii="Times New Roman" w:hAnsi="Times New Roman"/>
                <w:b/>
                <w:sz w:val="20"/>
                <w:szCs w:val="20"/>
              </w:rPr>
              <w:t>/п</w:t>
            </w:r>
          </w:p>
        </w:tc>
        <w:tc>
          <w:tcPr>
            <w:tcW w:w="2551" w:type="dxa"/>
            <w:vMerge w:val="restart"/>
            <w:shd w:val="clear" w:color="auto" w:fill="auto"/>
            <w:vAlign w:val="center"/>
          </w:tcPr>
          <w:p w:rsidR="00B746C0" w:rsidRPr="00397733" w:rsidRDefault="00B746C0" w:rsidP="00B746C0">
            <w:pPr>
              <w:suppressAutoHyphens/>
              <w:spacing w:before="0"/>
              <w:contextualSpacing/>
              <w:jc w:val="center"/>
              <w:rPr>
                <w:rFonts w:ascii="Times New Roman" w:hAnsi="Times New Roman"/>
                <w:b/>
                <w:sz w:val="20"/>
                <w:szCs w:val="20"/>
              </w:rPr>
            </w:pPr>
            <w:r w:rsidRPr="00397733">
              <w:rPr>
                <w:rFonts w:ascii="Times New Roman" w:hAnsi="Times New Roman"/>
                <w:b/>
                <w:sz w:val="20"/>
                <w:szCs w:val="20"/>
              </w:rPr>
              <w:t>Наименование работ</w:t>
            </w:r>
          </w:p>
        </w:tc>
        <w:tc>
          <w:tcPr>
            <w:tcW w:w="2552" w:type="dxa"/>
            <w:vMerge w:val="restart"/>
          </w:tcPr>
          <w:p w:rsidR="00B746C0" w:rsidRPr="00397733" w:rsidRDefault="00B746C0" w:rsidP="00B746C0">
            <w:pPr>
              <w:suppressAutoHyphens/>
              <w:spacing w:before="0"/>
              <w:contextualSpacing/>
              <w:jc w:val="center"/>
              <w:rPr>
                <w:rFonts w:ascii="Times New Roman" w:hAnsi="Times New Roman"/>
                <w:b/>
                <w:sz w:val="20"/>
                <w:szCs w:val="20"/>
              </w:rPr>
            </w:pPr>
            <w:r w:rsidRPr="00397733">
              <w:rPr>
                <w:rFonts w:ascii="Times New Roman" w:hAnsi="Times New Roman"/>
                <w:b/>
                <w:sz w:val="20"/>
                <w:szCs w:val="20"/>
              </w:rPr>
              <w:t>Место возникновения затрат</w:t>
            </w:r>
          </w:p>
        </w:tc>
        <w:tc>
          <w:tcPr>
            <w:tcW w:w="850" w:type="dxa"/>
            <w:vMerge w:val="restart"/>
            <w:vAlign w:val="center"/>
          </w:tcPr>
          <w:p w:rsidR="00B746C0" w:rsidRPr="00397733" w:rsidRDefault="00B746C0" w:rsidP="00B746C0">
            <w:pPr>
              <w:suppressAutoHyphens/>
              <w:spacing w:before="0"/>
              <w:contextualSpacing/>
              <w:jc w:val="center"/>
              <w:rPr>
                <w:rFonts w:ascii="Times New Roman" w:hAnsi="Times New Roman"/>
                <w:b/>
                <w:sz w:val="20"/>
                <w:szCs w:val="20"/>
              </w:rPr>
            </w:pPr>
            <w:r w:rsidRPr="00397733">
              <w:rPr>
                <w:rFonts w:ascii="Times New Roman" w:hAnsi="Times New Roman"/>
                <w:b/>
                <w:sz w:val="20"/>
                <w:szCs w:val="20"/>
              </w:rPr>
              <w:t>Ед. изм.</w:t>
            </w:r>
          </w:p>
        </w:tc>
        <w:tc>
          <w:tcPr>
            <w:tcW w:w="1124" w:type="dxa"/>
            <w:vMerge w:val="restart"/>
            <w:shd w:val="clear" w:color="auto" w:fill="auto"/>
            <w:vAlign w:val="center"/>
          </w:tcPr>
          <w:p w:rsidR="00B746C0" w:rsidRPr="00397733" w:rsidRDefault="00B746C0" w:rsidP="00B746C0">
            <w:pPr>
              <w:suppressAutoHyphens/>
              <w:spacing w:before="0"/>
              <w:contextualSpacing/>
              <w:jc w:val="center"/>
              <w:rPr>
                <w:rFonts w:ascii="Times New Roman" w:hAnsi="Times New Roman"/>
                <w:b/>
                <w:sz w:val="20"/>
                <w:szCs w:val="20"/>
              </w:rPr>
            </w:pPr>
            <w:r w:rsidRPr="00397733">
              <w:rPr>
                <w:rFonts w:ascii="Times New Roman" w:hAnsi="Times New Roman"/>
                <w:b/>
                <w:sz w:val="20"/>
                <w:szCs w:val="20"/>
              </w:rPr>
              <w:t>Объем работ всего по договору</w:t>
            </w:r>
          </w:p>
        </w:tc>
        <w:tc>
          <w:tcPr>
            <w:tcW w:w="2242" w:type="dxa"/>
            <w:gridSpan w:val="2"/>
            <w:shd w:val="clear" w:color="auto" w:fill="auto"/>
            <w:vAlign w:val="center"/>
          </w:tcPr>
          <w:p w:rsidR="00B746C0" w:rsidRPr="00397733" w:rsidRDefault="00B746C0" w:rsidP="00B746C0">
            <w:pPr>
              <w:suppressAutoHyphens/>
              <w:spacing w:before="0"/>
              <w:contextualSpacing/>
              <w:jc w:val="center"/>
              <w:rPr>
                <w:rFonts w:ascii="Times New Roman" w:hAnsi="Times New Roman"/>
                <w:b/>
                <w:sz w:val="20"/>
                <w:szCs w:val="20"/>
              </w:rPr>
            </w:pPr>
            <w:r w:rsidRPr="00397733">
              <w:rPr>
                <w:rFonts w:ascii="Times New Roman" w:hAnsi="Times New Roman"/>
                <w:b/>
                <w:sz w:val="20"/>
                <w:szCs w:val="20"/>
              </w:rPr>
              <w:t>Стоимость, руб.</w:t>
            </w:r>
          </w:p>
        </w:tc>
      </w:tr>
      <w:tr w:rsidR="00397733" w:rsidRPr="00397733" w:rsidTr="00B746C0">
        <w:tc>
          <w:tcPr>
            <w:tcW w:w="534" w:type="dxa"/>
            <w:vMerge/>
            <w:shd w:val="clear" w:color="auto" w:fill="auto"/>
          </w:tcPr>
          <w:p w:rsidR="00B746C0" w:rsidRPr="00397733" w:rsidRDefault="00B746C0" w:rsidP="00B746C0">
            <w:pPr>
              <w:suppressAutoHyphens/>
              <w:spacing w:before="0"/>
              <w:contextualSpacing/>
              <w:jc w:val="both"/>
              <w:rPr>
                <w:rFonts w:ascii="Times New Roman" w:hAnsi="Times New Roman"/>
                <w:sz w:val="20"/>
                <w:szCs w:val="20"/>
              </w:rPr>
            </w:pPr>
          </w:p>
        </w:tc>
        <w:tc>
          <w:tcPr>
            <w:tcW w:w="2551" w:type="dxa"/>
            <w:vMerge/>
            <w:shd w:val="clear" w:color="auto" w:fill="auto"/>
          </w:tcPr>
          <w:p w:rsidR="00B746C0" w:rsidRPr="00397733" w:rsidRDefault="00B746C0" w:rsidP="00B746C0">
            <w:pPr>
              <w:suppressAutoHyphens/>
              <w:spacing w:before="0"/>
              <w:contextualSpacing/>
              <w:jc w:val="both"/>
              <w:rPr>
                <w:rFonts w:ascii="Times New Roman" w:hAnsi="Times New Roman"/>
                <w:sz w:val="20"/>
                <w:szCs w:val="20"/>
              </w:rPr>
            </w:pPr>
          </w:p>
        </w:tc>
        <w:tc>
          <w:tcPr>
            <w:tcW w:w="2552" w:type="dxa"/>
            <w:vMerge/>
          </w:tcPr>
          <w:p w:rsidR="00B746C0" w:rsidRPr="00397733" w:rsidRDefault="00B746C0" w:rsidP="00B746C0">
            <w:pPr>
              <w:suppressAutoHyphens/>
              <w:spacing w:before="0"/>
              <w:contextualSpacing/>
              <w:jc w:val="center"/>
              <w:rPr>
                <w:rFonts w:ascii="Times New Roman" w:hAnsi="Times New Roman"/>
                <w:sz w:val="20"/>
                <w:szCs w:val="20"/>
              </w:rPr>
            </w:pPr>
          </w:p>
        </w:tc>
        <w:tc>
          <w:tcPr>
            <w:tcW w:w="850" w:type="dxa"/>
            <w:vMerge/>
          </w:tcPr>
          <w:p w:rsidR="00B746C0" w:rsidRPr="00397733" w:rsidRDefault="00B746C0" w:rsidP="00B746C0">
            <w:pPr>
              <w:suppressAutoHyphens/>
              <w:spacing w:before="0"/>
              <w:contextualSpacing/>
              <w:jc w:val="center"/>
              <w:rPr>
                <w:rFonts w:ascii="Times New Roman" w:hAnsi="Times New Roman"/>
                <w:sz w:val="20"/>
                <w:szCs w:val="20"/>
              </w:rPr>
            </w:pPr>
          </w:p>
        </w:tc>
        <w:tc>
          <w:tcPr>
            <w:tcW w:w="1124" w:type="dxa"/>
            <w:vMerge/>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4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b/>
                <w:sz w:val="20"/>
                <w:szCs w:val="20"/>
              </w:rPr>
            </w:pPr>
            <w:r w:rsidRPr="00397733">
              <w:rPr>
                <w:rFonts w:ascii="Times New Roman" w:hAnsi="Times New Roman"/>
                <w:b/>
                <w:sz w:val="20"/>
                <w:szCs w:val="20"/>
              </w:rPr>
              <w:t>за ед.</w:t>
            </w:r>
          </w:p>
        </w:tc>
        <w:tc>
          <w:tcPr>
            <w:tcW w:w="1101" w:type="dxa"/>
            <w:shd w:val="clear" w:color="auto" w:fill="auto"/>
            <w:vAlign w:val="center"/>
          </w:tcPr>
          <w:p w:rsidR="00B746C0" w:rsidRPr="00397733" w:rsidRDefault="00B746C0" w:rsidP="00B746C0">
            <w:pPr>
              <w:suppressAutoHyphens/>
              <w:spacing w:before="0"/>
              <w:contextualSpacing/>
              <w:rPr>
                <w:rFonts w:ascii="Times New Roman" w:hAnsi="Times New Roman"/>
                <w:b/>
                <w:sz w:val="20"/>
                <w:szCs w:val="20"/>
              </w:rPr>
            </w:pPr>
            <w:r w:rsidRPr="00397733">
              <w:rPr>
                <w:rFonts w:ascii="Times New Roman" w:hAnsi="Times New Roman"/>
                <w:b/>
                <w:sz w:val="20"/>
                <w:szCs w:val="20"/>
              </w:rPr>
              <w:t>итого</w:t>
            </w:r>
          </w:p>
        </w:tc>
      </w:tr>
      <w:tr w:rsidR="00397733" w:rsidRPr="00397733" w:rsidTr="00B746C0">
        <w:tc>
          <w:tcPr>
            <w:tcW w:w="534" w:type="dxa"/>
            <w:shd w:val="clear" w:color="auto" w:fill="auto"/>
          </w:tcPr>
          <w:p w:rsidR="00B746C0" w:rsidRPr="00397733" w:rsidRDefault="00B746C0" w:rsidP="00B746C0">
            <w:pPr>
              <w:suppressAutoHyphens/>
              <w:spacing w:before="0"/>
              <w:contextualSpacing/>
              <w:jc w:val="both"/>
              <w:rPr>
                <w:rFonts w:ascii="Times New Roman" w:hAnsi="Times New Roman"/>
                <w:sz w:val="20"/>
                <w:szCs w:val="20"/>
              </w:rPr>
            </w:pPr>
            <w:r w:rsidRPr="00397733">
              <w:rPr>
                <w:rFonts w:ascii="Times New Roman" w:hAnsi="Times New Roman"/>
                <w:sz w:val="20"/>
                <w:szCs w:val="20"/>
              </w:rPr>
              <w:t>1</w:t>
            </w:r>
          </w:p>
        </w:tc>
        <w:tc>
          <w:tcPr>
            <w:tcW w:w="2551" w:type="dxa"/>
            <w:vMerge w:val="restart"/>
            <w:shd w:val="clear" w:color="auto" w:fill="auto"/>
            <w:vAlign w:val="center"/>
          </w:tcPr>
          <w:p w:rsidR="00B746C0" w:rsidRPr="00397733" w:rsidRDefault="00B746C0" w:rsidP="00B746C0">
            <w:pPr>
              <w:spacing w:before="0"/>
              <w:rPr>
                <w:rFonts w:ascii="Times New Roman" w:hAnsi="Times New Roman"/>
                <w:sz w:val="20"/>
                <w:szCs w:val="20"/>
              </w:rPr>
            </w:pPr>
            <w:r w:rsidRPr="00397733">
              <w:rPr>
                <w:rFonts w:ascii="Times New Roman" w:hAnsi="Times New Roman"/>
                <w:sz w:val="20"/>
                <w:szCs w:val="20"/>
              </w:rPr>
              <w:t xml:space="preserve"> Утилизация  порубочных остатков путем вывоза с территории  Заказчика или мульчирования в охранных зонах ЛЭП</w:t>
            </w:r>
          </w:p>
        </w:tc>
        <w:tc>
          <w:tcPr>
            <w:tcW w:w="2552" w:type="dxa"/>
          </w:tcPr>
          <w:p w:rsidR="00B746C0" w:rsidRPr="00397733" w:rsidRDefault="00B746C0" w:rsidP="00B746C0">
            <w:pPr>
              <w:suppressAutoHyphens/>
              <w:spacing w:before="0"/>
              <w:contextualSpacing/>
              <w:rPr>
                <w:rFonts w:ascii="Times New Roman" w:hAnsi="Times New Roman"/>
                <w:sz w:val="20"/>
                <w:szCs w:val="20"/>
              </w:rPr>
            </w:pPr>
            <w:proofErr w:type="spellStart"/>
            <w:r w:rsidRPr="00397733">
              <w:rPr>
                <w:rFonts w:ascii="Times New Roman" w:hAnsi="Times New Roman"/>
                <w:sz w:val="20"/>
                <w:szCs w:val="20"/>
              </w:rPr>
              <w:t>Аганское</w:t>
            </w:r>
            <w:proofErr w:type="spellEnd"/>
            <w:r w:rsidRPr="00397733">
              <w:rPr>
                <w:rFonts w:ascii="Times New Roman" w:hAnsi="Times New Roman"/>
                <w:sz w:val="20"/>
                <w:szCs w:val="20"/>
              </w:rPr>
              <w:t xml:space="preserve"> </w:t>
            </w:r>
            <w:proofErr w:type="spellStart"/>
            <w:r w:rsidRPr="00397733">
              <w:rPr>
                <w:rFonts w:ascii="Times New Roman" w:hAnsi="Times New Roman"/>
                <w:sz w:val="20"/>
                <w:szCs w:val="20"/>
              </w:rPr>
              <w:t>м</w:t>
            </w:r>
            <w:proofErr w:type="gramStart"/>
            <w:r w:rsidRPr="00397733">
              <w:rPr>
                <w:rFonts w:ascii="Times New Roman" w:hAnsi="Times New Roman"/>
                <w:sz w:val="20"/>
                <w:szCs w:val="20"/>
              </w:rPr>
              <w:t>.р</w:t>
            </w:r>
            <w:proofErr w:type="spellEnd"/>
            <w:proofErr w:type="gramEnd"/>
          </w:p>
        </w:tc>
        <w:tc>
          <w:tcPr>
            <w:tcW w:w="850" w:type="dxa"/>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га</w:t>
            </w:r>
          </w:p>
        </w:tc>
        <w:tc>
          <w:tcPr>
            <w:tcW w:w="1124"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20,452</w:t>
            </w:r>
          </w:p>
        </w:tc>
        <w:tc>
          <w:tcPr>
            <w:tcW w:w="114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0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r>
      <w:tr w:rsidR="00397733" w:rsidRPr="00397733" w:rsidTr="00B746C0">
        <w:tc>
          <w:tcPr>
            <w:tcW w:w="534" w:type="dxa"/>
            <w:shd w:val="clear" w:color="auto" w:fill="auto"/>
          </w:tcPr>
          <w:p w:rsidR="00B746C0" w:rsidRPr="00397733" w:rsidRDefault="00B746C0" w:rsidP="00B746C0">
            <w:pPr>
              <w:suppressAutoHyphens/>
              <w:spacing w:before="0"/>
              <w:contextualSpacing/>
              <w:jc w:val="both"/>
              <w:rPr>
                <w:rFonts w:ascii="Times New Roman" w:hAnsi="Times New Roman"/>
                <w:sz w:val="20"/>
                <w:szCs w:val="20"/>
              </w:rPr>
            </w:pPr>
            <w:r w:rsidRPr="00397733">
              <w:rPr>
                <w:rFonts w:ascii="Times New Roman" w:hAnsi="Times New Roman"/>
                <w:sz w:val="20"/>
                <w:szCs w:val="20"/>
              </w:rPr>
              <w:t>2</w:t>
            </w:r>
          </w:p>
        </w:tc>
        <w:tc>
          <w:tcPr>
            <w:tcW w:w="2551" w:type="dxa"/>
            <w:vMerge/>
            <w:shd w:val="clear" w:color="auto" w:fill="auto"/>
          </w:tcPr>
          <w:p w:rsidR="00B746C0" w:rsidRPr="00397733" w:rsidRDefault="00B746C0" w:rsidP="00B746C0">
            <w:pPr>
              <w:suppressAutoHyphens/>
              <w:spacing w:before="0"/>
              <w:contextualSpacing/>
              <w:jc w:val="both"/>
              <w:rPr>
                <w:rFonts w:ascii="Times New Roman" w:hAnsi="Times New Roman"/>
                <w:b/>
                <w:sz w:val="20"/>
                <w:szCs w:val="20"/>
              </w:rPr>
            </w:pPr>
          </w:p>
        </w:tc>
        <w:tc>
          <w:tcPr>
            <w:tcW w:w="2552" w:type="dxa"/>
          </w:tcPr>
          <w:p w:rsidR="00B746C0" w:rsidRPr="00397733" w:rsidRDefault="00B746C0" w:rsidP="00B746C0">
            <w:pPr>
              <w:suppressAutoHyphens/>
              <w:spacing w:before="0"/>
              <w:contextualSpacing/>
              <w:rPr>
                <w:rFonts w:ascii="Times New Roman" w:hAnsi="Times New Roman"/>
                <w:sz w:val="20"/>
                <w:szCs w:val="20"/>
              </w:rPr>
            </w:pPr>
            <w:r w:rsidRPr="00397733">
              <w:rPr>
                <w:rFonts w:ascii="Times New Roman" w:hAnsi="Times New Roman"/>
                <w:sz w:val="20"/>
                <w:szCs w:val="20"/>
              </w:rPr>
              <w:t>Южно-</w:t>
            </w:r>
            <w:proofErr w:type="spellStart"/>
            <w:r w:rsidRPr="00397733">
              <w:rPr>
                <w:rFonts w:ascii="Times New Roman" w:hAnsi="Times New Roman"/>
                <w:sz w:val="20"/>
                <w:szCs w:val="20"/>
              </w:rPr>
              <w:t>Аганское</w:t>
            </w:r>
            <w:proofErr w:type="spellEnd"/>
            <w:r w:rsidRPr="00397733">
              <w:rPr>
                <w:rFonts w:ascii="Times New Roman" w:hAnsi="Times New Roman"/>
                <w:sz w:val="20"/>
                <w:szCs w:val="20"/>
              </w:rPr>
              <w:t xml:space="preserve"> </w:t>
            </w:r>
            <w:proofErr w:type="spellStart"/>
            <w:r w:rsidRPr="00397733">
              <w:rPr>
                <w:rFonts w:ascii="Times New Roman" w:hAnsi="Times New Roman"/>
                <w:sz w:val="20"/>
                <w:szCs w:val="20"/>
              </w:rPr>
              <w:t>м.р</w:t>
            </w:r>
            <w:proofErr w:type="spellEnd"/>
            <w:r w:rsidRPr="00397733">
              <w:rPr>
                <w:rFonts w:ascii="Times New Roman" w:hAnsi="Times New Roman"/>
                <w:sz w:val="20"/>
                <w:szCs w:val="20"/>
              </w:rPr>
              <w:t>.</w:t>
            </w:r>
          </w:p>
        </w:tc>
        <w:tc>
          <w:tcPr>
            <w:tcW w:w="850" w:type="dxa"/>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га</w:t>
            </w:r>
          </w:p>
        </w:tc>
        <w:tc>
          <w:tcPr>
            <w:tcW w:w="1124"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15,93</w:t>
            </w:r>
          </w:p>
        </w:tc>
        <w:tc>
          <w:tcPr>
            <w:tcW w:w="114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0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r>
      <w:tr w:rsidR="00397733" w:rsidRPr="00397733" w:rsidTr="00B746C0">
        <w:tc>
          <w:tcPr>
            <w:tcW w:w="534" w:type="dxa"/>
            <w:shd w:val="clear" w:color="auto" w:fill="auto"/>
          </w:tcPr>
          <w:p w:rsidR="00B746C0" w:rsidRPr="00397733" w:rsidRDefault="00B746C0" w:rsidP="00B746C0">
            <w:pPr>
              <w:suppressAutoHyphens/>
              <w:spacing w:before="0"/>
              <w:contextualSpacing/>
              <w:jc w:val="both"/>
              <w:rPr>
                <w:rFonts w:ascii="Times New Roman" w:hAnsi="Times New Roman"/>
                <w:sz w:val="20"/>
                <w:szCs w:val="20"/>
              </w:rPr>
            </w:pPr>
            <w:r w:rsidRPr="00397733">
              <w:rPr>
                <w:rFonts w:ascii="Times New Roman" w:hAnsi="Times New Roman"/>
                <w:sz w:val="20"/>
                <w:szCs w:val="20"/>
              </w:rPr>
              <w:t>3</w:t>
            </w:r>
          </w:p>
        </w:tc>
        <w:tc>
          <w:tcPr>
            <w:tcW w:w="2551" w:type="dxa"/>
            <w:vMerge/>
            <w:shd w:val="clear" w:color="auto" w:fill="auto"/>
          </w:tcPr>
          <w:p w:rsidR="00B746C0" w:rsidRPr="00397733" w:rsidRDefault="00B746C0" w:rsidP="00B746C0">
            <w:pPr>
              <w:suppressAutoHyphens/>
              <w:spacing w:before="0"/>
              <w:contextualSpacing/>
              <w:jc w:val="both"/>
              <w:rPr>
                <w:rFonts w:ascii="Times New Roman" w:hAnsi="Times New Roman"/>
                <w:b/>
                <w:sz w:val="20"/>
                <w:szCs w:val="20"/>
              </w:rPr>
            </w:pPr>
          </w:p>
        </w:tc>
        <w:tc>
          <w:tcPr>
            <w:tcW w:w="2552" w:type="dxa"/>
          </w:tcPr>
          <w:p w:rsidR="00B746C0" w:rsidRPr="00397733" w:rsidRDefault="00B746C0" w:rsidP="00B746C0">
            <w:pPr>
              <w:suppressAutoHyphens/>
              <w:spacing w:before="0"/>
              <w:contextualSpacing/>
              <w:rPr>
                <w:rFonts w:ascii="Times New Roman" w:hAnsi="Times New Roman"/>
                <w:sz w:val="20"/>
                <w:szCs w:val="20"/>
              </w:rPr>
            </w:pPr>
            <w:r w:rsidRPr="00397733">
              <w:rPr>
                <w:rFonts w:ascii="Times New Roman" w:hAnsi="Times New Roman"/>
                <w:sz w:val="20"/>
                <w:szCs w:val="20"/>
              </w:rPr>
              <w:t>Ново-</w:t>
            </w:r>
            <w:proofErr w:type="spellStart"/>
            <w:r w:rsidRPr="00397733">
              <w:rPr>
                <w:rFonts w:ascii="Times New Roman" w:hAnsi="Times New Roman"/>
                <w:sz w:val="20"/>
                <w:szCs w:val="20"/>
              </w:rPr>
              <w:t>Покурское</w:t>
            </w:r>
            <w:proofErr w:type="spellEnd"/>
            <w:r w:rsidRPr="00397733">
              <w:rPr>
                <w:rFonts w:ascii="Times New Roman" w:hAnsi="Times New Roman"/>
                <w:sz w:val="20"/>
                <w:szCs w:val="20"/>
              </w:rPr>
              <w:t xml:space="preserve"> </w:t>
            </w:r>
            <w:proofErr w:type="spellStart"/>
            <w:r w:rsidRPr="00397733">
              <w:rPr>
                <w:rFonts w:ascii="Times New Roman" w:hAnsi="Times New Roman"/>
                <w:sz w:val="20"/>
                <w:szCs w:val="20"/>
              </w:rPr>
              <w:t>м.р</w:t>
            </w:r>
            <w:proofErr w:type="spellEnd"/>
            <w:r w:rsidRPr="00397733">
              <w:rPr>
                <w:rFonts w:ascii="Times New Roman" w:hAnsi="Times New Roman"/>
                <w:sz w:val="20"/>
                <w:szCs w:val="20"/>
              </w:rPr>
              <w:t>.</w:t>
            </w:r>
          </w:p>
        </w:tc>
        <w:tc>
          <w:tcPr>
            <w:tcW w:w="850" w:type="dxa"/>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га</w:t>
            </w:r>
          </w:p>
        </w:tc>
        <w:tc>
          <w:tcPr>
            <w:tcW w:w="1124"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43,09</w:t>
            </w:r>
          </w:p>
        </w:tc>
        <w:tc>
          <w:tcPr>
            <w:tcW w:w="114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0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r>
      <w:tr w:rsidR="00397733" w:rsidRPr="00397733" w:rsidTr="00B746C0">
        <w:tc>
          <w:tcPr>
            <w:tcW w:w="534" w:type="dxa"/>
            <w:shd w:val="clear" w:color="auto" w:fill="auto"/>
          </w:tcPr>
          <w:p w:rsidR="00B746C0" w:rsidRPr="00397733" w:rsidRDefault="00B746C0" w:rsidP="00B746C0">
            <w:pPr>
              <w:suppressAutoHyphens/>
              <w:spacing w:before="0"/>
              <w:contextualSpacing/>
              <w:jc w:val="both"/>
              <w:rPr>
                <w:rFonts w:ascii="Times New Roman" w:hAnsi="Times New Roman"/>
                <w:sz w:val="20"/>
                <w:szCs w:val="20"/>
              </w:rPr>
            </w:pPr>
            <w:r w:rsidRPr="00397733">
              <w:rPr>
                <w:rFonts w:ascii="Times New Roman" w:hAnsi="Times New Roman"/>
                <w:sz w:val="20"/>
                <w:szCs w:val="20"/>
              </w:rPr>
              <w:t>4</w:t>
            </w:r>
          </w:p>
        </w:tc>
        <w:tc>
          <w:tcPr>
            <w:tcW w:w="2551" w:type="dxa"/>
            <w:vMerge/>
            <w:shd w:val="clear" w:color="auto" w:fill="auto"/>
          </w:tcPr>
          <w:p w:rsidR="00B746C0" w:rsidRPr="00397733" w:rsidRDefault="00B746C0" w:rsidP="00B746C0">
            <w:pPr>
              <w:suppressAutoHyphens/>
              <w:spacing w:before="0"/>
              <w:contextualSpacing/>
              <w:jc w:val="both"/>
              <w:rPr>
                <w:rFonts w:ascii="Times New Roman" w:hAnsi="Times New Roman"/>
                <w:b/>
                <w:sz w:val="20"/>
                <w:szCs w:val="20"/>
              </w:rPr>
            </w:pPr>
          </w:p>
        </w:tc>
        <w:tc>
          <w:tcPr>
            <w:tcW w:w="2552" w:type="dxa"/>
          </w:tcPr>
          <w:p w:rsidR="00B746C0" w:rsidRPr="00397733" w:rsidRDefault="00B746C0" w:rsidP="00B746C0">
            <w:pPr>
              <w:suppressAutoHyphens/>
              <w:spacing w:before="0"/>
              <w:contextualSpacing/>
              <w:rPr>
                <w:rFonts w:ascii="Times New Roman" w:hAnsi="Times New Roman"/>
                <w:sz w:val="20"/>
                <w:szCs w:val="20"/>
              </w:rPr>
            </w:pPr>
            <w:r w:rsidRPr="00397733">
              <w:rPr>
                <w:rFonts w:ascii="Times New Roman" w:hAnsi="Times New Roman"/>
                <w:sz w:val="20"/>
                <w:szCs w:val="20"/>
              </w:rPr>
              <w:t>Южно-</w:t>
            </w:r>
            <w:proofErr w:type="spellStart"/>
            <w:r w:rsidRPr="00397733">
              <w:rPr>
                <w:rFonts w:ascii="Times New Roman" w:hAnsi="Times New Roman"/>
                <w:sz w:val="20"/>
                <w:szCs w:val="20"/>
              </w:rPr>
              <w:t>Покамасоское</w:t>
            </w:r>
            <w:proofErr w:type="spellEnd"/>
            <w:r w:rsidRPr="00397733">
              <w:rPr>
                <w:rFonts w:ascii="Times New Roman" w:hAnsi="Times New Roman"/>
                <w:sz w:val="20"/>
                <w:szCs w:val="20"/>
              </w:rPr>
              <w:t xml:space="preserve"> </w:t>
            </w:r>
            <w:proofErr w:type="spellStart"/>
            <w:r w:rsidRPr="00397733">
              <w:rPr>
                <w:rFonts w:ascii="Times New Roman" w:hAnsi="Times New Roman"/>
                <w:sz w:val="20"/>
                <w:szCs w:val="20"/>
              </w:rPr>
              <w:t>м.р</w:t>
            </w:r>
            <w:proofErr w:type="spellEnd"/>
            <w:r w:rsidRPr="00397733">
              <w:rPr>
                <w:rFonts w:ascii="Times New Roman" w:hAnsi="Times New Roman"/>
                <w:sz w:val="20"/>
                <w:szCs w:val="20"/>
              </w:rPr>
              <w:t>.</w:t>
            </w:r>
          </w:p>
        </w:tc>
        <w:tc>
          <w:tcPr>
            <w:tcW w:w="850" w:type="dxa"/>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га</w:t>
            </w:r>
          </w:p>
        </w:tc>
        <w:tc>
          <w:tcPr>
            <w:tcW w:w="1124"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12,12</w:t>
            </w:r>
          </w:p>
        </w:tc>
        <w:tc>
          <w:tcPr>
            <w:tcW w:w="114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0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r>
      <w:tr w:rsidR="00397733" w:rsidRPr="00397733" w:rsidTr="00B746C0">
        <w:tc>
          <w:tcPr>
            <w:tcW w:w="534" w:type="dxa"/>
            <w:shd w:val="clear" w:color="auto" w:fill="auto"/>
          </w:tcPr>
          <w:p w:rsidR="00B746C0" w:rsidRPr="00397733" w:rsidRDefault="00B746C0" w:rsidP="00B746C0">
            <w:pPr>
              <w:suppressAutoHyphens/>
              <w:spacing w:before="0"/>
              <w:contextualSpacing/>
              <w:jc w:val="both"/>
              <w:rPr>
                <w:rFonts w:ascii="Times New Roman" w:hAnsi="Times New Roman"/>
                <w:sz w:val="20"/>
                <w:szCs w:val="20"/>
              </w:rPr>
            </w:pPr>
            <w:r w:rsidRPr="00397733">
              <w:rPr>
                <w:rFonts w:ascii="Times New Roman" w:hAnsi="Times New Roman"/>
                <w:sz w:val="20"/>
                <w:szCs w:val="20"/>
              </w:rPr>
              <w:t>5</w:t>
            </w:r>
          </w:p>
        </w:tc>
        <w:tc>
          <w:tcPr>
            <w:tcW w:w="2551" w:type="dxa"/>
            <w:vMerge/>
            <w:shd w:val="clear" w:color="auto" w:fill="auto"/>
          </w:tcPr>
          <w:p w:rsidR="00B746C0" w:rsidRPr="00397733" w:rsidRDefault="00B746C0" w:rsidP="00B746C0">
            <w:pPr>
              <w:suppressAutoHyphens/>
              <w:spacing w:before="0"/>
              <w:contextualSpacing/>
              <w:jc w:val="both"/>
              <w:rPr>
                <w:rFonts w:ascii="Times New Roman" w:hAnsi="Times New Roman"/>
                <w:b/>
                <w:sz w:val="20"/>
                <w:szCs w:val="20"/>
              </w:rPr>
            </w:pPr>
          </w:p>
        </w:tc>
        <w:tc>
          <w:tcPr>
            <w:tcW w:w="2552" w:type="dxa"/>
          </w:tcPr>
          <w:p w:rsidR="00B746C0" w:rsidRPr="00397733" w:rsidRDefault="00B746C0" w:rsidP="00B746C0">
            <w:pPr>
              <w:suppressAutoHyphens/>
              <w:spacing w:before="0"/>
              <w:contextualSpacing/>
              <w:rPr>
                <w:rFonts w:ascii="Times New Roman" w:hAnsi="Times New Roman"/>
                <w:sz w:val="20"/>
                <w:szCs w:val="20"/>
              </w:rPr>
            </w:pPr>
            <w:proofErr w:type="spellStart"/>
            <w:r w:rsidRPr="00397733">
              <w:rPr>
                <w:rFonts w:ascii="Times New Roman" w:hAnsi="Times New Roman"/>
                <w:sz w:val="20"/>
                <w:szCs w:val="20"/>
              </w:rPr>
              <w:t>Покамасовское</w:t>
            </w:r>
            <w:proofErr w:type="spellEnd"/>
            <w:r w:rsidRPr="00397733">
              <w:rPr>
                <w:rFonts w:ascii="Times New Roman" w:hAnsi="Times New Roman"/>
                <w:sz w:val="20"/>
                <w:szCs w:val="20"/>
              </w:rPr>
              <w:t xml:space="preserve"> </w:t>
            </w:r>
            <w:proofErr w:type="spellStart"/>
            <w:r w:rsidRPr="00397733">
              <w:rPr>
                <w:rFonts w:ascii="Times New Roman" w:hAnsi="Times New Roman"/>
                <w:sz w:val="20"/>
                <w:szCs w:val="20"/>
              </w:rPr>
              <w:t>м.р</w:t>
            </w:r>
            <w:proofErr w:type="spellEnd"/>
            <w:r w:rsidRPr="00397733">
              <w:rPr>
                <w:rFonts w:ascii="Times New Roman" w:hAnsi="Times New Roman"/>
                <w:sz w:val="20"/>
                <w:szCs w:val="20"/>
              </w:rPr>
              <w:t>.</w:t>
            </w:r>
          </w:p>
        </w:tc>
        <w:tc>
          <w:tcPr>
            <w:tcW w:w="850" w:type="dxa"/>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га</w:t>
            </w:r>
          </w:p>
        </w:tc>
        <w:tc>
          <w:tcPr>
            <w:tcW w:w="1124"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39,077</w:t>
            </w:r>
          </w:p>
        </w:tc>
        <w:tc>
          <w:tcPr>
            <w:tcW w:w="114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0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r>
      <w:tr w:rsidR="00397733" w:rsidRPr="00397733" w:rsidTr="00B746C0">
        <w:tc>
          <w:tcPr>
            <w:tcW w:w="534" w:type="dxa"/>
            <w:shd w:val="clear" w:color="auto" w:fill="auto"/>
          </w:tcPr>
          <w:p w:rsidR="00B746C0" w:rsidRPr="00397733" w:rsidRDefault="00B746C0" w:rsidP="00B746C0">
            <w:pPr>
              <w:suppressAutoHyphens/>
              <w:spacing w:before="0"/>
              <w:contextualSpacing/>
              <w:jc w:val="both"/>
              <w:rPr>
                <w:rFonts w:ascii="Times New Roman" w:hAnsi="Times New Roman"/>
                <w:sz w:val="20"/>
                <w:szCs w:val="20"/>
              </w:rPr>
            </w:pPr>
            <w:r w:rsidRPr="00397733">
              <w:rPr>
                <w:rFonts w:ascii="Times New Roman" w:hAnsi="Times New Roman"/>
                <w:sz w:val="20"/>
                <w:szCs w:val="20"/>
              </w:rPr>
              <w:t>6</w:t>
            </w:r>
          </w:p>
        </w:tc>
        <w:tc>
          <w:tcPr>
            <w:tcW w:w="2551" w:type="dxa"/>
            <w:vMerge/>
            <w:shd w:val="clear" w:color="auto" w:fill="auto"/>
          </w:tcPr>
          <w:p w:rsidR="00B746C0" w:rsidRPr="00397733" w:rsidRDefault="00B746C0" w:rsidP="00B746C0">
            <w:pPr>
              <w:suppressAutoHyphens/>
              <w:spacing w:before="0"/>
              <w:contextualSpacing/>
              <w:jc w:val="both"/>
              <w:rPr>
                <w:rFonts w:ascii="Times New Roman" w:hAnsi="Times New Roman"/>
                <w:b/>
                <w:sz w:val="20"/>
                <w:szCs w:val="20"/>
              </w:rPr>
            </w:pPr>
          </w:p>
        </w:tc>
        <w:tc>
          <w:tcPr>
            <w:tcW w:w="2552" w:type="dxa"/>
          </w:tcPr>
          <w:p w:rsidR="00B746C0" w:rsidRPr="00397733" w:rsidRDefault="00B746C0" w:rsidP="00B746C0">
            <w:pPr>
              <w:suppressAutoHyphens/>
              <w:spacing w:before="0"/>
              <w:contextualSpacing/>
              <w:rPr>
                <w:rFonts w:ascii="Times New Roman" w:hAnsi="Times New Roman"/>
                <w:sz w:val="20"/>
                <w:szCs w:val="20"/>
              </w:rPr>
            </w:pPr>
            <w:r w:rsidRPr="00397733">
              <w:rPr>
                <w:rFonts w:ascii="Times New Roman" w:hAnsi="Times New Roman"/>
                <w:sz w:val="20"/>
                <w:szCs w:val="20"/>
              </w:rPr>
              <w:t>Южно-</w:t>
            </w:r>
            <w:proofErr w:type="spellStart"/>
            <w:r w:rsidRPr="00397733">
              <w:rPr>
                <w:rFonts w:ascii="Times New Roman" w:hAnsi="Times New Roman"/>
                <w:sz w:val="20"/>
                <w:szCs w:val="20"/>
              </w:rPr>
              <w:t>Локосовское</w:t>
            </w:r>
            <w:proofErr w:type="spellEnd"/>
            <w:r w:rsidRPr="00397733">
              <w:rPr>
                <w:rFonts w:ascii="Times New Roman" w:hAnsi="Times New Roman"/>
                <w:sz w:val="20"/>
                <w:szCs w:val="20"/>
              </w:rPr>
              <w:t xml:space="preserve"> </w:t>
            </w:r>
            <w:proofErr w:type="spellStart"/>
            <w:r w:rsidRPr="00397733">
              <w:rPr>
                <w:rFonts w:ascii="Times New Roman" w:hAnsi="Times New Roman"/>
                <w:sz w:val="20"/>
                <w:szCs w:val="20"/>
              </w:rPr>
              <w:t>м.р</w:t>
            </w:r>
            <w:proofErr w:type="spellEnd"/>
            <w:r w:rsidRPr="00397733">
              <w:rPr>
                <w:rFonts w:ascii="Times New Roman" w:hAnsi="Times New Roman"/>
                <w:sz w:val="20"/>
                <w:szCs w:val="20"/>
              </w:rPr>
              <w:t>.</w:t>
            </w:r>
          </w:p>
        </w:tc>
        <w:tc>
          <w:tcPr>
            <w:tcW w:w="850" w:type="dxa"/>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га</w:t>
            </w:r>
          </w:p>
        </w:tc>
        <w:tc>
          <w:tcPr>
            <w:tcW w:w="1124"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4,4</w:t>
            </w:r>
          </w:p>
        </w:tc>
        <w:tc>
          <w:tcPr>
            <w:tcW w:w="114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0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r>
      <w:tr w:rsidR="00397733" w:rsidRPr="00397733" w:rsidTr="00B746C0">
        <w:tc>
          <w:tcPr>
            <w:tcW w:w="534" w:type="dxa"/>
            <w:shd w:val="clear" w:color="auto" w:fill="auto"/>
          </w:tcPr>
          <w:p w:rsidR="00B746C0" w:rsidRPr="00397733" w:rsidRDefault="00B746C0" w:rsidP="00B746C0">
            <w:pPr>
              <w:suppressAutoHyphens/>
              <w:spacing w:before="0"/>
              <w:contextualSpacing/>
              <w:jc w:val="both"/>
              <w:rPr>
                <w:rFonts w:ascii="Times New Roman" w:hAnsi="Times New Roman"/>
                <w:sz w:val="20"/>
                <w:szCs w:val="20"/>
              </w:rPr>
            </w:pPr>
            <w:r w:rsidRPr="00397733">
              <w:rPr>
                <w:rFonts w:ascii="Times New Roman" w:hAnsi="Times New Roman"/>
                <w:sz w:val="20"/>
                <w:szCs w:val="20"/>
              </w:rPr>
              <w:t>7</w:t>
            </w:r>
          </w:p>
        </w:tc>
        <w:tc>
          <w:tcPr>
            <w:tcW w:w="2551" w:type="dxa"/>
            <w:vMerge/>
            <w:shd w:val="clear" w:color="auto" w:fill="auto"/>
          </w:tcPr>
          <w:p w:rsidR="00B746C0" w:rsidRPr="00397733" w:rsidRDefault="00B746C0" w:rsidP="00B746C0">
            <w:pPr>
              <w:suppressAutoHyphens/>
              <w:spacing w:before="0"/>
              <w:contextualSpacing/>
              <w:jc w:val="both"/>
              <w:rPr>
                <w:rFonts w:ascii="Times New Roman" w:hAnsi="Times New Roman"/>
                <w:b/>
                <w:sz w:val="20"/>
                <w:szCs w:val="20"/>
              </w:rPr>
            </w:pPr>
          </w:p>
        </w:tc>
        <w:tc>
          <w:tcPr>
            <w:tcW w:w="2552" w:type="dxa"/>
          </w:tcPr>
          <w:p w:rsidR="00B746C0" w:rsidRPr="00397733" w:rsidRDefault="00B746C0" w:rsidP="00B746C0">
            <w:pPr>
              <w:suppressAutoHyphens/>
              <w:spacing w:before="0"/>
              <w:contextualSpacing/>
              <w:rPr>
                <w:rFonts w:ascii="Times New Roman" w:hAnsi="Times New Roman"/>
                <w:sz w:val="20"/>
                <w:szCs w:val="20"/>
              </w:rPr>
            </w:pPr>
            <w:proofErr w:type="spellStart"/>
            <w:r w:rsidRPr="00397733">
              <w:rPr>
                <w:rFonts w:ascii="Times New Roman" w:hAnsi="Times New Roman"/>
                <w:sz w:val="20"/>
                <w:szCs w:val="20"/>
              </w:rPr>
              <w:t>Кетовское</w:t>
            </w:r>
            <w:proofErr w:type="spellEnd"/>
            <w:r w:rsidRPr="00397733">
              <w:rPr>
                <w:rFonts w:ascii="Times New Roman" w:hAnsi="Times New Roman"/>
                <w:sz w:val="20"/>
                <w:szCs w:val="20"/>
              </w:rPr>
              <w:t xml:space="preserve"> </w:t>
            </w:r>
            <w:proofErr w:type="spellStart"/>
            <w:r w:rsidRPr="00397733">
              <w:rPr>
                <w:rFonts w:ascii="Times New Roman" w:hAnsi="Times New Roman"/>
                <w:sz w:val="20"/>
                <w:szCs w:val="20"/>
              </w:rPr>
              <w:t>м.р</w:t>
            </w:r>
            <w:proofErr w:type="spellEnd"/>
            <w:r w:rsidRPr="00397733">
              <w:rPr>
                <w:rFonts w:ascii="Times New Roman" w:hAnsi="Times New Roman"/>
                <w:sz w:val="20"/>
                <w:szCs w:val="20"/>
              </w:rPr>
              <w:t>.</w:t>
            </w:r>
          </w:p>
        </w:tc>
        <w:tc>
          <w:tcPr>
            <w:tcW w:w="850" w:type="dxa"/>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га</w:t>
            </w:r>
          </w:p>
        </w:tc>
        <w:tc>
          <w:tcPr>
            <w:tcW w:w="1124"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15,83</w:t>
            </w:r>
          </w:p>
        </w:tc>
        <w:tc>
          <w:tcPr>
            <w:tcW w:w="114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0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r>
      <w:tr w:rsidR="00397733" w:rsidRPr="00397733" w:rsidTr="00B746C0">
        <w:tc>
          <w:tcPr>
            <w:tcW w:w="534" w:type="dxa"/>
            <w:shd w:val="clear" w:color="auto" w:fill="auto"/>
          </w:tcPr>
          <w:p w:rsidR="00B746C0" w:rsidRPr="00397733" w:rsidRDefault="00B746C0" w:rsidP="00B746C0">
            <w:pPr>
              <w:suppressAutoHyphens/>
              <w:spacing w:before="0"/>
              <w:contextualSpacing/>
              <w:jc w:val="both"/>
              <w:rPr>
                <w:rFonts w:ascii="Times New Roman" w:hAnsi="Times New Roman"/>
                <w:sz w:val="20"/>
                <w:szCs w:val="20"/>
              </w:rPr>
            </w:pPr>
            <w:r w:rsidRPr="00397733">
              <w:rPr>
                <w:rFonts w:ascii="Times New Roman" w:hAnsi="Times New Roman"/>
                <w:sz w:val="20"/>
                <w:szCs w:val="20"/>
              </w:rPr>
              <w:t>8</w:t>
            </w:r>
          </w:p>
        </w:tc>
        <w:tc>
          <w:tcPr>
            <w:tcW w:w="2551" w:type="dxa"/>
            <w:vMerge/>
            <w:shd w:val="clear" w:color="auto" w:fill="auto"/>
          </w:tcPr>
          <w:p w:rsidR="00B746C0" w:rsidRPr="00397733" w:rsidRDefault="00B746C0" w:rsidP="00B746C0">
            <w:pPr>
              <w:suppressAutoHyphens/>
              <w:spacing w:before="0"/>
              <w:contextualSpacing/>
              <w:jc w:val="both"/>
              <w:rPr>
                <w:rFonts w:ascii="Times New Roman" w:hAnsi="Times New Roman"/>
                <w:b/>
                <w:sz w:val="20"/>
                <w:szCs w:val="20"/>
              </w:rPr>
            </w:pPr>
          </w:p>
        </w:tc>
        <w:tc>
          <w:tcPr>
            <w:tcW w:w="2552" w:type="dxa"/>
          </w:tcPr>
          <w:p w:rsidR="00B746C0" w:rsidRPr="00397733" w:rsidRDefault="00B746C0" w:rsidP="00B746C0">
            <w:pPr>
              <w:suppressAutoHyphens/>
              <w:spacing w:before="0"/>
              <w:contextualSpacing/>
              <w:rPr>
                <w:rFonts w:ascii="Times New Roman" w:hAnsi="Times New Roman"/>
                <w:sz w:val="20"/>
                <w:szCs w:val="20"/>
              </w:rPr>
            </w:pPr>
            <w:r w:rsidRPr="00397733">
              <w:rPr>
                <w:rFonts w:ascii="Times New Roman" w:hAnsi="Times New Roman"/>
                <w:sz w:val="20"/>
                <w:szCs w:val="20"/>
              </w:rPr>
              <w:t xml:space="preserve">Северо-Островное </w:t>
            </w:r>
            <w:proofErr w:type="spellStart"/>
            <w:r w:rsidRPr="00397733">
              <w:rPr>
                <w:rFonts w:ascii="Times New Roman" w:hAnsi="Times New Roman"/>
                <w:sz w:val="20"/>
                <w:szCs w:val="20"/>
              </w:rPr>
              <w:t>м.р</w:t>
            </w:r>
            <w:proofErr w:type="spellEnd"/>
            <w:r w:rsidRPr="00397733">
              <w:rPr>
                <w:rFonts w:ascii="Times New Roman" w:hAnsi="Times New Roman"/>
                <w:sz w:val="20"/>
                <w:szCs w:val="20"/>
              </w:rPr>
              <w:t>.</w:t>
            </w:r>
          </w:p>
        </w:tc>
        <w:tc>
          <w:tcPr>
            <w:tcW w:w="850" w:type="dxa"/>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га</w:t>
            </w:r>
          </w:p>
        </w:tc>
        <w:tc>
          <w:tcPr>
            <w:tcW w:w="1124"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0,64</w:t>
            </w:r>
          </w:p>
        </w:tc>
        <w:tc>
          <w:tcPr>
            <w:tcW w:w="114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0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r>
      <w:tr w:rsidR="00397733" w:rsidRPr="00397733" w:rsidTr="00B746C0">
        <w:tc>
          <w:tcPr>
            <w:tcW w:w="534" w:type="dxa"/>
            <w:shd w:val="clear" w:color="auto" w:fill="auto"/>
          </w:tcPr>
          <w:p w:rsidR="00B746C0" w:rsidRPr="00397733" w:rsidRDefault="00B746C0" w:rsidP="00B746C0">
            <w:pPr>
              <w:suppressAutoHyphens/>
              <w:spacing w:before="0"/>
              <w:contextualSpacing/>
              <w:jc w:val="both"/>
              <w:rPr>
                <w:rFonts w:ascii="Times New Roman" w:hAnsi="Times New Roman"/>
                <w:sz w:val="20"/>
                <w:szCs w:val="20"/>
              </w:rPr>
            </w:pPr>
            <w:r w:rsidRPr="00397733">
              <w:rPr>
                <w:rFonts w:ascii="Times New Roman" w:hAnsi="Times New Roman"/>
                <w:sz w:val="20"/>
                <w:szCs w:val="20"/>
              </w:rPr>
              <w:t>9</w:t>
            </w:r>
          </w:p>
        </w:tc>
        <w:tc>
          <w:tcPr>
            <w:tcW w:w="2551" w:type="dxa"/>
            <w:vMerge/>
            <w:shd w:val="clear" w:color="auto" w:fill="auto"/>
          </w:tcPr>
          <w:p w:rsidR="00B746C0" w:rsidRPr="00397733" w:rsidRDefault="00B746C0" w:rsidP="00B746C0">
            <w:pPr>
              <w:suppressAutoHyphens/>
              <w:spacing w:before="0"/>
              <w:contextualSpacing/>
              <w:jc w:val="both"/>
              <w:rPr>
                <w:rFonts w:ascii="Times New Roman" w:hAnsi="Times New Roman"/>
                <w:b/>
                <w:sz w:val="20"/>
                <w:szCs w:val="20"/>
              </w:rPr>
            </w:pPr>
          </w:p>
        </w:tc>
        <w:tc>
          <w:tcPr>
            <w:tcW w:w="2552" w:type="dxa"/>
          </w:tcPr>
          <w:p w:rsidR="00B746C0" w:rsidRPr="00397733" w:rsidRDefault="00B746C0" w:rsidP="00B746C0">
            <w:pPr>
              <w:suppressAutoHyphens/>
              <w:spacing w:before="0"/>
              <w:contextualSpacing/>
              <w:rPr>
                <w:rFonts w:ascii="Times New Roman" w:hAnsi="Times New Roman"/>
                <w:sz w:val="20"/>
                <w:szCs w:val="20"/>
              </w:rPr>
            </w:pPr>
            <w:r w:rsidRPr="00397733">
              <w:rPr>
                <w:rFonts w:ascii="Times New Roman" w:hAnsi="Times New Roman"/>
                <w:sz w:val="20"/>
                <w:szCs w:val="20"/>
              </w:rPr>
              <w:t>Западно-</w:t>
            </w:r>
            <w:proofErr w:type="spellStart"/>
            <w:r w:rsidRPr="00397733">
              <w:rPr>
                <w:rFonts w:ascii="Times New Roman" w:hAnsi="Times New Roman"/>
                <w:sz w:val="20"/>
                <w:szCs w:val="20"/>
              </w:rPr>
              <w:t>Асомкинское</w:t>
            </w:r>
            <w:proofErr w:type="spellEnd"/>
            <w:r w:rsidRPr="00397733">
              <w:rPr>
                <w:rFonts w:ascii="Times New Roman" w:hAnsi="Times New Roman"/>
                <w:sz w:val="20"/>
                <w:szCs w:val="20"/>
              </w:rPr>
              <w:t xml:space="preserve"> </w:t>
            </w:r>
            <w:proofErr w:type="spellStart"/>
            <w:r w:rsidRPr="00397733">
              <w:rPr>
                <w:rFonts w:ascii="Times New Roman" w:hAnsi="Times New Roman"/>
                <w:sz w:val="20"/>
                <w:szCs w:val="20"/>
              </w:rPr>
              <w:t>м.р</w:t>
            </w:r>
            <w:proofErr w:type="spellEnd"/>
            <w:r w:rsidRPr="00397733">
              <w:rPr>
                <w:rFonts w:ascii="Times New Roman" w:hAnsi="Times New Roman"/>
                <w:sz w:val="20"/>
                <w:szCs w:val="20"/>
              </w:rPr>
              <w:t>.</w:t>
            </w:r>
          </w:p>
        </w:tc>
        <w:tc>
          <w:tcPr>
            <w:tcW w:w="850" w:type="dxa"/>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га</w:t>
            </w:r>
          </w:p>
        </w:tc>
        <w:tc>
          <w:tcPr>
            <w:tcW w:w="1124"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170,54</w:t>
            </w:r>
          </w:p>
        </w:tc>
        <w:tc>
          <w:tcPr>
            <w:tcW w:w="114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0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r>
      <w:tr w:rsidR="00397733" w:rsidRPr="00397733" w:rsidTr="00B746C0">
        <w:tc>
          <w:tcPr>
            <w:tcW w:w="534" w:type="dxa"/>
            <w:shd w:val="clear" w:color="auto" w:fill="auto"/>
          </w:tcPr>
          <w:p w:rsidR="00B746C0" w:rsidRPr="00397733" w:rsidRDefault="00B746C0" w:rsidP="00B746C0">
            <w:pPr>
              <w:suppressAutoHyphens/>
              <w:spacing w:before="0"/>
              <w:contextualSpacing/>
              <w:jc w:val="both"/>
              <w:rPr>
                <w:rFonts w:ascii="Times New Roman" w:hAnsi="Times New Roman"/>
                <w:sz w:val="20"/>
                <w:szCs w:val="20"/>
              </w:rPr>
            </w:pPr>
            <w:r w:rsidRPr="00397733">
              <w:rPr>
                <w:rFonts w:ascii="Times New Roman" w:hAnsi="Times New Roman"/>
                <w:sz w:val="20"/>
                <w:szCs w:val="20"/>
              </w:rPr>
              <w:t>10</w:t>
            </w:r>
          </w:p>
        </w:tc>
        <w:tc>
          <w:tcPr>
            <w:tcW w:w="2551" w:type="dxa"/>
            <w:vMerge/>
            <w:shd w:val="clear" w:color="auto" w:fill="auto"/>
          </w:tcPr>
          <w:p w:rsidR="00B746C0" w:rsidRPr="00397733" w:rsidRDefault="00B746C0" w:rsidP="00B746C0">
            <w:pPr>
              <w:suppressAutoHyphens/>
              <w:spacing w:before="0"/>
              <w:contextualSpacing/>
              <w:jc w:val="both"/>
              <w:rPr>
                <w:rFonts w:ascii="Times New Roman" w:hAnsi="Times New Roman"/>
                <w:b/>
                <w:sz w:val="20"/>
                <w:szCs w:val="20"/>
              </w:rPr>
            </w:pPr>
          </w:p>
        </w:tc>
        <w:tc>
          <w:tcPr>
            <w:tcW w:w="2552" w:type="dxa"/>
          </w:tcPr>
          <w:p w:rsidR="00B746C0" w:rsidRPr="00397733" w:rsidRDefault="00B746C0" w:rsidP="00B746C0">
            <w:pPr>
              <w:suppressAutoHyphens/>
              <w:spacing w:before="0"/>
              <w:contextualSpacing/>
              <w:rPr>
                <w:rFonts w:ascii="Times New Roman" w:hAnsi="Times New Roman"/>
                <w:sz w:val="20"/>
                <w:szCs w:val="20"/>
              </w:rPr>
            </w:pPr>
            <w:proofErr w:type="spellStart"/>
            <w:r w:rsidRPr="00397733">
              <w:rPr>
                <w:rFonts w:ascii="Times New Roman" w:hAnsi="Times New Roman"/>
                <w:sz w:val="20"/>
                <w:szCs w:val="20"/>
              </w:rPr>
              <w:t>Ватинское</w:t>
            </w:r>
            <w:proofErr w:type="spellEnd"/>
            <w:r w:rsidRPr="00397733">
              <w:rPr>
                <w:rFonts w:ascii="Times New Roman" w:hAnsi="Times New Roman"/>
                <w:sz w:val="20"/>
                <w:szCs w:val="20"/>
              </w:rPr>
              <w:t xml:space="preserve"> </w:t>
            </w:r>
            <w:proofErr w:type="spellStart"/>
            <w:r w:rsidRPr="00397733">
              <w:rPr>
                <w:rFonts w:ascii="Times New Roman" w:hAnsi="Times New Roman"/>
                <w:sz w:val="20"/>
                <w:szCs w:val="20"/>
              </w:rPr>
              <w:t>м.р</w:t>
            </w:r>
            <w:proofErr w:type="spellEnd"/>
            <w:r w:rsidRPr="00397733">
              <w:rPr>
                <w:rFonts w:ascii="Times New Roman" w:hAnsi="Times New Roman"/>
                <w:sz w:val="20"/>
                <w:szCs w:val="20"/>
              </w:rPr>
              <w:t>.</w:t>
            </w:r>
          </w:p>
        </w:tc>
        <w:tc>
          <w:tcPr>
            <w:tcW w:w="850" w:type="dxa"/>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га</w:t>
            </w:r>
          </w:p>
        </w:tc>
        <w:tc>
          <w:tcPr>
            <w:tcW w:w="1124"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r w:rsidRPr="00397733">
              <w:rPr>
                <w:rFonts w:ascii="Times New Roman" w:hAnsi="Times New Roman"/>
                <w:sz w:val="20"/>
                <w:szCs w:val="20"/>
              </w:rPr>
              <w:t>14,28</w:t>
            </w:r>
          </w:p>
        </w:tc>
        <w:tc>
          <w:tcPr>
            <w:tcW w:w="114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0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r>
      <w:tr w:rsidR="00397733" w:rsidRPr="00397733" w:rsidTr="00B746C0">
        <w:tc>
          <w:tcPr>
            <w:tcW w:w="534" w:type="dxa"/>
            <w:shd w:val="clear" w:color="auto" w:fill="auto"/>
          </w:tcPr>
          <w:p w:rsidR="00B746C0" w:rsidRPr="00397733" w:rsidRDefault="00B746C0" w:rsidP="00B746C0">
            <w:pPr>
              <w:suppressAutoHyphens/>
              <w:spacing w:before="0"/>
              <w:contextualSpacing/>
              <w:jc w:val="both"/>
              <w:rPr>
                <w:rFonts w:ascii="Times New Roman" w:hAnsi="Times New Roman"/>
                <w:sz w:val="20"/>
                <w:szCs w:val="20"/>
              </w:rPr>
            </w:pPr>
          </w:p>
        </w:tc>
        <w:tc>
          <w:tcPr>
            <w:tcW w:w="2551" w:type="dxa"/>
            <w:shd w:val="clear" w:color="auto" w:fill="auto"/>
          </w:tcPr>
          <w:p w:rsidR="00B746C0" w:rsidRPr="00397733" w:rsidRDefault="00B746C0" w:rsidP="00B746C0">
            <w:pPr>
              <w:suppressAutoHyphens/>
              <w:spacing w:before="0"/>
              <w:contextualSpacing/>
              <w:jc w:val="both"/>
              <w:rPr>
                <w:rFonts w:ascii="Times New Roman" w:hAnsi="Times New Roman"/>
                <w:b/>
                <w:sz w:val="20"/>
                <w:szCs w:val="20"/>
              </w:rPr>
            </w:pPr>
            <w:r w:rsidRPr="00397733">
              <w:rPr>
                <w:rFonts w:ascii="Times New Roman" w:hAnsi="Times New Roman"/>
                <w:b/>
                <w:sz w:val="20"/>
                <w:szCs w:val="20"/>
              </w:rPr>
              <w:t>Итого без НДС</w:t>
            </w:r>
          </w:p>
        </w:tc>
        <w:tc>
          <w:tcPr>
            <w:tcW w:w="2552" w:type="dxa"/>
          </w:tcPr>
          <w:p w:rsidR="00B746C0" w:rsidRPr="00397733" w:rsidRDefault="00B746C0" w:rsidP="00B746C0">
            <w:pPr>
              <w:suppressAutoHyphens/>
              <w:spacing w:before="0"/>
              <w:contextualSpacing/>
              <w:rPr>
                <w:rFonts w:ascii="Times New Roman" w:hAnsi="Times New Roman"/>
                <w:sz w:val="20"/>
                <w:szCs w:val="20"/>
              </w:rPr>
            </w:pPr>
          </w:p>
        </w:tc>
        <w:tc>
          <w:tcPr>
            <w:tcW w:w="850" w:type="dxa"/>
          </w:tcPr>
          <w:p w:rsidR="00B746C0" w:rsidRPr="00397733" w:rsidRDefault="00B746C0" w:rsidP="00B746C0">
            <w:pPr>
              <w:suppressAutoHyphens/>
              <w:spacing w:before="0"/>
              <w:contextualSpacing/>
              <w:jc w:val="center"/>
              <w:rPr>
                <w:rFonts w:ascii="Times New Roman" w:hAnsi="Times New Roman"/>
                <w:sz w:val="20"/>
                <w:szCs w:val="20"/>
              </w:rPr>
            </w:pPr>
          </w:p>
        </w:tc>
        <w:tc>
          <w:tcPr>
            <w:tcW w:w="1124"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4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0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r>
      <w:tr w:rsidR="00397733" w:rsidRPr="00397733" w:rsidTr="00B746C0">
        <w:tc>
          <w:tcPr>
            <w:tcW w:w="534" w:type="dxa"/>
            <w:shd w:val="clear" w:color="auto" w:fill="auto"/>
          </w:tcPr>
          <w:p w:rsidR="00B746C0" w:rsidRPr="00397733" w:rsidRDefault="00B746C0" w:rsidP="00B746C0">
            <w:pPr>
              <w:suppressAutoHyphens/>
              <w:spacing w:before="0"/>
              <w:contextualSpacing/>
              <w:jc w:val="both"/>
              <w:rPr>
                <w:rFonts w:ascii="Times New Roman" w:hAnsi="Times New Roman"/>
                <w:sz w:val="20"/>
                <w:szCs w:val="20"/>
              </w:rPr>
            </w:pPr>
          </w:p>
        </w:tc>
        <w:tc>
          <w:tcPr>
            <w:tcW w:w="2551" w:type="dxa"/>
            <w:shd w:val="clear" w:color="auto" w:fill="auto"/>
          </w:tcPr>
          <w:p w:rsidR="00B746C0" w:rsidRPr="00397733" w:rsidRDefault="00B746C0" w:rsidP="00B746C0">
            <w:pPr>
              <w:suppressAutoHyphens/>
              <w:spacing w:before="0"/>
              <w:contextualSpacing/>
              <w:jc w:val="both"/>
              <w:rPr>
                <w:rFonts w:ascii="Times New Roman" w:hAnsi="Times New Roman"/>
                <w:b/>
                <w:sz w:val="20"/>
                <w:szCs w:val="20"/>
              </w:rPr>
            </w:pPr>
            <w:r w:rsidRPr="00397733">
              <w:rPr>
                <w:rFonts w:ascii="Times New Roman" w:hAnsi="Times New Roman"/>
                <w:b/>
                <w:sz w:val="20"/>
                <w:szCs w:val="20"/>
              </w:rPr>
              <w:t>НДС (18%)</w:t>
            </w:r>
          </w:p>
        </w:tc>
        <w:tc>
          <w:tcPr>
            <w:tcW w:w="2552" w:type="dxa"/>
          </w:tcPr>
          <w:p w:rsidR="00B746C0" w:rsidRPr="00397733" w:rsidRDefault="00B746C0" w:rsidP="00B746C0">
            <w:pPr>
              <w:suppressAutoHyphens/>
              <w:spacing w:before="0"/>
              <w:contextualSpacing/>
              <w:rPr>
                <w:rFonts w:ascii="Times New Roman" w:hAnsi="Times New Roman"/>
                <w:sz w:val="20"/>
                <w:szCs w:val="20"/>
              </w:rPr>
            </w:pPr>
          </w:p>
        </w:tc>
        <w:tc>
          <w:tcPr>
            <w:tcW w:w="850" w:type="dxa"/>
          </w:tcPr>
          <w:p w:rsidR="00B746C0" w:rsidRPr="00397733" w:rsidRDefault="00B746C0" w:rsidP="00B746C0">
            <w:pPr>
              <w:suppressAutoHyphens/>
              <w:spacing w:before="0"/>
              <w:contextualSpacing/>
              <w:jc w:val="center"/>
              <w:rPr>
                <w:rFonts w:ascii="Times New Roman" w:hAnsi="Times New Roman"/>
                <w:sz w:val="20"/>
                <w:szCs w:val="20"/>
              </w:rPr>
            </w:pPr>
          </w:p>
        </w:tc>
        <w:tc>
          <w:tcPr>
            <w:tcW w:w="1124"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4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0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r>
      <w:tr w:rsidR="00397733" w:rsidRPr="00397733" w:rsidTr="00B746C0">
        <w:tc>
          <w:tcPr>
            <w:tcW w:w="534" w:type="dxa"/>
            <w:shd w:val="clear" w:color="auto" w:fill="auto"/>
          </w:tcPr>
          <w:p w:rsidR="00B746C0" w:rsidRPr="00397733" w:rsidRDefault="00B746C0" w:rsidP="00B746C0">
            <w:pPr>
              <w:suppressAutoHyphens/>
              <w:spacing w:before="0"/>
              <w:contextualSpacing/>
              <w:jc w:val="both"/>
              <w:rPr>
                <w:rFonts w:ascii="Times New Roman" w:hAnsi="Times New Roman"/>
                <w:sz w:val="20"/>
                <w:szCs w:val="20"/>
              </w:rPr>
            </w:pPr>
          </w:p>
        </w:tc>
        <w:tc>
          <w:tcPr>
            <w:tcW w:w="2551" w:type="dxa"/>
            <w:shd w:val="clear" w:color="auto" w:fill="auto"/>
          </w:tcPr>
          <w:p w:rsidR="00B746C0" w:rsidRPr="00397733" w:rsidRDefault="00B746C0" w:rsidP="00B746C0">
            <w:pPr>
              <w:suppressAutoHyphens/>
              <w:spacing w:before="0"/>
              <w:contextualSpacing/>
              <w:jc w:val="both"/>
              <w:rPr>
                <w:rFonts w:ascii="Times New Roman" w:hAnsi="Times New Roman"/>
                <w:b/>
                <w:sz w:val="20"/>
                <w:szCs w:val="20"/>
              </w:rPr>
            </w:pPr>
            <w:r w:rsidRPr="00397733">
              <w:rPr>
                <w:rFonts w:ascii="Times New Roman" w:hAnsi="Times New Roman"/>
                <w:b/>
                <w:sz w:val="20"/>
                <w:szCs w:val="20"/>
              </w:rPr>
              <w:t>Всего с НДС</w:t>
            </w:r>
          </w:p>
        </w:tc>
        <w:tc>
          <w:tcPr>
            <w:tcW w:w="2552" w:type="dxa"/>
          </w:tcPr>
          <w:p w:rsidR="00B746C0" w:rsidRPr="00397733" w:rsidRDefault="00B746C0" w:rsidP="00B746C0">
            <w:pPr>
              <w:suppressAutoHyphens/>
              <w:spacing w:before="0"/>
              <w:contextualSpacing/>
              <w:rPr>
                <w:rFonts w:ascii="Times New Roman" w:hAnsi="Times New Roman"/>
                <w:sz w:val="20"/>
                <w:szCs w:val="20"/>
              </w:rPr>
            </w:pPr>
          </w:p>
        </w:tc>
        <w:tc>
          <w:tcPr>
            <w:tcW w:w="850" w:type="dxa"/>
          </w:tcPr>
          <w:p w:rsidR="00B746C0" w:rsidRPr="00397733" w:rsidRDefault="00B746C0" w:rsidP="00B746C0">
            <w:pPr>
              <w:suppressAutoHyphens/>
              <w:spacing w:before="0"/>
              <w:contextualSpacing/>
              <w:jc w:val="center"/>
              <w:rPr>
                <w:rFonts w:ascii="Times New Roman" w:hAnsi="Times New Roman"/>
                <w:sz w:val="20"/>
                <w:szCs w:val="20"/>
              </w:rPr>
            </w:pPr>
          </w:p>
        </w:tc>
        <w:tc>
          <w:tcPr>
            <w:tcW w:w="1124"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4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c>
          <w:tcPr>
            <w:tcW w:w="1101" w:type="dxa"/>
            <w:shd w:val="clear" w:color="auto" w:fill="auto"/>
            <w:vAlign w:val="center"/>
          </w:tcPr>
          <w:p w:rsidR="00B746C0" w:rsidRPr="00397733" w:rsidRDefault="00B746C0" w:rsidP="00B746C0">
            <w:pPr>
              <w:suppressAutoHyphens/>
              <w:spacing w:before="0"/>
              <w:contextualSpacing/>
              <w:jc w:val="center"/>
              <w:rPr>
                <w:rFonts w:ascii="Times New Roman" w:hAnsi="Times New Roman"/>
                <w:sz w:val="20"/>
                <w:szCs w:val="20"/>
              </w:rPr>
            </w:pPr>
          </w:p>
        </w:tc>
      </w:tr>
    </w:tbl>
    <w:p w:rsidR="00B746C0" w:rsidRPr="00397733" w:rsidRDefault="00B746C0" w:rsidP="00B746C0">
      <w:pPr>
        <w:suppressAutoHyphens/>
        <w:spacing w:before="0"/>
        <w:ind w:firstLine="709"/>
        <w:contextualSpacing/>
        <w:jc w:val="both"/>
        <w:rPr>
          <w:rFonts w:ascii="Times New Roman" w:hAnsi="Times New Roman"/>
          <w:sz w:val="24"/>
        </w:rPr>
      </w:pPr>
    </w:p>
    <w:p w:rsidR="00B746C0" w:rsidRPr="00397733" w:rsidRDefault="00B746C0" w:rsidP="00B746C0">
      <w:pPr>
        <w:suppressAutoHyphens/>
        <w:spacing w:before="0"/>
        <w:ind w:firstLine="709"/>
        <w:contextualSpacing/>
        <w:jc w:val="both"/>
        <w:rPr>
          <w:rFonts w:ascii="Times New Roman" w:hAnsi="Times New Roman"/>
          <w:sz w:val="24"/>
        </w:rPr>
      </w:pPr>
      <w:r w:rsidRPr="00397733">
        <w:rPr>
          <w:rFonts w:ascii="Times New Roman" w:hAnsi="Times New Roman"/>
          <w:sz w:val="24"/>
        </w:rPr>
        <w:t>К настоящему приложению прилагается и является его неотъемлемой частью Дополнение «Калькуляция стоимости выполнения работ по утилизации порубочных остатков путем вывоза с территории Заказчика или мульчирования в охранных зонах ЛЭП».</w:t>
      </w:r>
    </w:p>
    <w:p w:rsidR="00B746C0" w:rsidRPr="00397733" w:rsidRDefault="00B746C0" w:rsidP="00B746C0">
      <w:pPr>
        <w:spacing w:before="0"/>
        <w:jc w:val="center"/>
        <w:rPr>
          <w:rFonts w:ascii="Times New Roman" w:hAnsi="Times New Roman"/>
          <w:b/>
          <w:sz w:val="28"/>
          <w:szCs w:val="28"/>
        </w:rPr>
      </w:pPr>
    </w:p>
    <w:p w:rsidR="00B746C0" w:rsidRPr="00397733" w:rsidRDefault="00B746C0" w:rsidP="00B746C0">
      <w:pPr>
        <w:spacing w:before="0"/>
        <w:jc w:val="center"/>
        <w:rPr>
          <w:rFonts w:ascii="Times New Roman" w:hAnsi="Times New Roman"/>
          <w:b/>
          <w:sz w:val="28"/>
          <w:szCs w:val="28"/>
        </w:rPr>
      </w:pPr>
    </w:p>
    <w:tbl>
      <w:tblPr>
        <w:tblW w:w="5312" w:type="pct"/>
        <w:tblLook w:val="0000" w:firstRow="0" w:lastRow="0" w:firstColumn="0" w:lastColumn="0" w:noHBand="0" w:noVBand="0"/>
      </w:tblPr>
      <w:tblGrid>
        <w:gridCol w:w="11071"/>
      </w:tblGrid>
      <w:tr w:rsidR="00397733" w:rsidRPr="00397733" w:rsidTr="00B746C0">
        <w:trPr>
          <w:trHeight w:val="1520"/>
        </w:trPr>
        <w:tc>
          <w:tcPr>
            <w:tcW w:w="5000" w:type="pct"/>
            <w:shd w:val="clear" w:color="auto" w:fill="auto"/>
          </w:tcPr>
          <w:tbl>
            <w:tblPr>
              <w:tblW w:w="9438" w:type="dxa"/>
              <w:tblInd w:w="60" w:type="dxa"/>
              <w:tblLook w:val="0000" w:firstRow="0" w:lastRow="0" w:firstColumn="0" w:lastColumn="0" w:noHBand="0" w:noVBand="0"/>
            </w:tblPr>
            <w:tblGrid>
              <w:gridCol w:w="2364"/>
              <w:gridCol w:w="2364"/>
              <w:gridCol w:w="720"/>
              <w:gridCol w:w="2222"/>
              <w:gridCol w:w="962"/>
              <w:gridCol w:w="806"/>
            </w:tblGrid>
            <w:tr w:rsidR="00B746C0" w:rsidRPr="00397733" w:rsidTr="00B746C0">
              <w:trPr>
                <w:trHeight w:val="182"/>
              </w:trPr>
              <w:tc>
                <w:tcPr>
                  <w:tcW w:w="4728" w:type="dxa"/>
                  <w:gridSpan w:val="2"/>
                </w:tcPr>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r w:rsidRPr="00397733">
                    <w:rPr>
                      <w:rFonts w:ascii="Times New Roman" w:hAnsi="Times New Roman"/>
                      <w:b/>
                      <w:sz w:val="24"/>
                      <w:lang w:eastAsia="ar-SA"/>
                    </w:rPr>
                    <w:t>ЗАКАЗЧИК:</w:t>
                  </w:r>
                </w:p>
              </w:tc>
              <w:tc>
                <w:tcPr>
                  <w:tcW w:w="720" w:type="dxa"/>
                </w:tcPr>
                <w:p w:rsidR="00B746C0" w:rsidRPr="00397733"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lang w:eastAsia="ar-SA"/>
                    </w:rPr>
                  </w:pPr>
                </w:p>
              </w:tc>
              <w:tc>
                <w:tcPr>
                  <w:tcW w:w="3990" w:type="dxa"/>
                  <w:gridSpan w:val="3"/>
                </w:tcPr>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r w:rsidRPr="00397733">
                    <w:rPr>
                      <w:rFonts w:ascii="Times New Roman" w:hAnsi="Times New Roman"/>
                      <w:b/>
                      <w:sz w:val="24"/>
                      <w:lang w:eastAsia="ar-SA"/>
                    </w:rPr>
                    <w:t>ПОДРЯДЧИК:</w:t>
                  </w:r>
                </w:p>
              </w:tc>
            </w:tr>
            <w:tr w:rsidR="00B746C0" w:rsidRPr="00397733" w:rsidTr="00B746C0">
              <w:trPr>
                <w:trHeight w:val="182"/>
              </w:trPr>
              <w:tc>
                <w:tcPr>
                  <w:tcW w:w="4728" w:type="dxa"/>
                  <w:gridSpan w:val="2"/>
                </w:tcPr>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r w:rsidRPr="00397733">
                    <w:rPr>
                      <w:rFonts w:ascii="Times New Roman" w:hAnsi="Times New Roman"/>
                      <w:b/>
                      <w:sz w:val="24"/>
                      <w:lang w:eastAsia="ar-SA"/>
                    </w:rPr>
                    <w:t>ОАО «СН-МНГ»</w:t>
                  </w:r>
                </w:p>
              </w:tc>
              <w:tc>
                <w:tcPr>
                  <w:tcW w:w="720" w:type="dxa"/>
                </w:tcPr>
                <w:p w:rsidR="00B746C0" w:rsidRPr="00397733"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lang w:eastAsia="ar-SA"/>
                    </w:rPr>
                  </w:pPr>
                </w:p>
              </w:tc>
              <w:tc>
                <w:tcPr>
                  <w:tcW w:w="3184" w:type="dxa"/>
                  <w:gridSpan w:val="2"/>
                  <w:tcBorders>
                    <w:bottom w:val="single" w:sz="4" w:space="0" w:color="auto"/>
                  </w:tcBorders>
                </w:tcPr>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p>
              </w:tc>
              <w:tc>
                <w:tcPr>
                  <w:tcW w:w="806" w:type="dxa"/>
                </w:tcPr>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p>
              </w:tc>
            </w:tr>
            <w:tr w:rsidR="00B746C0" w:rsidRPr="00397733" w:rsidTr="00B746C0">
              <w:trPr>
                <w:trHeight w:val="182"/>
              </w:trPr>
              <w:tc>
                <w:tcPr>
                  <w:tcW w:w="4728" w:type="dxa"/>
                  <w:gridSpan w:val="2"/>
                </w:tcPr>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p>
              </w:tc>
              <w:tc>
                <w:tcPr>
                  <w:tcW w:w="720" w:type="dxa"/>
                </w:tcPr>
                <w:p w:rsidR="00B746C0" w:rsidRPr="00397733"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lang w:eastAsia="ar-SA"/>
                    </w:rPr>
                  </w:pPr>
                </w:p>
              </w:tc>
              <w:tc>
                <w:tcPr>
                  <w:tcW w:w="3990" w:type="dxa"/>
                  <w:gridSpan w:val="3"/>
                </w:tcPr>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i/>
                      <w:sz w:val="24"/>
                      <w:lang w:eastAsia="ar-SA"/>
                    </w:rPr>
                  </w:pPr>
                  <w:r w:rsidRPr="00397733">
                    <w:rPr>
                      <w:rFonts w:ascii="Times New Roman" w:hAnsi="Times New Roman"/>
                      <w:i/>
                      <w:sz w:val="24"/>
                      <w:lang w:eastAsia="ar-SA"/>
                    </w:rPr>
                    <w:t xml:space="preserve">               (наименование)</w:t>
                  </w:r>
                </w:p>
              </w:tc>
            </w:tr>
            <w:tr w:rsidR="00B746C0" w:rsidRPr="00397733" w:rsidTr="00B746C0">
              <w:trPr>
                <w:trHeight w:val="182"/>
              </w:trPr>
              <w:tc>
                <w:tcPr>
                  <w:tcW w:w="4728" w:type="dxa"/>
                  <w:gridSpan w:val="2"/>
                </w:tcPr>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p>
              </w:tc>
              <w:tc>
                <w:tcPr>
                  <w:tcW w:w="720" w:type="dxa"/>
                </w:tcPr>
                <w:p w:rsidR="00B746C0" w:rsidRPr="00397733"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lang w:eastAsia="ar-SA"/>
                    </w:rPr>
                  </w:pPr>
                </w:p>
              </w:tc>
              <w:tc>
                <w:tcPr>
                  <w:tcW w:w="3990" w:type="dxa"/>
                  <w:gridSpan w:val="3"/>
                </w:tcPr>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p>
              </w:tc>
            </w:tr>
            <w:tr w:rsidR="00B746C0" w:rsidRPr="00397733" w:rsidTr="00B746C0">
              <w:trPr>
                <w:trHeight w:val="182"/>
              </w:trPr>
              <w:tc>
                <w:tcPr>
                  <w:tcW w:w="4728" w:type="dxa"/>
                  <w:gridSpan w:val="2"/>
                </w:tcPr>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r w:rsidRPr="00397733">
                    <w:rPr>
                      <w:rFonts w:ascii="Times New Roman" w:hAnsi="Times New Roman"/>
                      <w:b/>
                      <w:sz w:val="24"/>
                      <w:lang w:eastAsia="ar-SA"/>
                    </w:rPr>
                    <w:t>Заместитель Генерального директора –</w:t>
                  </w:r>
                </w:p>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r w:rsidRPr="00397733">
                    <w:rPr>
                      <w:rFonts w:ascii="Times New Roman" w:hAnsi="Times New Roman"/>
                      <w:b/>
                      <w:sz w:val="24"/>
                      <w:lang w:eastAsia="ar-SA"/>
                    </w:rPr>
                    <w:t>Главный инженер</w:t>
                  </w:r>
                </w:p>
              </w:tc>
              <w:tc>
                <w:tcPr>
                  <w:tcW w:w="720" w:type="dxa"/>
                </w:tcPr>
                <w:p w:rsidR="00B746C0" w:rsidRPr="00397733"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lang w:eastAsia="ar-SA"/>
                    </w:rPr>
                  </w:pPr>
                </w:p>
              </w:tc>
              <w:tc>
                <w:tcPr>
                  <w:tcW w:w="3990" w:type="dxa"/>
                  <w:gridSpan w:val="3"/>
                  <w:tcBorders>
                    <w:bottom w:val="single" w:sz="4" w:space="0" w:color="auto"/>
                  </w:tcBorders>
                </w:tcPr>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p>
              </w:tc>
            </w:tr>
            <w:tr w:rsidR="00B746C0" w:rsidRPr="00397733" w:rsidTr="00B746C0">
              <w:trPr>
                <w:trHeight w:val="182"/>
              </w:trPr>
              <w:tc>
                <w:tcPr>
                  <w:tcW w:w="4728" w:type="dxa"/>
                  <w:gridSpan w:val="2"/>
                </w:tcPr>
                <w:p w:rsidR="00B746C0" w:rsidRPr="00397733"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i/>
                      <w:sz w:val="24"/>
                      <w:lang w:eastAsia="ar-SA"/>
                    </w:rPr>
                  </w:pPr>
                </w:p>
              </w:tc>
              <w:tc>
                <w:tcPr>
                  <w:tcW w:w="720" w:type="dxa"/>
                </w:tcPr>
                <w:p w:rsidR="00B746C0" w:rsidRPr="00397733"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lang w:eastAsia="ar-SA"/>
                    </w:rPr>
                  </w:pPr>
                </w:p>
              </w:tc>
              <w:tc>
                <w:tcPr>
                  <w:tcW w:w="3990" w:type="dxa"/>
                  <w:gridSpan w:val="3"/>
                  <w:tcBorders>
                    <w:top w:val="single" w:sz="4" w:space="0" w:color="auto"/>
                  </w:tcBorders>
                </w:tcPr>
                <w:p w:rsidR="00B746C0" w:rsidRPr="00397733"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i/>
                      <w:sz w:val="24"/>
                      <w:lang w:eastAsia="ar-SA"/>
                    </w:rPr>
                  </w:pPr>
                  <w:r w:rsidRPr="00397733">
                    <w:rPr>
                      <w:rFonts w:ascii="Times New Roman" w:hAnsi="Times New Roman"/>
                      <w:i/>
                      <w:sz w:val="24"/>
                      <w:lang w:eastAsia="ar-SA"/>
                    </w:rPr>
                    <w:t>(должность)</w:t>
                  </w:r>
                </w:p>
              </w:tc>
            </w:tr>
            <w:tr w:rsidR="00B746C0" w:rsidRPr="00397733" w:rsidTr="00B746C0">
              <w:trPr>
                <w:trHeight w:val="182"/>
              </w:trPr>
              <w:tc>
                <w:tcPr>
                  <w:tcW w:w="2364" w:type="dxa"/>
                  <w:tcBorders>
                    <w:bottom w:val="single" w:sz="4" w:space="0" w:color="auto"/>
                  </w:tcBorders>
                </w:tcPr>
                <w:p w:rsidR="00B746C0" w:rsidRPr="00397733"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i/>
                      <w:sz w:val="24"/>
                      <w:lang w:eastAsia="ar-SA"/>
                    </w:rPr>
                  </w:pPr>
                </w:p>
              </w:tc>
              <w:tc>
                <w:tcPr>
                  <w:tcW w:w="2364" w:type="dxa"/>
                </w:tcPr>
                <w:p w:rsidR="00B746C0" w:rsidRPr="00397733" w:rsidRDefault="00B746C0" w:rsidP="00B746C0">
                  <w:pPr>
                    <w:widowControl w:val="0"/>
                    <w:shd w:val="clear" w:color="auto" w:fill="FFFFFF"/>
                    <w:tabs>
                      <w:tab w:val="left" w:pos="557"/>
                    </w:tabs>
                    <w:suppressAutoHyphens/>
                    <w:autoSpaceDE w:val="0"/>
                    <w:snapToGrid w:val="0"/>
                    <w:spacing w:before="0"/>
                    <w:rPr>
                      <w:rFonts w:ascii="Times New Roman" w:hAnsi="Times New Roman"/>
                      <w:i/>
                      <w:sz w:val="24"/>
                      <w:lang w:eastAsia="ar-SA"/>
                    </w:rPr>
                  </w:pPr>
                  <w:r w:rsidRPr="00397733">
                    <w:rPr>
                      <w:rFonts w:ascii="Times New Roman" w:hAnsi="Times New Roman"/>
                      <w:b/>
                      <w:sz w:val="24"/>
                      <w:lang w:eastAsia="ar-SA"/>
                    </w:rPr>
                    <w:t xml:space="preserve">А.М. </w:t>
                  </w:r>
                  <w:proofErr w:type="spellStart"/>
                  <w:r w:rsidRPr="00397733">
                    <w:rPr>
                      <w:rFonts w:ascii="Times New Roman" w:hAnsi="Times New Roman"/>
                      <w:b/>
                      <w:sz w:val="24"/>
                      <w:lang w:eastAsia="ar-SA"/>
                    </w:rPr>
                    <w:t>Пятаев</w:t>
                  </w:r>
                  <w:proofErr w:type="spellEnd"/>
                </w:p>
              </w:tc>
              <w:tc>
                <w:tcPr>
                  <w:tcW w:w="720" w:type="dxa"/>
                </w:tcPr>
                <w:p w:rsidR="00B746C0" w:rsidRPr="00397733"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lang w:eastAsia="ar-SA"/>
                    </w:rPr>
                  </w:pPr>
                </w:p>
              </w:tc>
              <w:tc>
                <w:tcPr>
                  <w:tcW w:w="2222" w:type="dxa"/>
                  <w:tcBorders>
                    <w:bottom w:val="single" w:sz="4" w:space="0" w:color="auto"/>
                  </w:tcBorders>
                </w:tcPr>
                <w:p w:rsidR="00B746C0" w:rsidRPr="00397733"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i/>
                      <w:sz w:val="24"/>
                      <w:lang w:eastAsia="ar-SA"/>
                    </w:rPr>
                  </w:pPr>
                </w:p>
              </w:tc>
              <w:tc>
                <w:tcPr>
                  <w:tcW w:w="1768" w:type="dxa"/>
                  <w:gridSpan w:val="2"/>
                </w:tcPr>
                <w:p w:rsidR="00B746C0" w:rsidRPr="00397733"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i/>
                      <w:sz w:val="24"/>
                      <w:lang w:eastAsia="ar-SA"/>
                    </w:rPr>
                  </w:pPr>
                  <w:r w:rsidRPr="00397733">
                    <w:rPr>
                      <w:rFonts w:ascii="Times New Roman" w:hAnsi="Times New Roman"/>
                      <w:b/>
                      <w:sz w:val="24"/>
                      <w:lang w:eastAsia="ar-SA"/>
                    </w:rPr>
                    <w:t>(ФИО)</w:t>
                  </w:r>
                </w:p>
              </w:tc>
            </w:tr>
            <w:tr w:rsidR="00B746C0" w:rsidRPr="00397733" w:rsidTr="00B746C0">
              <w:trPr>
                <w:trHeight w:val="182"/>
              </w:trPr>
              <w:tc>
                <w:tcPr>
                  <w:tcW w:w="4728" w:type="dxa"/>
                  <w:gridSpan w:val="2"/>
                </w:tcPr>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i/>
                      <w:sz w:val="24"/>
                      <w:lang w:eastAsia="ar-SA"/>
                    </w:rPr>
                  </w:pPr>
                  <w:r w:rsidRPr="00397733">
                    <w:rPr>
                      <w:rFonts w:ascii="Times New Roman" w:hAnsi="Times New Roman"/>
                      <w:i/>
                      <w:sz w:val="24"/>
                      <w:lang w:eastAsia="ar-SA"/>
                    </w:rPr>
                    <w:t xml:space="preserve">          (подпись)</w:t>
                  </w:r>
                </w:p>
              </w:tc>
              <w:tc>
                <w:tcPr>
                  <w:tcW w:w="720" w:type="dxa"/>
                </w:tcPr>
                <w:p w:rsidR="00B746C0" w:rsidRPr="00397733"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lang w:eastAsia="ar-SA"/>
                    </w:rPr>
                  </w:pPr>
                </w:p>
              </w:tc>
              <w:tc>
                <w:tcPr>
                  <w:tcW w:w="3990" w:type="dxa"/>
                  <w:gridSpan w:val="3"/>
                </w:tcPr>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i/>
                      <w:sz w:val="24"/>
                      <w:lang w:eastAsia="ar-SA"/>
                    </w:rPr>
                  </w:pPr>
                  <w:r w:rsidRPr="00397733">
                    <w:rPr>
                      <w:rFonts w:ascii="Times New Roman" w:hAnsi="Times New Roman"/>
                      <w:i/>
                      <w:sz w:val="24"/>
                      <w:lang w:eastAsia="ar-SA"/>
                    </w:rPr>
                    <w:t xml:space="preserve">          (подпись)</w:t>
                  </w:r>
                </w:p>
              </w:tc>
            </w:tr>
            <w:tr w:rsidR="00B746C0" w:rsidRPr="00397733" w:rsidTr="00B746C0">
              <w:trPr>
                <w:trHeight w:val="180"/>
              </w:trPr>
              <w:tc>
                <w:tcPr>
                  <w:tcW w:w="4728" w:type="dxa"/>
                  <w:gridSpan w:val="2"/>
                </w:tcPr>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r w:rsidRPr="00397733">
                    <w:rPr>
                      <w:rFonts w:ascii="Times New Roman" w:hAnsi="Times New Roman"/>
                      <w:b/>
                      <w:sz w:val="24"/>
                      <w:lang w:eastAsia="ar-SA"/>
                    </w:rPr>
                    <w:t xml:space="preserve">         М.П.</w:t>
                  </w:r>
                </w:p>
              </w:tc>
              <w:tc>
                <w:tcPr>
                  <w:tcW w:w="720" w:type="dxa"/>
                </w:tcPr>
                <w:p w:rsidR="00B746C0" w:rsidRPr="00397733"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lang w:eastAsia="ar-SA"/>
                    </w:rPr>
                  </w:pPr>
                </w:p>
              </w:tc>
              <w:tc>
                <w:tcPr>
                  <w:tcW w:w="3990" w:type="dxa"/>
                  <w:gridSpan w:val="3"/>
                </w:tcPr>
                <w:p w:rsidR="00B746C0" w:rsidRPr="00397733"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sz w:val="24"/>
                      <w:lang w:eastAsia="ar-SA"/>
                    </w:rPr>
                  </w:pPr>
                  <w:r w:rsidRPr="00397733">
                    <w:rPr>
                      <w:rFonts w:ascii="Times New Roman" w:hAnsi="Times New Roman"/>
                      <w:b/>
                      <w:sz w:val="24"/>
                      <w:lang w:eastAsia="ar-SA"/>
                    </w:rPr>
                    <w:t xml:space="preserve">            М.П.</w:t>
                  </w:r>
                </w:p>
              </w:tc>
            </w:tr>
          </w:tbl>
          <w:p w:rsidR="00B746C0" w:rsidRPr="00397733" w:rsidRDefault="00B746C0" w:rsidP="00B746C0">
            <w:pPr>
              <w:spacing w:before="0"/>
              <w:jc w:val="both"/>
              <w:rPr>
                <w:rFonts w:ascii="Times New Roman" w:hAnsi="Times New Roman"/>
                <w:sz w:val="24"/>
              </w:rPr>
            </w:pPr>
          </w:p>
          <w:p w:rsidR="00B746C0" w:rsidRPr="00397733" w:rsidRDefault="00B746C0" w:rsidP="00B746C0">
            <w:pPr>
              <w:spacing w:before="0"/>
              <w:ind w:right="-141"/>
              <w:rPr>
                <w:rFonts w:ascii="Times New Roman" w:hAnsi="Times New Roman"/>
                <w:b/>
                <w:i/>
                <w:sz w:val="24"/>
              </w:rPr>
            </w:pPr>
            <w:r w:rsidRPr="00397733">
              <w:rPr>
                <w:rFonts w:ascii="Times New Roman" w:hAnsi="Times New Roman"/>
                <w:i/>
                <w:sz w:val="24"/>
              </w:rPr>
              <w:t xml:space="preserve"> </w:t>
            </w:r>
          </w:p>
          <w:p w:rsidR="00B746C0" w:rsidRPr="00397733" w:rsidRDefault="00B746C0" w:rsidP="00B746C0">
            <w:pPr>
              <w:spacing w:before="0"/>
              <w:ind w:right="-141"/>
              <w:rPr>
                <w:rFonts w:ascii="Times New Roman" w:hAnsi="Times New Roman"/>
                <w:b/>
                <w:sz w:val="24"/>
              </w:rPr>
            </w:pPr>
          </w:p>
          <w:p w:rsidR="00B746C0" w:rsidRPr="00397733" w:rsidRDefault="00B746C0" w:rsidP="00B746C0">
            <w:pPr>
              <w:spacing w:before="0"/>
              <w:ind w:right="-141"/>
              <w:rPr>
                <w:rFonts w:ascii="Times New Roman" w:hAnsi="Times New Roman"/>
                <w:b/>
                <w:sz w:val="24"/>
              </w:rPr>
            </w:pPr>
          </w:p>
        </w:tc>
      </w:tr>
    </w:tbl>
    <w:p w:rsidR="00B746C0" w:rsidRPr="00B746C0" w:rsidRDefault="00B746C0" w:rsidP="00B746C0">
      <w:pPr>
        <w:suppressAutoHyphens/>
        <w:spacing w:before="0"/>
        <w:ind w:firstLine="709"/>
        <w:contextualSpacing/>
        <w:jc w:val="both"/>
        <w:rPr>
          <w:rFonts w:ascii="Times New Roman" w:hAnsi="Times New Roman"/>
          <w:color w:val="000000"/>
          <w:sz w:val="24"/>
        </w:rPr>
      </w:pPr>
    </w:p>
    <w:p w:rsidR="00B746C0" w:rsidRPr="00B746C0" w:rsidRDefault="00B746C0" w:rsidP="00B746C0">
      <w:pPr>
        <w:spacing w:before="0"/>
        <w:ind w:left="7371"/>
        <w:rPr>
          <w:rFonts w:ascii="Times New Roman" w:hAnsi="Times New Roman"/>
          <w:b/>
          <w:i/>
          <w:sz w:val="20"/>
          <w:szCs w:val="20"/>
        </w:rPr>
      </w:pPr>
    </w:p>
    <w:p w:rsidR="00B746C0" w:rsidRPr="00B746C0" w:rsidRDefault="00B746C0" w:rsidP="00B746C0">
      <w:pPr>
        <w:spacing w:before="0"/>
        <w:ind w:left="7371"/>
        <w:rPr>
          <w:rFonts w:ascii="Times New Roman" w:hAnsi="Times New Roman"/>
          <w:b/>
          <w:i/>
          <w:sz w:val="20"/>
          <w:szCs w:val="20"/>
        </w:rPr>
      </w:pPr>
    </w:p>
    <w:p w:rsidR="00B746C0" w:rsidRDefault="00B746C0" w:rsidP="00B746C0">
      <w:pPr>
        <w:spacing w:before="0" w:after="200" w:line="276" w:lineRule="auto"/>
        <w:rPr>
          <w:rFonts w:asciiTheme="minorHAnsi" w:eastAsiaTheme="minorHAnsi" w:hAnsiTheme="minorHAnsi" w:cstheme="minorBidi"/>
          <w:szCs w:val="22"/>
          <w:lang w:eastAsia="en-US"/>
        </w:rPr>
      </w:pPr>
    </w:p>
    <w:p w:rsidR="00F05CAA" w:rsidRDefault="00F05CAA" w:rsidP="00B746C0">
      <w:pPr>
        <w:spacing w:before="0" w:after="200" w:line="276" w:lineRule="auto"/>
        <w:rPr>
          <w:rFonts w:asciiTheme="minorHAnsi" w:eastAsiaTheme="minorHAnsi" w:hAnsiTheme="minorHAnsi" w:cstheme="minorBidi"/>
          <w:szCs w:val="22"/>
          <w:lang w:eastAsia="en-US"/>
        </w:rPr>
      </w:pPr>
    </w:p>
    <w:p w:rsidR="00F05CAA" w:rsidRPr="00B746C0" w:rsidRDefault="00F05CAA" w:rsidP="00B746C0">
      <w:pPr>
        <w:spacing w:before="0" w:after="200" w:line="276" w:lineRule="auto"/>
        <w:rPr>
          <w:rFonts w:asciiTheme="minorHAnsi" w:eastAsiaTheme="minorHAnsi" w:hAnsiTheme="minorHAnsi" w:cstheme="minorBidi"/>
          <w:szCs w:val="22"/>
          <w:lang w:eastAsia="en-US"/>
        </w:rPr>
      </w:pPr>
    </w:p>
    <w:tbl>
      <w:tblPr>
        <w:tblW w:w="5220" w:type="dxa"/>
        <w:tblInd w:w="-574" w:type="dxa"/>
        <w:tblLayout w:type="fixed"/>
        <w:tblLook w:val="01E0" w:firstRow="1" w:lastRow="1" w:firstColumn="1" w:lastColumn="1" w:noHBand="0" w:noVBand="0"/>
      </w:tblPr>
      <w:tblGrid>
        <w:gridCol w:w="618"/>
        <w:gridCol w:w="282"/>
        <w:gridCol w:w="540"/>
        <w:gridCol w:w="236"/>
        <w:gridCol w:w="268"/>
        <w:gridCol w:w="156"/>
        <w:gridCol w:w="600"/>
        <w:gridCol w:w="1080"/>
        <w:gridCol w:w="596"/>
        <w:gridCol w:w="360"/>
        <w:gridCol w:w="484"/>
      </w:tblGrid>
      <w:tr w:rsidR="00B746C0" w:rsidRPr="00B746C0" w:rsidTr="00B746C0">
        <w:tc>
          <w:tcPr>
            <w:tcW w:w="2100" w:type="dxa"/>
            <w:gridSpan w:val="6"/>
            <w:shd w:val="clear" w:color="auto" w:fill="auto"/>
          </w:tcPr>
          <w:p w:rsidR="00B746C0" w:rsidRPr="00B746C0" w:rsidRDefault="00B746C0" w:rsidP="00B746C0">
            <w:pPr>
              <w:widowControl w:val="0"/>
              <w:autoSpaceDE w:val="0"/>
              <w:autoSpaceDN w:val="0"/>
              <w:adjustRightInd w:val="0"/>
              <w:spacing w:before="0"/>
              <w:ind w:firstLine="1141"/>
              <w:rPr>
                <w:rFonts w:ascii="Times New Roman" w:hAnsi="Times New Roman"/>
                <w:b/>
                <w:bCs/>
                <w:szCs w:val="22"/>
                <w:lang w:val="en-US"/>
              </w:rPr>
            </w:pPr>
            <w:r w:rsidRPr="00B746C0">
              <w:rPr>
                <w:rFonts w:ascii="Times New Roman" w:hAnsi="Times New Roman"/>
                <w:b/>
                <w:bCs/>
                <w:szCs w:val="22"/>
              </w:rPr>
              <w:lastRenderedPageBreak/>
              <w:t xml:space="preserve">                       Приложение № </w:t>
            </w:r>
            <w:r w:rsidRPr="00B746C0">
              <w:rPr>
                <w:rFonts w:ascii="Times New Roman" w:hAnsi="Times New Roman"/>
                <w:b/>
                <w:bCs/>
                <w:szCs w:val="22"/>
                <w:lang w:val="en-US"/>
              </w:rPr>
              <w:t>3</w:t>
            </w:r>
          </w:p>
        </w:tc>
        <w:tc>
          <w:tcPr>
            <w:tcW w:w="600" w:type="dxa"/>
            <w:tcBorders>
              <w:bottom w:val="single" w:sz="4" w:space="0" w:color="auto"/>
            </w:tcBorders>
            <w:shd w:val="clear" w:color="auto" w:fill="auto"/>
          </w:tcPr>
          <w:p w:rsidR="00B746C0" w:rsidRPr="00B746C0" w:rsidRDefault="00B746C0" w:rsidP="00B746C0">
            <w:pPr>
              <w:widowControl w:val="0"/>
              <w:autoSpaceDE w:val="0"/>
              <w:autoSpaceDN w:val="0"/>
              <w:adjustRightInd w:val="0"/>
              <w:spacing w:before="0"/>
              <w:rPr>
                <w:rFonts w:ascii="Times New Roman" w:hAnsi="Times New Roman"/>
                <w:b/>
                <w:bCs/>
                <w:szCs w:val="22"/>
              </w:rPr>
            </w:pPr>
          </w:p>
        </w:tc>
        <w:tc>
          <w:tcPr>
            <w:tcW w:w="2520" w:type="dxa"/>
            <w:gridSpan w:val="4"/>
            <w:shd w:val="clear" w:color="auto" w:fill="auto"/>
          </w:tcPr>
          <w:p w:rsidR="00B746C0" w:rsidRPr="00B746C0" w:rsidRDefault="00B746C0" w:rsidP="00B746C0">
            <w:pPr>
              <w:widowControl w:val="0"/>
              <w:autoSpaceDE w:val="0"/>
              <w:autoSpaceDN w:val="0"/>
              <w:adjustRightInd w:val="0"/>
              <w:spacing w:before="0"/>
              <w:rPr>
                <w:rFonts w:ascii="Times New Roman" w:hAnsi="Times New Roman"/>
                <w:b/>
                <w:bCs/>
                <w:szCs w:val="22"/>
              </w:rPr>
            </w:pPr>
          </w:p>
        </w:tc>
      </w:tr>
      <w:tr w:rsidR="00B746C0" w:rsidRPr="00B746C0" w:rsidTr="00B746C0">
        <w:tc>
          <w:tcPr>
            <w:tcW w:w="1944" w:type="dxa"/>
            <w:gridSpan w:val="5"/>
            <w:shd w:val="clear" w:color="auto" w:fill="auto"/>
          </w:tcPr>
          <w:p w:rsidR="00B746C0" w:rsidRPr="00B746C0" w:rsidRDefault="00B746C0" w:rsidP="00B746C0">
            <w:pPr>
              <w:widowControl w:val="0"/>
              <w:autoSpaceDE w:val="0"/>
              <w:autoSpaceDN w:val="0"/>
              <w:adjustRightInd w:val="0"/>
              <w:spacing w:before="0"/>
              <w:rPr>
                <w:rFonts w:ascii="Times New Roman" w:hAnsi="Times New Roman"/>
                <w:b/>
                <w:bCs/>
                <w:szCs w:val="22"/>
              </w:rPr>
            </w:pPr>
            <w:r w:rsidRPr="00B746C0">
              <w:rPr>
                <w:rFonts w:ascii="Times New Roman" w:hAnsi="Times New Roman"/>
                <w:b/>
                <w:bCs/>
                <w:szCs w:val="22"/>
              </w:rPr>
              <w:t>к договору №</w:t>
            </w:r>
          </w:p>
        </w:tc>
        <w:tc>
          <w:tcPr>
            <w:tcW w:w="3276" w:type="dxa"/>
            <w:gridSpan w:val="6"/>
            <w:tcBorders>
              <w:bottom w:val="single" w:sz="4" w:space="0" w:color="auto"/>
            </w:tcBorders>
            <w:shd w:val="clear" w:color="auto" w:fill="auto"/>
          </w:tcPr>
          <w:p w:rsidR="00B746C0" w:rsidRPr="00B746C0" w:rsidRDefault="00B746C0" w:rsidP="00B746C0">
            <w:pPr>
              <w:widowControl w:val="0"/>
              <w:autoSpaceDE w:val="0"/>
              <w:autoSpaceDN w:val="0"/>
              <w:adjustRightInd w:val="0"/>
              <w:spacing w:before="0"/>
              <w:rPr>
                <w:rFonts w:ascii="Times New Roman" w:hAnsi="Times New Roman"/>
                <w:b/>
                <w:bCs/>
                <w:szCs w:val="22"/>
                <w:highlight w:val="lightGray"/>
              </w:rPr>
            </w:pPr>
          </w:p>
        </w:tc>
      </w:tr>
      <w:tr w:rsidR="00B746C0" w:rsidRPr="00B746C0" w:rsidTr="00B746C0">
        <w:tc>
          <w:tcPr>
            <w:tcW w:w="618" w:type="dxa"/>
            <w:shd w:val="clear" w:color="auto" w:fill="auto"/>
          </w:tcPr>
          <w:p w:rsidR="00B746C0" w:rsidRPr="00B746C0" w:rsidRDefault="00B746C0" w:rsidP="00B746C0">
            <w:pPr>
              <w:widowControl w:val="0"/>
              <w:autoSpaceDE w:val="0"/>
              <w:autoSpaceDN w:val="0"/>
              <w:adjustRightInd w:val="0"/>
              <w:spacing w:before="0"/>
              <w:rPr>
                <w:rFonts w:ascii="Times New Roman" w:hAnsi="Times New Roman"/>
                <w:b/>
                <w:bCs/>
                <w:szCs w:val="22"/>
              </w:rPr>
            </w:pPr>
            <w:r w:rsidRPr="00B746C0">
              <w:rPr>
                <w:rFonts w:ascii="Times New Roman" w:hAnsi="Times New Roman"/>
                <w:b/>
                <w:bCs/>
                <w:szCs w:val="22"/>
              </w:rPr>
              <w:t>от</w:t>
            </w:r>
          </w:p>
        </w:tc>
        <w:tc>
          <w:tcPr>
            <w:tcW w:w="282" w:type="dxa"/>
            <w:shd w:val="clear" w:color="auto" w:fill="auto"/>
          </w:tcPr>
          <w:p w:rsidR="00B746C0" w:rsidRPr="00B746C0" w:rsidRDefault="00B746C0" w:rsidP="00B746C0">
            <w:pPr>
              <w:widowControl w:val="0"/>
              <w:autoSpaceDE w:val="0"/>
              <w:autoSpaceDN w:val="0"/>
              <w:adjustRightInd w:val="0"/>
              <w:spacing w:before="0"/>
              <w:rPr>
                <w:rFonts w:ascii="Times New Roman" w:hAnsi="Times New Roman"/>
                <w:b/>
                <w:bCs/>
                <w:szCs w:val="22"/>
              </w:rPr>
            </w:pPr>
          </w:p>
        </w:tc>
        <w:tc>
          <w:tcPr>
            <w:tcW w:w="540" w:type="dxa"/>
            <w:tcBorders>
              <w:bottom w:val="single" w:sz="4" w:space="0" w:color="auto"/>
            </w:tcBorders>
            <w:shd w:val="clear" w:color="auto" w:fill="auto"/>
          </w:tcPr>
          <w:p w:rsidR="00B746C0" w:rsidRPr="00B746C0" w:rsidRDefault="00B746C0" w:rsidP="00B746C0">
            <w:pPr>
              <w:widowControl w:val="0"/>
              <w:autoSpaceDE w:val="0"/>
              <w:autoSpaceDN w:val="0"/>
              <w:adjustRightInd w:val="0"/>
              <w:spacing w:before="0"/>
              <w:rPr>
                <w:rFonts w:ascii="Times New Roman" w:hAnsi="Times New Roman"/>
                <w:b/>
                <w:bCs/>
                <w:szCs w:val="22"/>
              </w:rPr>
            </w:pPr>
          </w:p>
        </w:tc>
        <w:tc>
          <w:tcPr>
            <w:tcW w:w="236" w:type="dxa"/>
            <w:shd w:val="clear" w:color="auto" w:fill="auto"/>
          </w:tcPr>
          <w:p w:rsidR="00B746C0" w:rsidRPr="00B746C0" w:rsidRDefault="00B746C0" w:rsidP="00B746C0">
            <w:pPr>
              <w:widowControl w:val="0"/>
              <w:autoSpaceDE w:val="0"/>
              <w:autoSpaceDN w:val="0"/>
              <w:adjustRightInd w:val="0"/>
              <w:spacing w:before="0"/>
              <w:rPr>
                <w:rFonts w:ascii="Times New Roman" w:hAnsi="Times New Roman"/>
                <w:b/>
                <w:bCs/>
                <w:szCs w:val="22"/>
              </w:rPr>
            </w:pPr>
          </w:p>
        </w:tc>
        <w:tc>
          <w:tcPr>
            <w:tcW w:w="2104" w:type="dxa"/>
            <w:gridSpan w:val="4"/>
            <w:tcBorders>
              <w:bottom w:val="single" w:sz="4" w:space="0" w:color="auto"/>
            </w:tcBorders>
            <w:shd w:val="clear" w:color="auto" w:fill="auto"/>
          </w:tcPr>
          <w:p w:rsidR="00B746C0" w:rsidRPr="00B746C0" w:rsidRDefault="00B746C0" w:rsidP="00B746C0">
            <w:pPr>
              <w:widowControl w:val="0"/>
              <w:autoSpaceDE w:val="0"/>
              <w:autoSpaceDN w:val="0"/>
              <w:adjustRightInd w:val="0"/>
              <w:spacing w:before="0"/>
              <w:rPr>
                <w:rFonts w:ascii="Times New Roman" w:hAnsi="Times New Roman"/>
                <w:b/>
                <w:bCs/>
                <w:szCs w:val="22"/>
                <w:highlight w:val="lightGray"/>
              </w:rPr>
            </w:pPr>
          </w:p>
        </w:tc>
        <w:tc>
          <w:tcPr>
            <w:tcW w:w="596" w:type="dxa"/>
            <w:shd w:val="clear" w:color="auto" w:fill="auto"/>
          </w:tcPr>
          <w:p w:rsidR="00B746C0" w:rsidRPr="00B746C0" w:rsidRDefault="00B746C0" w:rsidP="00B746C0">
            <w:pPr>
              <w:widowControl w:val="0"/>
              <w:autoSpaceDE w:val="0"/>
              <w:autoSpaceDN w:val="0"/>
              <w:adjustRightInd w:val="0"/>
              <w:spacing w:before="0"/>
              <w:jc w:val="right"/>
              <w:rPr>
                <w:rFonts w:ascii="Times New Roman" w:hAnsi="Times New Roman"/>
                <w:b/>
                <w:bCs/>
                <w:szCs w:val="22"/>
                <w:highlight w:val="lightGray"/>
              </w:rPr>
            </w:pPr>
            <w:r w:rsidRPr="00B746C0">
              <w:rPr>
                <w:rFonts w:ascii="Times New Roman" w:hAnsi="Times New Roman"/>
                <w:b/>
                <w:bCs/>
                <w:szCs w:val="22"/>
                <w:highlight w:val="lightGray"/>
              </w:rPr>
              <w:t>20</w:t>
            </w:r>
          </w:p>
        </w:tc>
        <w:tc>
          <w:tcPr>
            <w:tcW w:w="360" w:type="dxa"/>
            <w:tcBorders>
              <w:bottom w:val="single" w:sz="4" w:space="0" w:color="auto"/>
            </w:tcBorders>
            <w:shd w:val="clear" w:color="auto" w:fill="auto"/>
          </w:tcPr>
          <w:p w:rsidR="00B746C0" w:rsidRPr="00B746C0" w:rsidRDefault="00B746C0" w:rsidP="00B746C0">
            <w:pPr>
              <w:widowControl w:val="0"/>
              <w:autoSpaceDE w:val="0"/>
              <w:autoSpaceDN w:val="0"/>
              <w:adjustRightInd w:val="0"/>
              <w:spacing w:before="0"/>
              <w:jc w:val="right"/>
              <w:rPr>
                <w:rFonts w:ascii="Times New Roman" w:hAnsi="Times New Roman"/>
                <w:b/>
                <w:bCs/>
                <w:szCs w:val="22"/>
                <w:highlight w:val="lightGray"/>
              </w:rPr>
            </w:pPr>
          </w:p>
        </w:tc>
        <w:tc>
          <w:tcPr>
            <w:tcW w:w="484" w:type="dxa"/>
            <w:shd w:val="clear" w:color="auto" w:fill="auto"/>
          </w:tcPr>
          <w:p w:rsidR="00B746C0" w:rsidRPr="00B746C0" w:rsidRDefault="00B746C0" w:rsidP="00B746C0">
            <w:pPr>
              <w:widowControl w:val="0"/>
              <w:autoSpaceDE w:val="0"/>
              <w:autoSpaceDN w:val="0"/>
              <w:adjustRightInd w:val="0"/>
              <w:spacing w:before="0"/>
              <w:jc w:val="right"/>
              <w:rPr>
                <w:rFonts w:ascii="Times New Roman" w:hAnsi="Times New Roman"/>
                <w:b/>
                <w:bCs/>
                <w:szCs w:val="22"/>
              </w:rPr>
            </w:pPr>
            <w:proofErr w:type="gramStart"/>
            <w:r w:rsidRPr="00B746C0">
              <w:rPr>
                <w:rFonts w:ascii="Times New Roman" w:hAnsi="Times New Roman"/>
                <w:b/>
                <w:bCs/>
                <w:szCs w:val="22"/>
              </w:rPr>
              <w:t>г</w:t>
            </w:r>
            <w:proofErr w:type="gramEnd"/>
            <w:r w:rsidRPr="00B746C0">
              <w:rPr>
                <w:rFonts w:ascii="Times New Roman" w:hAnsi="Times New Roman"/>
                <w:b/>
                <w:bCs/>
                <w:szCs w:val="22"/>
              </w:rPr>
              <w:t>.</w:t>
            </w:r>
          </w:p>
        </w:tc>
      </w:tr>
    </w:tbl>
    <w:p w:rsidR="00B746C0" w:rsidRPr="00B746C0" w:rsidRDefault="00B746C0" w:rsidP="00B746C0">
      <w:pPr>
        <w:keepNext/>
        <w:widowControl w:val="0"/>
        <w:autoSpaceDN w:val="0"/>
        <w:adjustRightInd w:val="0"/>
        <w:spacing w:before="0"/>
        <w:ind w:firstLine="709"/>
        <w:jc w:val="center"/>
        <w:rPr>
          <w:rFonts w:ascii="Times New Roman" w:hAnsi="Times New Roman"/>
          <w:b/>
          <w:bCs/>
          <w:sz w:val="24"/>
        </w:rPr>
      </w:pPr>
    </w:p>
    <w:p w:rsidR="00B746C0" w:rsidRPr="00B746C0" w:rsidRDefault="00B746C0" w:rsidP="00B746C0">
      <w:pPr>
        <w:keepNext/>
        <w:widowControl w:val="0"/>
        <w:autoSpaceDN w:val="0"/>
        <w:adjustRightInd w:val="0"/>
        <w:spacing w:before="0"/>
        <w:ind w:firstLine="709"/>
        <w:jc w:val="center"/>
        <w:rPr>
          <w:rFonts w:ascii="Times New Roman" w:hAnsi="Times New Roman"/>
          <w:b/>
          <w:sz w:val="24"/>
        </w:rPr>
      </w:pPr>
      <w:r w:rsidRPr="00B746C0">
        <w:rPr>
          <w:rFonts w:ascii="Times New Roman" w:hAnsi="Times New Roman"/>
          <w:b/>
          <w:bCs/>
          <w:sz w:val="24"/>
        </w:rPr>
        <w:t xml:space="preserve">Акт приема </w:t>
      </w:r>
      <w:r w:rsidRPr="00B746C0">
        <w:rPr>
          <w:rFonts w:ascii="Times New Roman" w:hAnsi="Times New Roman"/>
          <w:sz w:val="24"/>
        </w:rPr>
        <w:t xml:space="preserve">– </w:t>
      </w:r>
      <w:r w:rsidRPr="00B746C0">
        <w:rPr>
          <w:rFonts w:ascii="Times New Roman" w:hAnsi="Times New Roman"/>
          <w:b/>
          <w:sz w:val="24"/>
        </w:rPr>
        <w:t>передачи</w:t>
      </w:r>
    </w:p>
    <w:p w:rsidR="00B746C0" w:rsidRPr="00B746C0" w:rsidRDefault="00B746C0" w:rsidP="00B746C0">
      <w:pPr>
        <w:keepNext/>
        <w:widowControl w:val="0"/>
        <w:autoSpaceDN w:val="0"/>
        <w:adjustRightInd w:val="0"/>
        <w:spacing w:before="0"/>
        <w:ind w:firstLine="709"/>
        <w:jc w:val="center"/>
        <w:rPr>
          <w:rFonts w:ascii="Times New Roman" w:hAnsi="Times New Roman"/>
          <w:b/>
          <w:bCs/>
          <w:sz w:val="24"/>
        </w:rPr>
      </w:pPr>
      <w:r w:rsidRPr="00B746C0">
        <w:rPr>
          <w:rFonts w:ascii="Times New Roman" w:hAnsi="Times New Roman"/>
          <w:b/>
          <w:bCs/>
          <w:sz w:val="24"/>
        </w:rPr>
        <w:t xml:space="preserve">локальных нормативных актов Заказчика </w:t>
      </w:r>
    </w:p>
    <w:p w:rsidR="00B746C0" w:rsidRPr="00B746C0" w:rsidRDefault="00B746C0" w:rsidP="00B746C0">
      <w:pPr>
        <w:keepNext/>
        <w:widowControl w:val="0"/>
        <w:autoSpaceDN w:val="0"/>
        <w:adjustRightInd w:val="0"/>
        <w:spacing w:before="0"/>
        <w:rPr>
          <w:rFonts w:ascii="Times New Roman" w:hAnsi="Times New Roman"/>
          <w:b/>
          <w:szCs w:val="22"/>
        </w:rPr>
      </w:pPr>
    </w:p>
    <w:tbl>
      <w:tblPr>
        <w:tblpPr w:leftFromText="180" w:rightFromText="180" w:vertAnchor="text" w:horzAnchor="margin" w:tblpXSpec="center" w:tblpY="96"/>
        <w:tblW w:w="9889" w:type="dxa"/>
        <w:tblLayout w:type="fixed"/>
        <w:tblLook w:val="0000" w:firstRow="0" w:lastRow="0" w:firstColumn="0" w:lastColumn="0" w:noHBand="0" w:noVBand="0"/>
      </w:tblPr>
      <w:tblGrid>
        <w:gridCol w:w="675"/>
        <w:gridCol w:w="7797"/>
        <w:gridCol w:w="1417"/>
      </w:tblGrid>
      <w:tr w:rsidR="00B746C0" w:rsidRPr="00B746C0" w:rsidTr="00397733">
        <w:trPr>
          <w:cantSplit/>
          <w:trHeight w:val="699"/>
          <w:tblHeader/>
        </w:trPr>
        <w:tc>
          <w:tcPr>
            <w:tcW w:w="675" w:type="dxa"/>
            <w:tcBorders>
              <w:top w:val="single" w:sz="2" w:space="0" w:color="000000"/>
              <w:left w:val="single" w:sz="2" w:space="0" w:color="000000"/>
              <w:right w:val="single" w:sz="2" w:space="0" w:color="000000"/>
            </w:tcBorders>
            <w:shd w:val="clear" w:color="auto" w:fill="auto"/>
            <w:vAlign w:val="center"/>
          </w:tcPr>
          <w:p w:rsidR="00B746C0" w:rsidRPr="00B746C0" w:rsidRDefault="00B746C0" w:rsidP="00B746C0">
            <w:pPr>
              <w:widowControl w:val="0"/>
              <w:autoSpaceDN w:val="0"/>
              <w:adjustRightInd w:val="0"/>
              <w:spacing w:before="0"/>
              <w:jc w:val="center"/>
              <w:rPr>
                <w:rFonts w:ascii="Times New Roman" w:hAnsi="Times New Roman"/>
                <w:sz w:val="20"/>
                <w:szCs w:val="20"/>
                <w:lang w:val="uk-UA"/>
              </w:rPr>
            </w:pPr>
            <w:r w:rsidRPr="00B746C0">
              <w:rPr>
                <w:rFonts w:ascii="Times New Roman" w:hAnsi="Times New Roman"/>
                <w:sz w:val="20"/>
                <w:szCs w:val="20"/>
                <w:lang w:val="uk-UA"/>
              </w:rPr>
              <w:t>№</w:t>
            </w:r>
          </w:p>
          <w:p w:rsidR="00B746C0" w:rsidRPr="00B746C0" w:rsidRDefault="00B746C0" w:rsidP="00B746C0">
            <w:pPr>
              <w:widowControl w:val="0"/>
              <w:autoSpaceDN w:val="0"/>
              <w:adjustRightInd w:val="0"/>
              <w:spacing w:before="0"/>
              <w:jc w:val="center"/>
              <w:rPr>
                <w:rFonts w:ascii="Times New Roman" w:hAnsi="Times New Roman"/>
                <w:sz w:val="20"/>
                <w:szCs w:val="20"/>
                <w:lang w:val="uk-UA"/>
              </w:rPr>
            </w:pPr>
            <w:r w:rsidRPr="00B746C0">
              <w:rPr>
                <w:rFonts w:ascii="Times New Roman" w:hAnsi="Times New Roman"/>
                <w:sz w:val="20"/>
                <w:szCs w:val="20"/>
                <w:lang w:val="uk-UA"/>
              </w:rPr>
              <w:t>п/</w:t>
            </w:r>
            <w:proofErr w:type="spellStart"/>
            <w:r w:rsidRPr="00B746C0">
              <w:rPr>
                <w:rFonts w:ascii="Times New Roman" w:hAnsi="Times New Roman"/>
                <w:sz w:val="20"/>
                <w:szCs w:val="20"/>
                <w:lang w:val="uk-UA"/>
              </w:rPr>
              <w:t>п</w:t>
            </w:r>
            <w:proofErr w:type="spellEnd"/>
          </w:p>
        </w:tc>
        <w:tc>
          <w:tcPr>
            <w:tcW w:w="7797" w:type="dxa"/>
            <w:tcBorders>
              <w:top w:val="single" w:sz="2" w:space="0" w:color="000000"/>
              <w:left w:val="single" w:sz="2" w:space="0" w:color="000000"/>
              <w:right w:val="single" w:sz="2" w:space="0" w:color="000000"/>
            </w:tcBorders>
            <w:shd w:val="clear" w:color="auto" w:fill="auto"/>
            <w:vAlign w:val="center"/>
          </w:tcPr>
          <w:p w:rsidR="00B746C0" w:rsidRPr="00B746C0" w:rsidRDefault="00B746C0" w:rsidP="00B746C0">
            <w:pPr>
              <w:widowControl w:val="0"/>
              <w:autoSpaceDN w:val="0"/>
              <w:adjustRightInd w:val="0"/>
              <w:spacing w:before="0"/>
              <w:jc w:val="center"/>
              <w:rPr>
                <w:rFonts w:ascii="Times New Roman" w:hAnsi="Times New Roman"/>
                <w:b/>
                <w:sz w:val="28"/>
                <w:szCs w:val="28"/>
                <w:lang w:val="uk-UA"/>
              </w:rPr>
            </w:pPr>
            <w:r w:rsidRPr="00B746C0">
              <w:rPr>
                <w:rFonts w:ascii="Times New Roman" w:hAnsi="Times New Roman"/>
                <w:b/>
                <w:sz w:val="28"/>
                <w:szCs w:val="28"/>
                <w:lang w:val="uk-UA"/>
              </w:rPr>
              <w:t>Наименование локального нормативного акта</w:t>
            </w:r>
          </w:p>
        </w:tc>
        <w:tc>
          <w:tcPr>
            <w:tcW w:w="1417" w:type="dxa"/>
            <w:tcBorders>
              <w:top w:val="single" w:sz="2" w:space="0" w:color="000000"/>
              <w:left w:val="single" w:sz="2" w:space="0" w:color="000000"/>
              <w:right w:val="single" w:sz="2" w:space="0" w:color="000000"/>
            </w:tcBorders>
            <w:shd w:val="clear" w:color="auto" w:fill="auto"/>
            <w:vAlign w:val="center"/>
          </w:tcPr>
          <w:p w:rsidR="00B746C0" w:rsidRPr="00B746C0" w:rsidRDefault="00B746C0" w:rsidP="00B746C0">
            <w:pPr>
              <w:widowControl w:val="0"/>
              <w:autoSpaceDE w:val="0"/>
              <w:autoSpaceDN w:val="0"/>
              <w:adjustRightInd w:val="0"/>
              <w:spacing w:before="0"/>
              <w:jc w:val="center"/>
              <w:rPr>
                <w:rFonts w:ascii="Times New Roman" w:hAnsi="Times New Roman"/>
                <w:b/>
                <w:sz w:val="20"/>
                <w:szCs w:val="20"/>
                <w:lang w:val="uk-UA"/>
              </w:rPr>
            </w:pPr>
            <w:proofErr w:type="spellStart"/>
            <w:r w:rsidRPr="00B746C0">
              <w:rPr>
                <w:rFonts w:ascii="Times New Roman" w:hAnsi="Times New Roman"/>
                <w:b/>
                <w:sz w:val="20"/>
                <w:szCs w:val="20"/>
                <w:lang w:val="uk-UA"/>
              </w:rPr>
              <w:t>Объем</w:t>
            </w:r>
            <w:proofErr w:type="spellEnd"/>
          </w:p>
          <w:p w:rsidR="00B746C0" w:rsidRPr="00B746C0" w:rsidRDefault="00B746C0" w:rsidP="00B746C0">
            <w:pPr>
              <w:widowControl w:val="0"/>
              <w:autoSpaceDE w:val="0"/>
              <w:autoSpaceDN w:val="0"/>
              <w:adjustRightInd w:val="0"/>
              <w:spacing w:before="0"/>
              <w:jc w:val="center"/>
              <w:rPr>
                <w:rFonts w:ascii="Times New Roman" w:hAnsi="Times New Roman"/>
                <w:sz w:val="20"/>
                <w:szCs w:val="20"/>
                <w:lang w:val="uk-UA"/>
              </w:rPr>
            </w:pPr>
            <w:r w:rsidRPr="00B746C0">
              <w:rPr>
                <w:rFonts w:ascii="Times New Roman" w:hAnsi="Times New Roman"/>
                <w:sz w:val="20"/>
                <w:szCs w:val="20"/>
                <w:lang w:val="uk-UA"/>
              </w:rPr>
              <w:t>(</w:t>
            </w:r>
            <w:proofErr w:type="spellStart"/>
            <w:r w:rsidRPr="00B746C0">
              <w:rPr>
                <w:rFonts w:ascii="Times New Roman" w:hAnsi="Times New Roman"/>
                <w:sz w:val="20"/>
                <w:szCs w:val="20"/>
                <w:lang w:val="uk-UA"/>
              </w:rPr>
              <w:t>кол-во</w:t>
            </w:r>
            <w:proofErr w:type="spellEnd"/>
            <w:r w:rsidRPr="00B746C0">
              <w:rPr>
                <w:rFonts w:ascii="Times New Roman" w:hAnsi="Times New Roman"/>
                <w:sz w:val="20"/>
                <w:szCs w:val="20"/>
                <w:lang w:val="uk-UA"/>
              </w:rPr>
              <w:t xml:space="preserve"> </w:t>
            </w:r>
            <w:proofErr w:type="spellStart"/>
            <w:r w:rsidRPr="00B746C0">
              <w:rPr>
                <w:rFonts w:ascii="Times New Roman" w:hAnsi="Times New Roman"/>
                <w:sz w:val="20"/>
                <w:szCs w:val="20"/>
                <w:lang w:val="uk-UA"/>
              </w:rPr>
              <w:t>листов</w:t>
            </w:r>
            <w:proofErr w:type="spellEnd"/>
            <w:r w:rsidRPr="00B746C0">
              <w:rPr>
                <w:rFonts w:ascii="Times New Roman" w:hAnsi="Times New Roman"/>
                <w:sz w:val="20"/>
                <w:szCs w:val="20"/>
                <w:lang w:val="uk-UA"/>
              </w:rPr>
              <w:t>)</w:t>
            </w:r>
          </w:p>
        </w:tc>
      </w:tr>
      <w:tr w:rsidR="00B746C0" w:rsidRPr="00B746C0" w:rsidTr="00397733">
        <w:trPr>
          <w:cantSplit/>
          <w:trHeight w:val="133"/>
          <w:tblHeader/>
        </w:trPr>
        <w:tc>
          <w:tcPr>
            <w:tcW w:w="9889" w:type="dxa"/>
            <w:gridSpan w:val="3"/>
            <w:tcBorders>
              <w:top w:val="single" w:sz="4" w:space="0" w:color="auto"/>
              <w:left w:val="single" w:sz="2" w:space="0" w:color="000000"/>
              <w:bottom w:val="single" w:sz="4" w:space="0" w:color="auto"/>
              <w:right w:val="single" w:sz="2" w:space="0" w:color="000000"/>
            </w:tcBorders>
            <w:shd w:val="clear" w:color="auto" w:fill="auto"/>
            <w:vAlign w:val="center"/>
          </w:tcPr>
          <w:p w:rsidR="00B746C0" w:rsidRPr="00B746C0" w:rsidRDefault="00B746C0" w:rsidP="00B746C0">
            <w:pPr>
              <w:widowControl w:val="0"/>
              <w:autoSpaceDE w:val="0"/>
              <w:autoSpaceDN w:val="0"/>
              <w:adjustRightInd w:val="0"/>
              <w:spacing w:before="0"/>
              <w:jc w:val="center"/>
              <w:rPr>
                <w:rFonts w:ascii="Times New Roman" w:hAnsi="Times New Roman"/>
                <w:b/>
                <w:sz w:val="10"/>
                <w:szCs w:val="10"/>
                <w:lang w:val="uk-UA"/>
              </w:rPr>
            </w:pPr>
          </w:p>
        </w:tc>
      </w:tr>
      <w:tr w:rsidR="00B746C0" w:rsidRPr="00397733" w:rsidTr="00B746C0">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B746C0" w:rsidRPr="00397733" w:rsidRDefault="00B746C0" w:rsidP="00B746C0">
            <w:pPr>
              <w:widowControl w:val="0"/>
              <w:autoSpaceDE w:val="0"/>
              <w:autoSpaceDN w:val="0"/>
              <w:adjustRightInd w:val="0"/>
              <w:spacing w:before="0"/>
              <w:rPr>
                <w:rFonts w:ascii="Times New Roman" w:hAnsi="Times New Roman"/>
                <w:sz w:val="24"/>
              </w:rPr>
            </w:pPr>
            <w:r w:rsidRPr="00397733">
              <w:rPr>
                <w:rFonts w:ascii="Times New Roman" w:hAnsi="Times New Roman"/>
                <w:sz w:val="24"/>
              </w:rPr>
              <w:t>1.</w:t>
            </w:r>
          </w:p>
        </w:tc>
        <w:tc>
          <w:tcPr>
            <w:tcW w:w="7797" w:type="dxa"/>
            <w:tcBorders>
              <w:top w:val="single" w:sz="4" w:space="0" w:color="auto"/>
              <w:left w:val="single" w:sz="2" w:space="0" w:color="000000"/>
              <w:bottom w:val="single" w:sz="4" w:space="0" w:color="auto"/>
              <w:right w:val="single" w:sz="2" w:space="0" w:color="000000"/>
            </w:tcBorders>
          </w:tcPr>
          <w:p w:rsidR="00B746C0" w:rsidRPr="00397733" w:rsidRDefault="00B746C0" w:rsidP="00B746C0">
            <w:pPr>
              <w:widowControl w:val="0"/>
              <w:shd w:val="clear" w:color="auto" w:fill="FFFFFF"/>
              <w:autoSpaceDE w:val="0"/>
              <w:autoSpaceDN w:val="0"/>
              <w:adjustRightInd w:val="0"/>
              <w:spacing w:before="0"/>
              <w:contextualSpacing/>
              <w:jc w:val="both"/>
              <w:rPr>
                <w:rFonts w:ascii="Times New Roman" w:hAnsi="Times New Roman"/>
                <w:spacing w:val="-2"/>
                <w:sz w:val="24"/>
              </w:rPr>
            </w:pPr>
            <w:r w:rsidRPr="00397733">
              <w:rPr>
                <w:rFonts w:ascii="Times New Roman" w:hAnsi="Times New Roman"/>
                <w:spacing w:val="-2"/>
                <w:sz w:val="24"/>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c>
          <w:tcPr>
            <w:tcW w:w="1417" w:type="dxa"/>
            <w:tcBorders>
              <w:top w:val="single" w:sz="2" w:space="0" w:color="000000"/>
              <w:left w:val="single" w:sz="2" w:space="0" w:color="000000"/>
              <w:bottom w:val="single" w:sz="2" w:space="0" w:color="000000"/>
              <w:right w:val="single" w:sz="2" w:space="0" w:color="000000"/>
            </w:tcBorders>
          </w:tcPr>
          <w:p w:rsidR="00B746C0" w:rsidRPr="00397733" w:rsidRDefault="00397733" w:rsidP="00397733">
            <w:pPr>
              <w:widowControl w:val="0"/>
              <w:autoSpaceDE w:val="0"/>
              <w:autoSpaceDN w:val="0"/>
              <w:adjustRightInd w:val="0"/>
              <w:spacing w:before="0"/>
              <w:jc w:val="center"/>
              <w:rPr>
                <w:rFonts w:ascii="Times New Roman" w:hAnsi="Times New Roman"/>
                <w:sz w:val="24"/>
              </w:rPr>
            </w:pPr>
            <w:r w:rsidRPr="00397733">
              <w:rPr>
                <w:rFonts w:ascii="Times New Roman" w:hAnsi="Times New Roman"/>
              </w:rPr>
              <w:t>51</w:t>
            </w:r>
          </w:p>
        </w:tc>
      </w:tr>
      <w:tr w:rsidR="00B746C0" w:rsidRPr="00397733" w:rsidTr="00B746C0">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B746C0" w:rsidRPr="00397733" w:rsidRDefault="00B746C0" w:rsidP="00B746C0">
            <w:pPr>
              <w:widowControl w:val="0"/>
              <w:autoSpaceDE w:val="0"/>
              <w:autoSpaceDN w:val="0"/>
              <w:adjustRightInd w:val="0"/>
              <w:spacing w:before="0"/>
              <w:rPr>
                <w:rFonts w:ascii="Times New Roman" w:hAnsi="Times New Roman"/>
                <w:sz w:val="24"/>
              </w:rPr>
            </w:pPr>
            <w:r w:rsidRPr="00397733">
              <w:rPr>
                <w:rFonts w:ascii="Times New Roman" w:hAnsi="Times New Roman"/>
                <w:sz w:val="24"/>
              </w:rPr>
              <w:t>2.</w:t>
            </w:r>
          </w:p>
        </w:tc>
        <w:tc>
          <w:tcPr>
            <w:tcW w:w="7797" w:type="dxa"/>
            <w:tcBorders>
              <w:top w:val="single" w:sz="4" w:space="0" w:color="auto"/>
              <w:left w:val="single" w:sz="2" w:space="0" w:color="000000"/>
              <w:bottom w:val="single" w:sz="4" w:space="0" w:color="auto"/>
              <w:right w:val="single" w:sz="2" w:space="0" w:color="000000"/>
            </w:tcBorders>
          </w:tcPr>
          <w:p w:rsidR="00B746C0" w:rsidRPr="00397733" w:rsidRDefault="00B746C0" w:rsidP="00B746C0">
            <w:pPr>
              <w:widowControl w:val="0"/>
              <w:shd w:val="clear" w:color="auto" w:fill="FFFFFF"/>
              <w:autoSpaceDE w:val="0"/>
              <w:autoSpaceDN w:val="0"/>
              <w:adjustRightInd w:val="0"/>
              <w:spacing w:before="0"/>
              <w:contextualSpacing/>
              <w:jc w:val="both"/>
              <w:rPr>
                <w:rFonts w:ascii="Times New Roman" w:hAnsi="Times New Roman"/>
                <w:spacing w:val="-2"/>
                <w:sz w:val="24"/>
              </w:rPr>
            </w:pPr>
            <w:r w:rsidRPr="00397733">
              <w:rPr>
                <w:rFonts w:ascii="Times New Roman" w:hAnsi="Times New Roman"/>
                <w:spacing w:val="-2"/>
                <w:sz w:val="24"/>
              </w:rPr>
              <w:t>Положение о контрольно-пропускных пунктах открытого акционерного общества «Славнефть-Мегионнефтегаз»;</w:t>
            </w:r>
          </w:p>
        </w:tc>
        <w:tc>
          <w:tcPr>
            <w:tcW w:w="1417" w:type="dxa"/>
            <w:tcBorders>
              <w:top w:val="single" w:sz="2" w:space="0" w:color="000000"/>
              <w:left w:val="single" w:sz="2" w:space="0" w:color="000000"/>
              <w:bottom w:val="single" w:sz="2" w:space="0" w:color="000000"/>
              <w:right w:val="single" w:sz="2" w:space="0" w:color="000000"/>
            </w:tcBorders>
          </w:tcPr>
          <w:p w:rsidR="00B746C0" w:rsidRPr="00397733" w:rsidRDefault="00397733" w:rsidP="00397733">
            <w:pPr>
              <w:widowControl w:val="0"/>
              <w:autoSpaceDE w:val="0"/>
              <w:autoSpaceDN w:val="0"/>
              <w:adjustRightInd w:val="0"/>
              <w:spacing w:before="0"/>
              <w:jc w:val="center"/>
              <w:rPr>
                <w:rFonts w:ascii="Times New Roman" w:hAnsi="Times New Roman"/>
                <w:sz w:val="24"/>
              </w:rPr>
            </w:pPr>
            <w:r w:rsidRPr="00397733">
              <w:rPr>
                <w:rFonts w:ascii="Times New Roman" w:hAnsi="Times New Roman"/>
              </w:rPr>
              <w:t>13</w:t>
            </w:r>
          </w:p>
        </w:tc>
      </w:tr>
      <w:tr w:rsidR="00B746C0" w:rsidRPr="00397733" w:rsidTr="00B746C0">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B746C0" w:rsidRPr="00397733" w:rsidRDefault="00B746C0" w:rsidP="00B746C0">
            <w:pPr>
              <w:widowControl w:val="0"/>
              <w:autoSpaceDE w:val="0"/>
              <w:autoSpaceDN w:val="0"/>
              <w:adjustRightInd w:val="0"/>
              <w:spacing w:before="0"/>
              <w:rPr>
                <w:rFonts w:ascii="Times New Roman" w:hAnsi="Times New Roman"/>
                <w:sz w:val="24"/>
              </w:rPr>
            </w:pPr>
            <w:r w:rsidRPr="00397733">
              <w:rPr>
                <w:rFonts w:ascii="Times New Roman" w:hAnsi="Times New Roman"/>
                <w:sz w:val="24"/>
              </w:rPr>
              <w:t>3.</w:t>
            </w:r>
          </w:p>
        </w:tc>
        <w:tc>
          <w:tcPr>
            <w:tcW w:w="7797" w:type="dxa"/>
            <w:tcBorders>
              <w:top w:val="single" w:sz="4" w:space="0" w:color="auto"/>
              <w:left w:val="single" w:sz="2" w:space="0" w:color="000000"/>
              <w:bottom w:val="single" w:sz="4" w:space="0" w:color="auto"/>
              <w:right w:val="single" w:sz="2" w:space="0" w:color="000000"/>
            </w:tcBorders>
          </w:tcPr>
          <w:p w:rsidR="00B746C0" w:rsidRPr="00397733" w:rsidRDefault="00B746C0" w:rsidP="00B746C0">
            <w:pPr>
              <w:widowControl w:val="0"/>
              <w:shd w:val="clear" w:color="auto" w:fill="FFFFFF"/>
              <w:autoSpaceDE w:val="0"/>
              <w:autoSpaceDN w:val="0"/>
              <w:adjustRightInd w:val="0"/>
              <w:spacing w:before="0"/>
              <w:contextualSpacing/>
              <w:jc w:val="both"/>
              <w:rPr>
                <w:rFonts w:ascii="Times New Roman" w:hAnsi="Times New Roman"/>
                <w:spacing w:val="-2"/>
                <w:sz w:val="24"/>
              </w:rPr>
            </w:pPr>
            <w:r w:rsidRPr="00397733">
              <w:rPr>
                <w:rFonts w:ascii="Times New Roman" w:hAnsi="Times New Roman"/>
                <w:spacing w:val="-2"/>
                <w:sz w:val="24"/>
              </w:rPr>
              <w:t>Стандарт «Транспортная безопасность в открытом акционерном обществе «Славнефть-Мегионнефтегаз»</w:t>
            </w:r>
          </w:p>
        </w:tc>
        <w:tc>
          <w:tcPr>
            <w:tcW w:w="1417" w:type="dxa"/>
            <w:tcBorders>
              <w:top w:val="single" w:sz="2" w:space="0" w:color="000000"/>
              <w:left w:val="single" w:sz="2" w:space="0" w:color="000000"/>
              <w:bottom w:val="single" w:sz="2" w:space="0" w:color="000000"/>
              <w:right w:val="single" w:sz="2" w:space="0" w:color="000000"/>
            </w:tcBorders>
          </w:tcPr>
          <w:p w:rsidR="00B746C0" w:rsidRPr="00397733" w:rsidRDefault="00397733" w:rsidP="00397733">
            <w:pPr>
              <w:widowControl w:val="0"/>
              <w:autoSpaceDE w:val="0"/>
              <w:autoSpaceDN w:val="0"/>
              <w:adjustRightInd w:val="0"/>
              <w:spacing w:before="0"/>
              <w:jc w:val="center"/>
              <w:rPr>
                <w:rFonts w:ascii="Times New Roman" w:hAnsi="Times New Roman"/>
                <w:sz w:val="24"/>
              </w:rPr>
            </w:pPr>
            <w:r w:rsidRPr="00397733">
              <w:rPr>
                <w:rFonts w:ascii="Times New Roman" w:hAnsi="Times New Roman"/>
              </w:rPr>
              <w:t>54</w:t>
            </w:r>
          </w:p>
        </w:tc>
      </w:tr>
      <w:tr w:rsidR="00B746C0" w:rsidRPr="00397733" w:rsidTr="00B746C0">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B746C0" w:rsidRPr="00397733" w:rsidRDefault="00B746C0" w:rsidP="00B746C0">
            <w:pPr>
              <w:widowControl w:val="0"/>
              <w:autoSpaceDE w:val="0"/>
              <w:autoSpaceDN w:val="0"/>
              <w:adjustRightInd w:val="0"/>
              <w:spacing w:before="0"/>
              <w:rPr>
                <w:rFonts w:ascii="Times New Roman" w:hAnsi="Times New Roman"/>
                <w:sz w:val="24"/>
              </w:rPr>
            </w:pPr>
            <w:r w:rsidRPr="00397733">
              <w:rPr>
                <w:rFonts w:ascii="Times New Roman" w:hAnsi="Times New Roman"/>
                <w:sz w:val="24"/>
              </w:rPr>
              <w:t>4.</w:t>
            </w:r>
          </w:p>
        </w:tc>
        <w:tc>
          <w:tcPr>
            <w:tcW w:w="7797" w:type="dxa"/>
            <w:tcBorders>
              <w:top w:val="single" w:sz="4" w:space="0" w:color="auto"/>
              <w:left w:val="single" w:sz="2" w:space="0" w:color="000000"/>
              <w:bottom w:val="single" w:sz="4" w:space="0" w:color="auto"/>
              <w:right w:val="single" w:sz="2" w:space="0" w:color="000000"/>
            </w:tcBorders>
          </w:tcPr>
          <w:p w:rsidR="00B746C0" w:rsidRPr="00397733" w:rsidRDefault="00B746C0" w:rsidP="00B746C0">
            <w:pPr>
              <w:widowControl w:val="0"/>
              <w:shd w:val="clear" w:color="auto" w:fill="FFFFFF"/>
              <w:autoSpaceDE w:val="0"/>
              <w:autoSpaceDN w:val="0"/>
              <w:adjustRightInd w:val="0"/>
              <w:spacing w:before="0"/>
              <w:contextualSpacing/>
              <w:jc w:val="both"/>
              <w:rPr>
                <w:rFonts w:ascii="Times New Roman" w:hAnsi="Times New Roman"/>
                <w:spacing w:val="-2"/>
                <w:sz w:val="24"/>
              </w:rPr>
            </w:pPr>
            <w:r w:rsidRPr="00397733">
              <w:rPr>
                <w:rFonts w:ascii="Times New Roman" w:hAnsi="Times New Roman"/>
                <w:spacing w:val="-2"/>
                <w:sz w:val="24"/>
              </w:rPr>
              <w:t>Регламент  взаимодействия ОАО «СН-МНГ» с Подрядными организациями в процессе привлечения Субподрядных организаций</w:t>
            </w:r>
          </w:p>
        </w:tc>
        <w:tc>
          <w:tcPr>
            <w:tcW w:w="1417" w:type="dxa"/>
            <w:tcBorders>
              <w:top w:val="single" w:sz="2" w:space="0" w:color="000000"/>
              <w:left w:val="single" w:sz="2" w:space="0" w:color="000000"/>
              <w:bottom w:val="single" w:sz="2" w:space="0" w:color="000000"/>
              <w:right w:val="single" w:sz="2" w:space="0" w:color="000000"/>
            </w:tcBorders>
          </w:tcPr>
          <w:p w:rsidR="00B746C0" w:rsidRPr="00397733" w:rsidRDefault="00397733" w:rsidP="00397733">
            <w:pPr>
              <w:widowControl w:val="0"/>
              <w:autoSpaceDE w:val="0"/>
              <w:autoSpaceDN w:val="0"/>
              <w:adjustRightInd w:val="0"/>
              <w:spacing w:before="0"/>
              <w:jc w:val="center"/>
              <w:rPr>
                <w:rFonts w:ascii="Times New Roman" w:hAnsi="Times New Roman"/>
                <w:sz w:val="24"/>
              </w:rPr>
            </w:pPr>
            <w:r w:rsidRPr="00397733">
              <w:rPr>
                <w:rFonts w:ascii="Times New Roman" w:hAnsi="Times New Roman"/>
              </w:rPr>
              <w:t>16</w:t>
            </w:r>
          </w:p>
        </w:tc>
      </w:tr>
      <w:tr w:rsidR="00B746C0" w:rsidRPr="00397733" w:rsidTr="00397733">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B746C0" w:rsidRPr="00397733" w:rsidRDefault="00B746C0" w:rsidP="00B746C0">
            <w:pPr>
              <w:widowControl w:val="0"/>
              <w:autoSpaceDE w:val="0"/>
              <w:autoSpaceDN w:val="0"/>
              <w:adjustRightInd w:val="0"/>
              <w:spacing w:before="0"/>
              <w:rPr>
                <w:rFonts w:ascii="Times New Roman" w:hAnsi="Times New Roman"/>
                <w:sz w:val="24"/>
              </w:rPr>
            </w:pPr>
            <w:r w:rsidRPr="00397733">
              <w:rPr>
                <w:rFonts w:ascii="Times New Roman" w:hAnsi="Times New Roman"/>
                <w:sz w:val="24"/>
              </w:rPr>
              <w:t>5.</w:t>
            </w:r>
          </w:p>
        </w:tc>
        <w:tc>
          <w:tcPr>
            <w:tcW w:w="7797" w:type="dxa"/>
            <w:tcBorders>
              <w:top w:val="single" w:sz="4" w:space="0" w:color="auto"/>
              <w:left w:val="single" w:sz="2" w:space="0" w:color="000000"/>
              <w:bottom w:val="single" w:sz="4" w:space="0" w:color="auto"/>
              <w:right w:val="single" w:sz="2" w:space="0" w:color="000000"/>
            </w:tcBorders>
          </w:tcPr>
          <w:p w:rsidR="00B746C0" w:rsidRPr="00397733" w:rsidRDefault="00B746C0" w:rsidP="00B746C0">
            <w:pPr>
              <w:widowControl w:val="0"/>
              <w:shd w:val="clear" w:color="auto" w:fill="FFFFFF"/>
              <w:autoSpaceDE w:val="0"/>
              <w:autoSpaceDN w:val="0"/>
              <w:adjustRightInd w:val="0"/>
              <w:spacing w:before="0"/>
              <w:contextualSpacing/>
              <w:jc w:val="both"/>
              <w:rPr>
                <w:rFonts w:ascii="Calibri" w:eastAsia="Calibri" w:hAnsi="Calibri"/>
                <w:sz w:val="24"/>
              </w:rPr>
            </w:pPr>
            <w:r w:rsidRPr="00397733">
              <w:rPr>
                <w:rFonts w:ascii="Times New Roman" w:hAnsi="Times New Roman"/>
                <w:spacing w:val="-2"/>
                <w:sz w:val="24"/>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w:t>
            </w:r>
          </w:p>
        </w:tc>
        <w:tc>
          <w:tcPr>
            <w:tcW w:w="1417" w:type="dxa"/>
            <w:tcBorders>
              <w:top w:val="single" w:sz="2" w:space="0" w:color="000000"/>
              <w:left w:val="single" w:sz="2" w:space="0" w:color="000000"/>
              <w:bottom w:val="single" w:sz="2" w:space="0" w:color="000000"/>
              <w:right w:val="single" w:sz="2" w:space="0" w:color="000000"/>
            </w:tcBorders>
          </w:tcPr>
          <w:p w:rsidR="00B746C0" w:rsidRPr="00397733" w:rsidRDefault="00397733" w:rsidP="00397733">
            <w:pPr>
              <w:widowControl w:val="0"/>
              <w:autoSpaceDE w:val="0"/>
              <w:autoSpaceDN w:val="0"/>
              <w:adjustRightInd w:val="0"/>
              <w:spacing w:before="0"/>
              <w:jc w:val="center"/>
              <w:rPr>
                <w:rFonts w:ascii="Times New Roman" w:hAnsi="Times New Roman"/>
                <w:sz w:val="24"/>
              </w:rPr>
            </w:pPr>
            <w:r w:rsidRPr="00397733">
              <w:rPr>
                <w:rFonts w:ascii="Times New Roman" w:hAnsi="Times New Roman"/>
              </w:rPr>
              <w:t>34</w:t>
            </w:r>
          </w:p>
        </w:tc>
      </w:tr>
      <w:tr w:rsidR="00B746C0" w:rsidRPr="00397733" w:rsidTr="00397733">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B746C0" w:rsidRPr="00397733" w:rsidRDefault="00B746C0" w:rsidP="00B746C0">
            <w:pPr>
              <w:widowControl w:val="0"/>
              <w:autoSpaceDE w:val="0"/>
              <w:autoSpaceDN w:val="0"/>
              <w:adjustRightInd w:val="0"/>
              <w:spacing w:before="0"/>
              <w:rPr>
                <w:rFonts w:ascii="Times New Roman" w:hAnsi="Times New Roman"/>
                <w:sz w:val="24"/>
              </w:rPr>
            </w:pPr>
            <w:r w:rsidRPr="00397733">
              <w:rPr>
                <w:rFonts w:ascii="Times New Roman" w:hAnsi="Times New Roman"/>
                <w:sz w:val="24"/>
              </w:rPr>
              <w:t>6</w:t>
            </w:r>
          </w:p>
        </w:tc>
        <w:tc>
          <w:tcPr>
            <w:tcW w:w="7797" w:type="dxa"/>
            <w:tcBorders>
              <w:top w:val="single" w:sz="4" w:space="0" w:color="auto"/>
              <w:left w:val="single" w:sz="2" w:space="0" w:color="000000"/>
              <w:bottom w:val="single" w:sz="4" w:space="0" w:color="auto"/>
              <w:right w:val="single" w:sz="2" w:space="0" w:color="000000"/>
            </w:tcBorders>
          </w:tcPr>
          <w:p w:rsidR="00B746C0" w:rsidRPr="00397733" w:rsidRDefault="00B746C0" w:rsidP="00B746C0">
            <w:pPr>
              <w:widowControl w:val="0"/>
              <w:autoSpaceDE w:val="0"/>
              <w:autoSpaceDN w:val="0"/>
              <w:adjustRightInd w:val="0"/>
              <w:spacing w:before="0"/>
              <w:rPr>
                <w:rFonts w:ascii="Times New Roman" w:hAnsi="Times New Roman"/>
                <w:spacing w:val="-2"/>
                <w:sz w:val="24"/>
              </w:rPr>
            </w:pPr>
            <w:r w:rsidRPr="00397733">
              <w:rPr>
                <w:rFonts w:ascii="Times New Roman" w:hAnsi="Times New Roman"/>
                <w:spacing w:val="-2"/>
                <w:sz w:val="24"/>
              </w:rPr>
              <w:t>Изменение 1 к Положению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w:t>
            </w:r>
          </w:p>
        </w:tc>
        <w:tc>
          <w:tcPr>
            <w:tcW w:w="1417" w:type="dxa"/>
            <w:tcBorders>
              <w:top w:val="single" w:sz="2" w:space="0" w:color="000000"/>
              <w:left w:val="single" w:sz="2" w:space="0" w:color="000000"/>
              <w:bottom w:val="single" w:sz="2" w:space="0" w:color="000000"/>
              <w:right w:val="single" w:sz="2" w:space="0" w:color="000000"/>
            </w:tcBorders>
          </w:tcPr>
          <w:p w:rsidR="00B746C0" w:rsidRPr="00397733" w:rsidRDefault="00397733" w:rsidP="00397733">
            <w:pPr>
              <w:widowControl w:val="0"/>
              <w:autoSpaceDE w:val="0"/>
              <w:autoSpaceDN w:val="0"/>
              <w:adjustRightInd w:val="0"/>
              <w:spacing w:before="0"/>
              <w:jc w:val="center"/>
              <w:rPr>
                <w:rFonts w:ascii="Times New Roman" w:hAnsi="Times New Roman"/>
                <w:sz w:val="24"/>
              </w:rPr>
            </w:pPr>
            <w:r w:rsidRPr="00397733">
              <w:rPr>
                <w:rFonts w:ascii="Times New Roman" w:hAnsi="Times New Roman"/>
                <w:sz w:val="24"/>
              </w:rPr>
              <w:t>3</w:t>
            </w:r>
          </w:p>
        </w:tc>
      </w:tr>
      <w:tr w:rsidR="00397733" w:rsidRPr="00397733" w:rsidTr="00397733">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397733" w:rsidRPr="00397733" w:rsidRDefault="00397733" w:rsidP="00397733">
            <w:pPr>
              <w:widowControl w:val="0"/>
              <w:autoSpaceDE w:val="0"/>
              <w:autoSpaceDN w:val="0"/>
              <w:adjustRightInd w:val="0"/>
              <w:spacing w:before="0"/>
              <w:rPr>
                <w:rFonts w:ascii="Times New Roman" w:hAnsi="Times New Roman"/>
                <w:sz w:val="24"/>
              </w:rPr>
            </w:pPr>
            <w:r w:rsidRPr="00397733">
              <w:rPr>
                <w:rFonts w:ascii="Times New Roman" w:hAnsi="Times New Roman"/>
                <w:sz w:val="24"/>
              </w:rPr>
              <w:t>7.</w:t>
            </w:r>
          </w:p>
        </w:tc>
        <w:tc>
          <w:tcPr>
            <w:tcW w:w="7797" w:type="dxa"/>
            <w:tcBorders>
              <w:top w:val="single" w:sz="4" w:space="0" w:color="auto"/>
              <w:left w:val="single" w:sz="2" w:space="0" w:color="000000"/>
              <w:bottom w:val="single" w:sz="4" w:space="0" w:color="auto"/>
              <w:right w:val="single" w:sz="2" w:space="0" w:color="000000"/>
            </w:tcBorders>
          </w:tcPr>
          <w:p w:rsidR="00397733" w:rsidRPr="00397733" w:rsidRDefault="00397733" w:rsidP="00397733">
            <w:pPr>
              <w:widowControl w:val="0"/>
              <w:autoSpaceDE w:val="0"/>
              <w:autoSpaceDN w:val="0"/>
              <w:adjustRightInd w:val="0"/>
              <w:spacing w:before="0"/>
              <w:rPr>
                <w:rFonts w:ascii="Times New Roman" w:hAnsi="Times New Roman"/>
                <w:sz w:val="24"/>
              </w:rPr>
            </w:pPr>
            <w:r w:rsidRPr="00397733">
              <w:rPr>
                <w:rFonts w:ascii="Times New Roman" w:hAnsi="Times New Roman"/>
                <w:spacing w:val="-2"/>
                <w:sz w:val="24"/>
              </w:rPr>
              <w:t xml:space="preserve">Процедура  «Контроль употребления алкоголя, наркотических и токсических веществ </w:t>
            </w:r>
          </w:p>
        </w:tc>
        <w:tc>
          <w:tcPr>
            <w:tcW w:w="1417" w:type="dxa"/>
            <w:tcBorders>
              <w:top w:val="single" w:sz="2" w:space="0" w:color="000000"/>
              <w:left w:val="single" w:sz="2" w:space="0" w:color="000000"/>
              <w:bottom w:val="single" w:sz="2" w:space="0" w:color="000000"/>
              <w:right w:val="single" w:sz="2" w:space="0" w:color="000000"/>
            </w:tcBorders>
          </w:tcPr>
          <w:p w:rsidR="00397733" w:rsidRPr="00397733" w:rsidRDefault="00397733" w:rsidP="00397733">
            <w:pPr>
              <w:jc w:val="center"/>
              <w:rPr>
                <w:rFonts w:ascii="Times New Roman" w:hAnsi="Times New Roman"/>
              </w:rPr>
            </w:pPr>
            <w:r w:rsidRPr="00397733">
              <w:rPr>
                <w:rFonts w:ascii="Times New Roman" w:hAnsi="Times New Roman"/>
              </w:rPr>
              <w:t>31</w:t>
            </w:r>
          </w:p>
        </w:tc>
      </w:tr>
      <w:tr w:rsidR="00397733" w:rsidRPr="00397733" w:rsidTr="00397733">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397733" w:rsidRPr="00397733" w:rsidRDefault="00397733" w:rsidP="00397733">
            <w:pPr>
              <w:widowControl w:val="0"/>
              <w:autoSpaceDE w:val="0"/>
              <w:autoSpaceDN w:val="0"/>
              <w:adjustRightInd w:val="0"/>
              <w:spacing w:before="0"/>
              <w:rPr>
                <w:rFonts w:ascii="Times New Roman" w:hAnsi="Times New Roman"/>
                <w:sz w:val="24"/>
                <w:lang w:val="uk-UA"/>
              </w:rPr>
            </w:pPr>
            <w:r w:rsidRPr="00397733">
              <w:rPr>
                <w:rFonts w:ascii="Times New Roman" w:hAnsi="Times New Roman"/>
                <w:sz w:val="24"/>
                <w:lang w:val="uk-UA"/>
              </w:rPr>
              <w:t>8.</w:t>
            </w:r>
          </w:p>
        </w:tc>
        <w:tc>
          <w:tcPr>
            <w:tcW w:w="7797" w:type="dxa"/>
            <w:tcBorders>
              <w:top w:val="single" w:sz="4" w:space="0" w:color="auto"/>
              <w:left w:val="single" w:sz="2" w:space="0" w:color="000000"/>
              <w:bottom w:val="single" w:sz="4" w:space="0" w:color="auto"/>
              <w:right w:val="single" w:sz="2" w:space="0" w:color="000000"/>
            </w:tcBorders>
          </w:tcPr>
          <w:p w:rsidR="00397733" w:rsidRPr="00397733" w:rsidRDefault="00397733" w:rsidP="00397733">
            <w:pPr>
              <w:shd w:val="clear" w:color="auto" w:fill="FFFFFF"/>
              <w:spacing w:before="0" w:line="288" w:lineRule="auto"/>
              <w:rPr>
                <w:rFonts w:ascii="Times New Roman" w:hAnsi="Times New Roman"/>
                <w:spacing w:val="-2"/>
                <w:sz w:val="24"/>
              </w:rPr>
            </w:pPr>
            <w:r w:rsidRPr="00397733">
              <w:rPr>
                <w:rFonts w:ascii="Times New Roman" w:hAnsi="Times New Roman"/>
                <w:spacing w:val="-2"/>
                <w:sz w:val="24"/>
              </w:rPr>
              <w:t xml:space="preserve"> Изменения 1 к Процедуре «Контроль употребления алкоголя, наркотических и токсических веществ;</w:t>
            </w:r>
          </w:p>
        </w:tc>
        <w:tc>
          <w:tcPr>
            <w:tcW w:w="1417" w:type="dxa"/>
            <w:tcBorders>
              <w:top w:val="single" w:sz="2" w:space="0" w:color="000000"/>
              <w:left w:val="single" w:sz="2" w:space="0" w:color="000000"/>
              <w:bottom w:val="single" w:sz="2" w:space="0" w:color="000000"/>
              <w:right w:val="single" w:sz="2" w:space="0" w:color="000000"/>
            </w:tcBorders>
          </w:tcPr>
          <w:p w:rsidR="00397733" w:rsidRPr="00397733" w:rsidRDefault="00397733" w:rsidP="00397733">
            <w:pPr>
              <w:jc w:val="center"/>
              <w:rPr>
                <w:rFonts w:ascii="Times New Roman" w:hAnsi="Times New Roman"/>
              </w:rPr>
            </w:pPr>
            <w:r w:rsidRPr="00397733">
              <w:rPr>
                <w:rFonts w:ascii="Times New Roman" w:hAnsi="Times New Roman"/>
              </w:rPr>
              <w:t>3</w:t>
            </w:r>
          </w:p>
        </w:tc>
      </w:tr>
      <w:tr w:rsidR="00397733" w:rsidRPr="00397733" w:rsidTr="00397733">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397733" w:rsidRPr="00397733" w:rsidRDefault="00397733" w:rsidP="00397733">
            <w:pPr>
              <w:widowControl w:val="0"/>
              <w:autoSpaceDE w:val="0"/>
              <w:autoSpaceDN w:val="0"/>
              <w:adjustRightInd w:val="0"/>
              <w:spacing w:before="0"/>
              <w:rPr>
                <w:rFonts w:ascii="Times New Roman" w:hAnsi="Times New Roman"/>
                <w:sz w:val="24"/>
                <w:lang w:val="uk-UA"/>
              </w:rPr>
            </w:pPr>
            <w:r w:rsidRPr="00397733">
              <w:rPr>
                <w:rFonts w:ascii="Times New Roman" w:hAnsi="Times New Roman"/>
                <w:sz w:val="24"/>
                <w:lang w:val="uk-UA"/>
              </w:rPr>
              <w:t>9.</w:t>
            </w:r>
          </w:p>
        </w:tc>
        <w:tc>
          <w:tcPr>
            <w:tcW w:w="7797" w:type="dxa"/>
            <w:tcBorders>
              <w:top w:val="single" w:sz="4" w:space="0" w:color="auto"/>
              <w:left w:val="single" w:sz="2" w:space="0" w:color="000000"/>
              <w:bottom w:val="single" w:sz="4" w:space="0" w:color="auto"/>
              <w:right w:val="single" w:sz="2" w:space="0" w:color="000000"/>
            </w:tcBorders>
          </w:tcPr>
          <w:p w:rsidR="00397733" w:rsidRPr="00397733" w:rsidRDefault="00397733" w:rsidP="00397733">
            <w:pPr>
              <w:widowControl w:val="0"/>
              <w:shd w:val="clear" w:color="auto" w:fill="FFFFFF"/>
              <w:autoSpaceDE w:val="0"/>
              <w:autoSpaceDN w:val="0"/>
              <w:adjustRightInd w:val="0"/>
              <w:spacing w:before="0"/>
              <w:contextualSpacing/>
              <w:jc w:val="both"/>
              <w:rPr>
                <w:rFonts w:ascii="Times New Roman" w:hAnsi="Times New Roman"/>
                <w:spacing w:val="-2"/>
                <w:sz w:val="24"/>
              </w:rPr>
            </w:pPr>
            <w:r w:rsidRPr="00397733">
              <w:rPr>
                <w:rFonts w:ascii="Times New Roman" w:hAnsi="Times New Roman"/>
                <w:spacing w:val="-2"/>
                <w:sz w:val="24"/>
              </w:rPr>
              <w:t>Методические указания по установлению Жизненно важных правил безопасного ведения работ.</w:t>
            </w:r>
          </w:p>
        </w:tc>
        <w:tc>
          <w:tcPr>
            <w:tcW w:w="1417" w:type="dxa"/>
            <w:tcBorders>
              <w:top w:val="single" w:sz="2" w:space="0" w:color="000000"/>
              <w:left w:val="single" w:sz="2" w:space="0" w:color="000000"/>
              <w:bottom w:val="single" w:sz="2" w:space="0" w:color="000000"/>
              <w:right w:val="single" w:sz="2" w:space="0" w:color="000000"/>
            </w:tcBorders>
          </w:tcPr>
          <w:p w:rsidR="00397733" w:rsidRPr="00397733" w:rsidRDefault="00397733" w:rsidP="00397733">
            <w:pPr>
              <w:jc w:val="center"/>
              <w:rPr>
                <w:rFonts w:ascii="Times New Roman" w:hAnsi="Times New Roman"/>
              </w:rPr>
            </w:pPr>
            <w:r w:rsidRPr="00397733">
              <w:rPr>
                <w:rFonts w:ascii="Times New Roman" w:hAnsi="Times New Roman"/>
              </w:rPr>
              <w:t>13</w:t>
            </w:r>
          </w:p>
        </w:tc>
      </w:tr>
      <w:tr w:rsidR="00397733" w:rsidRPr="00397733" w:rsidTr="00397733">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397733" w:rsidRPr="00397733" w:rsidRDefault="00397733" w:rsidP="00397733">
            <w:pPr>
              <w:widowControl w:val="0"/>
              <w:autoSpaceDE w:val="0"/>
              <w:autoSpaceDN w:val="0"/>
              <w:adjustRightInd w:val="0"/>
              <w:spacing w:before="0"/>
              <w:rPr>
                <w:rFonts w:ascii="Times New Roman" w:hAnsi="Times New Roman"/>
                <w:sz w:val="24"/>
              </w:rPr>
            </w:pPr>
            <w:r w:rsidRPr="00397733">
              <w:rPr>
                <w:rFonts w:ascii="Times New Roman" w:hAnsi="Times New Roman"/>
                <w:sz w:val="24"/>
              </w:rPr>
              <w:t>10</w:t>
            </w:r>
          </w:p>
        </w:tc>
        <w:tc>
          <w:tcPr>
            <w:tcW w:w="7797" w:type="dxa"/>
            <w:tcBorders>
              <w:top w:val="single" w:sz="4" w:space="0" w:color="auto"/>
              <w:left w:val="single" w:sz="2" w:space="0" w:color="000000"/>
              <w:bottom w:val="single" w:sz="4" w:space="0" w:color="auto"/>
              <w:right w:val="single" w:sz="2" w:space="0" w:color="000000"/>
            </w:tcBorders>
          </w:tcPr>
          <w:p w:rsidR="00397733" w:rsidRPr="00397733" w:rsidRDefault="00397733" w:rsidP="00397733">
            <w:pPr>
              <w:widowControl w:val="0"/>
              <w:shd w:val="clear" w:color="auto" w:fill="FFFFFF"/>
              <w:autoSpaceDE w:val="0"/>
              <w:autoSpaceDN w:val="0"/>
              <w:adjustRightInd w:val="0"/>
              <w:spacing w:before="0"/>
              <w:contextualSpacing/>
              <w:jc w:val="both"/>
              <w:rPr>
                <w:rFonts w:ascii="Times New Roman" w:hAnsi="Times New Roman"/>
                <w:spacing w:val="-2"/>
                <w:sz w:val="24"/>
              </w:rPr>
            </w:pPr>
            <w:r w:rsidRPr="00397733">
              <w:rPr>
                <w:rFonts w:ascii="Times New Roman" w:hAnsi="Times New Roman"/>
                <w:spacing w:val="-2"/>
                <w:sz w:val="24"/>
              </w:rPr>
              <w:t xml:space="preserve">Положение о </w:t>
            </w:r>
            <w:proofErr w:type="gramStart"/>
            <w:r w:rsidRPr="00397733">
              <w:rPr>
                <w:rFonts w:ascii="Times New Roman" w:hAnsi="Times New Roman"/>
                <w:spacing w:val="-2"/>
                <w:sz w:val="24"/>
              </w:rPr>
              <w:t>пропускном</w:t>
            </w:r>
            <w:proofErr w:type="gramEnd"/>
            <w:r w:rsidRPr="00397733">
              <w:rPr>
                <w:rFonts w:ascii="Times New Roman" w:hAnsi="Times New Roman"/>
                <w:spacing w:val="-2"/>
                <w:sz w:val="24"/>
              </w:rPr>
              <w:t xml:space="preserve"> и </w:t>
            </w:r>
            <w:proofErr w:type="spellStart"/>
            <w:r w:rsidRPr="00397733">
              <w:rPr>
                <w:rFonts w:ascii="Times New Roman" w:hAnsi="Times New Roman"/>
                <w:spacing w:val="-2"/>
                <w:sz w:val="24"/>
              </w:rPr>
              <w:t>внутриобъектовом</w:t>
            </w:r>
            <w:proofErr w:type="spellEnd"/>
            <w:r w:rsidRPr="00397733">
              <w:rPr>
                <w:rFonts w:ascii="Times New Roman" w:hAnsi="Times New Roman"/>
                <w:spacing w:val="-2"/>
                <w:sz w:val="24"/>
              </w:rPr>
              <w:t xml:space="preserve"> режимах на объектах открытого акционерного общества «Славнефть-Мегионнефтегаз»</w:t>
            </w:r>
          </w:p>
        </w:tc>
        <w:tc>
          <w:tcPr>
            <w:tcW w:w="1417" w:type="dxa"/>
            <w:tcBorders>
              <w:top w:val="single" w:sz="2" w:space="0" w:color="000000"/>
              <w:left w:val="single" w:sz="2" w:space="0" w:color="000000"/>
              <w:bottom w:val="single" w:sz="2" w:space="0" w:color="000000"/>
              <w:right w:val="single" w:sz="2" w:space="0" w:color="000000"/>
            </w:tcBorders>
          </w:tcPr>
          <w:p w:rsidR="00397733" w:rsidRPr="00397733" w:rsidRDefault="00397733" w:rsidP="00397733">
            <w:pPr>
              <w:jc w:val="center"/>
              <w:rPr>
                <w:rFonts w:ascii="Times New Roman" w:hAnsi="Times New Roman"/>
              </w:rPr>
            </w:pPr>
            <w:r w:rsidRPr="00397733">
              <w:rPr>
                <w:rFonts w:ascii="Times New Roman" w:hAnsi="Times New Roman"/>
              </w:rPr>
              <w:t>35</w:t>
            </w:r>
          </w:p>
        </w:tc>
      </w:tr>
    </w:tbl>
    <w:p w:rsidR="00B746C0" w:rsidRPr="00397733" w:rsidRDefault="00B746C0" w:rsidP="00B746C0">
      <w:pPr>
        <w:widowControl w:val="0"/>
        <w:autoSpaceDE w:val="0"/>
        <w:autoSpaceDN w:val="0"/>
        <w:adjustRightInd w:val="0"/>
        <w:spacing w:before="0"/>
        <w:ind w:firstLine="709"/>
        <w:jc w:val="both"/>
        <w:rPr>
          <w:rFonts w:ascii="Times New Roman" w:hAnsi="Times New Roman"/>
          <w:color w:val="000000"/>
          <w:sz w:val="24"/>
        </w:rPr>
      </w:pPr>
      <w:r w:rsidRPr="00397733">
        <w:rPr>
          <w:rFonts w:ascii="Times New Roman" w:hAnsi="Times New Roman"/>
          <w:color w:val="000000"/>
          <w:sz w:val="24"/>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исполнению.</w:t>
      </w:r>
    </w:p>
    <w:p w:rsidR="00B746C0" w:rsidRPr="00397733" w:rsidRDefault="00B746C0" w:rsidP="00B746C0">
      <w:pPr>
        <w:widowControl w:val="0"/>
        <w:autoSpaceDE w:val="0"/>
        <w:autoSpaceDN w:val="0"/>
        <w:adjustRightInd w:val="0"/>
        <w:spacing w:before="0"/>
        <w:jc w:val="center"/>
        <w:rPr>
          <w:rFonts w:ascii="Times New Roman" w:hAnsi="Times New Roman"/>
          <w:b/>
          <w:color w:val="000000"/>
          <w:sz w:val="10"/>
          <w:szCs w:val="10"/>
        </w:rPr>
      </w:pPr>
    </w:p>
    <w:p w:rsidR="00B746C0" w:rsidRPr="00397733" w:rsidRDefault="00B746C0" w:rsidP="00B746C0">
      <w:pPr>
        <w:widowControl w:val="0"/>
        <w:autoSpaceDE w:val="0"/>
        <w:autoSpaceDN w:val="0"/>
        <w:adjustRightInd w:val="0"/>
        <w:spacing w:before="0"/>
        <w:rPr>
          <w:rFonts w:ascii="Times New Roman" w:hAnsi="Times New Roman"/>
          <w:b/>
          <w:color w:val="000000"/>
          <w:sz w:val="10"/>
          <w:szCs w:val="10"/>
        </w:rPr>
      </w:pPr>
    </w:p>
    <w:p w:rsidR="00B746C0" w:rsidRPr="00397733" w:rsidRDefault="00B746C0" w:rsidP="00B746C0">
      <w:pPr>
        <w:widowControl w:val="0"/>
        <w:autoSpaceDE w:val="0"/>
        <w:autoSpaceDN w:val="0"/>
        <w:adjustRightInd w:val="0"/>
        <w:spacing w:before="0"/>
        <w:jc w:val="center"/>
        <w:rPr>
          <w:rFonts w:ascii="Times New Roman" w:hAnsi="Times New Roman"/>
          <w:b/>
          <w:color w:val="000000"/>
          <w:sz w:val="24"/>
        </w:rPr>
      </w:pPr>
      <w:r w:rsidRPr="00397733">
        <w:rPr>
          <w:rFonts w:ascii="Times New Roman" w:hAnsi="Times New Roman"/>
          <w:b/>
          <w:color w:val="000000"/>
          <w:sz w:val="24"/>
        </w:rPr>
        <w:t>Подписи Сторон</w:t>
      </w:r>
    </w:p>
    <w:p w:rsidR="00B746C0" w:rsidRPr="00397733" w:rsidRDefault="00B746C0" w:rsidP="00B746C0">
      <w:pPr>
        <w:widowControl w:val="0"/>
        <w:autoSpaceDE w:val="0"/>
        <w:autoSpaceDN w:val="0"/>
        <w:adjustRightInd w:val="0"/>
        <w:spacing w:before="0"/>
        <w:rPr>
          <w:rFonts w:ascii="Times New Roman" w:hAnsi="Times New Roman"/>
          <w:b/>
          <w:color w:val="000000"/>
          <w:sz w:val="10"/>
          <w:szCs w:val="10"/>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B746C0" w:rsidRPr="00397733" w:rsidTr="00B746C0">
        <w:trPr>
          <w:trHeight w:val="182"/>
        </w:trPr>
        <w:tc>
          <w:tcPr>
            <w:tcW w:w="4728" w:type="dxa"/>
            <w:gridSpan w:val="2"/>
          </w:tcPr>
          <w:p w:rsidR="00B746C0" w:rsidRPr="00397733" w:rsidRDefault="00B746C0" w:rsidP="00B746C0">
            <w:pPr>
              <w:widowControl w:val="0"/>
              <w:autoSpaceDE w:val="0"/>
              <w:autoSpaceDN w:val="0"/>
              <w:adjustRightInd w:val="0"/>
              <w:snapToGrid w:val="0"/>
              <w:spacing w:before="0"/>
              <w:rPr>
                <w:rFonts w:ascii="Times New Roman" w:hAnsi="Times New Roman"/>
                <w:b/>
                <w:sz w:val="24"/>
              </w:rPr>
            </w:pPr>
            <w:r w:rsidRPr="00397733">
              <w:rPr>
                <w:rFonts w:ascii="Times New Roman" w:hAnsi="Times New Roman"/>
                <w:b/>
                <w:sz w:val="24"/>
              </w:rPr>
              <w:t>ЗАКАЗЧИК:</w:t>
            </w:r>
          </w:p>
        </w:tc>
        <w:tc>
          <w:tcPr>
            <w:tcW w:w="720" w:type="dxa"/>
          </w:tcPr>
          <w:p w:rsidR="00B746C0" w:rsidRPr="00397733" w:rsidRDefault="00B746C0" w:rsidP="00B746C0">
            <w:pPr>
              <w:widowControl w:val="0"/>
              <w:autoSpaceDE w:val="0"/>
              <w:autoSpaceDN w:val="0"/>
              <w:adjustRightInd w:val="0"/>
              <w:snapToGrid w:val="0"/>
              <w:spacing w:before="0"/>
              <w:jc w:val="center"/>
              <w:rPr>
                <w:rFonts w:ascii="Times New Roman" w:hAnsi="Times New Roman"/>
                <w:b/>
                <w:sz w:val="24"/>
              </w:rPr>
            </w:pPr>
          </w:p>
        </w:tc>
        <w:tc>
          <w:tcPr>
            <w:tcW w:w="4444" w:type="dxa"/>
            <w:gridSpan w:val="3"/>
          </w:tcPr>
          <w:p w:rsidR="00B746C0" w:rsidRPr="00397733" w:rsidRDefault="00B746C0" w:rsidP="00B746C0">
            <w:pPr>
              <w:widowControl w:val="0"/>
              <w:autoSpaceDE w:val="0"/>
              <w:autoSpaceDN w:val="0"/>
              <w:adjustRightInd w:val="0"/>
              <w:snapToGrid w:val="0"/>
              <w:spacing w:before="0"/>
              <w:rPr>
                <w:rFonts w:ascii="Times New Roman" w:hAnsi="Times New Roman"/>
                <w:b/>
                <w:sz w:val="24"/>
              </w:rPr>
            </w:pPr>
            <w:r w:rsidRPr="00397733">
              <w:rPr>
                <w:rFonts w:ascii="Times New Roman" w:hAnsi="Times New Roman"/>
                <w:b/>
                <w:sz w:val="24"/>
              </w:rPr>
              <w:t>ПОДРЯДЧИК:</w:t>
            </w:r>
          </w:p>
        </w:tc>
      </w:tr>
      <w:tr w:rsidR="00B746C0" w:rsidRPr="00397733" w:rsidTr="00B746C0">
        <w:trPr>
          <w:trHeight w:val="182"/>
        </w:trPr>
        <w:tc>
          <w:tcPr>
            <w:tcW w:w="4728" w:type="dxa"/>
            <w:gridSpan w:val="2"/>
          </w:tcPr>
          <w:p w:rsidR="00B746C0" w:rsidRPr="00397733" w:rsidRDefault="00B746C0" w:rsidP="00B746C0">
            <w:pPr>
              <w:widowControl w:val="0"/>
              <w:autoSpaceDE w:val="0"/>
              <w:autoSpaceDN w:val="0"/>
              <w:adjustRightInd w:val="0"/>
              <w:snapToGrid w:val="0"/>
              <w:spacing w:before="0"/>
              <w:rPr>
                <w:rFonts w:ascii="Times New Roman" w:hAnsi="Times New Roman"/>
                <w:b/>
                <w:sz w:val="24"/>
              </w:rPr>
            </w:pPr>
            <w:r w:rsidRPr="00397733">
              <w:rPr>
                <w:rFonts w:ascii="Times New Roman" w:hAnsi="Times New Roman"/>
                <w:b/>
                <w:sz w:val="24"/>
              </w:rPr>
              <w:t>ОАО «СН-МНГ»</w:t>
            </w:r>
          </w:p>
        </w:tc>
        <w:tc>
          <w:tcPr>
            <w:tcW w:w="720" w:type="dxa"/>
          </w:tcPr>
          <w:p w:rsidR="00B746C0" w:rsidRPr="00397733" w:rsidRDefault="00B746C0" w:rsidP="00B746C0">
            <w:pPr>
              <w:widowControl w:val="0"/>
              <w:autoSpaceDE w:val="0"/>
              <w:autoSpaceDN w:val="0"/>
              <w:adjustRightInd w:val="0"/>
              <w:snapToGrid w:val="0"/>
              <w:spacing w:before="0"/>
              <w:jc w:val="center"/>
              <w:rPr>
                <w:rFonts w:ascii="Times New Roman" w:hAnsi="Times New Roman"/>
                <w:b/>
                <w:sz w:val="24"/>
              </w:rPr>
            </w:pPr>
          </w:p>
        </w:tc>
        <w:tc>
          <w:tcPr>
            <w:tcW w:w="3184" w:type="dxa"/>
            <w:gridSpan w:val="2"/>
            <w:tcBorders>
              <w:bottom w:val="single" w:sz="4" w:space="0" w:color="auto"/>
            </w:tcBorders>
          </w:tcPr>
          <w:p w:rsidR="00B746C0" w:rsidRPr="00397733" w:rsidRDefault="00B746C0" w:rsidP="00B746C0">
            <w:pPr>
              <w:widowControl w:val="0"/>
              <w:autoSpaceDE w:val="0"/>
              <w:autoSpaceDN w:val="0"/>
              <w:adjustRightInd w:val="0"/>
              <w:snapToGrid w:val="0"/>
              <w:spacing w:before="0"/>
              <w:rPr>
                <w:rFonts w:ascii="Times New Roman" w:hAnsi="Times New Roman"/>
                <w:b/>
                <w:sz w:val="24"/>
              </w:rPr>
            </w:pPr>
          </w:p>
        </w:tc>
        <w:tc>
          <w:tcPr>
            <w:tcW w:w="1260" w:type="dxa"/>
          </w:tcPr>
          <w:p w:rsidR="00B746C0" w:rsidRPr="00397733" w:rsidRDefault="00B746C0" w:rsidP="00B746C0">
            <w:pPr>
              <w:widowControl w:val="0"/>
              <w:autoSpaceDE w:val="0"/>
              <w:autoSpaceDN w:val="0"/>
              <w:adjustRightInd w:val="0"/>
              <w:snapToGrid w:val="0"/>
              <w:spacing w:before="0"/>
              <w:rPr>
                <w:rFonts w:ascii="Times New Roman" w:hAnsi="Times New Roman"/>
                <w:b/>
                <w:sz w:val="24"/>
              </w:rPr>
            </w:pPr>
          </w:p>
        </w:tc>
      </w:tr>
      <w:tr w:rsidR="00B746C0" w:rsidRPr="00397733" w:rsidTr="00B746C0">
        <w:trPr>
          <w:trHeight w:val="182"/>
        </w:trPr>
        <w:tc>
          <w:tcPr>
            <w:tcW w:w="4728" w:type="dxa"/>
            <w:gridSpan w:val="2"/>
          </w:tcPr>
          <w:p w:rsidR="00B746C0" w:rsidRPr="00397733" w:rsidRDefault="00B746C0" w:rsidP="00B746C0">
            <w:pPr>
              <w:widowControl w:val="0"/>
              <w:autoSpaceDE w:val="0"/>
              <w:autoSpaceDN w:val="0"/>
              <w:adjustRightInd w:val="0"/>
              <w:snapToGrid w:val="0"/>
              <w:spacing w:before="0"/>
              <w:rPr>
                <w:rFonts w:ascii="Times New Roman" w:hAnsi="Times New Roman"/>
                <w:b/>
                <w:sz w:val="24"/>
              </w:rPr>
            </w:pPr>
          </w:p>
        </w:tc>
        <w:tc>
          <w:tcPr>
            <w:tcW w:w="720" w:type="dxa"/>
          </w:tcPr>
          <w:p w:rsidR="00B746C0" w:rsidRPr="00397733" w:rsidRDefault="00B746C0" w:rsidP="00B746C0">
            <w:pPr>
              <w:widowControl w:val="0"/>
              <w:autoSpaceDE w:val="0"/>
              <w:autoSpaceDN w:val="0"/>
              <w:adjustRightInd w:val="0"/>
              <w:snapToGrid w:val="0"/>
              <w:spacing w:before="0"/>
              <w:jc w:val="center"/>
              <w:rPr>
                <w:rFonts w:ascii="Times New Roman" w:hAnsi="Times New Roman"/>
                <w:b/>
                <w:sz w:val="24"/>
              </w:rPr>
            </w:pPr>
          </w:p>
        </w:tc>
        <w:tc>
          <w:tcPr>
            <w:tcW w:w="4444" w:type="dxa"/>
            <w:gridSpan w:val="3"/>
          </w:tcPr>
          <w:p w:rsidR="00B746C0" w:rsidRPr="00397733" w:rsidRDefault="00B746C0" w:rsidP="00B746C0">
            <w:pPr>
              <w:widowControl w:val="0"/>
              <w:autoSpaceDE w:val="0"/>
              <w:autoSpaceDN w:val="0"/>
              <w:adjustRightInd w:val="0"/>
              <w:snapToGrid w:val="0"/>
              <w:spacing w:before="0"/>
              <w:rPr>
                <w:rFonts w:ascii="Times New Roman" w:hAnsi="Times New Roman"/>
                <w:i/>
                <w:sz w:val="24"/>
              </w:rPr>
            </w:pPr>
            <w:r w:rsidRPr="00397733">
              <w:rPr>
                <w:rFonts w:ascii="Times New Roman" w:hAnsi="Times New Roman"/>
                <w:i/>
                <w:sz w:val="24"/>
              </w:rPr>
              <w:t xml:space="preserve">               (наименование)</w:t>
            </w:r>
          </w:p>
        </w:tc>
      </w:tr>
      <w:tr w:rsidR="00B746C0" w:rsidRPr="00397733" w:rsidTr="00B746C0">
        <w:trPr>
          <w:trHeight w:val="182"/>
        </w:trPr>
        <w:tc>
          <w:tcPr>
            <w:tcW w:w="4728" w:type="dxa"/>
            <w:gridSpan w:val="2"/>
          </w:tcPr>
          <w:p w:rsidR="00B746C0" w:rsidRPr="00397733" w:rsidRDefault="00B746C0" w:rsidP="00B746C0">
            <w:pPr>
              <w:widowControl w:val="0"/>
              <w:autoSpaceDE w:val="0"/>
              <w:autoSpaceDN w:val="0"/>
              <w:adjustRightInd w:val="0"/>
              <w:snapToGrid w:val="0"/>
              <w:spacing w:before="0"/>
              <w:rPr>
                <w:rFonts w:ascii="Times New Roman" w:hAnsi="Times New Roman"/>
                <w:b/>
                <w:sz w:val="24"/>
              </w:rPr>
            </w:pPr>
            <w:r w:rsidRPr="00397733">
              <w:rPr>
                <w:rFonts w:ascii="Times New Roman" w:hAnsi="Times New Roman"/>
                <w:b/>
                <w:sz w:val="24"/>
              </w:rPr>
              <w:t>Заместитель Генерального директора –</w:t>
            </w:r>
          </w:p>
          <w:p w:rsidR="00B746C0" w:rsidRPr="00397733" w:rsidRDefault="00B746C0" w:rsidP="00B746C0">
            <w:pPr>
              <w:widowControl w:val="0"/>
              <w:autoSpaceDE w:val="0"/>
              <w:autoSpaceDN w:val="0"/>
              <w:adjustRightInd w:val="0"/>
              <w:snapToGrid w:val="0"/>
              <w:spacing w:before="0"/>
              <w:rPr>
                <w:rFonts w:ascii="Times New Roman" w:hAnsi="Times New Roman"/>
                <w:b/>
                <w:sz w:val="24"/>
              </w:rPr>
            </w:pPr>
            <w:r w:rsidRPr="00397733">
              <w:rPr>
                <w:rFonts w:ascii="Times New Roman" w:hAnsi="Times New Roman"/>
                <w:b/>
                <w:sz w:val="24"/>
              </w:rPr>
              <w:t>Главный инженер</w:t>
            </w:r>
          </w:p>
        </w:tc>
        <w:tc>
          <w:tcPr>
            <w:tcW w:w="720" w:type="dxa"/>
          </w:tcPr>
          <w:p w:rsidR="00B746C0" w:rsidRPr="00397733" w:rsidRDefault="00B746C0" w:rsidP="00B746C0">
            <w:pPr>
              <w:widowControl w:val="0"/>
              <w:autoSpaceDE w:val="0"/>
              <w:autoSpaceDN w:val="0"/>
              <w:adjustRightInd w:val="0"/>
              <w:snapToGrid w:val="0"/>
              <w:spacing w:before="0"/>
              <w:jc w:val="center"/>
              <w:rPr>
                <w:rFonts w:ascii="Times New Roman" w:hAnsi="Times New Roman"/>
                <w:b/>
                <w:sz w:val="24"/>
              </w:rPr>
            </w:pPr>
          </w:p>
        </w:tc>
        <w:tc>
          <w:tcPr>
            <w:tcW w:w="4444" w:type="dxa"/>
            <w:gridSpan w:val="3"/>
            <w:tcBorders>
              <w:bottom w:val="single" w:sz="4" w:space="0" w:color="auto"/>
            </w:tcBorders>
          </w:tcPr>
          <w:p w:rsidR="00B746C0" w:rsidRPr="00397733" w:rsidRDefault="00B746C0" w:rsidP="00B746C0">
            <w:pPr>
              <w:widowControl w:val="0"/>
              <w:autoSpaceDE w:val="0"/>
              <w:autoSpaceDN w:val="0"/>
              <w:adjustRightInd w:val="0"/>
              <w:snapToGrid w:val="0"/>
              <w:spacing w:before="0"/>
              <w:rPr>
                <w:rFonts w:ascii="Times New Roman" w:hAnsi="Times New Roman"/>
                <w:b/>
                <w:sz w:val="24"/>
              </w:rPr>
            </w:pPr>
          </w:p>
        </w:tc>
      </w:tr>
      <w:tr w:rsidR="00B746C0" w:rsidRPr="00397733" w:rsidTr="00B746C0">
        <w:trPr>
          <w:trHeight w:val="182"/>
        </w:trPr>
        <w:tc>
          <w:tcPr>
            <w:tcW w:w="4728" w:type="dxa"/>
            <w:gridSpan w:val="2"/>
          </w:tcPr>
          <w:p w:rsidR="00B746C0" w:rsidRPr="00397733" w:rsidRDefault="00B746C0" w:rsidP="00B746C0">
            <w:pPr>
              <w:widowControl w:val="0"/>
              <w:autoSpaceDE w:val="0"/>
              <w:autoSpaceDN w:val="0"/>
              <w:adjustRightInd w:val="0"/>
              <w:snapToGrid w:val="0"/>
              <w:spacing w:before="0"/>
              <w:jc w:val="center"/>
              <w:rPr>
                <w:rFonts w:ascii="Times New Roman" w:hAnsi="Times New Roman"/>
                <w:b/>
                <w:i/>
                <w:sz w:val="24"/>
              </w:rPr>
            </w:pPr>
          </w:p>
        </w:tc>
        <w:tc>
          <w:tcPr>
            <w:tcW w:w="720" w:type="dxa"/>
          </w:tcPr>
          <w:p w:rsidR="00B746C0" w:rsidRPr="00397733" w:rsidRDefault="00B746C0" w:rsidP="00B746C0">
            <w:pPr>
              <w:widowControl w:val="0"/>
              <w:autoSpaceDE w:val="0"/>
              <w:autoSpaceDN w:val="0"/>
              <w:adjustRightInd w:val="0"/>
              <w:snapToGrid w:val="0"/>
              <w:spacing w:before="0"/>
              <w:jc w:val="center"/>
              <w:rPr>
                <w:rFonts w:ascii="Times New Roman" w:hAnsi="Times New Roman"/>
                <w:b/>
                <w:sz w:val="24"/>
              </w:rPr>
            </w:pPr>
          </w:p>
        </w:tc>
        <w:tc>
          <w:tcPr>
            <w:tcW w:w="4444" w:type="dxa"/>
            <w:gridSpan w:val="3"/>
            <w:tcBorders>
              <w:top w:val="single" w:sz="4" w:space="0" w:color="auto"/>
            </w:tcBorders>
          </w:tcPr>
          <w:p w:rsidR="00B746C0" w:rsidRPr="00397733" w:rsidRDefault="00B746C0" w:rsidP="00B746C0">
            <w:pPr>
              <w:widowControl w:val="0"/>
              <w:autoSpaceDE w:val="0"/>
              <w:autoSpaceDN w:val="0"/>
              <w:adjustRightInd w:val="0"/>
              <w:snapToGrid w:val="0"/>
              <w:spacing w:before="0"/>
              <w:jc w:val="center"/>
              <w:rPr>
                <w:rFonts w:ascii="Times New Roman" w:hAnsi="Times New Roman"/>
                <w:b/>
                <w:i/>
                <w:sz w:val="24"/>
              </w:rPr>
            </w:pPr>
            <w:r w:rsidRPr="00397733">
              <w:rPr>
                <w:rFonts w:ascii="Times New Roman" w:hAnsi="Times New Roman"/>
                <w:i/>
                <w:sz w:val="24"/>
              </w:rPr>
              <w:t>(должность)</w:t>
            </w:r>
          </w:p>
        </w:tc>
      </w:tr>
      <w:tr w:rsidR="00B746C0" w:rsidRPr="00397733" w:rsidTr="00B746C0">
        <w:trPr>
          <w:trHeight w:val="182"/>
        </w:trPr>
        <w:tc>
          <w:tcPr>
            <w:tcW w:w="2364" w:type="dxa"/>
            <w:tcBorders>
              <w:bottom w:val="single" w:sz="4" w:space="0" w:color="auto"/>
            </w:tcBorders>
          </w:tcPr>
          <w:p w:rsidR="00B746C0" w:rsidRPr="00397733" w:rsidRDefault="00B746C0" w:rsidP="00B746C0">
            <w:pPr>
              <w:widowControl w:val="0"/>
              <w:autoSpaceDE w:val="0"/>
              <w:autoSpaceDN w:val="0"/>
              <w:adjustRightInd w:val="0"/>
              <w:snapToGrid w:val="0"/>
              <w:spacing w:before="0"/>
              <w:jc w:val="center"/>
              <w:rPr>
                <w:rFonts w:ascii="Times New Roman" w:hAnsi="Times New Roman"/>
                <w:i/>
                <w:sz w:val="24"/>
              </w:rPr>
            </w:pPr>
          </w:p>
        </w:tc>
        <w:tc>
          <w:tcPr>
            <w:tcW w:w="2364" w:type="dxa"/>
          </w:tcPr>
          <w:p w:rsidR="00B746C0" w:rsidRPr="00397733" w:rsidRDefault="00B746C0" w:rsidP="00B746C0">
            <w:pPr>
              <w:widowControl w:val="0"/>
              <w:autoSpaceDE w:val="0"/>
              <w:autoSpaceDN w:val="0"/>
              <w:adjustRightInd w:val="0"/>
              <w:snapToGrid w:val="0"/>
              <w:spacing w:before="0"/>
              <w:rPr>
                <w:rFonts w:ascii="Times New Roman" w:hAnsi="Times New Roman"/>
                <w:i/>
                <w:sz w:val="24"/>
              </w:rPr>
            </w:pPr>
            <w:r w:rsidRPr="00397733">
              <w:rPr>
                <w:rFonts w:ascii="Times New Roman" w:hAnsi="Times New Roman"/>
                <w:b/>
                <w:sz w:val="24"/>
              </w:rPr>
              <w:t xml:space="preserve">А.М. </w:t>
            </w:r>
            <w:proofErr w:type="spellStart"/>
            <w:r w:rsidRPr="00397733">
              <w:rPr>
                <w:rFonts w:ascii="Times New Roman" w:hAnsi="Times New Roman"/>
                <w:b/>
                <w:sz w:val="24"/>
              </w:rPr>
              <w:t>Пятаев</w:t>
            </w:r>
            <w:proofErr w:type="spellEnd"/>
          </w:p>
        </w:tc>
        <w:tc>
          <w:tcPr>
            <w:tcW w:w="720" w:type="dxa"/>
          </w:tcPr>
          <w:p w:rsidR="00B746C0" w:rsidRPr="00397733" w:rsidRDefault="00B746C0" w:rsidP="00B746C0">
            <w:pPr>
              <w:widowControl w:val="0"/>
              <w:autoSpaceDE w:val="0"/>
              <w:autoSpaceDN w:val="0"/>
              <w:adjustRightInd w:val="0"/>
              <w:snapToGrid w:val="0"/>
              <w:spacing w:before="0"/>
              <w:jc w:val="center"/>
              <w:rPr>
                <w:rFonts w:ascii="Times New Roman" w:hAnsi="Times New Roman"/>
                <w:b/>
                <w:sz w:val="24"/>
              </w:rPr>
            </w:pPr>
          </w:p>
        </w:tc>
        <w:tc>
          <w:tcPr>
            <w:tcW w:w="2222" w:type="dxa"/>
            <w:tcBorders>
              <w:bottom w:val="single" w:sz="4" w:space="0" w:color="auto"/>
            </w:tcBorders>
          </w:tcPr>
          <w:p w:rsidR="00B746C0" w:rsidRPr="00397733" w:rsidRDefault="00B746C0" w:rsidP="00B746C0">
            <w:pPr>
              <w:widowControl w:val="0"/>
              <w:autoSpaceDE w:val="0"/>
              <w:autoSpaceDN w:val="0"/>
              <w:adjustRightInd w:val="0"/>
              <w:snapToGrid w:val="0"/>
              <w:spacing w:before="0"/>
              <w:jc w:val="center"/>
              <w:rPr>
                <w:rFonts w:ascii="Times New Roman" w:hAnsi="Times New Roman"/>
                <w:i/>
                <w:sz w:val="24"/>
              </w:rPr>
            </w:pPr>
          </w:p>
        </w:tc>
        <w:tc>
          <w:tcPr>
            <w:tcW w:w="2222" w:type="dxa"/>
            <w:gridSpan w:val="2"/>
          </w:tcPr>
          <w:p w:rsidR="00B746C0" w:rsidRPr="00397733" w:rsidRDefault="00B746C0" w:rsidP="00B746C0">
            <w:pPr>
              <w:widowControl w:val="0"/>
              <w:autoSpaceDE w:val="0"/>
              <w:autoSpaceDN w:val="0"/>
              <w:adjustRightInd w:val="0"/>
              <w:snapToGrid w:val="0"/>
              <w:spacing w:before="0"/>
              <w:jc w:val="center"/>
              <w:rPr>
                <w:rFonts w:ascii="Times New Roman" w:hAnsi="Times New Roman"/>
                <w:i/>
                <w:sz w:val="24"/>
              </w:rPr>
            </w:pPr>
            <w:r w:rsidRPr="00397733">
              <w:rPr>
                <w:rFonts w:ascii="Times New Roman" w:hAnsi="Times New Roman"/>
                <w:b/>
                <w:sz w:val="24"/>
              </w:rPr>
              <w:t>(ФИО)</w:t>
            </w:r>
          </w:p>
        </w:tc>
      </w:tr>
      <w:tr w:rsidR="00B746C0" w:rsidRPr="00B746C0" w:rsidTr="00B746C0">
        <w:trPr>
          <w:trHeight w:val="182"/>
        </w:trPr>
        <w:tc>
          <w:tcPr>
            <w:tcW w:w="4728" w:type="dxa"/>
            <w:gridSpan w:val="2"/>
          </w:tcPr>
          <w:p w:rsidR="00B746C0" w:rsidRPr="00397733" w:rsidRDefault="00B746C0" w:rsidP="00B746C0">
            <w:pPr>
              <w:widowControl w:val="0"/>
              <w:autoSpaceDE w:val="0"/>
              <w:autoSpaceDN w:val="0"/>
              <w:adjustRightInd w:val="0"/>
              <w:snapToGrid w:val="0"/>
              <w:spacing w:before="0"/>
              <w:rPr>
                <w:rFonts w:ascii="Times New Roman" w:hAnsi="Times New Roman"/>
                <w:i/>
                <w:color w:val="BFBFBF"/>
                <w:sz w:val="24"/>
              </w:rPr>
            </w:pPr>
            <w:r w:rsidRPr="00397733">
              <w:rPr>
                <w:rFonts w:ascii="Times New Roman" w:hAnsi="Times New Roman"/>
                <w:i/>
                <w:color w:val="BFBFBF"/>
                <w:sz w:val="24"/>
              </w:rPr>
              <w:t xml:space="preserve">          (подпись)</w:t>
            </w:r>
          </w:p>
        </w:tc>
        <w:tc>
          <w:tcPr>
            <w:tcW w:w="720" w:type="dxa"/>
          </w:tcPr>
          <w:p w:rsidR="00B746C0" w:rsidRPr="00397733" w:rsidRDefault="00B746C0" w:rsidP="00B746C0">
            <w:pPr>
              <w:widowControl w:val="0"/>
              <w:autoSpaceDE w:val="0"/>
              <w:autoSpaceDN w:val="0"/>
              <w:adjustRightInd w:val="0"/>
              <w:snapToGrid w:val="0"/>
              <w:spacing w:before="0"/>
              <w:jc w:val="center"/>
              <w:rPr>
                <w:rFonts w:ascii="Times New Roman" w:hAnsi="Times New Roman"/>
                <w:b/>
                <w:sz w:val="24"/>
              </w:rPr>
            </w:pPr>
          </w:p>
        </w:tc>
        <w:tc>
          <w:tcPr>
            <w:tcW w:w="4444" w:type="dxa"/>
            <w:gridSpan w:val="3"/>
          </w:tcPr>
          <w:p w:rsidR="00B746C0" w:rsidRPr="00397733" w:rsidRDefault="00B746C0" w:rsidP="00B746C0">
            <w:pPr>
              <w:widowControl w:val="0"/>
              <w:autoSpaceDE w:val="0"/>
              <w:autoSpaceDN w:val="0"/>
              <w:adjustRightInd w:val="0"/>
              <w:snapToGrid w:val="0"/>
              <w:spacing w:before="0"/>
              <w:rPr>
                <w:rFonts w:ascii="Times New Roman" w:hAnsi="Times New Roman"/>
                <w:i/>
                <w:sz w:val="24"/>
              </w:rPr>
            </w:pPr>
            <w:r w:rsidRPr="00397733">
              <w:rPr>
                <w:rFonts w:ascii="Times New Roman" w:hAnsi="Times New Roman"/>
                <w:i/>
                <w:sz w:val="24"/>
              </w:rPr>
              <w:t xml:space="preserve">          (подпись)</w:t>
            </w:r>
          </w:p>
        </w:tc>
      </w:tr>
      <w:tr w:rsidR="00B746C0" w:rsidRPr="00B746C0" w:rsidTr="00397733">
        <w:trPr>
          <w:trHeight w:val="180"/>
        </w:trPr>
        <w:tc>
          <w:tcPr>
            <w:tcW w:w="4728" w:type="dxa"/>
            <w:gridSpan w:val="2"/>
          </w:tcPr>
          <w:p w:rsidR="00B746C0" w:rsidRPr="00B746C0" w:rsidRDefault="00B746C0" w:rsidP="00B746C0">
            <w:pPr>
              <w:widowControl w:val="0"/>
              <w:autoSpaceDE w:val="0"/>
              <w:autoSpaceDN w:val="0"/>
              <w:adjustRightInd w:val="0"/>
              <w:snapToGrid w:val="0"/>
              <w:spacing w:before="0"/>
              <w:rPr>
                <w:rFonts w:ascii="Times New Roman" w:hAnsi="Times New Roman"/>
                <w:b/>
                <w:color w:val="BFBFBF"/>
                <w:sz w:val="24"/>
              </w:rPr>
            </w:pPr>
            <w:r w:rsidRPr="00B746C0">
              <w:rPr>
                <w:rFonts w:ascii="Times New Roman" w:hAnsi="Times New Roman"/>
                <w:b/>
                <w:color w:val="BFBFBF"/>
                <w:sz w:val="24"/>
              </w:rPr>
              <w:t xml:space="preserve">         М.П.</w:t>
            </w:r>
          </w:p>
        </w:tc>
        <w:tc>
          <w:tcPr>
            <w:tcW w:w="720" w:type="dxa"/>
          </w:tcPr>
          <w:p w:rsidR="00B746C0" w:rsidRPr="00B746C0" w:rsidRDefault="00B746C0" w:rsidP="00B746C0">
            <w:pPr>
              <w:widowControl w:val="0"/>
              <w:autoSpaceDE w:val="0"/>
              <w:autoSpaceDN w:val="0"/>
              <w:adjustRightInd w:val="0"/>
              <w:snapToGrid w:val="0"/>
              <w:spacing w:before="0"/>
              <w:jc w:val="center"/>
              <w:rPr>
                <w:rFonts w:ascii="Times New Roman" w:hAnsi="Times New Roman"/>
                <w:b/>
                <w:sz w:val="24"/>
              </w:rPr>
            </w:pPr>
          </w:p>
        </w:tc>
        <w:tc>
          <w:tcPr>
            <w:tcW w:w="4444" w:type="dxa"/>
            <w:gridSpan w:val="3"/>
            <w:shd w:val="clear" w:color="auto" w:fill="auto"/>
          </w:tcPr>
          <w:p w:rsidR="00B746C0" w:rsidRPr="00B746C0" w:rsidRDefault="00B746C0" w:rsidP="00B746C0">
            <w:pPr>
              <w:widowControl w:val="0"/>
              <w:autoSpaceDE w:val="0"/>
              <w:autoSpaceDN w:val="0"/>
              <w:adjustRightInd w:val="0"/>
              <w:snapToGrid w:val="0"/>
              <w:spacing w:before="0"/>
              <w:rPr>
                <w:rFonts w:ascii="Times New Roman" w:hAnsi="Times New Roman"/>
                <w:sz w:val="24"/>
                <w:highlight w:val="lightGray"/>
              </w:rPr>
            </w:pPr>
            <w:r w:rsidRPr="00397733">
              <w:rPr>
                <w:rFonts w:ascii="Times New Roman" w:hAnsi="Times New Roman"/>
                <w:b/>
                <w:sz w:val="24"/>
              </w:rPr>
              <w:t xml:space="preserve">          М.П.</w:t>
            </w:r>
          </w:p>
        </w:tc>
      </w:tr>
    </w:tbl>
    <w:p w:rsidR="00B746C0" w:rsidRPr="00B746C0" w:rsidRDefault="00B746C0" w:rsidP="00B746C0">
      <w:pPr>
        <w:widowControl w:val="0"/>
        <w:autoSpaceDE w:val="0"/>
        <w:autoSpaceDN w:val="0"/>
        <w:adjustRightInd w:val="0"/>
        <w:spacing w:before="0"/>
        <w:jc w:val="both"/>
        <w:rPr>
          <w:rFonts w:ascii="Times New Roman" w:hAnsi="Times New Roman"/>
          <w:bCs/>
          <w:sz w:val="24"/>
        </w:rPr>
      </w:pPr>
    </w:p>
    <w:tbl>
      <w:tblPr>
        <w:tblpPr w:leftFromText="180" w:rightFromText="180" w:vertAnchor="text" w:horzAnchor="page" w:tblpX="6408" w:tblpY="182"/>
        <w:tblW w:w="5040" w:type="dxa"/>
        <w:tblLayout w:type="fixed"/>
        <w:tblLook w:val="01E0" w:firstRow="1" w:lastRow="1" w:firstColumn="1" w:lastColumn="1" w:noHBand="0" w:noVBand="0"/>
      </w:tblPr>
      <w:tblGrid>
        <w:gridCol w:w="618"/>
        <w:gridCol w:w="282"/>
        <w:gridCol w:w="988"/>
        <w:gridCol w:w="488"/>
        <w:gridCol w:w="786"/>
        <w:gridCol w:w="596"/>
        <w:gridCol w:w="236"/>
        <w:gridCol w:w="1046"/>
      </w:tblGrid>
      <w:tr w:rsidR="00B746C0" w:rsidRPr="00B746C0" w:rsidTr="00B746C0">
        <w:tc>
          <w:tcPr>
            <w:tcW w:w="2376" w:type="dxa"/>
            <w:gridSpan w:val="4"/>
          </w:tcPr>
          <w:p w:rsidR="00B746C0" w:rsidRPr="00B746C0" w:rsidRDefault="00B746C0" w:rsidP="00B746C0">
            <w:pPr>
              <w:widowControl w:val="0"/>
              <w:suppressAutoHyphens/>
              <w:autoSpaceDE w:val="0"/>
              <w:spacing w:before="0"/>
              <w:rPr>
                <w:rFonts w:ascii="Times New Roman" w:hAnsi="Times New Roman"/>
                <w:b/>
                <w:bCs/>
                <w:szCs w:val="22"/>
                <w:lang w:val="en-US" w:eastAsia="ar-SA"/>
              </w:rPr>
            </w:pPr>
            <w:r w:rsidRPr="00B746C0">
              <w:rPr>
                <w:rFonts w:ascii="Times New Roman" w:hAnsi="Times New Roman"/>
                <w:b/>
                <w:bCs/>
                <w:szCs w:val="22"/>
                <w:lang w:eastAsia="ar-SA"/>
              </w:rPr>
              <w:t>ПРИЛОЖЕНИЕ №</w:t>
            </w:r>
            <w:r w:rsidRPr="00B746C0">
              <w:rPr>
                <w:rFonts w:ascii="Times New Roman" w:hAnsi="Times New Roman"/>
                <w:b/>
                <w:bCs/>
                <w:szCs w:val="22"/>
                <w:lang w:val="en-US" w:eastAsia="ar-SA"/>
              </w:rPr>
              <w:t xml:space="preserve"> 4</w:t>
            </w:r>
            <w:r w:rsidRPr="00B746C0">
              <w:rPr>
                <w:rFonts w:ascii="Times New Roman" w:hAnsi="Times New Roman"/>
                <w:b/>
                <w:bCs/>
                <w:szCs w:val="22"/>
                <w:lang w:eastAsia="ar-SA"/>
              </w:rPr>
              <w:t xml:space="preserve"> </w:t>
            </w:r>
          </w:p>
        </w:tc>
        <w:tc>
          <w:tcPr>
            <w:tcW w:w="786" w:type="dxa"/>
          </w:tcPr>
          <w:p w:rsidR="00B746C0" w:rsidRPr="00B746C0" w:rsidRDefault="00B746C0" w:rsidP="00B746C0">
            <w:pPr>
              <w:widowControl w:val="0"/>
              <w:suppressAutoHyphens/>
              <w:autoSpaceDE w:val="0"/>
              <w:spacing w:before="0"/>
              <w:rPr>
                <w:rFonts w:ascii="Times New Roman" w:hAnsi="Times New Roman"/>
                <w:b/>
                <w:bCs/>
                <w:szCs w:val="22"/>
                <w:lang w:val="en-US" w:eastAsia="ar-SA"/>
              </w:rPr>
            </w:pPr>
          </w:p>
        </w:tc>
        <w:tc>
          <w:tcPr>
            <w:tcW w:w="1878" w:type="dxa"/>
            <w:gridSpan w:val="3"/>
          </w:tcPr>
          <w:p w:rsidR="00B746C0" w:rsidRPr="00B746C0" w:rsidRDefault="00B746C0" w:rsidP="00B746C0">
            <w:pPr>
              <w:widowControl w:val="0"/>
              <w:suppressAutoHyphens/>
              <w:autoSpaceDE w:val="0"/>
              <w:spacing w:before="0"/>
              <w:rPr>
                <w:rFonts w:ascii="Times New Roman" w:hAnsi="Times New Roman"/>
                <w:b/>
                <w:bCs/>
                <w:szCs w:val="22"/>
                <w:lang w:eastAsia="ar-SA"/>
              </w:rPr>
            </w:pPr>
          </w:p>
        </w:tc>
      </w:tr>
      <w:tr w:rsidR="00B746C0" w:rsidRPr="00B746C0" w:rsidTr="00B746C0">
        <w:tc>
          <w:tcPr>
            <w:tcW w:w="1888" w:type="dxa"/>
            <w:gridSpan w:val="3"/>
          </w:tcPr>
          <w:p w:rsidR="00B746C0" w:rsidRPr="00B746C0" w:rsidRDefault="00B746C0" w:rsidP="00B746C0">
            <w:pPr>
              <w:widowControl w:val="0"/>
              <w:suppressAutoHyphens/>
              <w:autoSpaceDE w:val="0"/>
              <w:spacing w:before="0"/>
              <w:rPr>
                <w:rFonts w:ascii="Times New Roman" w:hAnsi="Times New Roman"/>
                <w:b/>
                <w:bCs/>
                <w:szCs w:val="22"/>
                <w:lang w:eastAsia="ar-SA"/>
              </w:rPr>
            </w:pPr>
            <w:r w:rsidRPr="00B746C0">
              <w:rPr>
                <w:rFonts w:ascii="Times New Roman" w:hAnsi="Times New Roman"/>
                <w:b/>
                <w:bCs/>
                <w:szCs w:val="22"/>
                <w:lang w:eastAsia="ar-SA"/>
              </w:rPr>
              <w:t>к договору №</w:t>
            </w:r>
          </w:p>
        </w:tc>
        <w:tc>
          <w:tcPr>
            <w:tcW w:w="3152" w:type="dxa"/>
            <w:gridSpan w:val="5"/>
            <w:tcBorders>
              <w:bottom w:val="single" w:sz="4" w:space="0" w:color="auto"/>
            </w:tcBorders>
          </w:tcPr>
          <w:p w:rsidR="00B746C0" w:rsidRPr="00B746C0" w:rsidRDefault="00B746C0" w:rsidP="00B746C0">
            <w:pPr>
              <w:widowControl w:val="0"/>
              <w:suppressAutoHyphens/>
              <w:autoSpaceDE w:val="0"/>
              <w:spacing w:before="0"/>
              <w:jc w:val="right"/>
              <w:rPr>
                <w:rFonts w:ascii="Times New Roman" w:hAnsi="Times New Roman"/>
                <w:b/>
                <w:bCs/>
                <w:szCs w:val="22"/>
                <w:lang w:eastAsia="ar-SA"/>
              </w:rPr>
            </w:pPr>
          </w:p>
        </w:tc>
      </w:tr>
      <w:tr w:rsidR="00B746C0" w:rsidRPr="00B746C0" w:rsidTr="00B746C0">
        <w:tc>
          <w:tcPr>
            <w:tcW w:w="618" w:type="dxa"/>
          </w:tcPr>
          <w:p w:rsidR="00B746C0" w:rsidRPr="00B746C0" w:rsidRDefault="00B746C0" w:rsidP="00B746C0">
            <w:pPr>
              <w:widowControl w:val="0"/>
              <w:suppressAutoHyphens/>
              <w:autoSpaceDE w:val="0"/>
              <w:spacing w:before="0"/>
              <w:rPr>
                <w:rFonts w:ascii="Times New Roman" w:hAnsi="Times New Roman"/>
                <w:b/>
                <w:bCs/>
                <w:szCs w:val="22"/>
                <w:lang w:eastAsia="ar-SA"/>
              </w:rPr>
            </w:pPr>
            <w:r w:rsidRPr="00B746C0">
              <w:rPr>
                <w:rFonts w:ascii="Times New Roman" w:hAnsi="Times New Roman"/>
                <w:b/>
                <w:bCs/>
                <w:szCs w:val="22"/>
                <w:lang w:eastAsia="ar-SA"/>
              </w:rPr>
              <w:t>от</w:t>
            </w:r>
          </w:p>
        </w:tc>
        <w:tc>
          <w:tcPr>
            <w:tcW w:w="282" w:type="dxa"/>
          </w:tcPr>
          <w:p w:rsidR="00B746C0" w:rsidRPr="00B746C0" w:rsidRDefault="00B746C0" w:rsidP="00B746C0">
            <w:pPr>
              <w:widowControl w:val="0"/>
              <w:suppressAutoHyphens/>
              <w:autoSpaceDE w:val="0"/>
              <w:spacing w:before="0"/>
              <w:rPr>
                <w:rFonts w:ascii="Times New Roman" w:hAnsi="Times New Roman"/>
                <w:b/>
                <w:bCs/>
                <w:szCs w:val="22"/>
                <w:lang w:eastAsia="ar-SA"/>
              </w:rPr>
            </w:pPr>
          </w:p>
        </w:tc>
        <w:tc>
          <w:tcPr>
            <w:tcW w:w="2858" w:type="dxa"/>
            <w:gridSpan w:val="4"/>
            <w:tcBorders>
              <w:bottom w:val="single" w:sz="4" w:space="0" w:color="auto"/>
            </w:tcBorders>
          </w:tcPr>
          <w:p w:rsidR="00B746C0" w:rsidRPr="00B746C0" w:rsidRDefault="00B746C0" w:rsidP="00B746C0">
            <w:pPr>
              <w:widowControl w:val="0"/>
              <w:suppressAutoHyphens/>
              <w:autoSpaceDE w:val="0"/>
              <w:spacing w:before="0"/>
              <w:jc w:val="right"/>
              <w:rPr>
                <w:rFonts w:ascii="Times New Roman" w:hAnsi="Times New Roman"/>
                <w:b/>
                <w:bCs/>
                <w:szCs w:val="22"/>
                <w:lang w:eastAsia="ar-SA"/>
              </w:rPr>
            </w:pPr>
          </w:p>
        </w:tc>
        <w:tc>
          <w:tcPr>
            <w:tcW w:w="236" w:type="dxa"/>
          </w:tcPr>
          <w:p w:rsidR="00B746C0" w:rsidRPr="00B746C0" w:rsidRDefault="00B746C0" w:rsidP="00B746C0">
            <w:pPr>
              <w:widowControl w:val="0"/>
              <w:suppressAutoHyphens/>
              <w:autoSpaceDE w:val="0"/>
              <w:spacing w:before="0"/>
              <w:jc w:val="right"/>
              <w:rPr>
                <w:rFonts w:ascii="Times New Roman" w:hAnsi="Times New Roman"/>
                <w:b/>
                <w:bCs/>
                <w:szCs w:val="22"/>
                <w:lang w:eastAsia="ar-SA"/>
              </w:rPr>
            </w:pPr>
          </w:p>
        </w:tc>
        <w:tc>
          <w:tcPr>
            <w:tcW w:w="1046" w:type="dxa"/>
            <w:tcBorders>
              <w:bottom w:val="single" w:sz="4" w:space="0" w:color="auto"/>
            </w:tcBorders>
          </w:tcPr>
          <w:p w:rsidR="00B746C0" w:rsidRPr="00B746C0" w:rsidRDefault="00B746C0" w:rsidP="00B746C0">
            <w:pPr>
              <w:widowControl w:val="0"/>
              <w:suppressAutoHyphens/>
              <w:autoSpaceDE w:val="0"/>
              <w:spacing w:before="0"/>
              <w:jc w:val="right"/>
              <w:rPr>
                <w:rFonts w:ascii="Times New Roman" w:hAnsi="Times New Roman"/>
                <w:b/>
                <w:bCs/>
                <w:szCs w:val="22"/>
                <w:lang w:eastAsia="ar-SA"/>
              </w:rPr>
            </w:pPr>
            <w:r w:rsidRPr="00B746C0">
              <w:rPr>
                <w:rFonts w:ascii="Times New Roman" w:hAnsi="Times New Roman"/>
                <w:b/>
                <w:bCs/>
                <w:szCs w:val="22"/>
                <w:lang w:eastAsia="ar-SA"/>
              </w:rPr>
              <w:t>20</w:t>
            </w:r>
            <w:r w:rsidRPr="00B746C0">
              <w:rPr>
                <w:rFonts w:ascii="Times New Roman" w:hAnsi="Times New Roman"/>
                <w:b/>
                <w:bCs/>
                <w:szCs w:val="22"/>
                <w:highlight w:val="lightGray"/>
                <w:lang w:val="en-US" w:eastAsia="ar-SA"/>
              </w:rPr>
              <w:t>__</w:t>
            </w:r>
            <w:r w:rsidRPr="00B746C0">
              <w:rPr>
                <w:rFonts w:ascii="Times New Roman" w:hAnsi="Times New Roman"/>
                <w:b/>
                <w:bCs/>
                <w:szCs w:val="22"/>
                <w:lang w:eastAsia="ar-SA"/>
              </w:rPr>
              <w:t>г.</w:t>
            </w:r>
          </w:p>
        </w:tc>
      </w:tr>
    </w:tbl>
    <w:p w:rsidR="00B746C0" w:rsidRPr="00B746C0" w:rsidRDefault="00B746C0" w:rsidP="00B746C0">
      <w:pPr>
        <w:widowControl w:val="0"/>
        <w:suppressAutoHyphens/>
        <w:autoSpaceDE w:val="0"/>
        <w:spacing w:before="0"/>
        <w:rPr>
          <w:rFonts w:ascii="Times New Roman" w:hAnsi="Times New Roman"/>
          <w:sz w:val="20"/>
          <w:szCs w:val="20"/>
          <w:lang w:eastAsia="ar-SA"/>
        </w:rPr>
      </w:pPr>
    </w:p>
    <w:p w:rsidR="00B746C0" w:rsidRPr="00B746C0" w:rsidRDefault="00B746C0" w:rsidP="00B746C0">
      <w:pPr>
        <w:widowControl w:val="0"/>
        <w:suppressAutoHyphens/>
        <w:autoSpaceDE w:val="0"/>
        <w:spacing w:before="0"/>
        <w:rPr>
          <w:rFonts w:ascii="Times New Roman" w:hAnsi="Times New Roman"/>
          <w:sz w:val="20"/>
          <w:szCs w:val="20"/>
          <w:lang w:eastAsia="ar-SA"/>
        </w:rPr>
      </w:pPr>
    </w:p>
    <w:p w:rsidR="00B746C0" w:rsidRPr="00B746C0" w:rsidRDefault="002536A2" w:rsidP="00B746C0">
      <w:pPr>
        <w:widowControl w:val="0"/>
        <w:suppressAutoHyphens/>
        <w:autoSpaceDE w:val="0"/>
        <w:spacing w:before="0"/>
        <w:rPr>
          <w:rFonts w:ascii="Times New Roman" w:hAnsi="Times New Roman"/>
          <w:sz w:val="20"/>
          <w:szCs w:val="20"/>
          <w:lang w:eastAsia="ar-SA"/>
        </w:rPr>
      </w:pPr>
      <w:r>
        <w:rPr>
          <w:rFonts w:ascii="Times New Roman" w:hAnsi="Times New Roman"/>
          <w:noProof/>
          <w:sz w:val="19"/>
          <w:szCs w:val="19"/>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19pt;margin-top:194.2pt;width:475.85pt;height:106.65pt;rotation:20402287fd;z-index:-251658240" adj="10462" strokecolor="silver">
            <v:fill opacity="2621f"/>
            <v:shadow color="#868686"/>
            <v:textpath style="font-family:&quot;Times New Roman&quot;;font-size:48pt;v-text-kern:t" trim="t" fitpath="t" string="ФОРМА"/>
          </v:shape>
        </w:pict>
      </w:r>
    </w:p>
    <w:p w:rsidR="00B746C0" w:rsidRPr="00B746C0" w:rsidRDefault="00B746C0" w:rsidP="00B746C0">
      <w:pPr>
        <w:widowControl w:val="0"/>
        <w:suppressAutoHyphens/>
        <w:autoSpaceDE w:val="0"/>
        <w:spacing w:before="0"/>
        <w:rPr>
          <w:rFonts w:ascii="Times New Roman" w:hAnsi="Times New Roman"/>
          <w:sz w:val="20"/>
          <w:szCs w:val="20"/>
          <w:lang w:eastAsia="ar-SA"/>
        </w:rPr>
      </w:pPr>
    </w:p>
    <w:p w:rsidR="00B746C0" w:rsidRPr="00B746C0" w:rsidRDefault="00B746C0" w:rsidP="00B746C0">
      <w:pPr>
        <w:spacing w:before="0" w:line="280" w:lineRule="exact"/>
        <w:ind w:left="630"/>
        <w:jc w:val="center"/>
        <w:rPr>
          <w:rFonts w:ascii="Times New Roman" w:hAnsi="Times New Roman"/>
          <w:b/>
          <w:sz w:val="24"/>
        </w:rPr>
      </w:pPr>
    </w:p>
    <w:p w:rsidR="00B746C0" w:rsidRPr="00B746C0" w:rsidRDefault="00B746C0" w:rsidP="00B746C0">
      <w:pPr>
        <w:spacing w:before="0" w:line="280" w:lineRule="exact"/>
        <w:ind w:left="630"/>
        <w:jc w:val="center"/>
        <w:rPr>
          <w:rFonts w:ascii="Times New Roman" w:hAnsi="Times New Roman"/>
          <w:b/>
          <w:sz w:val="24"/>
          <w:lang w:val="en-US"/>
        </w:rPr>
      </w:pPr>
    </w:p>
    <w:p w:rsidR="00B746C0" w:rsidRPr="00B746C0" w:rsidRDefault="00B746C0" w:rsidP="00B746C0">
      <w:pPr>
        <w:spacing w:before="0" w:line="280" w:lineRule="exact"/>
        <w:ind w:left="630"/>
        <w:jc w:val="center"/>
        <w:rPr>
          <w:rFonts w:ascii="Times New Roman" w:hAnsi="Times New Roman"/>
          <w:b/>
          <w:sz w:val="24"/>
          <w:lang w:val="en-US"/>
        </w:rPr>
      </w:pPr>
    </w:p>
    <w:p w:rsidR="00B746C0" w:rsidRPr="00B746C0" w:rsidRDefault="00B746C0" w:rsidP="00B746C0">
      <w:pPr>
        <w:spacing w:before="0" w:line="280" w:lineRule="exact"/>
        <w:ind w:left="630"/>
        <w:jc w:val="center"/>
        <w:rPr>
          <w:rFonts w:ascii="Times New Roman" w:hAnsi="Times New Roman"/>
          <w:b/>
          <w:sz w:val="24"/>
        </w:rPr>
      </w:pPr>
      <w:r w:rsidRPr="00B746C0">
        <w:rPr>
          <w:rFonts w:ascii="Times New Roman" w:hAnsi="Times New Roman"/>
          <w:b/>
          <w:sz w:val="24"/>
        </w:rPr>
        <w:t>Уведомление</w:t>
      </w:r>
    </w:p>
    <w:p w:rsidR="00B746C0" w:rsidRPr="00B746C0" w:rsidRDefault="00B746C0" w:rsidP="00B746C0">
      <w:pPr>
        <w:spacing w:before="0" w:line="280" w:lineRule="exact"/>
        <w:ind w:left="630"/>
        <w:jc w:val="center"/>
        <w:rPr>
          <w:rFonts w:ascii="Times New Roman" w:hAnsi="Times New Roman"/>
          <w:b/>
          <w:sz w:val="24"/>
        </w:rPr>
      </w:pPr>
      <w:r w:rsidRPr="00B746C0">
        <w:rPr>
          <w:rFonts w:ascii="Times New Roman" w:hAnsi="Times New Roman"/>
          <w:b/>
          <w:sz w:val="24"/>
        </w:rPr>
        <w:t>об использовании опциона в сторону увеличения/уменьшения</w:t>
      </w:r>
    </w:p>
    <w:p w:rsidR="00B746C0" w:rsidRPr="00B746C0" w:rsidRDefault="00B746C0" w:rsidP="00B746C0">
      <w:pPr>
        <w:spacing w:before="0" w:line="280" w:lineRule="exact"/>
        <w:ind w:left="630"/>
        <w:jc w:val="center"/>
        <w:rPr>
          <w:rFonts w:ascii="Times New Roman" w:hAnsi="Times New Roman"/>
          <w:b/>
          <w:sz w:val="24"/>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B746C0" w:rsidRPr="00B746C0" w:rsidTr="00B746C0">
        <w:tc>
          <w:tcPr>
            <w:tcW w:w="1689" w:type="dxa"/>
          </w:tcPr>
          <w:p w:rsidR="00B746C0" w:rsidRPr="00B746C0" w:rsidRDefault="00B746C0" w:rsidP="00B746C0">
            <w:pPr>
              <w:widowControl w:val="0"/>
              <w:suppressAutoHyphens/>
              <w:autoSpaceDE w:val="0"/>
              <w:spacing w:before="0"/>
              <w:jc w:val="both"/>
              <w:rPr>
                <w:rFonts w:ascii="Times New Roman" w:hAnsi="Times New Roman"/>
                <w:b/>
                <w:sz w:val="20"/>
                <w:szCs w:val="20"/>
                <w:lang w:eastAsia="ar-SA"/>
              </w:rPr>
            </w:pPr>
            <w:r w:rsidRPr="00B746C0">
              <w:rPr>
                <w:rFonts w:ascii="Times New Roman" w:hAnsi="Times New Roman"/>
                <w:b/>
                <w:sz w:val="20"/>
                <w:szCs w:val="20"/>
                <w:lang w:eastAsia="ar-SA"/>
              </w:rPr>
              <w:t>г. Мегион</w:t>
            </w:r>
          </w:p>
        </w:tc>
        <w:tc>
          <w:tcPr>
            <w:tcW w:w="3819" w:type="dxa"/>
          </w:tcPr>
          <w:p w:rsidR="00B746C0" w:rsidRPr="00B746C0" w:rsidRDefault="00B746C0" w:rsidP="00B746C0">
            <w:pPr>
              <w:widowControl w:val="0"/>
              <w:suppressAutoHyphens/>
              <w:autoSpaceDE w:val="0"/>
              <w:spacing w:before="0"/>
              <w:jc w:val="both"/>
              <w:rPr>
                <w:rFonts w:ascii="Times New Roman" w:hAnsi="Times New Roman"/>
                <w:b/>
                <w:sz w:val="20"/>
                <w:szCs w:val="20"/>
                <w:lang w:eastAsia="ar-SA"/>
              </w:rPr>
            </w:pPr>
          </w:p>
        </w:tc>
        <w:tc>
          <w:tcPr>
            <w:tcW w:w="336" w:type="dxa"/>
          </w:tcPr>
          <w:p w:rsidR="00B746C0" w:rsidRPr="00B746C0" w:rsidRDefault="00B746C0" w:rsidP="00B746C0">
            <w:pPr>
              <w:widowControl w:val="0"/>
              <w:suppressAutoHyphens/>
              <w:autoSpaceDE w:val="0"/>
              <w:spacing w:before="0"/>
              <w:jc w:val="both"/>
              <w:rPr>
                <w:rFonts w:ascii="Times New Roman" w:hAnsi="Times New Roman"/>
                <w:b/>
                <w:sz w:val="20"/>
                <w:szCs w:val="20"/>
                <w:lang w:eastAsia="ar-SA"/>
              </w:rPr>
            </w:pPr>
            <w:r w:rsidRPr="00B746C0">
              <w:rPr>
                <w:rFonts w:ascii="Times New Roman" w:hAnsi="Times New Roman"/>
                <w:b/>
                <w:sz w:val="20"/>
                <w:szCs w:val="20"/>
                <w:lang w:eastAsia="ar-SA"/>
              </w:rPr>
              <w:t>«</w:t>
            </w:r>
          </w:p>
        </w:tc>
        <w:tc>
          <w:tcPr>
            <w:tcW w:w="423" w:type="dxa"/>
            <w:tcBorders>
              <w:bottom w:val="single" w:sz="4" w:space="0" w:color="auto"/>
            </w:tcBorders>
          </w:tcPr>
          <w:p w:rsidR="00B746C0" w:rsidRPr="00B746C0" w:rsidRDefault="00B746C0" w:rsidP="00B746C0">
            <w:pPr>
              <w:widowControl w:val="0"/>
              <w:suppressAutoHyphens/>
              <w:autoSpaceDE w:val="0"/>
              <w:spacing w:before="0"/>
              <w:jc w:val="both"/>
              <w:rPr>
                <w:rFonts w:ascii="Times New Roman" w:hAnsi="Times New Roman"/>
                <w:b/>
                <w:sz w:val="20"/>
                <w:szCs w:val="20"/>
                <w:lang w:eastAsia="ar-SA"/>
              </w:rPr>
            </w:pPr>
          </w:p>
        </w:tc>
        <w:tc>
          <w:tcPr>
            <w:tcW w:w="456" w:type="dxa"/>
          </w:tcPr>
          <w:p w:rsidR="00B746C0" w:rsidRPr="00B746C0" w:rsidRDefault="00B746C0" w:rsidP="00B746C0">
            <w:pPr>
              <w:widowControl w:val="0"/>
              <w:suppressAutoHyphens/>
              <w:autoSpaceDE w:val="0"/>
              <w:spacing w:before="0"/>
              <w:jc w:val="both"/>
              <w:rPr>
                <w:rFonts w:ascii="Times New Roman" w:hAnsi="Times New Roman"/>
                <w:b/>
                <w:sz w:val="20"/>
                <w:szCs w:val="20"/>
                <w:lang w:eastAsia="ar-SA"/>
              </w:rPr>
            </w:pPr>
            <w:r w:rsidRPr="00B746C0">
              <w:rPr>
                <w:rFonts w:ascii="Times New Roman" w:hAnsi="Times New Roman"/>
                <w:b/>
                <w:sz w:val="20"/>
                <w:szCs w:val="20"/>
                <w:lang w:eastAsia="ar-SA"/>
              </w:rPr>
              <w:t>»</w:t>
            </w:r>
          </w:p>
        </w:tc>
        <w:tc>
          <w:tcPr>
            <w:tcW w:w="1524" w:type="dxa"/>
            <w:tcBorders>
              <w:bottom w:val="single" w:sz="4" w:space="0" w:color="auto"/>
            </w:tcBorders>
          </w:tcPr>
          <w:p w:rsidR="00B746C0" w:rsidRPr="00B746C0" w:rsidRDefault="00B746C0" w:rsidP="00B746C0">
            <w:pPr>
              <w:widowControl w:val="0"/>
              <w:suppressAutoHyphens/>
              <w:autoSpaceDE w:val="0"/>
              <w:spacing w:before="0"/>
              <w:jc w:val="both"/>
              <w:rPr>
                <w:rFonts w:ascii="Times New Roman" w:hAnsi="Times New Roman"/>
                <w:b/>
                <w:sz w:val="20"/>
                <w:szCs w:val="20"/>
                <w:lang w:eastAsia="ar-SA"/>
              </w:rPr>
            </w:pPr>
          </w:p>
        </w:tc>
        <w:tc>
          <w:tcPr>
            <w:tcW w:w="456" w:type="dxa"/>
          </w:tcPr>
          <w:p w:rsidR="00B746C0" w:rsidRPr="00B746C0" w:rsidRDefault="00B746C0" w:rsidP="00B746C0">
            <w:pPr>
              <w:widowControl w:val="0"/>
              <w:suppressAutoHyphens/>
              <w:autoSpaceDE w:val="0"/>
              <w:spacing w:before="0"/>
              <w:jc w:val="both"/>
              <w:rPr>
                <w:rFonts w:ascii="Times New Roman" w:hAnsi="Times New Roman"/>
                <w:b/>
                <w:sz w:val="20"/>
                <w:szCs w:val="20"/>
                <w:lang w:eastAsia="ar-SA"/>
              </w:rPr>
            </w:pPr>
            <w:r w:rsidRPr="00B746C0">
              <w:rPr>
                <w:rFonts w:ascii="Times New Roman" w:hAnsi="Times New Roman"/>
                <w:b/>
                <w:sz w:val="20"/>
                <w:szCs w:val="20"/>
                <w:lang w:eastAsia="ar-SA"/>
              </w:rPr>
              <w:t>20</w:t>
            </w:r>
          </w:p>
        </w:tc>
        <w:tc>
          <w:tcPr>
            <w:tcW w:w="422" w:type="dxa"/>
            <w:tcBorders>
              <w:bottom w:val="single" w:sz="4" w:space="0" w:color="auto"/>
            </w:tcBorders>
          </w:tcPr>
          <w:p w:rsidR="00B746C0" w:rsidRPr="00B746C0" w:rsidRDefault="00B746C0" w:rsidP="00B746C0">
            <w:pPr>
              <w:widowControl w:val="0"/>
              <w:suppressAutoHyphens/>
              <w:autoSpaceDE w:val="0"/>
              <w:spacing w:before="0"/>
              <w:jc w:val="both"/>
              <w:rPr>
                <w:rFonts w:ascii="Times New Roman" w:hAnsi="Times New Roman"/>
                <w:b/>
                <w:sz w:val="20"/>
                <w:szCs w:val="20"/>
                <w:lang w:eastAsia="ar-SA"/>
              </w:rPr>
            </w:pPr>
          </w:p>
        </w:tc>
        <w:tc>
          <w:tcPr>
            <w:tcW w:w="423" w:type="dxa"/>
          </w:tcPr>
          <w:p w:rsidR="00B746C0" w:rsidRPr="00B746C0" w:rsidRDefault="00B746C0" w:rsidP="00B746C0">
            <w:pPr>
              <w:widowControl w:val="0"/>
              <w:suppressAutoHyphens/>
              <w:autoSpaceDE w:val="0"/>
              <w:spacing w:before="0"/>
              <w:jc w:val="both"/>
              <w:rPr>
                <w:rFonts w:ascii="Times New Roman" w:hAnsi="Times New Roman"/>
                <w:b/>
                <w:sz w:val="20"/>
                <w:szCs w:val="20"/>
                <w:lang w:eastAsia="ar-SA"/>
              </w:rPr>
            </w:pPr>
            <w:proofErr w:type="gramStart"/>
            <w:r w:rsidRPr="00B746C0">
              <w:rPr>
                <w:rFonts w:ascii="Times New Roman" w:hAnsi="Times New Roman"/>
                <w:b/>
                <w:sz w:val="20"/>
                <w:szCs w:val="20"/>
                <w:lang w:eastAsia="ar-SA"/>
              </w:rPr>
              <w:t>г</w:t>
            </w:r>
            <w:proofErr w:type="gramEnd"/>
            <w:r w:rsidRPr="00B746C0">
              <w:rPr>
                <w:rFonts w:ascii="Times New Roman" w:hAnsi="Times New Roman"/>
                <w:b/>
                <w:sz w:val="20"/>
                <w:szCs w:val="20"/>
                <w:lang w:eastAsia="ar-SA"/>
              </w:rPr>
              <w:t>.</w:t>
            </w:r>
          </w:p>
        </w:tc>
      </w:tr>
    </w:tbl>
    <w:p w:rsidR="00B746C0" w:rsidRPr="00B746C0" w:rsidRDefault="00B746C0" w:rsidP="00B746C0">
      <w:pPr>
        <w:spacing w:before="0" w:line="280" w:lineRule="exact"/>
        <w:jc w:val="both"/>
        <w:rPr>
          <w:rFonts w:ascii="Times New Roman" w:hAnsi="Times New Roman"/>
          <w:b/>
          <w:sz w:val="24"/>
          <w:lang w:val="en-US"/>
        </w:rPr>
      </w:pPr>
    </w:p>
    <w:p w:rsidR="00B746C0" w:rsidRPr="00B746C0" w:rsidRDefault="00B746C0" w:rsidP="00B746C0">
      <w:pPr>
        <w:spacing w:before="0" w:line="280" w:lineRule="exact"/>
        <w:jc w:val="both"/>
        <w:rPr>
          <w:rFonts w:ascii="Times New Roman" w:hAnsi="Times New Roman"/>
          <w:b/>
          <w:sz w:val="24"/>
          <w:lang w:val="en-US"/>
        </w:rPr>
      </w:pPr>
    </w:p>
    <w:p w:rsidR="00B746C0" w:rsidRPr="00B746C0" w:rsidRDefault="00B746C0" w:rsidP="00B746C0">
      <w:pPr>
        <w:spacing w:before="0" w:line="280" w:lineRule="exact"/>
        <w:jc w:val="center"/>
        <w:rPr>
          <w:rFonts w:ascii="Times New Roman" w:hAnsi="Times New Roman"/>
          <w:b/>
          <w:sz w:val="24"/>
        </w:rPr>
      </w:pPr>
      <w:r w:rsidRPr="00B746C0">
        <w:rPr>
          <w:rFonts w:ascii="Times New Roman" w:hAnsi="Times New Roman"/>
          <w:b/>
          <w:sz w:val="24"/>
        </w:rPr>
        <w:t>Уважаемый (</w:t>
      </w:r>
      <w:proofErr w:type="spellStart"/>
      <w:r w:rsidRPr="00B746C0">
        <w:rPr>
          <w:rFonts w:ascii="Times New Roman" w:hAnsi="Times New Roman"/>
          <w:b/>
          <w:sz w:val="24"/>
        </w:rPr>
        <w:t>ая</w:t>
      </w:r>
      <w:proofErr w:type="spellEnd"/>
      <w:r w:rsidRPr="00B746C0">
        <w:rPr>
          <w:rFonts w:ascii="Times New Roman" w:hAnsi="Times New Roman"/>
          <w:b/>
          <w:sz w:val="24"/>
        </w:rPr>
        <w:t xml:space="preserve">) </w:t>
      </w:r>
      <w:r w:rsidRPr="00B746C0">
        <w:rPr>
          <w:rFonts w:ascii="Times New Roman" w:hAnsi="Times New Roman"/>
          <w:sz w:val="24"/>
        </w:rPr>
        <w:t>___________________________________</w:t>
      </w:r>
      <w:proofErr w:type="gramStart"/>
      <w:r w:rsidRPr="00B746C0">
        <w:rPr>
          <w:rFonts w:ascii="Times New Roman" w:hAnsi="Times New Roman"/>
          <w:sz w:val="24"/>
        </w:rPr>
        <w:t xml:space="preserve"> !</w:t>
      </w:r>
      <w:proofErr w:type="gramEnd"/>
    </w:p>
    <w:p w:rsidR="00B746C0" w:rsidRPr="00B746C0" w:rsidRDefault="00B746C0" w:rsidP="00B746C0">
      <w:pPr>
        <w:spacing w:before="0" w:line="280" w:lineRule="exact"/>
        <w:jc w:val="both"/>
        <w:rPr>
          <w:rFonts w:ascii="Times New Roman" w:hAnsi="Times New Roman"/>
          <w:sz w:val="24"/>
        </w:rPr>
      </w:pPr>
    </w:p>
    <w:p w:rsidR="00B746C0" w:rsidRPr="00B746C0" w:rsidRDefault="00B746C0" w:rsidP="00B746C0">
      <w:pPr>
        <w:spacing w:before="0" w:line="280" w:lineRule="exact"/>
        <w:jc w:val="both"/>
        <w:rPr>
          <w:rFonts w:ascii="Times New Roman" w:hAnsi="Times New Roman"/>
          <w:sz w:val="24"/>
        </w:rPr>
      </w:pPr>
    </w:p>
    <w:p w:rsidR="00B746C0" w:rsidRPr="00B746C0" w:rsidRDefault="00B746C0" w:rsidP="00B746C0">
      <w:pPr>
        <w:spacing w:before="0"/>
        <w:ind w:firstLine="709"/>
        <w:jc w:val="both"/>
        <w:rPr>
          <w:rFonts w:ascii="Times New Roman" w:hAnsi="Times New Roman"/>
          <w:sz w:val="24"/>
        </w:rPr>
      </w:pPr>
      <w:r w:rsidRPr="00B746C0">
        <w:rPr>
          <w:rFonts w:ascii="Times New Roman" w:hAnsi="Times New Roman"/>
          <w:sz w:val="24"/>
        </w:rPr>
        <w:t xml:space="preserve">В соответствии с условиями договора № ____________ </w:t>
      </w:r>
      <w:proofErr w:type="gramStart"/>
      <w:r w:rsidRPr="00B746C0">
        <w:rPr>
          <w:rFonts w:ascii="Times New Roman" w:hAnsi="Times New Roman"/>
          <w:sz w:val="24"/>
        </w:rPr>
        <w:t>от</w:t>
      </w:r>
      <w:proofErr w:type="gramEnd"/>
      <w:r w:rsidRPr="00B746C0">
        <w:rPr>
          <w:rFonts w:ascii="Times New Roman" w:hAnsi="Times New Roman"/>
          <w:sz w:val="24"/>
        </w:rPr>
        <w:t xml:space="preserve">  ___________________</w:t>
      </w:r>
    </w:p>
    <w:p w:rsidR="00B746C0" w:rsidRPr="00B746C0" w:rsidRDefault="00B746C0" w:rsidP="00B746C0">
      <w:pPr>
        <w:spacing w:before="0"/>
        <w:jc w:val="both"/>
        <w:rPr>
          <w:rFonts w:ascii="Times New Roman" w:hAnsi="Times New Roman"/>
          <w:sz w:val="24"/>
        </w:rPr>
      </w:pPr>
      <w:r w:rsidRPr="00B746C0">
        <w:rPr>
          <w:rFonts w:ascii="Times New Roman" w:hAnsi="Times New Roman"/>
          <w:sz w:val="24"/>
        </w:rPr>
        <w:t xml:space="preserve">(далее – Договор) </w:t>
      </w:r>
      <w:r w:rsidRPr="00B746C0">
        <w:rPr>
          <w:rFonts w:ascii="Times New Roman" w:hAnsi="Times New Roman"/>
          <w:b/>
          <w:sz w:val="24"/>
        </w:rPr>
        <w:t>Заказчик</w:t>
      </w:r>
      <w:r w:rsidRPr="00B746C0">
        <w:rPr>
          <w:rFonts w:ascii="Times New Roman" w:hAnsi="Times New Roman"/>
          <w:sz w:val="24"/>
        </w:rPr>
        <w:t xml:space="preserve"> настоящим уведомляет </w:t>
      </w:r>
      <w:r w:rsidRPr="00B746C0">
        <w:rPr>
          <w:rFonts w:ascii="Times New Roman" w:hAnsi="Times New Roman"/>
          <w:b/>
          <w:sz w:val="24"/>
        </w:rPr>
        <w:t>Подрядчика</w:t>
      </w:r>
      <w:r w:rsidRPr="00B746C0">
        <w:rPr>
          <w:rFonts w:ascii="Times New Roman" w:hAnsi="Times New Roman"/>
          <w:sz w:val="24"/>
        </w:rPr>
        <w:t xml:space="preserve">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
    <w:p w:rsidR="00B746C0" w:rsidRPr="00B746C0" w:rsidRDefault="00B746C0" w:rsidP="00B746C0">
      <w:pPr>
        <w:spacing w:before="0"/>
        <w:ind w:firstLine="709"/>
        <w:jc w:val="both"/>
        <w:rPr>
          <w:rFonts w:ascii="Times New Roman" w:hAnsi="Times New Roman"/>
          <w:sz w:val="24"/>
        </w:rPr>
      </w:pPr>
      <w:r w:rsidRPr="00B746C0">
        <w:rPr>
          <w:rFonts w:ascii="Times New Roman" w:hAnsi="Times New Roman"/>
          <w:sz w:val="24"/>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B746C0">
        <w:rPr>
          <w:rFonts w:ascii="Times New Roman" w:hAnsi="Times New Roman"/>
          <w:sz w:val="24"/>
        </w:rPr>
        <w:t>по</w:t>
      </w:r>
      <w:proofErr w:type="gramEnd"/>
      <w:r w:rsidRPr="00B746C0">
        <w:rPr>
          <w:rFonts w:ascii="Times New Roman" w:hAnsi="Times New Roman"/>
          <w:sz w:val="24"/>
        </w:rPr>
        <w:t xml:space="preserve"> № ______________________ в срок не позднее _______________________________________</w:t>
      </w:r>
    </w:p>
    <w:p w:rsidR="00B746C0" w:rsidRPr="00B746C0" w:rsidRDefault="00B746C0" w:rsidP="00B746C0">
      <w:pPr>
        <w:spacing w:before="0"/>
        <w:ind w:firstLine="709"/>
        <w:jc w:val="both"/>
        <w:rPr>
          <w:rFonts w:ascii="Times New Roman" w:hAnsi="Times New Roman"/>
          <w:sz w:val="18"/>
          <w:szCs w:val="18"/>
        </w:rPr>
      </w:pPr>
      <w:r w:rsidRPr="00B746C0">
        <w:rPr>
          <w:rFonts w:ascii="Times New Roman" w:hAnsi="Times New Roman"/>
          <w:sz w:val="24"/>
        </w:rPr>
        <w:tab/>
      </w:r>
      <w:r w:rsidRPr="00B746C0">
        <w:rPr>
          <w:rFonts w:ascii="Times New Roman" w:hAnsi="Times New Roman"/>
          <w:sz w:val="24"/>
        </w:rPr>
        <w:tab/>
      </w:r>
      <w:r w:rsidRPr="00B746C0">
        <w:rPr>
          <w:rFonts w:ascii="Times New Roman" w:hAnsi="Times New Roman"/>
          <w:sz w:val="24"/>
        </w:rPr>
        <w:tab/>
      </w:r>
      <w:r w:rsidRPr="00B746C0">
        <w:rPr>
          <w:rFonts w:ascii="Times New Roman" w:hAnsi="Times New Roman"/>
          <w:sz w:val="24"/>
        </w:rPr>
        <w:tab/>
      </w:r>
      <w:r w:rsidRPr="00B746C0">
        <w:rPr>
          <w:rFonts w:ascii="Times New Roman" w:hAnsi="Times New Roman"/>
          <w:sz w:val="24"/>
        </w:rPr>
        <w:tab/>
      </w:r>
      <w:r w:rsidRPr="00B746C0">
        <w:rPr>
          <w:rFonts w:ascii="Times New Roman" w:hAnsi="Times New Roman"/>
          <w:sz w:val="24"/>
        </w:rPr>
        <w:tab/>
      </w:r>
      <w:r w:rsidRPr="00B746C0">
        <w:rPr>
          <w:rFonts w:ascii="Times New Roman" w:hAnsi="Times New Roman"/>
          <w:sz w:val="24"/>
        </w:rPr>
        <w:tab/>
      </w:r>
      <w:r w:rsidRPr="00B746C0">
        <w:rPr>
          <w:rFonts w:ascii="Times New Roman" w:hAnsi="Times New Roman"/>
          <w:sz w:val="24"/>
        </w:rPr>
        <w:tab/>
        <w:t xml:space="preserve"> </w:t>
      </w:r>
      <w:r w:rsidRPr="00B746C0">
        <w:rPr>
          <w:rFonts w:ascii="Times New Roman" w:hAnsi="Times New Roman"/>
          <w:sz w:val="18"/>
          <w:szCs w:val="18"/>
        </w:rPr>
        <w:t>(указывается время и дата)</w:t>
      </w:r>
    </w:p>
    <w:p w:rsidR="00B746C0" w:rsidRPr="00B746C0" w:rsidRDefault="00B746C0" w:rsidP="00B746C0">
      <w:pPr>
        <w:spacing w:before="0"/>
        <w:jc w:val="both"/>
        <w:rPr>
          <w:rFonts w:ascii="Times New Roman" w:hAnsi="Times New Roman"/>
          <w:sz w:val="24"/>
        </w:rPr>
      </w:pPr>
      <w:r w:rsidRPr="00B746C0">
        <w:rPr>
          <w:rFonts w:ascii="Times New Roman" w:hAnsi="Times New Roman"/>
          <w:sz w:val="24"/>
        </w:rPr>
        <w:t>с последующей отправкой подлинника Дополнения почтовой связью в течение</w:t>
      </w:r>
      <w:proofErr w:type="gramStart"/>
      <w:r w:rsidRPr="00B746C0">
        <w:rPr>
          <w:rFonts w:ascii="Times New Roman" w:hAnsi="Times New Roman"/>
          <w:sz w:val="24"/>
        </w:rPr>
        <w:t xml:space="preserve"> ____ (__________) </w:t>
      </w:r>
      <w:proofErr w:type="gramEnd"/>
      <w:r w:rsidRPr="00B746C0">
        <w:rPr>
          <w:rFonts w:ascii="Times New Roman" w:hAnsi="Times New Roman"/>
          <w:sz w:val="24"/>
        </w:rPr>
        <w:t>рабочих дней со дня его подписания.</w:t>
      </w:r>
    </w:p>
    <w:p w:rsidR="00B746C0" w:rsidRPr="00B746C0" w:rsidRDefault="00B746C0" w:rsidP="00B746C0">
      <w:pPr>
        <w:spacing w:before="0"/>
        <w:jc w:val="both"/>
        <w:rPr>
          <w:rFonts w:ascii="Times New Roman" w:hAnsi="Times New Roman"/>
          <w:sz w:val="24"/>
        </w:rPr>
      </w:pPr>
    </w:p>
    <w:p w:rsidR="00B746C0" w:rsidRPr="00B746C0" w:rsidRDefault="00B746C0" w:rsidP="00B746C0">
      <w:pPr>
        <w:spacing w:before="0"/>
        <w:jc w:val="both"/>
        <w:rPr>
          <w:rFonts w:ascii="Times New Roman" w:hAnsi="Times New Roman"/>
          <w:sz w:val="24"/>
        </w:rPr>
      </w:pPr>
    </w:p>
    <w:tbl>
      <w:tblPr>
        <w:tblW w:w="9648" w:type="dxa"/>
        <w:tblLayout w:type="fixed"/>
        <w:tblLook w:val="0000" w:firstRow="0" w:lastRow="0" w:firstColumn="0" w:lastColumn="0" w:noHBand="0" w:noVBand="0"/>
      </w:tblPr>
      <w:tblGrid>
        <w:gridCol w:w="4248"/>
        <w:gridCol w:w="1620"/>
        <w:gridCol w:w="3780"/>
      </w:tblGrid>
      <w:tr w:rsidR="00B746C0" w:rsidRPr="00B746C0" w:rsidTr="00B746C0">
        <w:trPr>
          <w:trHeight w:val="182"/>
        </w:trPr>
        <w:tc>
          <w:tcPr>
            <w:tcW w:w="4248" w:type="dxa"/>
            <w:tcBorders>
              <w:bottom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p>
        </w:tc>
        <w:tc>
          <w:tcPr>
            <w:tcW w:w="1620" w:type="dxa"/>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p>
        </w:tc>
        <w:tc>
          <w:tcPr>
            <w:tcW w:w="3780" w:type="dxa"/>
            <w:tcBorders>
              <w:bottom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p>
        </w:tc>
      </w:tr>
      <w:tr w:rsidR="00B746C0" w:rsidRPr="00B746C0" w:rsidTr="00B746C0">
        <w:trPr>
          <w:trHeight w:val="182"/>
        </w:trPr>
        <w:tc>
          <w:tcPr>
            <w:tcW w:w="4248" w:type="dxa"/>
            <w:tcBorders>
              <w:top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0"/>
                <w:szCs w:val="20"/>
                <w:lang w:eastAsia="ar-SA"/>
              </w:rPr>
            </w:pPr>
            <w:r w:rsidRPr="00B746C0">
              <w:rPr>
                <w:rFonts w:ascii="Times New Roman" w:hAnsi="Times New Roman"/>
                <w:sz w:val="20"/>
                <w:szCs w:val="20"/>
                <w:lang w:eastAsia="ar-SA"/>
              </w:rPr>
              <w:t>(должность, ФИО уполномоченного лица)</w:t>
            </w:r>
          </w:p>
        </w:tc>
        <w:tc>
          <w:tcPr>
            <w:tcW w:w="1620" w:type="dxa"/>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lang w:eastAsia="ar-SA"/>
              </w:rPr>
            </w:pPr>
          </w:p>
        </w:tc>
        <w:tc>
          <w:tcPr>
            <w:tcW w:w="3780" w:type="dxa"/>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sz w:val="20"/>
                <w:szCs w:val="20"/>
                <w:lang w:eastAsia="ar-SA"/>
              </w:rPr>
            </w:pPr>
            <w:r w:rsidRPr="00B746C0">
              <w:rPr>
                <w:rFonts w:ascii="Times New Roman" w:hAnsi="Times New Roman"/>
                <w:sz w:val="20"/>
                <w:szCs w:val="20"/>
                <w:lang w:eastAsia="ar-SA"/>
              </w:rPr>
              <w:t>(подпись уполномоченного лица)</w:t>
            </w:r>
          </w:p>
        </w:tc>
      </w:tr>
    </w:tbl>
    <w:p w:rsidR="00B746C0" w:rsidRPr="00B746C0" w:rsidRDefault="00B746C0" w:rsidP="00B746C0">
      <w:pPr>
        <w:spacing w:before="0"/>
        <w:jc w:val="both"/>
        <w:rPr>
          <w:rFonts w:ascii="Times New Roman" w:hAnsi="Times New Roman"/>
          <w:sz w:val="24"/>
        </w:rPr>
      </w:pPr>
    </w:p>
    <w:p w:rsidR="00B746C0" w:rsidRPr="00B746C0" w:rsidRDefault="00B746C0" w:rsidP="00B746C0">
      <w:pPr>
        <w:widowControl w:val="0"/>
        <w:suppressAutoHyphens/>
        <w:autoSpaceDE w:val="0"/>
        <w:spacing w:before="0"/>
        <w:jc w:val="both"/>
        <w:rPr>
          <w:rFonts w:ascii="Times New Roman" w:hAnsi="Times New Roman"/>
          <w:sz w:val="19"/>
          <w:szCs w:val="19"/>
          <w:lang w:val="en-US" w:eastAsia="ar-SA"/>
        </w:rPr>
      </w:pPr>
    </w:p>
    <w:p w:rsidR="00B746C0" w:rsidRPr="00B746C0" w:rsidRDefault="00B746C0" w:rsidP="00B746C0">
      <w:pPr>
        <w:widowControl w:val="0"/>
        <w:suppressAutoHyphens/>
        <w:autoSpaceDE w:val="0"/>
        <w:spacing w:before="0"/>
        <w:jc w:val="both"/>
        <w:rPr>
          <w:rFonts w:ascii="Times New Roman" w:hAnsi="Times New Roman"/>
          <w:sz w:val="19"/>
          <w:szCs w:val="19"/>
          <w:lang w:val="en-US" w:eastAsia="ar-SA"/>
        </w:rPr>
      </w:pPr>
    </w:p>
    <w:p w:rsidR="00B746C0" w:rsidRPr="00B746C0" w:rsidRDefault="00B746C0" w:rsidP="00B746C0">
      <w:pPr>
        <w:widowControl w:val="0"/>
        <w:suppressAutoHyphens/>
        <w:autoSpaceDE w:val="0"/>
        <w:spacing w:before="0"/>
        <w:jc w:val="both"/>
        <w:rPr>
          <w:rFonts w:ascii="Times New Roman" w:hAnsi="Times New Roman"/>
          <w:sz w:val="19"/>
          <w:szCs w:val="19"/>
          <w:lang w:val="en-US" w:eastAsia="ar-SA"/>
        </w:rPr>
      </w:pPr>
    </w:p>
    <w:p w:rsidR="00B746C0" w:rsidRPr="00B746C0" w:rsidRDefault="00B746C0" w:rsidP="00B746C0">
      <w:pPr>
        <w:widowControl w:val="0"/>
        <w:suppressAutoHyphens/>
        <w:autoSpaceDE w:val="0"/>
        <w:spacing w:before="0"/>
        <w:jc w:val="center"/>
        <w:rPr>
          <w:rFonts w:ascii="Times New Roman" w:hAnsi="Times New Roman"/>
          <w:b/>
          <w:color w:val="000000"/>
          <w:sz w:val="24"/>
          <w:lang w:eastAsia="ar-SA"/>
        </w:rPr>
      </w:pPr>
      <w:r w:rsidRPr="00B746C0">
        <w:rPr>
          <w:rFonts w:ascii="Times New Roman" w:hAnsi="Times New Roman"/>
          <w:b/>
          <w:color w:val="000000"/>
          <w:sz w:val="24"/>
          <w:lang w:eastAsia="ar-SA"/>
        </w:rPr>
        <w:t>Подписи Сторон</w:t>
      </w:r>
    </w:p>
    <w:p w:rsidR="00B746C0" w:rsidRPr="00B746C0" w:rsidRDefault="00B746C0" w:rsidP="00B746C0">
      <w:pPr>
        <w:widowControl w:val="0"/>
        <w:suppressAutoHyphens/>
        <w:autoSpaceDE w:val="0"/>
        <w:spacing w:before="0"/>
        <w:rPr>
          <w:rFonts w:ascii="Times New Roman" w:hAnsi="Times New Roman"/>
          <w:color w:val="000000"/>
          <w:sz w:val="20"/>
          <w:szCs w:val="20"/>
          <w:lang w:eastAsia="ar-SA"/>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r w:rsidRPr="00B746C0">
              <w:rPr>
                <w:rFonts w:ascii="Times New Roman" w:hAnsi="Times New Roman"/>
                <w:b/>
                <w:sz w:val="24"/>
                <w:highlight w:val="lightGray"/>
                <w:lang w:eastAsia="ar-SA"/>
              </w:rPr>
              <w:t>ЗАКАЗЧИК:</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4444" w:type="dxa"/>
            <w:gridSpan w:val="3"/>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r w:rsidRPr="00B746C0">
              <w:rPr>
                <w:rFonts w:ascii="Times New Roman" w:hAnsi="Times New Roman"/>
                <w:b/>
                <w:sz w:val="24"/>
                <w:highlight w:val="lightGray"/>
                <w:lang w:eastAsia="ar-SA"/>
              </w:rPr>
              <w:t>ПОДРЯДЧИК:</w:t>
            </w: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r w:rsidRPr="00B746C0">
              <w:rPr>
                <w:rFonts w:ascii="Times New Roman" w:hAnsi="Times New Roman"/>
                <w:b/>
                <w:sz w:val="24"/>
                <w:highlight w:val="lightGray"/>
                <w:lang w:eastAsia="ar-SA"/>
              </w:rPr>
              <w:t>ОАО «СН-МНГ»</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3184" w:type="dxa"/>
            <w:gridSpan w:val="2"/>
            <w:tcBorders>
              <w:bottom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p>
        </w:tc>
        <w:tc>
          <w:tcPr>
            <w:tcW w:w="1260" w:type="dxa"/>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4444" w:type="dxa"/>
            <w:gridSpan w:val="3"/>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i/>
                <w:sz w:val="24"/>
                <w:highlight w:val="lightGray"/>
                <w:lang w:eastAsia="ar-SA"/>
              </w:rPr>
            </w:pPr>
            <w:r w:rsidRPr="00B746C0">
              <w:rPr>
                <w:rFonts w:ascii="Times New Roman" w:hAnsi="Times New Roman"/>
                <w:i/>
                <w:sz w:val="24"/>
                <w:highlight w:val="lightGray"/>
                <w:lang w:eastAsia="ar-SA"/>
              </w:rPr>
              <w:t xml:space="preserve">               (наименование)</w:t>
            </w: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4444" w:type="dxa"/>
            <w:gridSpan w:val="3"/>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r w:rsidRPr="00B746C0">
              <w:rPr>
                <w:rFonts w:ascii="Times New Roman" w:hAnsi="Times New Roman"/>
                <w:b/>
                <w:sz w:val="24"/>
                <w:highlight w:val="lightGray"/>
                <w:lang w:eastAsia="ar-SA"/>
              </w:rPr>
              <w:t>Заместитель Генерального директора –</w:t>
            </w:r>
          </w:p>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sz w:val="24"/>
                <w:highlight w:val="lightGray"/>
                <w:lang w:eastAsia="ar-SA"/>
              </w:rPr>
            </w:pPr>
            <w:r w:rsidRPr="00B746C0">
              <w:rPr>
                <w:rFonts w:ascii="Times New Roman" w:hAnsi="Times New Roman"/>
                <w:b/>
                <w:sz w:val="24"/>
                <w:highlight w:val="lightGray"/>
                <w:lang w:eastAsia="ar-SA"/>
              </w:rPr>
              <w:t>Главный инженер</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4444" w:type="dxa"/>
            <w:gridSpan w:val="3"/>
            <w:tcBorders>
              <w:bottom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i/>
                <w:sz w:val="24"/>
                <w:highlight w:val="lightGray"/>
                <w:lang w:eastAsia="ar-SA"/>
              </w:rPr>
            </w:pP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4444" w:type="dxa"/>
            <w:gridSpan w:val="3"/>
            <w:tcBorders>
              <w:top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i/>
                <w:sz w:val="24"/>
                <w:highlight w:val="lightGray"/>
                <w:lang w:eastAsia="ar-SA"/>
              </w:rPr>
            </w:pPr>
            <w:r w:rsidRPr="00B746C0">
              <w:rPr>
                <w:rFonts w:ascii="Times New Roman" w:hAnsi="Times New Roman"/>
                <w:i/>
                <w:sz w:val="24"/>
                <w:highlight w:val="lightGray"/>
                <w:lang w:eastAsia="ar-SA"/>
              </w:rPr>
              <w:t>(должность)</w:t>
            </w:r>
          </w:p>
        </w:tc>
      </w:tr>
      <w:tr w:rsidR="00B746C0" w:rsidRPr="00B746C0" w:rsidTr="00B746C0">
        <w:trPr>
          <w:trHeight w:val="182"/>
        </w:trPr>
        <w:tc>
          <w:tcPr>
            <w:tcW w:w="2364" w:type="dxa"/>
            <w:tcBorders>
              <w:bottom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i/>
                <w:sz w:val="24"/>
                <w:highlight w:val="lightGray"/>
                <w:lang w:eastAsia="ar-SA"/>
              </w:rPr>
            </w:pPr>
          </w:p>
        </w:tc>
        <w:tc>
          <w:tcPr>
            <w:tcW w:w="2364" w:type="dxa"/>
          </w:tcPr>
          <w:p w:rsidR="00B746C0" w:rsidRPr="00B746C0" w:rsidRDefault="00B746C0" w:rsidP="00B746C0">
            <w:pPr>
              <w:widowControl w:val="0"/>
              <w:shd w:val="clear" w:color="auto" w:fill="FFFFFF"/>
              <w:tabs>
                <w:tab w:val="left" w:pos="557"/>
              </w:tabs>
              <w:suppressAutoHyphens/>
              <w:autoSpaceDE w:val="0"/>
              <w:snapToGrid w:val="0"/>
              <w:spacing w:before="0"/>
              <w:rPr>
                <w:rFonts w:ascii="Times New Roman" w:hAnsi="Times New Roman"/>
                <w:i/>
                <w:sz w:val="24"/>
                <w:highlight w:val="lightGray"/>
                <w:lang w:eastAsia="ar-SA"/>
              </w:rPr>
            </w:pPr>
            <w:r w:rsidRPr="00B746C0">
              <w:rPr>
                <w:rFonts w:ascii="Times New Roman" w:hAnsi="Times New Roman"/>
                <w:b/>
                <w:sz w:val="24"/>
                <w:highlight w:val="lightGray"/>
                <w:lang w:eastAsia="ar-SA"/>
              </w:rPr>
              <w:t xml:space="preserve">А.М. </w:t>
            </w:r>
            <w:proofErr w:type="spellStart"/>
            <w:r w:rsidRPr="00B746C0">
              <w:rPr>
                <w:rFonts w:ascii="Times New Roman" w:hAnsi="Times New Roman"/>
                <w:b/>
                <w:sz w:val="24"/>
                <w:highlight w:val="lightGray"/>
                <w:lang w:eastAsia="ar-SA"/>
              </w:rPr>
              <w:t>Пятаев</w:t>
            </w:r>
            <w:proofErr w:type="spellEnd"/>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2222" w:type="dxa"/>
            <w:tcBorders>
              <w:bottom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i/>
                <w:sz w:val="24"/>
                <w:highlight w:val="lightGray"/>
                <w:lang w:eastAsia="ar-SA"/>
              </w:rPr>
            </w:pPr>
          </w:p>
        </w:tc>
        <w:tc>
          <w:tcPr>
            <w:tcW w:w="2222"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i/>
                <w:sz w:val="24"/>
                <w:highlight w:val="lightGray"/>
                <w:lang w:eastAsia="ar-SA"/>
              </w:rPr>
            </w:pPr>
            <w:r w:rsidRPr="00B746C0">
              <w:rPr>
                <w:rFonts w:ascii="Times New Roman" w:hAnsi="Times New Roman"/>
                <w:b/>
                <w:sz w:val="24"/>
                <w:highlight w:val="lightGray"/>
                <w:lang w:eastAsia="ar-SA"/>
              </w:rPr>
              <w:t>(ФИО)</w:t>
            </w: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i/>
                <w:color w:val="BFBFBF" w:themeColor="background1" w:themeShade="BF"/>
                <w:sz w:val="24"/>
                <w:lang w:eastAsia="ar-SA"/>
              </w:rPr>
            </w:pPr>
            <w:r w:rsidRPr="00B746C0">
              <w:rPr>
                <w:rFonts w:ascii="Times New Roman" w:hAnsi="Times New Roman"/>
                <w:i/>
                <w:color w:val="BFBFBF" w:themeColor="background1" w:themeShade="BF"/>
                <w:sz w:val="24"/>
                <w:lang w:eastAsia="ar-SA"/>
              </w:rPr>
              <w:t xml:space="preserve">          (подпись)</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4444" w:type="dxa"/>
            <w:gridSpan w:val="3"/>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i/>
                <w:sz w:val="24"/>
                <w:highlight w:val="lightGray"/>
                <w:lang w:eastAsia="ar-SA"/>
              </w:rPr>
            </w:pPr>
            <w:r w:rsidRPr="00B746C0">
              <w:rPr>
                <w:rFonts w:ascii="Times New Roman" w:hAnsi="Times New Roman"/>
                <w:i/>
                <w:sz w:val="24"/>
                <w:highlight w:val="lightGray"/>
                <w:lang w:eastAsia="ar-SA"/>
              </w:rPr>
              <w:t xml:space="preserve">          (подпись)</w:t>
            </w:r>
          </w:p>
        </w:tc>
      </w:tr>
      <w:tr w:rsidR="00B746C0" w:rsidRPr="00B746C0" w:rsidTr="00B746C0">
        <w:trPr>
          <w:trHeight w:val="180"/>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color w:val="BFBFBF" w:themeColor="background1" w:themeShade="BF"/>
                <w:sz w:val="24"/>
                <w:lang w:eastAsia="ar-SA"/>
              </w:rPr>
            </w:pPr>
            <w:r w:rsidRPr="00B746C0">
              <w:rPr>
                <w:rFonts w:ascii="Times New Roman" w:hAnsi="Times New Roman"/>
                <w:b/>
                <w:color w:val="BFBFBF" w:themeColor="background1" w:themeShade="BF"/>
                <w:sz w:val="24"/>
                <w:lang w:eastAsia="ar-SA"/>
              </w:rPr>
              <w:t xml:space="preserve">         М.П.</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4444" w:type="dxa"/>
            <w:gridSpan w:val="3"/>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sz w:val="24"/>
                <w:highlight w:val="lightGray"/>
                <w:lang w:eastAsia="ar-SA"/>
              </w:rPr>
            </w:pPr>
            <w:r w:rsidRPr="00B746C0">
              <w:rPr>
                <w:rFonts w:ascii="Times New Roman" w:hAnsi="Times New Roman"/>
                <w:b/>
                <w:sz w:val="24"/>
                <w:highlight w:val="lightGray"/>
                <w:lang w:eastAsia="ar-SA"/>
              </w:rPr>
              <w:t xml:space="preserve">            М.П.</w:t>
            </w:r>
          </w:p>
        </w:tc>
      </w:tr>
    </w:tbl>
    <w:p w:rsidR="00B746C0" w:rsidRPr="00B746C0" w:rsidRDefault="00B746C0" w:rsidP="00B746C0">
      <w:pPr>
        <w:spacing w:before="0"/>
        <w:jc w:val="both"/>
        <w:rPr>
          <w:rFonts w:ascii="Times New Roman" w:hAnsi="Times New Roman"/>
          <w:sz w:val="24"/>
        </w:rPr>
      </w:pPr>
    </w:p>
    <w:p w:rsidR="00B746C0" w:rsidRPr="00B746C0" w:rsidRDefault="00B746C0" w:rsidP="00B746C0">
      <w:pPr>
        <w:spacing w:before="0" w:after="200" w:line="276" w:lineRule="auto"/>
        <w:rPr>
          <w:rFonts w:asciiTheme="minorHAnsi" w:eastAsiaTheme="minorHAnsi" w:hAnsiTheme="minorHAnsi" w:cstheme="minorBidi"/>
          <w:szCs w:val="22"/>
          <w:lang w:eastAsia="en-US"/>
        </w:rPr>
      </w:pPr>
    </w:p>
    <w:p w:rsidR="00B14F85" w:rsidRDefault="00B746C0" w:rsidP="00E004B5">
      <w:pPr>
        <w:spacing w:before="0" w:after="200" w:line="276" w:lineRule="auto"/>
        <w:jc w:val="right"/>
        <w:rPr>
          <w:rFonts w:ascii="Times New Roman" w:hAnsi="Times New Roman"/>
          <w:b/>
        </w:rPr>
      </w:pPr>
      <w:r>
        <w:rPr>
          <w:rFonts w:ascii="Times New Roman" w:hAnsi="Times New Roman"/>
          <w:b/>
        </w:rPr>
        <w:t>\</w:t>
      </w:r>
    </w:p>
    <w:p w:rsidR="00B746C0" w:rsidRDefault="00B746C0" w:rsidP="00E004B5">
      <w:pPr>
        <w:spacing w:before="0" w:after="200" w:line="276" w:lineRule="auto"/>
        <w:jc w:val="right"/>
        <w:rPr>
          <w:rFonts w:ascii="Times New Roman" w:hAnsi="Times New Roman"/>
          <w:b/>
        </w:rPr>
      </w:pPr>
    </w:p>
    <w:p w:rsidR="00B746C0" w:rsidRPr="00B746C0" w:rsidRDefault="00B746C0" w:rsidP="00B746C0">
      <w:pPr>
        <w:spacing w:before="0"/>
        <w:ind w:left="5670"/>
        <w:rPr>
          <w:rFonts w:ascii="Times New Roman" w:eastAsia="Calibri" w:hAnsi="Times New Roman" w:cs="Arial"/>
          <w:color w:val="000000"/>
          <w:szCs w:val="22"/>
          <w:lang w:eastAsia="en-US"/>
        </w:rPr>
      </w:pPr>
      <w:r w:rsidRPr="00B746C0">
        <w:rPr>
          <w:rFonts w:ascii="Times New Roman" w:eastAsia="Calibri" w:hAnsi="Times New Roman" w:cs="Arial"/>
          <w:color w:val="000000"/>
          <w:szCs w:val="22"/>
          <w:lang w:eastAsia="en-US"/>
        </w:rPr>
        <w:lastRenderedPageBreak/>
        <w:t>Приложение № 5</w:t>
      </w:r>
    </w:p>
    <w:p w:rsidR="00B746C0" w:rsidRPr="00B746C0" w:rsidRDefault="00B746C0" w:rsidP="00B746C0">
      <w:pPr>
        <w:spacing w:before="0"/>
        <w:ind w:left="5664"/>
        <w:rPr>
          <w:rFonts w:ascii="Times New Roman" w:eastAsia="Calibri" w:hAnsi="Times New Roman" w:cs="Arial"/>
          <w:color w:val="000000"/>
          <w:szCs w:val="22"/>
          <w:lang w:eastAsia="en-US"/>
        </w:rPr>
      </w:pPr>
      <w:r w:rsidRPr="00B746C0">
        <w:rPr>
          <w:rFonts w:ascii="Times New Roman" w:eastAsia="Calibri" w:hAnsi="Times New Roman" w:cs="Arial"/>
          <w:color w:val="000000"/>
          <w:szCs w:val="22"/>
          <w:lang w:eastAsia="en-US"/>
        </w:rPr>
        <w:t xml:space="preserve">к договору </w:t>
      </w:r>
    </w:p>
    <w:p w:rsidR="00B746C0" w:rsidRPr="00B746C0" w:rsidRDefault="00B746C0" w:rsidP="00B746C0">
      <w:pPr>
        <w:spacing w:before="0"/>
        <w:ind w:left="5664"/>
        <w:rPr>
          <w:rFonts w:ascii="Times New Roman" w:eastAsia="Calibri" w:hAnsi="Times New Roman" w:cs="Arial"/>
          <w:color w:val="000000"/>
          <w:szCs w:val="22"/>
          <w:lang w:eastAsia="en-US"/>
        </w:rPr>
      </w:pPr>
      <w:r w:rsidRPr="00B746C0">
        <w:rPr>
          <w:rFonts w:ascii="Times New Roman" w:eastAsia="Calibri" w:hAnsi="Times New Roman" w:cs="Arial"/>
          <w:color w:val="000000"/>
          <w:szCs w:val="22"/>
          <w:lang w:eastAsia="en-US"/>
        </w:rPr>
        <w:t xml:space="preserve">№ </w:t>
      </w:r>
      <w:r w:rsidRPr="00B746C0">
        <w:rPr>
          <w:rFonts w:ascii="Times New Roman" w:eastAsia="Calibri" w:hAnsi="Times New Roman" w:cs="Arial"/>
          <w:color w:val="000000"/>
          <w:szCs w:val="22"/>
          <w:highlight w:val="lightGray"/>
          <w:lang w:eastAsia="en-US"/>
        </w:rPr>
        <w:t>__________</w:t>
      </w:r>
      <w:r w:rsidRPr="00B746C0">
        <w:rPr>
          <w:rFonts w:ascii="Times New Roman" w:eastAsia="Calibri" w:hAnsi="Times New Roman" w:cs="Arial"/>
          <w:color w:val="000000"/>
          <w:szCs w:val="22"/>
          <w:lang w:eastAsia="en-US"/>
        </w:rPr>
        <w:t xml:space="preserve"> от </w:t>
      </w:r>
      <w:r w:rsidRPr="00B746C0">
        <w:rPr>
          <w:rFonts w:ascii="Times New Roman" w:eastAsia="Calibri" w:hAnsi="Times New Roman" w:cs="Arial"/>
          <w:color w:val="000000"/>
          <w:szCs w:val="22"/>
          <w:highlight w:val="lightGray"/>
          <w:lang w:eastAsia="en-US"/>
        </w:rPr>
        <w:t>___</w:t>
      </w:r>
    </w:p>
    <w:p w:rsidR="00B746C0" w:rsidRPr="00B746C0" w:rsidRDefault="00B746C0" w:rsidP="00B746C0">
      <w:pPr>
        <w:spacing w:before="0"/>
        <w:ind w:left="5664"/>
        <w:rPr>
          <w:rFonts w:ascii="Times New Roman" w:eastAsia="Calibri" w:hAnsi="Times New Roman" w:cs="Arial"/>
          <w:color w:val="000000"/>
          <w:szCs w:val="22"/>
          <w:lang w:eastAsia="en-US"/>
        </w:rPr>
      </w:pPr>
    </w:p>
    <w:p w:rsidR="00B746C0" w:rsidRPr="00B746C0" w:rsidRDefault="00B746C0" w:rsidP="00B746C0">
      <w:pPr>
        <w:spacing w:before="0"/>
        <w:ind w:left="5664"/>
        <w:rPr>
          <w:rFonts w:ascii="Times New Roman" w:eastAsia="Calibri" w:hAnsi="Times New Roman" w:cs="Arial"/>
          <w:color w:val="000000"/>
          <w:szCs w:val="22"/>
          <w:lang w:eastAsia="en-US"/>
        </w:rPr>
      </w:pPr>
    </w:p>
    <w:p w:rsidR="00B746C0" w:rsidRPr="00B746C0" w:rsidRDefault="00B746C0" w:rsidP="00B746C0">
      <w:pPr>
        <w:spacing w:before="0"/>
        <w:ind w:left="5664"/>
        <w:rPr>
          <w:rFonts w:ascii="Times New Roman" w:eastAsia="Calibri" w:hAnsi="Times New Roman" w:cs="Arial"/>
          <w:color w:val="000000"/>
          <w:szCs w:val="22"/>
          <w:lang w:eastAsia="en-US"/>
        </w:rPr>
      </w:pPr>
    </w:p>
    <w:p w:rsidR="00B746C0" w:rsidRPr="00B746C0" w:rsidRDefault="00B746C0" w:rsidP="00B746C0">
      <w:pPr>
        <w:spacing w:before="0"/>
        <w:jc w:val="center"/>
        <w:rPr>
          <w:rFonts w:ascii="Times New Roman" w:hAnsi="Times New Roman"/>
          <w:sz w:val="20"/>
          <w:szCs w:val="20"/>
        </w:rPr>
      </w:pPr>
      <w:r w:rsidRPr="00B746C0">
        <w:rPr>
          <w:rFonts w:ascii="Times New Roman" w:eastAsia="Calibri" w:hAnsi="Times New Roman" w:cs="Arial"/>
          <w:b/>
          <w:color w:val="000000"/>
          <w:szCs w:val="22"/>
          <w:lang w:eastAsia="en-US"/>
        </w:rPr>
        <w:t>АНТИКОРРУПЦИОННАЯ ОГОВОРКА.</w:t>
      </w:r>
    </w:p>
    <w:p w:rsidR="00B746C0" w:rsidRPr="00B746C0" w:rsidRDefault="00B746C0" w:rsidP="00B746C0">
      <w:pPr>
        <w:spacing w:before="0"/>
        <w:rPr>
          <w:rFonts w:ascii="Times New Roman" w:hAnsi="Times New Roman"/>
          <w:sz w:val="20"/>
          <w:szCs w:val="20"/>
        </w:rPr>
      </w:pPr>
    </w:p>
    <w:p w:rsidR="00B746C0" w:rsidRPr="00B746C0" w:rsidRDefault="00B746C0" w:rsidP="00B746C0">
      <w:pPr>
        <w:spacing w:before="0"/>
        <w:ind w:firstLine="539"/>
        <w:jc w:val="both"/>
        <w:rPr>
          <w:rFonts w:ascii="Times New Roman" w:hAnsi="Times New Roman" w:cs="Arial"/>
          <w:sz w:val="24"/>
          <w:lang w:eastAsia="en-US"/>
        </w:rPr>
      </w:pPr>
      <w:r w:rsidRPr="00B746C0">
        <w:rPr>
          <w:rFonts w:ascii="Times New Roman" w:hAnsi="Times New Roman" w:cs="Arial"/>
          <w:sz w:val="24"/>
          <w:lang w:eastAsia="en-US"/>
        </w:rPr>
        <w:t xml:space="preserve">1. </w:t>
      </w:r>
      <w:proofErr w:type="gramStart"/>
      <w:r w:rsidRPr="00B746C0">
        <w:rPr>
          <w:rFonts w:ascii="Times New Roman" w:hAnsi="Times New Roman" w:cs="Arial"/>
          <w:sz w:val="24"/>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B746C0" w:rsidRPr="00B746C0" w:rsidRDefault="00B746C0" w:rsidP="00B746C0">
      <w:pPr>
        <w:ind w:firstLine="539"/>
        <w:jc w:val="both"/>
        <w:rPr>
          <w:rFonts w:ascii="Times New Roman" w:hAnsi="Times New Roman" w:cs="Arial"/>
          <w:sz w:val="24"/>
          <w:lang w:eastAsia="en-US"/>
        </w:rPr>
      </w:pPr>
      <w:r w:rsidRPr="00B746C0">
        <w:rPr>
          <w:rFonts w:ascii="Times New Roman" w:hAnsi="Times New Roman" w:cs="Arial"/>
          <w:sz w:val="24"/>
          <w:lang w:eastAsia="en-US"/>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746C0" w:rsidRPr="00B746C0" w:rsidRDefault="00B746C0" w:rsidP="00B746C0">
      <w:pPr>
        <w:ind w:firstLine="539"/>
        <w:jc w:val="both"/>
        <w:rPr>
          <w:rFonts w:ascii="Times New Roman" w:hAnsi="Times New Roman" w:cs="Arial"/>
          <w:sz w:val="24"/>
          <w:lang w:eastAsia="en-US"/>
        </w:rPr>
      </w:pPr>
      <w:r w:rsidRPr="00B746C0">
        <w:rPr>
          <w:rFonts w:ascii="Times New Roman" w:hAnsi="Times New Roman" w:cs="Arial"/>
          <w:sz w:val="24"/>
          <w:lang w:eastAsia="en-US"/>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B746C0">
        <w:rPr>
          <w:rFonts w:ascii="Times New Roman" w:hAnsi="Times New Roman" w:cs="Arial"/>
          <w:sz w:val="24"/>
          <w:lang w:eastAsia="en-US"/>
        </w:rPr>
        <w:t>с даты направления</w:t>
      </w:r>
      <w:proofErr w:type="gramEnd"/>
      <w:r w:rsidRPr="00B746C0">
        <w:rPr>
          <w:rFonts w:ascii="Times New Roman" w:hAnsi="Times New Roman" w:cs="Arial"/>
          <w:sz w:val="24"/>
          <w:lang w:eastAsia="en-US"/>
        </w:rPr>
        <w:t xml:space="preserve"> письменного уведомления.</w:t>
      </w:r>
    </w:p>
    <w:p w:rsidR="00B746C0" w:rsidRPr="00B746C0" w:rsidRDefault="00B746C0" w:rsidP="00B746C0">
      <w:pPr>
        <w:ind w:firstLine="539"/>
        <w:jc w:val="both"/>
        <w:rPr>
          <w:rFonts w:ascii="Times New Roman" w:hAnsi="Times New Roman" w:cs="Arial"/>
          <w:sz w:val="24"/>
          <w:lang w:eastAsia="en-US"/>
        </w:rPr>
      </w:pPr>
      <w:r w:rsidRPr="00B746C0">
        <w:rPr>
          <w:rFonts w:ascii="Times New Roman" w:hAnsi="Times New Roman" w:cs="Arial"/>
          <w:sz w:val="24"/>
          <w:lang w:eastAsia="en-US"/>
        </w:rPr>
        <w:t xml:space="preserve">4. </w:t>
      </w:r>
      <w:proofErr w:type="gramStart"/>
      <w:r w:rsidRPr="00B746C0">
        <w:rPr>
          <w:rFonts w:ascii="Times New Roman" w:hAnsi="Times New Roman" w:cs="Arial"/>
          <w:sz w:val="24"/>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B746C0">
        <w:rPr>
          <w:rFonts w:ascii="Times New Roman" w:hAnsi="Times New Roman" w:cs="Arial"/>
          <w:sz w:val="24"/>
          <w:lang w:eastAsia="en-US"/>
        </w:rPr>
        <w:t xml:space="preserve"> доходов, полученных преступным путем.</w:t>
      </w:r>
    </w:p>
    <w:p w:rsidR="00B746C0" w:rsidRPr="00B746C0" w:rsidRDefault="00B746C0" w:rsidP="00B746C0">
      <w:pPr>
        <w:ind w:firstLine="539"/>
        <w:jc w:val="both"/>
        <w:rPr>
          <w:rFonts w:ascii="Times New Roman" w:hAnsi="Times New Roman" w:cs="Arial"/>
          <w:sz w:val="24"/>
          <w:lang w:eastAsia="en-US"/>
        </w:rPr>
      </w:pPr>
      <w:r w:rsidRPr="00B746C0">
        <w:rPr>
          <w:rFonts w:ascii="Times New Roman" w:hAnsi="Times New Roman" w:cs="Arial"/>
          <w:sz w:val="24"/>
          <w:lang w:eastAsia="en-US"/>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B746C0">
        <w:rPr>
          <w:rFonts w:ascii="Times New Roman" w:hAnsi="Times New Roman" w:cs="Arial"/>
          <w:sz w:val="24"/>
          <w:lang w:eastAsia="en-US"/>
        </w:rPr>
        <w:t>был</w:t>
      </w:r>
      <w:proofErr w:type="gramEnd"/>
      <w:r w:rsidRPr="00B746C0">
        <w:rPr>
          <w:rFonts w:ascii="Times New Roman" w:hAnsi="Times New Roman" w:cs="Arial"/>
          <w:sz w:val="24"/>
          <w:lang w:eastAsia="en-US"/>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B746C0" w:rsidRPr="00B746C0" w:rsidRDefault="00B746C0" w:rsidP="00B746C0">
      <w:pPr>
        <w:numPr>
          <w:ilvl w:val="0"/>
          <w:numId w:val="15"/>
        </w:numPr>
        <w:tabs>
          <w:tab w:val="left" w:pos="900"/>
        </w:tabs>
        <w:autoSpaceDE w:val="0"/>
        <w:autoSpaceDN w:val="0"/>
        <w:adjustRightInd w:val="0"/>
        <w:spacing w:before="0"/>
        <w:ind w:left="0" w:firstLine="539"/>
        <w:jc w:val="both"/>
        <w:rPr>
          <w:rFonts w:ascii="Times New Roman" w:hAnsi="Times New Roman" w:cs="Arial"/>
          <w:sz w:val="24"/>
        </w:rPr>
      </w:pPr>
      <w:r w:rsidRPr="00B746C0">
        <w:rPr>
          <w:rFonts w:ascii="Times New Roman" w:hAnsi="Times New Roman" w:cs="Arial"/>
          <w:sz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B746C0">
        <w:rPr>
          <w:rFonts w:ascii="Times New Roman" w:hAnsi="Times New Roman" w:cs="Arial"/>
          <w:sz w:val="24"/>
        </w:rPr>
        <w:t>т(</w:t>
      </w:r>
      <w:proofErr w:type="gramEnd"/>
      <w:r w:rsidRPr="00B746C0">
        <w:rPr>
          <w:rFonts w:ascii="Times New Roman" w:hAnsi="Times New Roman" w:cs="Arial"/>
          <w:sz w:val="24"/>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B746C0" w:rsidRPr="00B746C0" w:rsidRDefault="00B746C0" w:rsidP="00B746C0">
      <w:pPr>
        <w:numPr>
          <w:ilvl w:val="0"/>
          <w:numId w:val="15"/>
        </w:numPr>
        <w:tabs>
          <w:tab w:val="left" w:pos="900"/>
        </w:tabs>
        <w:autoSpaceDE w:val="0"/>
        <w:autoSpaceDN w:val="0"/>
        <w:adjustRightInd w:val="0"/>
        <w:spacing w:before="0"/>
        <w:ind w:left="0" w:firstLine="709"/>
        <w:jc w:val="both"/>
        <w:rPr>
          <w:rFonts w:ascii="Times New Roman" w:hAnsi="Times New Roman" w:cs="Arial"/>
          <w:sz w:val="24"/>
        </w:rPr>
      </w:pPr>
      <w:r w:rsidRPr="00B746C0">
        <w:rPr>
          <w:rFonts w:ascii="Times New Roman" w:hAnsi="Times New Roman" w:cs="Arial"/>
          <w:sz w:val="24"/>
        </w:rPr>
        <w:t xml:space="preserve">Под </w:t>
      </w:r>
      <w:proofErr w:type="gramStart"/>
      <w:r w:rsidRPr="00B746C0">
        <w:rPr>
          <w:rFonts w:ascii="Times New Roman" w:hAnsi="Times New Roman" w:cs="Arial"/>
          <w:sz w:val="24"/>
        </w:rPr>
        <w:t>действиями работников, осуществляемыми в пользу стимулирующей его Стороны понимаются</w:t>
      </w:r>
      <w:proofErr w:type="gramEnd"/>
      <w:r w:rsidRPr="00B746C0">
        <w:rPr>
          <w:rFonts w:ascii="Times New Roman" w:hAnsi="Times New Roman" w:cs="Arial"/>
          <w:sz w:val="24"/>
        </w:rPr>
        <w:t>:</w:t>
      </w:r>
    </w:p>
    <w:p w:rsidR="00B746C0" w:rsidRPr="00B746C0" w:rsidRDefault="00B746C0" w:rsidP="00B746C0">
      <w:pPr>
        <w:numPr>
          <w:ilvl w:val="0"/>
          <w:numId w:val="16"/>
        </w:numPr>
        <w:tabs>
          <w:tab w:val="left" w:pos="900"/>
        </w:tabs>
        <w:autoSpaceDE w:val="0"/>
        <w:autoSpaceDN w:val="0"/>
        <w:adjustRightInd w:val="0"/>
        <w:spacing w:before="0"/>
        <w:jc w:val="both"/>
        <w:rPr>
          <w:rFonts w:ascii="Times New Roman" w:hAnsi="Times New Roman" w:cs="Arial"/>
          <w:sz w:val="24"/>
        </w:rPr>
      </w:pPr>
      <w:r w:rsidRPr="00B746C0">
        <w:rPr>
          <w:rFonts w:ascii="Times New Roman" w:hAnsi="Times New Roman" w:cs="Arial"/>
          <w:sz w:val="24"/>
        </w:rPr>
        <w:t>предоставление неоправданных преимуществ по сравнению с другими контрагентами;</w:t>
      </w:r>
    </w:p>
    <w:p w:rsidR="00B746C0" w:rsidRPr="00B746C0" w:rsidRDefault="00B746C0" w:rsidP="00B746C0">
      <w:pPr>
        <w:numPr>
          <w:ilvl w:val="0"/>
          <w:numId w:val="16"/>
        </w:numPr>
        <w:tabs>
          <w:tab w:val="left" w:pos="900"/>
        </w:tabs>
        <w:autoSpaceDE w:val="0"/>
        <w:autoSpaceDN w:val="0"/>
        <w:adjustRightInd w:val="0"/>
        <w:spacing w:before="0"/>
        <w:jc w:val="both"/>
        <w:rPr>
          <w:rFonts w:ascii="Times New Roman" w:hAnsi="Times New Roman" w:cs="Arial"/>
          <w:sz w:val="24"/>
        </w:rPr>
      </w:pPr>
      <w:r w:rsidRPr="00B746C0">
        <w:rPr>
          <w:rFonts w:ascii="Times New Roman" w:hAnsi="Times New Roman" w:cs="Arial"/>
          <w:sz w:val="24"/>
        </w:rPr>
        <w:t>предоставление каких-либо гарантий;</w:t>
      </w:r>
    </w:p>
    <w:p w:rsidR="00B746C0" w:rsidRPr="00B746C0" w:rsidRDefault="00B746C0" w:rsidP="00B746C0">
      <w:pPr>
        <w:numPr>
          <w:ilvl w:val="0"/>
          <w:numId w:val="16"/>
        </w:numPr>
        <w:tabs>
          <w:tab w:val="left" w:pos="900"/>
        </w:tabs>
        <w:autoSpaceDE w:val="0"/>
        <w:autoSpaceDN w:val="0"/>
        <w:adjustRightInd w:val="0"/>
        <w:spacing w:before="0"/>
        <w:jc w:val="both"/>
        <w:rPr>
          <w:rFonts w:ascii="Times New Roman" w:hAnsi="Times New Roman" w:cs="Arial"/>
          <w:sz w:val="24"/>
        </w:rPr>
      </w:pPr>
      <w:r w:rsidRPr="00B746C0">
        <w:rPr>
          <w:rFonts w:ascii="Times New Roman" w:hAnsi="Times New Roman" w:cs="Arial"/>
          <w:sz w:val="24"/>
        </w:rPr>
        <w:t>ускорение существующих процедур;</w:t>
      </w:r>
    </w:p>
    <w:p w:rsidR="00B746C0" w:rsidRPr="00B746C0" w:rsidRDefault="00B746C0" w:rsidP="00B746C0">
      <w:pPr>
        <w:numPr>
          <w:ilvl w:val="0"/>
          <w:numId w:val="16"/>
        </w:numPr>
        <w:tabs>
          <w:tab w:val="left" w:pos="900"/>
        </w:tabs>
        <w:autoSpaceDE w:val="0"/>
        <w:autoSpaceDN w:val="0"/>
        <w:adjustRightInd w:val="0"/>
        <w:spacing w:before="0"/>
        <w:jc w:val="both"/>
        <w:rPr>
          <w:rFonts w:ascii="Times New Roman" w:hAnsi="Times New Roman" w:cs="Arial"/>
          <w:sz w:val="24"/>
        </w:rPr>
      </w:pPr>
      <w:r w:rsidRPr="00B746C0">
        <w:rPr>
          <w:rFonts w:ascii="Times New Roman" w:hAnsi="Times New Roman" w:cs="Arial"/>
          <w:sz w:val="24"/>
        </w:rPr>
        <w:lastRenderedPageBreak/>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B746C0" w:rsidRPr="00B746C0" w:rsidRDefault="00B746C0" w:rsidP="00B746C0">
      <w:pPr>
        <w:numPr>
          <w:ilvl w:val="0"/>
          <w:numId w:val="15"/>
        </w:numPr>
        <w:tabs>
          <w:tab w:val="left" w:pos="900"/>
        </w:tabs>
        <w:autoSpaceDE w:val="0"/>
        <w:autoSpaceDN w:val="0"/>
        <w:adjustRightInd w:val="0"/>
        <w:spacing w:before="0"/>
        <w:ind w:left="0" w:firstLine="539"/>
        <w:jc w:val="both"/>
        <w:rPr>
          <w:rFonts w:ascii="Times New Roman" w:hAnsi="Times New Roman" w:cs="Arial"/>
          <w:sz w:val="24"/>
        </w:rPr>
      </w:pPr>
      <w:r w:rsidRPr="00B746C0">
        <w:rPr>
          <w:rFonts w:ascii="Times New Roman" w:hAnsi="Times New Roman" w:cs="Arial"/>
          <w:sz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746C0" w:rsidRPr="00B746C0" w:rsidRDefault="00B746C0" w:rsidP="00B746C0">
      <w:pPr>
        <w:numPr>
          <w:ilvl w:val="0"/>
          <w:numId w:val="15"/>
        </w:numPr>
        <w:tabs>
          <w:tab w:val="left" w:pos="900"/>
        </w:tabs>
        <w:autoSpaceDE w:val="0"/>
        <w:autoSpaceDN w:val="0"/>
        <w:adjustRightInd w:val="0"/>
        <w:spacing w:before="0"/>
        <w:ind w:left="0" w:firstLine="539"/>
        <w:jc w:val="both"/>
        <w:rPr>
          <w:rFonts w:ascii="Times New Roman" w:hAnsi="Times New Roman" w:cs="Arial"/>
          <w:sz w:val="24"/>
        </w:rPr>
      </w:pPr>
      <w:proofErr w:type="gramStart"/>
      <w:r w:rsidRPr="00B746C0">
        <w:rPr>
          <w:rFonts w:ascii="Times New Roman" w:hAnsi="Times New Roman" w:cs="Arial"/>
          <w:sz w:val="24"/>
        </w:rPr>
        <w:t xml:space="preserve">В целях проведения антикоррупционных проверок </w:t>
      </w:r>
      <w:r w:rsidRPr="00B746C0">
        <w:rPr>
          <w:rFonts w:ascii="Times New Roman" w:hAnsi="Times New Roman" w:cs="Arial"/>
          <w:sz w:val="24"/>
          <w:highlight w:val="lightGray"/>
        </w:rPr>
        <w:t>«_________»</w:t>
      </w:r>
      <w:r w:rsidRPr="00B746C0">
        <w:rPr>
          <w:rFonts w:ascii="Times New Roman" w:hAnsi="Times New Roman" w:cs="Arial"/>
          <w:sz w:val="20"/>
          <w:szCs w:val="20"/>
          <w:highlight w:val="lightGray"/>
        </w:rPr>
        <w:t>(контрагент)</w:t>
      </w:r>
      <w:r w:rsidRPr="00B746C0">
        <w:rPr>
          <w:rFonts w:ascii="Times New Roman" w:hAnsi="Times New Roman" w:cs="Arial"/>
          <w:sz w:val="24"/>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w:t>
      </w:r>
      <w:r w:rsidRPr="00B746C0">
        <w:rPr>
          <w:rFonts w:ascii="Times New Roman" w:hAnsi="Times New Roman" w:cs="Arial"/>
          <w:sz w:val="24"/>
          <w:highlight w:val="lightGray"/>
        </w:rPr>
        <w:t xml:space="preserve">«_______» </w:t>
      </w:r>
      <w:r w:rsidRPr="00B746C0">
        <w:rPr>
          <w:rFonts w:ascii="Times New Roman" w:hAnsi="Times New Roman" w:cs="Arial"/>
          <w:sz w:val="20"/>
          <w:szCs w:val="20"/>
          <w:highlight w:val="lightGray"/>
        </w:rPr>
        <w:t>(ОАО «СН-МНГ»)</w:t>
      </w:r>
      <w:r w:rsidRPr="00B746C0">
        <w:rPr>
          <w:rFonts w:ascii="Times New Roman" w:hAnsi="Times New Roman" w:cs="Arial"/>
          <w:sz w:val="20"/>
          <w:szCs w:val="20"/>
        </w:rPr>
        <w:t xml:space="preserve"> </w:t>
      </w:r>
      <w:r w:rsidRPr="00B746C0">
        <w:rPr>
          <w:rFonts w:ascii="Times New Roman" w:hAnsi="Times New Roman" w:cs="Arial"/>
          <w:sz w:val="24"/>
        </w:rPr>
        <w:t xml:space="preserve">предоставить </w:t>
      </w:r>
      <w:r w:rsidRPr="00B746C0">
        <w:rPr>
          <w:rFonts w:ascii="Times New Roman" w:hAnsi="Times New Roman" w:cs="Arial"/>
          <w:sz w:val="24"/>
          <w:highlight w:val="lightGray"/>
        </w:rPr>
        <w:t xml:space="preserve">«_______» </w:t>
      </w:r>
      <w:r w:rsidRPr="00B746C0">
        <w:rPr>
          <w:rFonts w:ascii="Times New Roman" w:hAnsi="Times New Roman" w:cs="Arial"/>
          <w:sz w:val="20"/>
          <w:szCs w:val="20"/>
          <w:highlight w:val="lightGray"/>
        </w:rPr>
        <w:t>(ОАО «СН-МНГ»)</w:t>
      </w:r>
      <w:r w:rsidRPr="00B746C0">
        <w:rPr>
          <w:rFonts w:ascii="Times New Roman" w:hAnsi="Times New Roman" w:cs="Arial"/>
          <w:sz w:val="20"/>
          <w:szCs w:val="20"/>
        </w:rPr>
        <w:t xml:space="preserve"> </w:t>
      </w:r>
      <w:r w:rsidRPr="00B746C0">
        <w:rPr>
          <w:rFonts w:ascii="Times New Roman" w:hAnsi="Times New Roman" w:cs="Arial"/>
          <w:sz w:val="24"/>
        </w:rPr>
        <w:t xml:space="preserve">информацию о цепочке собственников </w:t>
      </w:r>
      <w:r w:rsidRPr="00B746C0">
        <w:rPr>
          <w:rFonts w:ascii="Times New Roman" w:hAnsi="Times New Roman" w:cs="Arial"/>
          <w:sz w:val="24"/>
          <w:highlight w:val="lightGray"/>
        </w:rPr>
        <w:t>«_________»</w:t>
      </w:r>
      <w:r w:rsidRPr="00B746C0">
        <w:rPr>
          <w:rFonts w:ascii="Times New Roman" w:hAnsi="Times New Roman" w:cs="Arial"/>
          <w:sz w:val="20"/>
          <w:szCs w:val="20"/>
          <w:highlight w:val="lightGray"/>
        </w:rPr>
        <w:t>(контрагент)</w:t>
      </w:r>
      <w:r w:rsidRPr="00B746C0">
        <w:rPr>
          <w:rFonts w:ascii="Times New Roman" w:hAnsi="Times New Roman" w:cs="Arial"/>
          <w:sz w:val="24"/>
          <w:highlight w:val="lightGray"/>
        </w:rPr>
        <w:t>,</w:t>
      </w:r>
      <w:r w:rsidRPr="00B746C0">
        <w:rPr>
          <w:rFonts w:ascii="Times New Roman" w:hAnsi="Times New Roman" w:cs="Arial"/>
          <w:sz w:val="24"/>
        </w:rPr>
        <w:t xml:space="preserve"> включая бенефициаров (в том числе, конечных) по нижеуказанной форме с приложением подтверждающих документов (далее – Информация).</w:t>
      </w:r>
      <w:proofErr w:type="gramEnd"/>
    </w:p>
    <w:p w:rsidR="00B746C0" w:rsidRPr="00B746C0" w:rsidRDefault="00B746C0" w:rsidP="00B746C0">
      <w:pPr>
        <w:numPr>
          <w:ilvl w:val="0"/>
          <w:numId w:val="15"/>
        </w:numPr>
        <w:tabs>
          <w:tab w:val="left" w:pos="900"/>
        </w:tabs>
        <w:autoSpaceDE w:val="0"/>
        <w:autoSpaceDN w:val="0"/>
        <w:adjustRightInd w:val="0"/>
        <w:spacing w:before="0"/>
        <w:ind w:left="0" w:firstLine="709"/>
        <w:jc w:val="both"/>
        <w:rPr>
          <w:rFonts w:ascii="Times New Roman" w:hAnsi="Times New Roman" w:cs="Arial"/>
          <w:sz w:val="24"/>
        </w:rPr>
      </w:pPr>
      <w:r w:rsidRPr="00B746C0">
        <w:rPr>
          <w:rFonts w:ascii="Times New Roman" w:hAnsi="Times New Roman" w:cs="Arial"/>
          <w:sz w:val="24"/>
        </w:rPr>
        <w:t xml:space="preserve">В случае изменений в цепочке собственников </w:t>
      </w:r>
      <w:r w:rsidRPr="00B746C0">
        <w:rPr>
          <w:rFonts w:ascii="Times New Roman" w:hAnsi="Times New Roman" w:cs="Arial"/>
          <w:sz w:val="24"/>
          <w:highlight w:val="lightGray"/>
        </w:rPr>
        <w:t>«_________»</w:t>
      </w:r>
      <w:r w:rsidRPr="00B746C0">
        <w:rPr>
          <w:rFonts w:ascii="Times New Roman" w:hAnsi="Times New Roman" w:cs="Arial"/>
          <w:sz w:val="20"/>
          <w:szCs w:val="20"/>
          <w:highlight w:val="lightGray"/>
        </w:rPr>
        <w:t>(контрагент)</w:t>
      </w:r>
      <w:r w:rsidRPr="00B746C0">
        <w:rPr>
          <w:rFonts w:ascii="Times New Roman" w:hAnsi="Times New Roman" w:cs="Arial"/>
          <w:sz w:val="24"/>
        </w:rPr>
        <w:t xml:space="preserve"> включая бенефициаров (в том числе, конечных) и (или) в исполнительных органах </w:t>
      </w:r>
      <w:r w:rsidRPr="00B746C0">
        <w:rPr>
          <w:rFonts w:ascii="Times New Roman" w:hAnsi="Times New Roman" w:cs="Arial"/>
          <w:sz w:val="24"/>
          <w:highlight w:val="lightGray"/>
        </w:rPr>
        <w:t>«_________»</w:t>
      </w:r>
      <w:r w:rsidRPr="00B746C0">
        <w:rPr>
          <w:rFonts w:ascii="Times New Roman" w:hAnsi="Times New Roman" w:cs="Arial"/>
          <w:sz w:val="20"/>
          <w:szCs w:val="20"/>
          <w:highlight w:val="lightGray"/>
        </w:rPr>
        <w:t>(контрагент)</w:t>
      </w:r>
      <w:r w:rsidRPr="00B746C0">
        <w:rPr>
          <w:rFonts w:ascii="Times New Roman" w:hAnsi="Times New Roman" w:cs="Arial"/>
          <w:sz w:val="24"/>
        </w:rPr>
        <w:t xml:space="preserve"> обязуется в течение 5 (пяти) рабочих дней </w:t>
      </w:r>
      <w:proofErr w:type="gramStart"/>
      <w:r w:rsidRPr="00B746C0">
        <w:rPr>
          <w:rFonts w:ascii="Times New Roman" w:hAnsi="Times New Roman" w:cs="Arial"/>
          <w:sz w:val="24"/>
        </w:rPr>
        <w:t>с даты внесения</w:t>
      </w:r>
      <w:proofErr w:type="gramEnd"/>
      <w:r w:rsidRPr="00B746C0">
        <w:rPr>
          <w:rFonts w:ascii="Times New Roman" w:hAnsi="Times New Roman" w:cs="Arial"/>
          <w:sz w:val="24"/>
        </w:rPr>
        <w:t xml:space="preserve"> таких изменений предоставить соответствующую информацию </w:t>
      </w:r>
      <w:r w:rsidRPr="00B746C0">
        <w:rPr>
          <w:rFonts w:ascii="Times New Roman" w:hAnsi="Times New Roman" w:cs="Arial"/>
          <w:sz w:val="24"/>
          <w:highlight w:val="lightGray"/>
        </w:rPr>
        <w:t xml:space="preserve">«_______» </w:t>
      </w:r>
      <w:r w:rsidRPr="00B746C0">
        <w:rPr>
          <w:rFonts w:ascii="Times New Roman" w:hAnsi="Times New Roman" w:cs="Arial"/>
          <w:sz w:val="20"/>
          <w:szCs w:val="20"/>
          <w:highlight w:val="lightGray"/>
        </w:rPr>
        <w:t>(ОАО «СН-МНГ»).</w:t>
      </w:r>
    </w:p>
    <w:p w:rsidR="00B746C0" w:rsidRPr="00B746C0" w:rsidRDefault="00B746C0" w:rsidP="00B746C0">
      <w:pPr>
        <w:numPr>
          <w:ilvl w:val="0"/>
          <w:numId w:val="15"/>
        </w:numPr>
        <w:tabs>
          <w:tab w:val="left" w:pos="900"/>
        </w:tabs>
        <w:autoSpaceDE w:val="0"/>
        <w:autoSpaceDN w:val="0"/>
        <w:adjustRightInd w:val="0"/>
        <w:spacing w:before="0"/>
        <w:ind w:left="539" w:firstLine="0"/>
        <w:jc w:val="both"/>
        <w:rPr>
          <w:rFonts w:ascii="Times New Roman" w:hAnsi="Times New Roman"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9"/>
      </w:tblGrid>
      <w:tr w:rsidR="00B746C0" w:rsidRPr="00B746C0" w:rsidTr="00B746C0">
        <w:tc>
          <w:tcPr>
            <w:tcW w:w="10029" w:type="dxa"/>
            <w:shd w:val="clear" w:color="auto" w:fill="auto"/>
          </w:tcPr>
          <w:tbl>
            <w:tblPr>
              <w:tblW w:w="9701" w:type="dxa"/>
              <w:tblLook w:val="04A0" w:firstRow="1" w:lastRow="0" w:firstColumn="1" w:lastColumn="0" w:noHBand="0" w:noVBand="1"/>
            </w:tblPr>
            <w:tblGrid>
              <w:gridCol w:w="489"/>
              <w:gridCol w:w="2091"/>
              <w:gridCol w:w="286"/>
              <w:gridCol w:w="1868"/>
              <w:gridCol w:w="2240"/>
              <w:gridCol w:w="2727"/>
            </w:tblGrid>
            <w:tr w:rsidR="00B746C0" w:rsidRPr="00B746C0" w:rsidTr="00B746C0">
              <w:trPr>
                <w:trHeight w:val="1765"/>
              </w:trPr>
              <w:tc>
                <w:tcPr>
                  <w:tcW w:w="9701" w:type="dxa"/>
                  <w:gridSpan w:val="6"/>
                  <w:tcBorders>
                    <w:top w:val="nil"/>
                    <w:left w:val="nil"/>
                    <w:bottom w:val="nil"/>
                    <w:right w:val="nil"/>
                  </w:tcBorders>
                  <w:shd w:val="clear" w:color="auto" w:fill="auto"/>
                  <w:vAlign w:val="center"/>
                  <w:hideMark/>
                </w:tcPr>
                <w:p w:rsidR="00B746C0" w:rsidRPr="00B746C0" w:rsidRDefault="00B746C0" w:rsidP="00B746C0">
                  <w:pPr>
                    <w:spacing w:before="0"/>
                    <w:jc w:val="both"/>
                    <w:rPr>
                      <w:rFonts w:ascii="Times New Roman" w:hAnsi="Times New Roman"/>
                      <w:sz w:val="20"/>
                      <w:szCs w:val="20"/>
                    </w:rPr>
                  </w:pPr>
                  <w:proofErr w:type="gramStart"/>
                  <w:r w:rsidRPr="00B746C0">
                    <w:rPr>
                      <w:rFonts w:ascii="Times New Roman" w:hAnsi="Times New Roman" w:cs="Arial"/>
                      <w:sz w:val="20"/>
                      <w:szCs w:val="20"/>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Pr="00B746C0">
                    <w:rPr>
                      <w:rFonts w:ascii="Times New Roman" w:hAnsi="Times New Roman" w:cs="Arial"/>
                      <w:sz w:val="20"/>
                      <w:szCs w:val="20"/>
                    </w:rPr>
                    <w:br/>
                    <w:t xml:space="preserve"> </w:t>
                  </w:r>
                  <w:r w:rsidRPr="00B746C0">
                    <w:rPr>
                      <w:rFonts w:ascii="Times New Roman" w:hAnsi="Times New Roman" w:cs="Arial"/>
                      <w:sz w:val="20"/>
                      <w:szCs w:val="20"/>
                    </w:rPr>
                    <w:br/>
                  </w:r>
                  <w:r w:rsidRPr="00B746C0">
                    <w:rPr>
                      <w:rFonts w:ascii="Times New Roman" w:hAnsi="Times New Roman"/>
                      <w:sz w:val="20"/>
                      <w:szCs w:val="20"/>
                    </w:rP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B746C0" w:rsidRPr="00B746C0" w:rsidTr="00B746C0">
              <w:trPr>
                <w:trHeight w:val="825"/>
              </w:trPr>
              <w:tc>
                <w:tcPr>
                  <w:tcW w:w="9701" w:type="dxa"/>
                  <w:gridSpan w:val="6"/>
                  <w:tcBorders>
                    <w:top w:val="nil"/>
                    <w:left w:val="nil"/>
                    <w:bottom w:val="nil"/>
                    <w:right w:val="nil"/>
                  </w:tcBorders>
                  <w:shd w:val="clear" w:color="auto" w:fill="auto"/>
                  <w:vAlign w:val="center"/>
                  <w:hideMark/>
                </w:tcPr>
                <w:p w:rsidR="00B746C0" w:rsidRPr="00B746C0" w:rsidRDefault="00B746C0" w:rsidP="00B746C0">
                  <w:pPr>
                    <w:spacing w:before="0"/>
                    <w:jc w:val="center"/>
                    <w:rPr>
                      <w:rFonts w:ascii="Times New Roman" w:hAnsi="Times New Roman"/>
                      <w:bCs/>
                      <w:szCs w:val="22"/>
                    </w:rPr>
                  </w:pPr>
                  <w:r w:rsidRPr="00B746C0">
                    <w:rPr>
                      <w:rFonts w:ascii="Times New Roman" w:hAnsi="Times New Roman"/>
                      <w:bCs/>
                      <w:szCs w:val="22"/>
                    </w:rPr>
                    <w:t xml:space="preserve">Информация о цепочке собственников контрагента, включая бенефициаров </w:t>
                  </w:r>
                </w:p>
                <w:p w:rsidR="00B746C0" w:rsidRPr="00B746C0" w:rsidRDefault="00B746C0" w:rsidP="00B746C0">
                  <w:pPr>
                    <w:spacing w:before="0"/>
                    <w:jc w:val="center"/>
                    <w:rPr>
                      <w:rFonts w:ascii="Times New Roman" w:hAnsi="Times New Roman"/>
                      <w:bCs/>
                      <w:szCs w:val="22"/>
                    </w:rPr>
                  </w:pPr>
                  <w:r w:rsidRPr="00B746C0">
                    <w:rPr>
                      <w:rFonts w:ascii="Times New Roman" w:hAnsi="Times New Roman"/>
                      <w:bCs/>
                      <w:szCs w:val="22"/>
                    </w:rPr>
                    <w:t>(в том числе, конечных)                                                                                                                       (по состоянию на "___" ________ 20__ г.</w:t>
                  </w:r>
                  <w:proofErr w:type="gramStart"/>
                  <w:r w:rsidRPr="00B746C0">
                    <w:rPr>
                      <w:rFonts w:ascii="Times New Roman" w:hAnsi="Times New Roman"/>
                      <w:bCs/>
                      <w:szCs w:val="22"/>
                    </w:rPr>
                    <w:t xml:space="preserve"> )</w:t>
                  </w:r>
                  <w:proofErr w:type="gramEnd"/>
                </w:p>
              </w:tc>
            </w:tr>
            <w:tr w:rsidR="00B746C0" w:rsidRPr="00B746C0" w:rsidTr="00B746C0">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B746C0" w:rsidRPr="00B746C0" w:rsidRDefault="00B746C0" w:rsidP="00B746C0">
                  <w:pPr>
                    <w:spacing w:before="0"/>
                    <w:jc w:val="center"/>
                    <w:rPr>
                      <w:rFonts w:ascii="Times New Roman" w:hAnsi="Times New Roman"/>
                      <w:sz w:val="20"/>
                      <w:szCs w:val="20"/>
                    </w:rPr>
                  </w:pPr>
                  <w:r w:rsidRPr="00B746C0">
                    <w:rPr>
                      <w:rFonts w:ascii="Times New Roman" w:hAnsi="Times New Roman"/>
                      <w:sz w:val="20"/>
                      <w:szCs w:val="20"/>
                    </w:rPr>
                    <w:t xml:space="preserve">№ </w:t>
                  </w:r>
                  <w:proofErr w:type="gramStart"/>
                  <w:r w:rsidRPr="00B746C0">
                    <w:rPr>
                      <w:rFonts w:ascii="Times New Roman" w:hAnsi="Times New Roman"/>
                      <w:sz w:val="20"/>
                      <w:szCs w:val="20"/>
                    </w:rPr>
                    <w:t>п</w:t>
                  </w:r>
                  <w:proofErr w:type="gramEnd"/>
                  <w:r w:rsidRPr="00B746C0">
                    <w:rPr>
                      <w:rFonts w:ascii="Times New Roman" w:hAnsi="Times New Roman"/>
                      <w:sz w:val="20"/>
                      <w:szCs w:val="20"/>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B746C0" w:rsidRPr="00B746C0" w:rsidRDefault="00B746C0" w:rsidP="00B746C0">
                  <w:pPr>
                    <w:spacing w:before="0"/>
                    <w:jc w:val="center"/>
                    <w:rPr>
                      <w:rFonts w:ascii="Times New Roman" w:hAnsi="Times New Roman"/>
                      <w:sz w:val="20"/>
                      <w:szCs w:val="20"/>
                    </w:rPr>
                  </w:pPr>
                  <w:r w:rsidRPr="00B746C0">
                    <w:rPr>
                      <w:rFonts w:ascii="Times New Roman" w:hAnsi="Times New Roman"/>
                      <w:sz w:val="20"/>
                      <w:szCs w:val="20"/>
                    </w:rPr>
                    <w:t xml:space="preserve">Наименование контрагента КОМПАНИИ                                             </w:t>
                  </w:r>
                  <w:r w:rsidRPr="00B746C0">
                    <w:rPr>
                      <w:rFonts w:ascii="Times New Roman" w:hAnsi="Times New Roman"/>
                      <w:color w:val="0000FF"/>
                      <w:sz w:val="20"/>
                      <w:szCs w:val="20"/>
                    </w:rPr>
                    <w:t xml:space="preserve">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B746C0" w:rsidRPr="00B746C0" w:rsidRDefault="00B746C0" w:rsidP="00B746C0">
                  <w:pPr>
                    <w:spacing w:before="0"/>
                    <w:jc w:val="center"/>
                    <w:rPr>
                      <w:rFonts w:ascii="Times New Roman" w:hAnsi="Times New Roman"/>
                      <w:sz w:val="20"/>
                      <w:szCs w:val="20"/>
                    </w:rPr>
                  </w:pPr>
                  <w:r w:rsidRPr="00B746C0">
                    <w:rPr>
                      <w:rFonts w:ascii="Times New Roman" w:hAnsi="Times New Roman"/>
                      <w:sz w:val="20"/>
                      <w:szCs w:val="20"/>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B746C0" w:rsidRPr="00B746C0" w:rsidRDefault="00B746C0" w:rsidP="00B746C0">
                  <w:pPr>
                    <w:spacing w:before="0"/>
                    <w:jc w:val="center"/>
                    <w:rPr>
                      <w:rFonts w:ascii="Times New Roman" w:hAnsi="Times New Roman"/>
                      <w:sz w:val="20"/>
                      <w:szCs w:val="20"/>
                    </w:rPr>
                  </w:pPr>
                  <w:r w:rsidRPr="00B746C0">
                    <w:rPr>
                      <w:rFonts w:ascii="Times New Roman" w:hAnsi="Times New Roman"/>
                      <w:sz w:val="20"/>
                      <w:szCs w:val="20"/>
                    </w:rPr>
                    <w:t xml:space="preserve">Информация о цепочке собственников контрагента, включая бенефициаров (в том числе конечных)                                                                    </w:t>
                  </w:r>
                  <w:r w:rsidRPr="00B746C0">
                    <w:rPr>
                      <w:rFonts w:ascii="Times New Roman" w:hAnsi="Times New Roman"/>
                      <w:color w:val="0000FF"/>
                      <w:sz w:val="20"/>
                      <w:szCs w:val="20"/>
                    </w:rPr>
                    <w:t>(ФИО,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B746C0" w:rsidRPr="00B746C0" w:rsidRDefault="00B746C0" w:rsidP="00B746C0">
                  <w:pPr>
                    <w:spacing w:before="0"/>
                    <w:jc w:val="center"/>
                    <w:rPr>
                      <w:rFonts w:ascii="Times New Roman" w:hAnsi="Times New Roman"/>
                      <w:sz w:val="20"/>
                      <w:szCs w:val="20"/>
                    </w:rPr>
                  </w:pPr>
                  <w:r w:rsidRPr="00B746C0">
                    <w:rPr>
                      <w:rFonts w:ascii="Times New Roman" w:hAnsi="Times New Roman"/>
                      <w:sz w:val="20"/>
                      <w:szCs w:val="20"/>
                    </w:rPr>
                    <w:t xml:space="preserve">Подтверждающие документы             </w:t>
                  </w:r>
                  <w:r w:rsidRPr="00B746C0">
                    <w:rPr>
                      <w:rFonts w:ascii="Times New Roman" w:hAnsi="Times New Roman"/>
                      <w:color w:val="0000FF"/>
                      <w:sz w:val="20"/>
                      <w:szCs w:val="20"/>
                    </w:rPr>
                    <w:t xml:space="preserve"> (</w:t>
                  </w:r>
                  <w:proofErr w:type="spellStart"/>
                  <w:r w:rsidRPr="00B746C0">
                    <w:rPr>
                      <w:rFonts w:ascii="Times New Roman" w:hAnsi="Times New Roman"/>
                      <w:color w:val="0000FF"/>
                      <w:sz w:val="20"/>
                      <w:szCs w:val="20"/>
                    </w:rPr>
                    <w:t>наименование</w:t>
                  </w:r>
                  <w:proofErr w:type="gramStart"/>
                  <w:r w:rsidRPr="00B746C0">
                    <w:rPr>
                      <w:rFonts w:ascii="Times New Roman" w:hAnsi="Times New Roman"/>
                      <w:color w:val="0000FF"/>
                      <w:sz w:val="20"/>
                      <w:szCs w:val="20"/>
                    </w:rPr>
                    <w:t>,р</w:t>
                  </w:r>
                  <w:proofErr w:type="gramEnd"/>
                  <w:r w:rsidRPr="00B746C0">
                    <w:rPr>
                      <w:rFonts w:ascii="Times New Roman" w:hAnsi="Times New Roman"/>
                      <w:color w:val="0000FF"/>
                      <w:sz w:val="20"/>
                      <w:szCs w:val="20"/>
                    </w:rPr>
                    <w:t>еквизиты</w:t>
                  </w:r>
                  <w:proofErr w:type="spellEnd"/>
                  <w:r w:rsidRPr="00B746C0">
                    <w:rPr>
                      <w:rFonts w:ascii="Times New Roman" w:hAnsi="Times New Roman"/>
                      <w:color w:val="0000FF"/>
                      <w:sz w:val="20"/>
                      <w:szCs w:val="20"/>
                    </w:rPr>
                    <w:t>)</w:t>
                  </w:r>
                </w:p>
              </w:tc>
            </w:tr>
            <w:tr w:rsidR="00B746C0" w:rsidRPr="00B746C0" w:rsidTr="00B746C0">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746C0" w:rsidRPr="00B746C0" w:rsidRDefault="00B746C0" w:rsidP="00B746C0">
                  <w:pPr>
                    <w:spacing w:before="0"/>
                    <w:jc w:val="center"/>
                    <w:rPr>
                      <w:rFonts w:ascii="Times New Roman" w:hAnsi="Times New Roman"/>
                      <w:sz w:val="20"/>
                      <w:szCs w:val="20"/>
                    </w:rPr>
                  </w:pPr>
                  <w:r w:rsidRPr="00B746C0">
                    <w:rPr>
                      <w:rFonts w:ascii="Times New Roman" w:hAnsi="Times New Roman"/>
                      <w:sz w:val="20"/>
                      <w:szCs w:val="20"/>
                    </w:rPr>
                    <w:t>1</w:t>
                  </w:r>
                </w:p>
              </w:tc>
              <w:tc>
                <w:tcPr>
                  <w:tcW w:w="2091" w:type="dxa"/>
                  <w:tcBorders>
                    <w:top w:val="nil"/>
                    <w:left w:val="nil"/>
                    <w:bottom w:val="single" w:sz="4" w:space="0" w:color="auto"/>
                    <w:right w:val="single" w:sz="4" w:space="0" w:color="auto"/>
                  </w:tcBorders>
                  <w:shd w:val="clear" w:color="auto" w:fill="auto"/>
                  <w:vAlign w:val="center"/>
                  <w:hideMark/>
                </w:tcPr>
                <w:p w:rsidR="00B746C0" w:rsidRPr="00B746C0" w:rsidRDefault="00B746C0" w:rsidP="00B746C0">
                  <w:pPr>
                    <w:spacing w:before="0"/>
                    <w:jc w:val="center"/>
                    <w:rPr>
                      <w:rFonts w:ascii="Times New Roman" w:hAnsi="Times New Roman"/>
                      <w:sz w:val="20"/>
                      <w:szCs w:val="20"/>
                    </w:rPr>
                  </w:pPr>
                  <w:r w:rsidRPr="00B746C0">
                    <w:rPr>
                      <w:rFonts w:ascii="Times New Roman" w:hAnsi="Times New Roman"/>
                      <w:sz w:val="20"/>
                      <w:szCs w:val="20"/>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B746C0" w:rsidRPr="00B746C0" w:rsidRDefault="00B746C0" w:rsidP="00B746C0">
                  <w:pPr>
                    <w:spacing w:before="0"/>
                    <w:jc w:val="center"/>
                    <w:rPr>
                      <w:rFonts w:ascii="Times New Roman" w:hAnsi="Times New Roman"/>
                      <w:sz w:val="20"/>
                      <w:szCs w:val="20"/>
                    </w:rPr>
                  </w:pPr>
                  <w:r w:rsidRPr="00B746C0">
                    <w:rPr>
                      <w:rFonts w:ascii="Times New Roman" w:hAnsi="Times New Roman"/>
                      <w:sz w:val="20"/>
                      <w:szCs w:val="20"/>
                    </w:rPr>
                    <w:t>3</w:t>
                  </w:r>
                </w:p>
              </w:tc>
              <w:tc>
                <w:tcPr>
                  <w:tcW w:w="2240" w:type="dxa"/>
                  <w:tcBorders>
                    <w:top w:val="nil"/>
                    <w:left w:val="nil"/>
                    <w:bottom w:val="single" w:sz="4" w:space="0" w:color="auto"/>
                    <w:right w:val="single" w:sz="4" w:space="0" w:color="auto"/>
                  </w:tcBorders>
                  <w:shd w:val="clear" w:color="auto" w:fill="auto"/>
                  <w:vAlign w:val="center"/>
                  <w:hideMark/>
                </w:tcPr>
                <w:p w:rsidR="00B746C0" w:rsidRPr="00B746C0" w:rsidRDefault="00B746C0" w:rsidP="00B746C0">
                  <w:pPr>
                    <w:spacing w:before="0"/>
                    <w:jc w:val="center"/>
                    <w:rPr>
                      <w:rFonts w:ascii="Times New Roman" w:hAnsi="Times New Roman"/>
                      <w:sz w:val="20"/>
                      <w:szCs w:val="20"/>
                    </w:rPr>
                  </w:pPr>
                  <w:r w:rsidRPr="00B746C0">
                    <w:rPr>
                      <w:rFonts w:ascii="Times New Roman" w:hAnsi="Times New Roman"/>
                      <w:sz w:val="20"/>
                      <w:szCs w:val="20"/>
                    </w:rPr>
                    <w:t>4</w:t>
                  </w:r>
                </w:p>
              </w:tc>
              <w:tc>
                <w:tcPr>
                  <w:tcW w:w="2727" w:type="dxa"/>
                  <w:tcBorders>
                    <w:top w:val="nil"/>
                    <w:left w:val="nil"/>
                    <w:bottom w:val="single" w:sz="4" w:space="0" w:color="auto"/>
                    <w:right w:val="single" w:sz="4" w:space="0" w:color="auto"/>
                  </w:tcBorders>
                  <w:shd w:val="clear" w:color="auto" w:fill="auto"/>
                  <w:vAlign w:val="center"/>
                  <w:hideMark/>
                </w:tcPr>
                <w:p w:rsidR="00B746C0" w:rsidRPr="00B746C0" w:rsidRDefault="00B746C0" w:rsidP="00B746C0">
                  <w:pPr>
                    <w:spacing w:before="0"/>
                    <w:jc w:val="center"/>
                    <w:rPr>
                      <w:rFonts w:ascii="Times New Roman" w:hAnsi="Times New Roman"/>
                      <w:sz w:val="20"/>
                      <w:szCs w:val="20"/>
                    </w:rPr>
                  </w:pPr>
                  <w:r w:rsidRPr="00B746C0">
                    <w:rPr>
                      <w:rFonts w:ascii="Times New Roman" w:hAnsi="Times New Roman"/>
                      <w:sz w:val="20"/>
                      <w:szCs w:val="20"/>
                    </w:rPr>
                    <w:t>5</w:t>
                  </w:r>
                </w:p>
              </w:tc>
            </w:tr>
            <w:tr w:rsidR="00B746C0" w:rsidRPr="00B746C0" w:rsidTr="00B746C0">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746C0" w:rsidRPr="00B746C0" w:rsidRDefault="00B746C0" w:rsidP="00B746C0">
                  <w:pPr>
                    <w:spacing w:before="0"/>
                    <w:rPr>
                      <w:rFonts w:ascii="Times New Roman" w:hAnsi="Times New Roman"/>
                      <w:sz w:val="20"/>
                      <w:szCs w:val="20"/>
                    </w:rPr>
                  </w:pPr>
                  <w:r w:rsidRPr="00B746C0">
                    <w:rPr>
                      <w:rFonts w:ascii="Times New Roman" w:hAnsi="Times New Roman"/>
                      <w:sz w:val="20"/>
                      <w:szCs w:val="20"/>
                    </w:rPr>
                    <w:t> </w:t>
                  </w:r>
                </w:p>
              </w:tc>
              <w:tc>
                <w:tcPr>
                  <w:tcW w:w="2091" w:type="dxa"/>
                  <w:tcBorders>
                    <w:top w:val="nil"/>
                    <w:left w:val="nil"/>
                    <w:bottom w:val="single" w:sz="4" w:space="0" w:color="auto"/>
                    <w:right w:val="single" w:sz="4" w:space="0" w:color="auto"/>
                  </w:tcBorders>
                  <w:shd w:val="clear" w:color="auto" w:fill="auto"/>
                  <w:vAlign w:val="center"/>
                  <w:hideMark/>
                </w:tcPr>
                <w:p w:rsidR="00B746C0" w:rsidRPr="00B746C0" w:rsidRDefault="00B746C0" w:rsidP="00B746C0">
                  <w:pPr>
                    <w:spacing w:before="0"/>
                    <w:rPr>
                      <w:rFonts w:ascii="Times New Roman" w:hAnsi="Times New Roman"/>
                      <w:sz w:val="20"/>
                      <w:szCs w:val="20"/>
                    </w:rPr>
                  </w:pPr>
                  <w:r w:rsidRPr="00B746C0">
                    <w:rPr>
                      <w:rFonts w:ascii="Times New Roman" w:hAnsi="Times New Roman"/>
                      <w:sz w:val="20"/>
                      <w:szCs w:val="20"/>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B746C0" w:rsidRPr="00B746C0" w:rsidRDefault="00B746C0" w:rsidP="00B746C0">
                  <w:pPr>
                    <w:spacing w:before="0"/>
                    <w:rPr>
                      <w:rFonts w:ascii="Times New Roman" w:hAnsi="Times New Roman"/>
                      <w:sz w:val="20"/>
                      <w:szCs w:val="20"/>
                    </w:rPr>
                  </w:pPr>
                  <w:r w:rsidRPr="00B746C0">
                    <w:rPr>
                      <w:rFonts w:ascii="Times New Roman" w:hAnsi="Times New Roman"/>
                      <w:sz w:val="20"/>
                      <w:szCs w:val="20"/>
                    </w:rPr>
                    <w:t> </w:t>
                  </w:r>
                </w:p>
              </w:tc>
              <w:tc>
                <w:tcPr>
                  <w:tcW w:w="2240" w:type="dxa"/>
                  <w:tcBorders>
                    <w:top w:val="nil"/>
                    <w:left w:val="nil"/>
                    <w:bottom w:val="single" w:sz="4" w:space="0" w:color="auto"/>
                    <w:right w:val="single" w:sz="4" w:space="0" w:color="auto"/>
                  </w:tcBorders>
                  <w:shd w:val="clear" w:color="auto" w:fill="auto"/>
                  <w:vAlign w:val="center"/>
                  <w:hideMark/>
                </w:tcPr>
                <w:p w:rsidR="00B746C0" w:rsidRPr="00B746C0" w:rsidRDefault="00B746C0" w:rsidP="00B746C0">
                  <w:pPr>
                    <w:spacing w:before="0"/>
                    <w:rPr>
                      <w:rFonts w:ascii="Times New Roman" w:hAnsi="Times New Roman"/>
                      <w:sz w:val="20"/>
                      <w:szCs w:val="20"/>
                    </w:rPr>
                  </w:pPr>
                  <w:r w:rsidRPr="00B746C0">
                    <w:rPr>
                      <w:rFonts w:ascii="Times New Roman" w:hAnsi="Times New Roman"/>
                      <w:sz w:val="20"/>
                      <w:szCs w:val="20"/>
                    </w:rPr>
                    <w:t> </w:t>
                  </w:r>
                </w:p>
              </w:tc>
              <w:tc>
                <w:tcPr>
                  <w:tcW w:w="2727" w:type="dxa"/>
                  <w:tcBorders>
                    <w:top w:val="nil"/>
                    <w:left w:val="nil"/>
                    <w:bottom w:val="single" w:sz="4" w:space="0" w:color="auto"/>
                    <w:right w:val="single" w:sz="4" w:space="0" w:color="auto"/>
                  </w:tcBorders>
                  <w:shd w:val="clear" w:color="auto" w:fill="auto"/>
                  <w:vAlign w:val="center"/>
                  <w:hideMark/>
                </w:tcPr>
                <w:p w:rsidR="00B746C0" w:rsidRPr="00B746C0" w:rsidRDefault="00B746C0" w:rsidP="00B746C0">
                  <w:pPr>
                    <w:spacing w:before="0"/>
                    <w:rPr>
                      <w:rFonts w:ascii="Times New Roman" w:hAnsi="Times New Roman"/>
                      <w:sz w:val="20"/>
                      <w:szCs w:val="20"/>
                    </w:rPr>
                  </w:pPr>
                  <w:r w:rsidRPr="00B746C0">
                    <w:rPr>
                      <w:rFonts w:ascii="Times New Roman" w:hAnsi="Times New Roman"/>
                      <w:sz w:val="20"/>
                      <w:szCs w:val="20"/>
                    </w:rPr>
                    <w:t> </w:t>
                  </w:r>
                </w:p>
              </w:tc>
            </w:tr>
            <w:tr w:rsidR="00B746C0" w:rsidRPr="00B746C0" w:rsidTr="00B746C0">
              <w:trPr>
                <w:trHeight w:val="390"/>
              </w:trPr>
              <w:tc>
                <w:tcPr>
                  <w:tcW w:w="0" w:type="auto"/>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p>
              </w:tc>
              <w:tc>
                <w:tcPr>
                  <w:tcW w:w="6485" w:type="dxa"/>
                  <w:gridSpan w:val="4"/>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r w:rsidRPr="00B746C0">
                    <w:rPr>
                      <w:rFonts w:ascii="Times New Roman" w:hAnsi="Times New Roman"/>
                      <w:sz w:val="20"/>
                      <w:szCs w:val="20"/>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p>
              </w:tc>
            </w:tr>
            <w:tr w:rsidR="00B746C0" w:rsidRPr="00B746C0" w:rsidTr="00B746C0">
              <w:trPr>
                <w:trHeight w:val="188"/>
              </w:trPr>
              <w:tc>
                <w:tcPr>
                  <w:tcW w:w="0" w:type="auto"/>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16"/>
                      <w:szCs w:val="16"/>
                    </w:rPr>
                  </w:pPr>
                </w:p>
              </w:tc>
              <w:tc>
                <w:tcPr>
                  <w:tcW w:w="0" w:type="auto"/>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p>
              </w:tc>
              <w:tc>
                <w:tcPr>
                  <w:tcW w:w="2240" w:type="dxa"/>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p>
              </w:tc>
              <w:tc>
                <w:tcPr>
                  <w:tcW w:w="2727" w:type="dxa"/>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p>
              </w:tc>
            </w:tr>
            <w:tr w:rsidR="00B746C0" w:rsidRPr="00B746C0" w:rsidTr="00B746C0">
              <w:trPr>
                <w:trHeight w:val="390"/>
              </w:trPr>
              <w:tc>
                <w:tcPr>
                  <w:tcW w:w="0" w:type="auto"/>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r w:rsidRPr="00B746C0">
                    <w:rPr>
                      <w:rFonts w:ascii="Times New Roman" w:hAnsi="Times New Roman"/>
                      <w:sz w:val="20"/>
                      <w:szCs w:val="20"/>
                    </w:rPr>
                    <w:t xml:space="preserve">"___"________201_ г. </w:t>
                  </w:r>
                </w:p>
              </w:tc>
              <w:tc>
                <w:tcPr>
                  <w:tcW w:w="4108" w:type="dxa"/>
                  <w:gridSpan w:val="2"/>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r w:rsidRPr="00B746C0">
                    <w:rPr>
                      <w:rFonts w:ascii="Times New Roman" w:hAnsi="Times New Roman"/>
                      <w:sz w:val="20"/>
                      <w:szCs w:val="20"/>
                    </w:rPr>
                    <w:t>_____________________________</w:t>
                  </w:r>
                </w:p>
              </w:tc>
              <w:tc>
                <w:tcPr>
                  <w:tcW w:w="2727" w:type="dxa"/>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p>
              </w:tc>
            </w:tr>
            <w:tr w:rsidR="00B746C0" w:rsidRPr="00B746C0" w:rsidTr="00B746C0">
              <w:trPr>
                <w:trHeight w:val="529"/>
              </w:trPr>
              <w:tc>
                <w:tcPr>
                  <w:tcW w:w="0" w:type="auto"/>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16"/>
                      <w:szCs w:val="16"/>
                    </w:rPr>
                  </w:pPr>
                </w:p>
              </w:tc>
              <w:tc>
                <w:tcPr>
                  <w:tcW w:w="4108" w:type="dxa"/>
                  <w:gridSpan w:val="2"/>
                  <w:tcBorders>
                    <w:top w:val="nil"/>
                    <w:left w:val="nil"/>
                    <w:bottom w:val="nil"/>
                    <w:right w:val="nil"/>
                  </w:tcBorders>
                  <w:shd w:val="clear" w:color="auto" w:fill="auto"/>
                  <w:vAlign w:val="center"/>
                  <w:hideMark/>
                </w:tcPr>
                <w:p w:rsidR="00B746C0" w:rsidRPr="00B746C0" w:rsidRDefault="00B746C0" w:rsidP="00B746C0">
                  <w:pPr>
                    <w:spacing w:before="0"/>
                    <w:jc w:val="both"/>
                    <w:rPr>
                      <w:rFonts w:ascii="Times New Roman" w:hAnsi="Times New Roman"/>
                      <w:sz w:val="18"/>
                      <w:szCs w:val="18"/>
                    </w:rPr>
                  </w:pPr>
                  <w:r w:rsidRPr="00B746C0">
                    <w:rPr>
                      <w:rFonts w:ascii="Times New Roman" w:hAnsi="Times New Roman"/>
                      <w:sz w:val="18"/>
                      <w:szCs w:val="18"/>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p>
              </w:tc>
            </w:tr>
            <w:tr w:rsidR="00B746C0" w:rsidRPr="00B746C0" w:rsidTr="00B746C0">
              <w:trPr>
                <w:trHeight w:val="421"/>
              </w:trPr>
              <w:tc>
                <w:tcPr>
                  <w:tcW w:w="0" w:type="auto"/>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p>
              </w:tc>
              <w:tc>
                <w:tcPr>
                  <w:tcW w:w="4108" w:type="dxa"/>
                  <w:gridSpan w:val="2"/>
                  <w:tcBorders>
                    <w:top w:val="nil"/>
                    <w:left w:val="nil"/>
                    <w:bottom w:val="nil"/>
                    <w:right w:val="nil"/>
                  </w:tcBorders>
                  <w:shd w:val="clear" w:color="auto" w:fill="auto"/>
                  <w:vAlign w:val="center"/>
                  <w:hideMark/>
                </w:tcPr>
                <w:p w:rsidR="00B746C0" w:rsidRPr="00B746C0" w:rsidRDefault="00B746C0" w:rsidP="00B746C0">
                  <w:pPr>
                    <w:spacing w:before="0"/>
                    <w:jc w:val="center"/>
                    <w:rPr>
                      <w:rFonts w:ascii="Times New Roman" w:hAnsi="Times New Roman"/>
                      <w:sz w:val="20"/>
                      <w:szCs w:val="20"/>
                    </w:rPr>
                  </w:pPr>
                  <w:r w:rsidRPr="00B746C0">
                    <w:rPr>
                      <w:rFonts w:ascii="Times New Roman" w:hAnsi="Times New Roman"/>
                      <w:sz w:val="24"/>
                    </w:rPr>
                    <w:t>Подписи Сторон</w:t>
                  </w:r>
                </w:p>
              </w:tc>
              <w:tc>
                <w:tcPr>
                  <w:tcW w:w="2727" w:type="dxa"/>
                  <w:tcBorders>
                    <w:top w:val="nil"/>
                    <w:left w:val="nil"/>
                    <w:bottom w:val="nil"/>
                    <w:right w:val="nil"/>
                  </w:tcBorders>
                  <w:shd w:val="clear" w:color="auto" w:fill="auto"/>
                  <w:vAlign w:val="center"/>
                  <w:hideMark/>
                </w:tcPr>
                <w:p w:rsidR="00B746C0" w:rsidRPr="00B746C0" w:rsidRDefault="00B746C0" w:rsidP="00B746C0">
                  <w:pPr>
                    <w:spacing w:before="0"/>
                    <w:rPr>
                      <w:rFonts w:ascii="Times New Roman" w:hAnsi="Times New Roman"/>
                      <w:sz w:val="20"/>
                      <w:szCs w:val="20"/>
                    </w:rPr>
                  </w:pPr>
                </w:p>
              </w:tc>
            </w:tr>
            <w:tr w:rsidR="00B746C0" w:rsidRPr="00B746C0" w:rsidTr="00B746C0">
              <w:trPr>
                <w:trHeight w:val="316"/>
              </w:trPr>
              <w:tc>
                <w:tcPr>
                  <w:tcW w:w="0" w:type="auto"/>
                  <w:tcBorders>
                    <w:top w:val="nil"/>
                    <w:left w:val="nil"/>
                    <w:bottom w:val="nil"/>
                    <w:right w:val="nil"/>
                  </w:tcBorders>
                  <w:shd w:val="clear" w:color="auto" w:fill="auto"/>
                  <w:vAlign w:val="center"/>
                  <w:hideMark/>
                </w:tcPr>
                <w:p w:rsidR="00B746C0" w:rsidRPr="00B746C0" w:rsidRDefault="00B746C0" w:rsidP="00B746C0">
                  <w:pPr>
                    <w:spacing w:before="0"/>
                    <w:jc w:val="center"/>
                    <w:rPr>
                      <w:rFonts w:ascii="Times New Roman" w:hAnsi="Times New Roman"/>
                      <w:sz w:val="20"/>
                      <w:szCs w:val="20"/>
                    </w:rPr>
                  </w:pPr>
                </w:p>
              </w:tc>
              <w:tc>
                <w:tcPr>
                  <w:tcW w:w="4245" w:type="dxa"/>
                  <w:gridSpan w:val="3"/>
                  <w:tcBorders>
                    <w:top w:val="nil"/>
                    <w:left w:val="nil"/>
                    <w:bottom w:val="nil"/>
                    <w:right w:val="nil"/>
                  </w:tcBorders>
                  <w:shd w:val="clear" w:color="auto" w:fill="auto"/>
                  <w:noWrap/>
                </w:tcPr>
                <w:p w:rsidR="00B746C0" w:rsidRPr="00B746C0" w:rsidRDefault="00B746C0" w:rsidP="00B746C0">
                  <w:pPr>
                    <w:spacing w:before="0"/>
                    <w:jc w:val="center"/>
                    <w:rPr>
                      <w:rFonts w:ascii="Times New Roman" w:hAnsi="Times New Roman"/>
                      <w:bCs/>
                      <w:color w:val="000000"/>
                      <w:sz w:val="24"/>
                    </w:rPr>
                  </w:pPr>
                  <w:r w:rsidRPr="00B746C0">
                    <w:rPr>
                      <w:rFonts w:ascii="Times New Roman" w:hAnsi="Times New Roman"/>
                      <w:bCs/>
                      <w:color w:val="000000"/>
                      <w:sz w:val="24"/>
                    </w:rPr>
                    <w:t>____________________</w:t>
                  </w:r>
                </w:p>
              </w:tc>
              <w:tc>
                <w:tcPr>
                  <w:tcW w:w="2240" w:type="dxa"/>
                  <w:tcBorders>
                    <w:top w:val="nil"/>
                    <w:left w:val="nil"/>
                    <w:bottom w:val="nil"/>
                    <w:right w:val="nil"/>
                  </w:tcBorders>
                  <w:shd w:val="clear" w:color="auto" w:fill="auto"/>
                </w:tcPr>
                <w:p w:rsidR="00B746C0" w:rsidRPr="00B746C0" w:rsidRDefault="00B746C0" w:rsidP="00B746C0">
                  <w:pPr>
                    <w:spacing w:before="0"/>
                    <w:jc w:val="center"/>
                    <w:rPr>
                      <w:rFonts w:ascii="Times New Roman" w:hAnsi="Times New Roman"/>
                      <w:sz w:val="20"/>
                      <w:szCs w:val="20"/>
                    </w:rPr>
                  </w:pPr>
                </w:p>
              </w:tc>
              <w:tc>
                <w:tcPr>
                  <w:tcW w:w="2727" w:type="dxa"/>
                  <w:tcBorders>
                    <w:top w:val="nil"/>
                    <w:left w:val="nil"/>
                    <w:bottom w:val="nil"/>
                    <w:right w:val="nil"/>
                  </w:tcBorders>
                  <w:shd w:val="clear" w:color="auto" w:fill="auto"/>
                  <w:hideMark/>
                </w:tcPr>
                <w:p w:rsidR="00B746C0" w:rsidRPr="00B746C0" w:rsidRDefault="00B746C0" w:rsidP="00B746C0">
                  <w:pPr>
                    <w:spacing w:before="0"/>
                    <w:rPr>
                      <w:rFonts w:ascii="Times New Roman" w:hAnsi="Times New Roman"/>
                      <w:sz w:val="20"/>
                      <w:szCs w:val="20"/>
                    </w:rPr>
                  </w:pPr>
                  <w:r w:rsidRPr="00B746C0">
                    <w:rPr>
                      <w:rFonts w:ascii="Times New Roman" w:hAnsi="Times New Roman"/>
                      <w:sz w:val="20"/>
                      <w:szCs w:val="20"/>
                    </w:rPr>
                    <w:t>______________________</w:t>
                  </w:r>
                </w:p>
              </w:tc>
            </w:tr>
          </w:tbl>
          <w:p w:rsidR="00B746C0" w:rsidRPr="00B746C0" w:rsidRDefault="00B746C0" w:rsidP="00B746C0">
            <w:pPr>
              <w:numPr>
                <w:ilvl w:val="0"/>
                <w:numId w:val="15"/>
              </w:numPr>
              <w:tabs>
                <w:tab w:val="left" w:pos="900"/>
              </w:tabs>
              <w:autoSpaceDE w:val="0"/>
              <w:autoSpaceDN w:val="0"/>
              <w:adjustRightInd w:val="0"/>
              <w:spacing w:before="0"/>
              <w:ind w:left="0" w:firstLine="0"/>
              <w:jc w:val="both"/>
              <w:rPr>
                <w:rFonts w:ascii="Times New Roman" w:hAnsi="Times New Roman" w:cs="Arial"/>
                <w:sz w:val="24"/>
              </w:rPr>
            </w:pPr>
          </w:p>
        </w:tc>
      </w:tr>
    </w:tbl>
    <w:p w:rsidR="00B746C0" w:rsidRPr="00B746C0" w:rsidRDefault="00B746C0" w:rsidP="00B746C0">
      <w:pPr>
        <w:numPr>
          <w:ilvl w:val="0"/>
          <w:numId w:val="15"/>
        </w:numPr>
        <w:tabs>
          <w:tab w:val="left" w:pos="900"/>
        </w:tabs>
        <w:autoSpaceDE w:val="0"/>
        <w:autoSpaceDN w:val="0"/>
        <w:adjustRightInd w:val="0"/>
        <w:spacing w:before="0"/>
        <w:ind w:left="0" w:firstLine="709"/>
        <w:jc w:val="both"/>
        <w:rPr>
          <w:rFonts w:ascii="Times New Roman" w:hAnsi="Times New Roman" w:cs="Arial"/>
          <w:sz w:val="24"/>
        </w:rPr>
      </w:pPr>
      <w:r w:rsidRPr="00B746C0">
        <w:rPr>
          <w:rFonts w:ascii="Times New Roman" w:hAnsi="Times New Roman" w:cs="Arial"/>
          <w:sz w:val="24"/>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Pr="00B746C0">
        <w:rPr>
          <w:rFonts w:ascii="Times New Roman" w:hAnsi="Times New Roman" w:cs="Arial"/>
          <w:sz w:val="24"/>
          <w:highlight w:val="lightGray"/>
        </w:rPr>
        <w:t xml:space="preserve">«_______» </w:t>
      </w:r>
      <w:r w:rsidRPr="00B746C0">
        <w:rPr>
          <w:rFonts w:ascii="Times New Roman" w:hAnsi="Times New Roman" w:cs="Arial"/>
          <w:sz w:val="20"/>
          <w:szCs w:val="20"/>
          <w:highlight w:val="lightGray"/>
        </w:rPr>
        <w:t>(ОАО «СН-МНГ»)</w:t>
      </w:r>
      <w:r w:rsidRPr="00B746C0">
        <w:rPr>
          <w:rFonts w:ascii="Times New Roman" w:hAnsi="Times New Roman" w:cs="Arial"/>
          <w:sz w:val="20"/>
          <w:szCs w:val="20"/>
        </w:rPr>
        <w:t xml:space="preserve"> </w:t>
      </w:r>
      <w:r w:rsidRPr="00B746C0">
        <w:rPr>
          <w:rFonts w:ascii="Times New Roman" w:hAnsi="Times New Roman" w:cs="Arial"/>
          <w:sz w:val="24"/>
        </w:rPr>
        <w:t xml:space="preserve">путем почтового отправления с описью вложения. Датой предоставления информации является дата получения </w:t>
      </w:r>
      <w:r w:rsidRPr="00B746C0">
        <w:rPr>
          <w:rFonts w:ascii="Times New Roman" w:hAnsi="Times New Roman" w:cs="Arial"/>
          <w:sz w:val="24"/>
          <w:highlight w:val="lightGray"/>
        </w:rPr>
        <w:t xml:space="preserve">«_______» </w:t>
      </w:r>
      <w:r w:rsidRPr="00B746C0">
        <w:rPr>
          <w:rFonts w:ascii="Times New Roman" w:hAnsi="Times New Roman" w:cs="Arial"/>
          <w:sz w:val="20"/>
          <w:szCs w:val="20"/>
          <w:highlight w:val="lightGray"/>
        </w:rPr>
        <w:t>(ОАО «СН-МНГ»)</w:t>
      </w:r>
      <w:r w:rsidRPr="00B746C0">
        <w:rPr>
          <w:rFonts w:ascii="Times New Roman" w:hAnsi="Times New Roman" w:cs="Arial"/>
          <w:sz w:val="20"/>
          <w:szCs w:val="20"/>
        </w:rPr>
        <w:t xml:space="preserve"> </w:t>
      </w:r>
      <w:r w:rsidRPr="00B746C0">
        <w:rPr>
          <w:rFonts w:ascii="Times New Roman" w:hAnsi="Times New Roman" w:cs="Arial"/>
          <w:sz w:val="24"/>
        </w:rPr>
        <w:t>почтового отправления. Дополнительная информация предоставляется на электронном носителе.</w:t>
      </w:r>
    </w:p>
    <w:p w:rsidR="00B746C0" w:rsidRPr="00B746C0" w:rsidRDefault="00B746C0" w:rsidP="00B746C0">
      <w:pPr>
        <w:numPr>
          <w:ilvl w:val="0"/>
          <w:numId w:val="15"/>
        </w:numPr>
        <w:tabs>
          <w:tab w:val="left" w:pos="900"/>
        </w:tabs>
        <w:autoSpaceDE w:val="0"/>
        <w:autoSpaceDN w:val="0"/>
        <w:adjustRightInd w:val="0"/>
        <w:spacing w:before="0"/>
        <w:ind w:left="0" w:firstLine="709"/>
        <w:jc w:val="both"/>
        <w:rPr>
          <w:rFonts w:ascii="Times New Roman" w:hAnsi="Times New Roman" w:cs="Arial"/>
          <w:sz w:val="24"/>
        </w:rPr>
      </w:pPr>
      <w:r w:rsidRPr="00B746C0">
        <w:rPr>
          <w:rFonts w:ascii="Times New Roman" w:hAnsi="Times New Roman" w:cs="Arial"/>
          <w:sz w:val="24"/>
        </w:rPr>
        <w:lastRenderedPageBreak/>
        <w:t>Указанное в настоящем пункте условие является существенным условием Договора в соответствии с ч. 1 ст. 432 ГК РФ.</w:t>
      </w:r>
    </w:p>
    <w:p w:rsidR="00B746C0" w:rsidRPr="00B746C0" w:rsidRDefault="00B746C0" w:rsidP="00B746C0">
      <w:pPr>
        <w:numPr>
          <w:ilvl w:val="0"/>
          <w:numId w:val="15"/>
        </w:numPr>
        <w:tabs>
          <w:tab w:val="left" w:pos="900"/>
        </w:tabs>
        <w:autoSpaceDE w:val="0"/>
        <w:autoSpaceDN w:val="0"/>
        <w:adjustRightInd w:val="0"/>
        <w:spacing w:before="0"/>
        <w:ind w:left="0" w:firstLine="539"/>
        <w:jc w:val="both"/>
        <w:rPr>
          <w:rFonts w:ascii="Times New Roman" w:hAnsi="Times New Roman" w:cs="Arial"/>
          <w:sz w:val="24"/>
        </w:rPr>
      </w:pPr>
      <w:r w:rsidRPr="00B746C0">
        <w:rPr>
          <w:rFonts w:ascii="Times New Roman" w:hAnsi="Times New Roman" w:cs="Arial"/>
          <w:sz w:val="24"/>
        </w:rPr>
        <w:t>Настоящее Приложение составлено в двух экземплярах, имеющих одинаковую юридическую силу, – по одному для каждой из Сторон.</w:t>
      </w:r>
    </w:p>
    <w:p w:rsidR="00B746C0" w:rsidRPr="00B746C0" w:rsidRDefault="00B746C0" w:rsidP="00B746C0">
      <w:pPr>
        <w:numPr>
          <w:ilvl w:val="0"/>
          <w:numId w:val="15"/>
        </w:numPr>
        <w:tabs>
          <w:tab w:val="left" w:pos="900"/>
        </w:tabs>
        <w:autoSpaceDE w:val="0"/>
        <w:autoSpaceDN w:val="0"/>
        <w:adjustRightInd w:val="0"/>
        <w:spacing w:before="0"/>
        <w:ind w:left="0" w:firstLine="539"/>
        <w:jc w:val="both"/>
        <w:rPr>
          <w:rFonts w:ascii="Times New Roman" w:hAnsi="Times New Roman" w:cs="Arial"/>
          <w:sz w:val="24"/>
        </w:rPr>
      </w:pPr>
      <w:r w:rsidRPr="00B746C0">
        <w:rPr>
          <w:rFonts w:ascii="Times New Roman" w:hAnsi="Times New Roman" w:cs="Arial"/>
          <w:sz w:val="24"/>
        </w:rPr>
        <w:t>Настоящее Приложение является неотъемлемой частью Договора.</w:t>
      </w:r>
    </w:p>
    <w:p w:rsidR="00B746C0" w:rsidRPr="00B746C0" w:rsidRDefault="00B746C0" w:rsidP="00B746C0">
      <w:pPr>
        <w:numPr>
          <w:ilvl w:val="0"/>
          <w:numId w:val="15"/>
        </w:numPr>
        <w:tabs>
          <w:tab w:val="left" w:pos="900"/>
        </w:tabs>
        <w:autoSpaceDE w:val="0"/>
        <w:autoSpaceDN w:val="0"/>
        <w:adjustRightInd w:val="0"/>
        <w:spacing w:before="0"/>
        <w:ind w:left="0" w:firstLine="539"/>
        <w:jc w:val="both"/>
        <w:rPr>
          <w:rFonts w:ascii="Times New Roman" w:hAnsi="Times New Roman" w:cs="Arial"/>
          <w:sz w:val="24"/>
        </w:rPr>
      </w:pPr>
      <w:r w:rsidRPr="00B746C0">
        <w:rPr>
          <w:rFonts w:ascii="Times New Roman" w:hAnsi="Times New Roman" w:cs="Arial"/>
          <w:sz w:val="24"/>
        </w:rPr>
        <w:t>Во всем остальном, что не согласовано настоящим Приложением, Стороны руководствуются условиями Договора.</w:t>
      </w:r>
    </w:p>
    <w:p w:rsidR="00B746C0" w:rsidRPr="00B746C0" w:rsidRDefault="00B746C0" w:rsidP="00B746C0">
      <w:pPr>
        <w:shd w:val="clear" w:color="auto" w:fill="FFFFFF"/>
        <w:tabs>
          <w:tab w:val="center" w:pos="4961"/>
        </w:tabs>
        <w:spacing w:before="180" w:after="60"/>
        <w:jc w:val="center"/>
        <w:outlineLvl w:val="0"/>
        <w:rPr>
          <w:rFonts w:ascii="Times New Roman" w:hAnsi="Times New Roman" w:cs="Arial"/>
          <w:sz w:val="24"/>
        </w:rPr>
      </w:pPr>
    </w:p>
    <w:p w:rsidR="00B746C0" w:rsidRPr="00B746C0" w:rsidRDefault="00B746C0" w:rsidP="00B746C0">
      <w:pPr>
        <w:shd w:val="clear" w:color="auto" w:fill="FFFFFF"/>
        <w:tabs>
          <w:tab w:val="center" w:pos="4961"/>
        </w:tabs>
        <w:spacing w:before="180" w:after="60"/>
        <w:outlineLvl w:val="0"/>
        <w:rPr>
          <w:rFonts w:ascii="Times New Roman" w:hAnsi="Times New Roman" w:cs="Arial"/>
          <w:b/>
          <w:sz w:val="24"/>
        </w:rPr>
      </w:pPr>
      <w:r w:rsidRPr="00B746C0">
        <w:rPr>
          <w:rFonts w:ascii="Times New Roman" w:hAnsi="Times New Roman" w:cs="Arial"/>
          <w:b/>
          <w:sz w:val="24"/>
        </w:rPr>
        <w:t xml:space="preserve">                                                     ПОДПИСИ СТОРОН</w:t>
      </w:r>
    </w:p>
    <w:p w:rsidR="00B746C0" w:rsidRPr="00B746C0" w:rsidRDefault="00B746C0" w:rsidP="00B746C0">
      <w:pPr>
        <w:shd w:val="clear" w:color="auto" w:fill="FFFFFF"/>
        <w:tabs>
          <w:tab w:val="center" w:pos="4961"/>
        </w:tabs>
        <w:spacing w:before="180" w:after="60"/>
        <w:jc w:val="center"/>
        <w:outlineLvl w:val="0"/>
        <w:rPr>
          <w:rFonts w:cs="Arial"/>
          <w:b/>
          <w:sz w:val="24"/>
        </w:rPr>
      </w:pPr>
    </w:p>
    <w:p w:rsidR="00B746C0" w:rsidRPr="00B746C0" w:rsidRDefault="00B746C0" w:rsidP="00397733">
      <w:pPr>
        <w:autoSpaceDE w:val="0"/>
        <w:autoSpaceDN w:val="0"/>
        <w:adjustRightInd w:val="0"/>
        <w:spacing w:before="0"/>
        <w:ind w:left="6372"/>
        <w:rPr>
          <w:rFonts w:cs="Arial"/>
          <w:b/>
          <w:bCs/>
          <w:sz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r w:rsidRPr="00B746C0">
              <w:rPr>
                <w:rFonts w:ascii="Times New Roman" w:hAnsi="Times New Roman"/>
                <w:b/>
                <w:sz w:val="24"/>
                <w:highlight w:val="lightGray"/>
                <w:lang w:eastAsia="ar-SA"/>
              </w:rPr>
              <w:t>ЗАКАЗЧИК:</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4444" w:type="dxa"/>
            <w:gridSpan w:val="3"/>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r w:rsidRPr="00B746C0">
              <w:rPr>
                <w:rFonts w:ascii="Times New Roman" w:hAnsi="Times New Roman"/>
                <w:b/>
                <w:sz w:val="24"/>
                <w:highlight w:val="lightGray"/>
                <w:lang w:eastAsia="ar-SA"/>
              </w:rPr>
              <w:t>ПОДРЯДЧИК:</w:t>
            </w: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r w:rsidRPr="00B746C0">
              <w:rPr>
                <w:rFonts w:ascii="Times New Roman" w:hAnsi="Times New Roman"/>
                <w:b/>
                <w:sz w:val="24"/>
                <w:highlight w:val="lightGray"/>
                <w:lang w:eastAsia="ar-SA"/>
              </w:rPr>
              <w:t>ОАО «СН-МНГ»</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3184" w:type="dxa"/>
            <w:gridSpan w:val="2"/>
            <w:tcBorders>
              <w:bottom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p>
        </w:tc>
        <w:tc>
          <w:tcPr>
            <w:tcW w:w="1260" w:type="dxa"/>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4444" w:type="dxa"/>
            <w:gridSpan w:val="3"/>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i/>
                <w:sz w:val="24"/>
                <w:highlight w:val="lightGray"/>
                <w:lang w:eastAsia="ar-SA"/>
              </w:rPr>
            </w:pPr>
            <w:r w:rsidRPr="00B746C0">
              <w:rPr>
                <w:rFonts w:ascii="Times New Roman" w:hAnsi="Times New Roman"/>
                <w:i/>
                <w:sz w:val="24"/>
                <w:highlight w:val="lightGray"/>
                <w:lang w:eastAsia="ar-SA"/>
              </w:rPr>
              <w:t xml:space="preserve">               (наименование)</w:t>
            </w: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4444" w:type="dxa"/>
            <w:gridSpan w:val="3"/>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r w:rsidRPr="00B746C0">
              <w:rPr>
                <w:rFonts w:ascii="Times New Roman" w:hAnsi="Times New Roman"/>
                <w:b/>
                <w:sz w:val="24"/>
                <w:highlight w:val="lightGray"/>
                <w:lang w:eastAsia="ar-SA"/>
              </w:rPr>
              <w:t>Заместитель Генерального директора –</w:t>
            </w:r>
          </w:p>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r w:rsidRPr="00B746C0">
              <w:rPr>
                <w:rFonts w:ascii="Times New Roman" w:hAnsi="Times New Roman"/>
                <w:b/>
                <w:sz w:val="24"/>
                <w:highlight w:val="lightGray"/>
                <w:lang w:eastAsia="ar-SA"/>
              </w:rPr>
              <w:t>Главный инженер</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4444" w:type="dxa"/>
            <w:gridSpan w:val="3"/>
            <w:tcBorders>
              <w:bottom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4"/>
                <w:highlight w:val="lightGray"/>
                <w:lang w:eastAsia="ar-SA"/>
              </w:rPr>
            </w:pP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i/>
                <w:sz w:val="24"/>
                <w:highlight w:val="lightGray"/>
                <w:lang w:eastAsia="ar-SA"/>
              </w:rPr>
            </w:pPr>
            <w:r w:rsidRPr="00B746C0">
              <w:rPr>
                <w:rFonts w:ascii="Times New Roman" w:hAnsi="Times New Roman"/>
                <w:i/>
                <w:sz w:val="24"/>
                <w:highlight w:val="lightGray"/>
                <w:lang w:eastAsia="ar-SA"/>
              </w:rPr>
              <w:t>(</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4444" w:type="dxa"/>
            <w:gridSpan w:val="3"/>
            <w:tcBorders>
              <w:top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i/>
                <w:sz w:val="24"/>
                <w:highlight w:val="lightGray"/>
                <w:lang w:eastAsia="ar-SA"/>
              </w:rPr>
            </w:pPr>
            <w:r w:rsidRPr="00B746C0">
              <w:rPr>
                <w:rFonts w:ascii="Times New Roman" w:hAnsi="Times New Roman"/>
                <w:i/>
                <w:sz w:val="24"/>
                <w:highlight w:val="lightGray"/>
                <w:lang w:eastAsia="ar-SA"/>
              </w:rPr>
              <w:t>(должность)</w:t>
            </w:r>
          </w:p>
        </w:tc>
      </w:tr>
      <w:tr w:rsidR="00B746C0" w:rsidRPr="00B746C0" w:rsidTr="00B746C0">
        <w:trPr>
          <w:trHeight w:val="182"/>
        </w:trPr>
        <w:tc>
          <w:tcPr>
            <w:tcW w:w="2364" w:type="dxa"/>
            <w:tcBorders>
              <w:bottom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i/>
                <w:sz w:val="24"/>
                <w:highlight w:val="lightGray"/>
                <w:lang w:eastAsia="ar-SA"/>
              </w:rPr>
            </w:pPr>
          </w:p>
        </w:tc>
        <w:tc>
          <w:tcPr>
            <w:tcW w:w="2364" w:type="dxa"/>
          </w:tcPr>
          <w:p w:rsidR="00B746C0" w:rsidRPr="00B746C0" w:rsidRDefault="00B746C0" w:rsidP="00B746C0">
            <w:pPr>
              <w:widowControl w:val="0"/>
              <w:shd w:val="clear" w:color="auto" w:fill="FFFFFF"/>
              <w:tabs>
                <w:tab w:val="left" w:pos="557"/>
              </w:tabs>
              <w:suppressAutoHyphens/>
              <w:autoSpaceDE w:val="0"/>
              <w:snapToGrid w:val="0"/>
              <w:spacing w:before="0"/>
              <w:rPr>
                <w:rFonts w:ascii="Times New Roman" w:hAnsi="Times New Roman"/>
                <w:i/>
                <w:sz w:val="24"/>
                <w:highlight w:val="lightGray"/>
                <w:lang w:eastAsia="ar-SA"/>
              </w:rPr>
            </w:pPr>
            <w:r w:rsidRPr="00B746C0">
              <w:rPr>
                <w:rFonts w:ascii="Times New Roman" w:hAnsi="Times New Roman"/>
                <w:b/>
                <w:sz w:val="24"/>
                <w:highlight w:val="lightGray"/>
                <w:lang w:eastAsia="ar-SA"/>
              </w:rPr>
              <w:t xml:space="preserve">А.М. </w:t>
            </w:r>
            <w:proofErr w:type="spellStart"/>
            <w:r w:rsidRPr="00B746C0">
              <w:rPr>
                <w:rFonts w:ascii="Times New Roman" w:hAnsi="Times New Roman"/>
                <w:b/>
                <w:sz w:val="24"/>
                <w:highlight w:val="lightGray"/>
                <w:lang w:eastAsia="ar-SA"/>
              </w:rPr>
              <w:t>Пятаев</w:t>
            </w:r>
            <w:proofErr w:type="spellEnd"/>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2222" w:type="dxa"/>
            <w:tcBorders>
              <w:bottom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i/>
                <w:sz w:val="24"/>
                <w:highlight w:val="lightGray"/>
                <w:lang w:eastAsia="ar-SA"/>
              </w:rPr>
            </w:pPr>
          </w:p>
        </w:tc>
        <w:tc>
          <w:tcPr>
            <w:tcW w:w="2222"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i/>
                <w:sz w:val="24"/>
                <w:highlight w:val="lightGray"/>
                <w:lang w:eastAsia="ar-SA"/>
              </w:rPr>
            </w:pPr>
            <w:r w:rsidRPr="00B746C0">
              <w:rPr>
                <w:rFonts w:ascii="Times New Roman" w:hAnsi="Times New Roman"/>
                <w:b/>
                <w:sz w:val="24"/>
                <w:highlight w:val="lightGray"/>
                <w:lang w:eastAsia="ar-SA"/>
              </w:rPr>
              <w:t>(ФИО)</w:t>
            </w: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i/>
                <w:color w:val="BFBFBF" w:themeColor="background1" w:themeShade="BF"/>
                <w:sz w:val="24"/>
                <w:lang w:eastAsia="ar-SA"/>
              </w:rPr>
            </w:pPr>
            <w:r w:rsidRPr="00B746C0">
              <w:rPr>
                <w:rFonts w:ascii="Times New Roman" w:hAnsi="Times New Roman"/>
                <w:i/>
                <w:color w:val="BFBFBF" w:themeColor="background1" w:themeShade="BF"/>
                <w:sz w:val="24"/>
                <w:lang w:eastAsia="ar-SA"/>
              </w:rPr>
              <w:t xml:space="preserve">          (подпись)</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4444" w:type="dxa"/>
            <w:gridSpan w:val="3"/>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i/>
                <w:sz w:val="24"/>
                <w:highlight w:val="lightGray"/>
                <w:lang w:eastAsia="ar-SA"/>
              </w:rPr>
            </w:pPr>
            <w:r w:rsidRPr="00B746C0">
              <w:rPr>
                <w:rFonts w:ascii="Times New Roman" w:hAnsi="Times New Roman"/>
                <w:i/>
                <w:sz w:val="24"/>
                <w:highlight w:val="lightGray"/>
                <w:lang w:eastAsia="ar-SA"/>
              </w:rPr>
              <w:t xml:space="preserve">          (подпись)</w:t>
            </w:r>
          </w:p>
        </w:tc>
      </w:tr>
      <w:tr w:rsidR="00B746C0" w:rsidRPr="00B746C0" w:rsidTr="00B746C0">
        <w:trPr>
          <w:trHeight w:val="180"/>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color w:val="BFBFBF" w:themeColor="background1" w:themeShade="BF"/>
                <w:sz w:val="24"/>
                <w:lang w:eastAsia="ar-SA"/>
              </w:rPr>
            </w:pPr>
            <w:r w:rsidRPr="00B746C0">
              <w:rPr>
                <w:rFonts w:ascii="Times New Roman" w:hAnsi="Times New Roman"/>
                <w:b/>
                <w:color w:val="BFBFBF" w:themeColor="background1" w:themeShade="BF"/>
                <w:sz w:val="24"/>
                <w:lang w:eastAsia="ar-SA"/>
              </w:rPr>
              <w:t xml:space="preserve">         М.П.</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4"/>
                <w:highlight w:val="lightGray"/>
                <w:lang w:eastAsia="ar-SA"/>
              </w:rPr>
            </w:pPr>
          </w:p>
        </w:tc>
        <w:tc>
          <w:tcPr>
            <w:tcW w:w="4444" w:type="dxa"/>
            <w:gridSpan w:val="3"/>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sz w:val="24"/>
                <w:highlight w:val="lightGray"/>
                <w:lang w:eastAsia="ar-SA"/>
              </w:rPr>
            </w:pPr>
            <w:r w:rsidRPr="00B746C0">
              <w:rPr>
                <w:rFonts w:ascii="Times New Roman" w:hAnsi="Times New Roman"/>
                <w:b/>
                <w:sz w:val="24"/>
                <w:highlight w:val="lightGray"/>
                <w:lang w:eastAsia="ar-SA"/>
              </w:rPr>
              <w:t xml:space="preserve">            М.П.</w:t>
            </w:r>
          </w:p>
        </w:tc>
      </w:tr>
    </w:tbl>
    <w:p w:rsidR="00B746C0" w:rsidRPr="00B746C0" w:rsidRDefault="00B746C0" w:rsidP="00B746C0">
      <w:pPr>
        <w:spacing w:before="0"/>
        <w:jc w:val="both"/>
        <w:rPr>
          <w:rFonts w:ascii="Times New Roman" w:hAnsi="Times New Roman"/>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B746C0" w:rsidRDefault="00B746C0" w:rsidP="00B746C0">
      <w:pPr>
        <w:spacing w:before="0"/>
        <w:rPr>
          <w:rFonts w:cs="Arial"/>
          <w:sz w:val="24"/>
        </w:rPr>
      </w:pPr>
    </w:p>
    <w:p w:rsidR="00397733" w:rsidRDefault="00397733" w:rsidP="00B746C0">
      <w:pPr>
        <w:spacing w:before="0"/>
        <w:rPr>
          <w:rFonts w:cs="Arial"/>
          <w:sz w:val="24"/>
        </w:rPr>
      </w:pPr>
    </w:p>
    <w:p w:rsidR="00397733" w:rsidRDefault="00397733" w:rsidP="00B746C0">
      <w:pPr>
        <w:spacing w:before="0"/>
        <w:rPr>
          <w:rFonts w:cs="Arial"/>
          <w:sz w:val="24"/>
        </w:rPr>
      </w:pPr>
    </w:p>
    <w:p w:rsidR="00397733" w:rsidRDefault="00397733" w:rsidP="00B746C0">
      <w:pPr>
        <w:spacing w:before="0"/>
        <w:rPr>
          <w:rFonts w:cs="Arial"/>
          <w:sz w:val="24"/>
        </w:rPr>
      </w:pPr>
    </w:p>
    <w:p w:rsidR="00397733" w:rsidRDefault="00397733" w:rsidP="00B746C0">
      <w:pPr>
        <w:spacing w:before="0"/>
        <w:rPr>
          <w:rFonts w:cs="Arial"/>
          <w:sz w:val="24"/>
        </w:rPr>
      </w:pPr>
    </w:p>
    <w:p w:rsidR="00397733" w:rsidRDefault="00397733" w:rsidP="00B746C0">
      <w:pPr>
        <w:spacing w:before="0"/>
        <w:rPr>
          <w:rFonts w:cs="Arial"/>
          <w:sz w:val="24"/>
        </w:rPr>
      </w:pPr>
    </w:p>
    <w:p w:rsidR="00B746C0" w:rsidRDefault="00B746C0" w:rsidP="00B746C0">
      <w:pPr>
        <w:spacing w:before="0"/>
        <w:rPr>
          <w:rFonts w:cs="Arial"/>
          <w:sz w:val="24"/>
        </w:rPr>
      </w:pPr>
    </w:p>
    <w:p w:rsidR="00B746C0" w:rsidRPr="00B746C0" w:rsidRDefault="00B746C0" w:rsidP="00B746C0">
      <w:pPr>
        <w:spacing w:before="0"/>
        <w:rPr>
          <w:rFonts w:ascii="Times New Roman" w:hAnsi="Times New Roman"/>
          <w:sz w:val="20"/>
          <w:szCs w:val="20"/>
        </w:rPr>
      </w:pPr>
    </w:p>
    <w:p w:rsidR="00B746C0" w:rsidRPr="00B746C0" w:rsidRDefault="00B746C0" w:rsidP="00B746C0">
      <w:pPr>
        <w:tabs>
          <w:tab w:val="center" w:pos="4677"/>
          <w:tab w:val="left" w:pos="6804"/>
          <w:tab w:val="right" w:pos="9355"/>
        </w:tabs>
        <w:spacing w:before="0"/>
        <w:jc w:val="center"/>
        <w:rPr>
          <w:rFonts w:ascii="Times New Roman" w:hAnsi="Times New Roman"/>
          <w:color w:val="000000"/>
          <w:spacing w:val="-2"/>
          <w:sz w:val="24"/>
        </w:rPr>
      </w:pPr>
      <w:r w:rsidRPr="00B746C0">
        <w:rPr>
          <w:rFonts w:ascii="Times New Roman" w:hAnsi="Times New Roman"/>
          <w:color w:val="000000"/>
          <w:spacing w:val="-2"/>
          <w:sz w:val="24"/>
        </w:rPr>
        <w:lastRenderedPageBreak/>
        <w:t xml:space="preserve">                                                                                                        Приложение  №6</w:t>
      </w:r>
    </w:p>
    <w:p w:rsidR="00B746C0" w:rsidRPr="00B746C0" w:rsidRDefault="00B746C0" w:rsidP="00B746C0">
      <w:pPr>
        <w:tabs>
          <w:tab w:val="center" w:pos="4677"/>
          <w:tab w:val="left" w:pos="7380"/>
          <w:tab w:val="right" w:pos="9355"/>
        </w:tabs>
        <w:spacing w:before="0"/>
        <w:jc w:val="center"/>
        <w:rPr>
          <w:rFonts w:ascii="Times New Roman" w:hAnsi="Times New Roman"/>
          <w:color w:val="000000"/>
          <w:spacing w:val="-2"/>
          <w:sz w:val="24"/>
        </w:rPr>
      </w:pPr>
      <w:r w:rsidRPr="00B746C0">
        <w:rPr>
          <w:rFonts w:ascii="Times New Roman" w:hAnsi="Times New Roman"/>
          <w:color w:val="000000"/>
          <w:spacing w:val="-2"/>
          <w:sz w:val="24"/>
        </w:rPr>
        <w:t xml:space="preserve">                                                                                                         к договору №_</w:t>
      </w:r>
      <w:r w:rsidRPr="00B746C0">
        <w:rPr>
          <w:rFonts w:ascii="Times New Roman" w:hAnsi="Times New Roman"/>
          <w:color w:val="000000"/>
          <w:spacing w:val="-2"/>
          <w:sz w:val="24"/>
          <w:highlight w:val="lightGray"/>
        </w:rPr>
        <w:t>______</w:t>
      </w:r>
      <w:r w:rsidRPr="00B746C0">
        <w:rPr>
          <w:rFonts w:ascii="Times New Roman" w:hAnsi="Times New Roman"/>
          <w:color w:val="000000"/>
          <w:spacing w:val="-2"/>
          <w:sz w:val="24"/>
        </w:rPr>
        <w:t xml:space="preserve"> </w:t>
      </w:r>
    </w:p>
    <w:p w:rsidR="00B746C0" w:rsidRPr="00B746C0" w:rsidRDefault="00B746C0" w:rsidP="00B746C0">
      <w:pPr>
        <w:tabs>
          <w:tab w:val="center" w:pos="4677"/>
          <w:tab w:val="left" w:pos="6521"/>
          <w:tab w:val="left" w:pos="7380"/>
          <w:tab w:val="right" w:pos="9355"/>
        </w:tabs>
        <w:spacing w:before="0"/>
        <w:jc w:val="right"/>
        <w:rPr>
          <w:rFonts w:ascii="Times New Roman" w:hAnsi="Times New Roman"/>
          <w:color w:val="000000"/>
          <w:spacing w:val="-2"/>
          <w:sz w:val="24"/>
        </w:rPr>
      </w:pPr>
      <w:r w:rsidRPr="00B746C0">
        <w:rPr>
          <w:rFonts w:ascii="Times New Roman" w:hAnsi="Times New Roman"/>
          <w:color w:val="000000"/>
          <w:spacing w:val="-2"/>
          <w:sz w:val="24"/>
        </w:rPr>
        <w:t>от «</w:t>
      </w:r>
      <w:r w:rsidRPr="00B746C0">
        <w:rPr>
          <w:rFonts w:ascii="Times New Roman" w:hAnsi="Times New Roman"/>
          <w:color w:val="000000"/>
          <w:spacing w:val="-2"/>
          <w:sz w:val="24"/>
          <w:highlight w:val="lightGray"/>
        </w:rPr>
        <w:t>____</w:t>
      </w:r>
      <w:r w:rsidRPr="00B746C0">
        <w:rPr>
          <w:rFonts w:ascii="Times New Roman" w:hAnsi="Times New Roman"/>
          <w:color w:val="000000"/>
          <w:spacing w:val="-2"/>
          <w:sz w:val="24"/>
        </w:rPr>
        <w:t>»</w:t>
      </w:r>
      <w:r w:rsidRPr="00B746C0">
        <w:rPr>
          <w:rFonts w:ascii="Times New Roman" w:hAnsi="Times New Roman"/>
          <w:color w:val="000000"/>
          <w:spacing w:val="-2"/>
          <w:sz w:val="24"/>
          <w:highlight w:val="lightGray"/>
        </w:rPr>
        <w:t>_________</w:t>
      </w:r>
      <w:r w:rsidRPr="00B746C0">
        <w:rPr>
          <w:rFonts w:ascii="Times New Roman" w:hAnsi="Times New Roman"/>
          <w:color w:val="000000"/>
          <w:spacing w:val="-2"/>
          <w:sz w:val="24"/>
        </w:rPr>
        <w:t>201</w:t>
      </w:r>
      <w:r w:rsidRPr="00B746C0">
        <w:rPr>
          <w:rFonts w:ascii="Times New Roman" w:hAnsi="Times New Roman"/>
          <w:color w:val="000000"/>
          <w:spacing w:val="-2"/>
          <w:sz w:val="24"/>
          <w:highlight w:val="lightGray"/>
        </w:rPr>
        <w:t>_</w:t>
      </w:r>
      <w:r w:rsidRPr="00B746C0">
        <w:rPr>
          <w:rFonts w:ascii="Times New Roman" w:hAnsi="Times New Roman"/>
          <w:color w:val="000000"/>
          <w:spacing w:val="-2"/>
          <w:sz w:val="24"/>
        </w:rPr>
        <w:t>-г.</w:t>
      </w:r>
    </w:p>
    <w:p w:rsidR="00B746C0" w:rsidRPr="00B746C0" w:rsidRDefault="00B746C0" w:rsidP="00B746C0">
      <w:pPr>
        <w:tabs>
          <w:tab w:val="center" w:pos="4677"/>
          <w:tab w:val="left" w:pos="7380"/>
          <w:tab w:val="right" w:pos="9355"/>
        </w:tabs>
        <w:spacing w:before="0"/>
        <w:jc w:val="right"/>
        <w:rPr>
          <w:rFonts w:ascii="Times New Roman" w:hAnsi="Times New Roman"/>
          <w:color w:val="000000"/>
          <w:spacing w:val="-2"/>
          <w:sz w:val="20"/>
          <w:szCs w:val="20"/>
        </w:rPr>
      </w:pPr>
    </w:p>
    <w:p w:rsidR="00B746C0" w:rsidRPr="00B746C0" w:rsidRDefault="00B746C0" w:rsidP="00B746C0">
      <w:pPr>
        <w:tabs>
          <w:tab w:val="center" w:pos="4677"/>
          <w:tab w:val="left" w:pos="6804"/>
          <w:tab w:val="left" w:pos="7380"/>
          <w:tab w:val="right" w:pos="9355"/>
        </w:tabs>
        <w:spacing w:before="0"/>
        <w:jc w:val="right"/>
        <w:rPr>
          <w:rFonts w:ascii="Times New Roman" w:hAnsi="Times New Roman"/>
          <w:color w:val="000000"/>
          <w:spacing w:val="-2"/>
          <w:sz w:val="20"/>
          <w:szCs w:val="20"/>
        </w:rPr>
      </w:pPr>
    </w:p>
    <w:p w:rsidR="00B746C0" w:rsidRPr="00B746C0" w:rsidRDefault="00B746C0" w:rsidP="00B746C0">
      <w:pPr>
        <w:widowControl w:val="0"/>
        <w:shd w:val="clear" w:color="auto" w:fill="FFFFFF"/>
        <w:autoSpaceDE w:val="0"/>
        <w:autoSpaceDN w:val="0"/>
        <w:adjustRightInd w:val="0"/>
        <w:spacing w:before="533"/>
        <w:ind w:right="24"/>
        <w:jc w:val="center"/>
        <w:rPr>
          <w:rFonts w:ascii="Times New Roman" w:hAnsi="Times New Roman"/>
          <w:b/>
          <w:sz w:val="20"/>
          <w:szCs w:val="20"/>
        </w:rPr>
      </w:pPr>
      <w:r w:rsidRPr="00B746C0">
        <w:rPr>
          <w:rFonts w:ascii="Times New Roman" w:hAnsi="Times New Roman"/>
          <w:b/>
          <w:color w:val="000000"/>
          <w:spacing w:val="2"/>
          <w:sz w:val="28"/>
          <w:szCs w:val="28"/>
        </w:rPr>
        <w:t>Требования к подрядным организациям в части медицинского</w:t>
      </w:r>
    </w:p>
    <w:p w:rsidR="00B746C0" w:rsidRPr="00B746C0" w:rsidRDefault="00B746C0" w:rsidP="00B746C0">
      <w:pPr>
        <w:widowControl w:val="0"/>
        <w:shd w:val="clear" w:color="auto" w:fill="FFFFFF"/>
        <w:autoSpaceDE w:val="0"/>
        <w:autoSpaceDN w:val="0"/>
        <w:adjustRightInd w:val="0"/>
        <w:spacing w:before="0"/>
        <w:ind w:right="29"/>
        <w:jc w:val="center"/>
        <w:rPr>
          <w:rFonts w:ascii="Times New Roman" w:hAnsi="Times New Roman"/>
          <w:b/>
          <w:sz w:val="20"/>
          <w:szCs w:val="20"/>
        </w:rPr>
      </w:pPr>
      <w:r w:rsidRPr="00B746C0">
        <w:rPr>
          <w:rFonts w:ascii="Times New Roman" w:hAnsi="Times New Roman"/>
          <w:b/>
          <w:color w:val="000000"/>
          <w:sz w:val="28"/>
          <w:szCs w:val="28"/>
        </w:rPr>
        <w:t>обеспечения и проведения медицинских осмотров работников</w:t>
      </w:r>
    </w:p>
    <w:p w:rsidR="00B746C0" w:rsidRPr="00B746C0" w:rsidRDefault="00B746C0" w:rsidP="00B746C0">
      <w:pPr>
        <w:widowControl w:val="0"/>
        <w:shd w:val="clear" w:color="auto" w:fill="FFFFFF"/>
        <w:autoSpaceDE w:val="0"/>
        <w:autoSpaceDN w:val="0"/>
        <w:adjustRightInd w:val="0"/>
        <w:spacing w:before="0"/>
        <w:ind w:right="14"/>
        <w:jc w:val="center"/>
        <w:rPr>
          <w:rFonts w:ascii="Times New Roman" w:hAnsi="Times New Roman"/>
          <w:b/>
          <w:sz w:val="20"/>
          <w:szCs w:val="20"/>
        </w:rPr>
      </w:pPr>
      <w:r w:rsidRPr="00B746C0">
        <w:rPr>
          <w:rFonts w:ascii="Times New Roman" w:hAnsi="Times New Roman"/>
          <w:b/>
          <w:color w:val="000000"/>
          <w:sz w:val="28"/>
          <w:szCs w:val="28"/>
        </w:rPr>
        <w:t xml:space="preserve">подрядных организаций, выполняющих работы/оказывающих услуги </w:t>
      </w:r>
      <w:proofErr w:type="gramStart"/>
      <w:r w:rsidRPr="00B746C0">
        <w:rPr>
          <w:rFonts w:ascii="Times New Roman" w:hAnsi="Times New Roman"/>
          <w:b/>
          <w:color w:val="000000"/>
          <w:sz w:val="28"/>
          <w:szCs w:val="28"/>
        </w:rPr>
        <w:t>на</w:t>
      </w:r>
      <w:proofErr w:type="gramEnd"/>
    </w:p>
    <w:p w:rsidR="00B746C0" w:rsidRPr="00B746C0" w:rsidRDefault="00B746C0" w:rsidP="00B746C0">
      <w:pPr>
        <w:widowControl w:val="0"/>
        <w:shd w:val="clear" w:color="auto" w:fill="FFFFFF"/>
        <w:autoSpaceDE w:val="0"/>
        <w:autoSpaceDN w:val="0"/>
        <w:adjustRightInd w:val="0"/>
        <w:spacing w:before="0"/>
        <w:ind w:right="14"/>
        <w:jc w:val="center"/>
        <w:rPr>
          <w:rFonts w:ascii="Times New Roman" w:hAnsi="Times New Roman"/>
          <w:b/>
          <w:sz w:val="20"/>
          <w:szCs w:val="20"/>
        </w:rPr>
      </w:pPr>
      <w:r w:rsidRPr="00B746C0">
        <w:rPr>
          <w:rFonts w:ascii="Times New Roman" w:hAnsi="Times New Roman"/>
          <w:b/>
          <w:color w:val="000000"/>
          <w:sz w:val="28"/>
          <w:szCs w:val="28"/>
        </w:rPr>
        <w:t xml:space="preserve">производственных </w:t>
      </w:r>
      <w:proofErr w:type="gramStart"/>
      <w:r w:rsidRPr="00B746C0">
        <w:rPr>
          <w:rFonts w:ascii="Times New Roman" w:hAnsi="Times New Roman"/>
          <w:b/>
          <w:color w:val="000000"/>
          <w:sz w:val="28"/>
          <w:szCs w:val="28"/>
        </w:rPr>
        <w:t>объектах</w:t>
      </w:r>
      <w:proofErr w:type="gramEnd"/>
      <w:r w:rsidRPr="00B746C0">
        <w:rPr>
          <w:rFonts w:ascii="Times New Roman" w:hAnsi="Times New Roman"/>
          <w:b/>
          <w:color w:val="000000"/>
          <w:sz w:val="28"/>
          <w:szCs w:val="28"/>
        </w:rPr>
        <w:t xml:space="preserve"> ОАО «СН-МНГ» </w:t>
      </w:r>
    </w:p>
    <w:p w:rsidR="00B746C0" w:rsidRPr="00B746C0" w:rsidRDefault="00B746C0" w:rsidP="00B746C0">
      <w:pPr>
        <w:widowControl w:val="0"/>
        <w:shd w:val="clear" w:color="auto" w:fill="FFFFFF"/>
        <w:tabs>
          <w:tab w:val="left" w:pos="1349"/>
        </w:tabs>
        <w:autoSpaceDE w:val="0"/>
        <w:autoSpaceDN w:val="0"/>
        <w:adjustRightInd w:val="0"/>
        <w:spacing w:before="336"/>
        <w:ind w:left="1013"/>
        <w:rPr>
          <w:rFonts w:ascii="Times New Roman" w:hAnsi="Times New Roman"/>
          <w:b/>
          <w:sz w:val="28"/>
          <w:szCs w:val="28"/>
        </w:rPr>
      </w:pPr>
      <w:r w:rsidRPr="00B746C0">
        <w:rPr>
          <w:rFonts w:ascii="Times New Roman" w:hAnsi="Times New Roman"/>
          <w:b/>
          <w:color w:val="000000"/>
          <w:spacing w:val="-9"/>
          <w:sz w:val="28"/>
          <w:szCs w:val="28"/>
        </w:rPr>
        <w:t>1.</w:t>
      </w:r>
      <w:r w:rsidRPr="00B746C0">
        <w:rPr>
          <w:rFonts w:ascii="Times New Roman" w:hAnsi="Times New Roman"/>
          <w:b/>
          <w:color w:val="000000"/>
          <w:sz w:val="28"/>
          <w:szCs w:val="28"/>
        </w:rPr>
        <w:tab/>
      </w:r>
      <w:r w:rsidRPr="00B746C0">
        <w:rPr>
          <w:rFonts w:ascii="Times New Roman" w:hAnsi="Times New Roman"/>
          <w:b/>
          <w:color w:val="000000"/>
          <w:spacing w:val="2"/>
          <w:sz w:val="28"/>
          <w:szCs w:val="28"/>
        </w:rPr>
        <w:t>Предварительный медицинский осмотр</w:t>
      </w:r>
    </w:p>
    <w:p w:rsidR="00B746C0" w:rsidRPr="00B746C0" w:rsidRDefault="00B746C0" w:rsidP="00B746C0">
      <w:pPr>
        <w:widowControl w:val="0"/>
        <w:shd w:val="clear" w:color="auto" w:fill="FFFFFF"/>
        <w:autoSpaceDE w:val="0"/>
        <w:autoSpaceDN w:val="0"/>
        <w:adjustRightInd w:val="0"/>
        <w:spacing w:before="250" w:line="307" w:lineRule="exact"/>
        <w:ind w:left="10" w:right="10" w:firstLine="648"/>
        <w:jc w:val="both"/>
        <w:rPr>
          <w:rFonts w:ascii="Times New Roman" w:hAnsi="Times New Roman"/>
          <w:sz w:val="28"/>
          <w:szCs w:val="28"/>
        </w:rPr>
      </w:pPr>
      <w:r w:rsidRPr="00B746C0">
        <w:rPr>
          <w:rFonts w:ascii="Times New Roman" w:hAnsi="Times New Roman"/>
          <w:color w:val="000000"/>
          <w:spacing w:val="-5"/>
          <w:sz w:val="28"/>
          <w:szCs w:val="28"/>
        </w:rPr>
        <w:t>До начала выполнения работ/оказания услуг, подрядная организация (Подрядчик) обязана организовать и оплатить за счет собственных сре</w:t>
      </w:r>
      <w:proofErr w:type="gramStart"/>
      <w:r w:rsidRPr="00B746C0">
        <w:rPr>
          <w:rFonts w:ascii="Times New Roman" w:hAnsi="Times New Roman"/>
          <w:color w:val="000000"/>
          <w:spacing w:val="-5"/>
          <w:sz w:val="28"/>
          <w:szCs w:val="28"/>
        </w:rPr>
        <w:t xml:space="preserve">дств </w:t>
      </w:r>
      <w:r w:rsidRPr="00B746C0">
        <w:rPr>
          <w:rFonts w:ascii="Times New Roman" w:hAnsi="Times New Roman"/>
          <w:color w:val="000000"/>
          <w:spacing w:val="-7"/>
          <w:sz w:val="28"/>
          <w:szCs w:val="28"/>
        </w:rPr>
        <w:t>пр</w:t>
      </w:r>
      <w:proofErr w:type="gramEnd"/>
      <w:r w:rsidRPr="00B746C0">
        <w:rPr>
          <w:rFonts w:ascii="Times New Roman" w:hAnsi="Times New Roman"/>
          <w:color w:val="000000"/>
          <w:spacing w:val="-7"/>
          <w:sz w:val="28"/>
          <w:szCs w:val="28"/>
        </w:rPr>
        <w:t xml:space="preserve">оведение предварительного медицинского осмотра работников на предмет </w:t>
      </w:r>
      <w:r w:rsidRPr="00B746C0">
        <w:rPr>
          <w:rFonts w:ascii="Times New Roman" w:hAnsi="Times New Roman"/>
          <w:color w:val="000000"/>
          <w:spacing w:val="-1"/>
          <w:sz w:val="28"/>
          <w:szCs w:val="28"/>
        </w:rPr>
        <w:t xml:space="preserve">отсутствия противопоказаний по состоянию здоровья к выполняемым </w:t>
      </w:r>
      <w:r w:rsidRPr="00B746C0">
        <w:rPr>
          <w:rFonts w:ascii="Times New Roman" w:hAnsi="Times New Roman"/>
          <w:color w:val="000000"/>
          <w:spacing w:val="-8"/>
          <w:sz w:val="28"/>
          <w:szCs w:val="28"/>
        </w:rPr>
        <w:t xml:space="preserve">работам, согласно Приказа </w:t>
      </w:r>
      <w:proofErr w:type="spellStart"/>
      <w:r w:rsidRPr="00B746C0">
        <w:rPr>
          <w:rFonts w:ascii="Times New Roman" w:hAnsi="Times New Roman"/>
          <w:color w:val="000000"/>
          <w:spacing w:val="-8"/>
          <w:sz w:val="28"/>
          <w:szCs w:val="28"/>
        </w:rPr>
        <w:t>Минздравсоцразвития</w:t>
      </w:r>
      <w:proofErr w:type="spellEnd"/>
      <w:r w:rsidRPr="00B746C0">
        <w:rPr>
          <w:rFonts w:ascii="Times New Roman" w:hAnsi="Times New Roman"/>
          <w:color w:val="000000"/>
          <w:spacing w:val="-8"/>
          <w:sz w:val="28"/>
          <w:szCs w:val="28"/>
        </w:rPr>
        <w:t xml:space="preserve"> России №302н от 12 апреля </w:t>
      </w:r>
      <w:r w:rsidRPr="00B746C0">
        <w:rPr>
          <w:rFonts w:ascii="Times New Roman" w:hAnsi="Times New Roman"/>
          <w:color w:val="000000"/>
          <w:spacing w:val="11"/>
          <w:sz w:val="28"/>
          <w:szCs w:val="28"/>
        </w:rPr>
        <w:t xml:space="preserve">2011г. «Об утверждении перечней вредных и (или) опасных </w:t>
      </w:r>
      <w:r w:rsidRPr="00B746C0">
        <w:rPr>
          <w:rFonts w:ascii="Times New Roman" w:hAnsi="Times New Roman"/>
          <w:color w:val="000000"/>
          <w:spacing w:val="-6"/>
          <w:sz w:val="28"/>
          <w:szCs w:val="28"/>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B746C0">
        <w:rPr>
          <w:rFonts w:ascii="Times New Roman" w:hAnsi="Times New Roman"/>
          <w:color w:val="000000"/>
          <w:spacing w:val="-1"/>
          <w:sz w:val="28"/>
          <w:szCs w:val="28"/>
        </w:rPr>
        <w:t xml:space="preserve">Порядка проведения предварительных и периодических медицинских </w:t>
      </w:r>
      <w:r w:rsidRPr="00B746C0">
        <w:rPr>
          <w:rFonts w:ascii="Times New Roman" w:hAnsi="Times New Roman"/>
          <w:color w:val="000000"/>
          <w:spacing w:val="-3"/>
          <w:sz w:val="28"/>
          <w:szCs w:val="28"/>
        </w:rPr>
        <w:t xml:space="preserve">осмотров (обследований) работников, занятых на тяжелых работах и на </w:t>
      </w:r>
      <w:r w:rsidRPr="00B746C0">
        <w:rPr>
          <w:rFonts w:ascii="Times New Roman" w:hAnsi="Times New Roman"/>
          <w:color w:val="000000"/>
          <w:spacing w:val="-7"/>
          <w:sz w:val="28"/>
          <w:szCs w:val="28"/>
        </w:rPr>
        <w:t>работах с вредными и (или) опасными условиями труда».</w:t>
      </w:r>
    </w:p>
    <w:p w:rsidR="00B746C0" w:rsidRPr="00B746C0" w:rsidRDefault="00B746C0" w:rsidP="00B746C0">
      <w:pPr>
        <w:widowControl w:val="0"/>
        <w:shd w:val="clear" w:color="auto" w:fill="FFFFFF"/>
        <w:tabs>
          <w:tab w:val="left" w:pos="1349"/>
        </w:tabs>
        <w:autoSpaceDE w:val="0"/>
        <w:autoSpaceDN w:val="0"/>
        <w:adjustRightInd w:val="0"/>
        <w:spacing w:before="302"/>
        <w:ind w:left="1013"/>
        <w:rPr>
          <w:rFonts w:ascii="Times New Roman" w:hAnsi="Times New Roman"/>
          <w:b/>
          <w:sz w:val="28"/>
          <w:szCs w:val="28"/>
        </w:rPr>
      </w:pPr>
      <w:r w:rsidRPr="00B746C0">
        <w:rPr>
          <w:rFonts w:ascii="Times New Roman" w:hAnsi="Times New Roman"/>
          <w:b/>
          <w:color w:val="000000"/>
          <w:spacing w:val="-7"/>
          <w:sz w:val="28"/>
          <w:szCs w:val="28"/>
        </w:rPr>
        <w:t>2.</w:t>
      </w:r>
      <w:r w:rsidRPr="00B746C0">
        <w:rPr>
          <w:rFonts w:ascii="Times New Roman" w:hAnsi="Times New Roman"/>
          <w:b/>
          <w:color w:val="000000"/>
          <w:sz w:val="28"/>
          <w:szCs w:val="28"/>
        </w:rPr>
        <w:tab/>
        <w:t>Периодический медицинский осмотр</w:t>
      </w:r>
    </w:p>
    <w:p w:rsidR="00B746C0" w:rsidRPr="00B746C0" w:rsidRDefault="00B746C0" w:rsidP="00B746C0">
      <w:pPr>
        <w:widowControl w:val="0"/>
        <w:shd w:val="clear" w:color="auto" w:fill="FFFFFF"/>
        <w:autoSpaceDE w:val="0"/>
        <w:autoSpaceDN w:val="0"/>
        <w:adjustRightInd w:val="0"/>
        <w:spacing w:before="254" w:line="307" w:lineRule="exact"/>
        <w:ind w:firstLine="658"/>
        <w:jc w:val="both"/>
        <w:rPr>
          <w:rFonts w:ascii="Times New Roman" w:hAnsi="Times New Roman"/>
          <w:sz w:val="28"/>
          <w:szCs w:val="28"/>
        </w:rPr>
      </w:pPr>
      <w:r w:rsidRPr="00B746C0">
        <w:rPr>
          <w:rFonts w:ascii="Times New Roman" w:hAnsi="Times New Roman"/>
          <w:color w:val="000000"/>
          <w:sz w:val="28"/>
          <w:szCs w:val="28"/>
        </w:rPr>
        <w:t xml:space="preserve">Подрядчик должен организовать и оплатить за счет собственных </w:t>
      </w:r>
      <w:r w:rsidRPr="00B746C0">
        <w:rPr>
          <w:rFonts w:ascii="Times New Roman" w:hAnsi="Times New Roman"/>
          <w:color w:val="000000"/>
          <w:spacing w:val="-6"/>
          <w:sz w:val="28"/>
          <w:szCs w:val="28"/>
        </w:rPr>
        <w:t>сре</w:t>
      </w:r>
      <w:proofErr w:type="gramStart"/>
      <w:r w:rsidRPr="00B746C0">
        <w:rPr>
          <w:rFonts w:ascii="Times New Roman" w:hAnsi="Times New Roman"/>
          <w:color w:val="000000"/>
          <w:spacing w:val="-6"/>
          <w:sz w:val="28"/>
          <w:szCs w:val="28"/>
        </w:rPr>
        <w:t>дств пр</w:t>
      </w:r>
      <w:proofErr w:type="gramEnd"/>
      <w:r w:rsidRPr="00B746C0">
        <w:rPr>
          <w:rFonts w:ascii="Times New Roman" w:hAnsi="Times New Roman"/>
          <w:color w:val="000000"/>
          <w:spacing w:val="-6"/>
          <w:sz w:val="28"/>
          <w:szCs w:val="28"/>
        </w:rPr>
        <w:t xml:space="preserve">оведение периодического медицинского осмотра работников в соответствии с Приказом </w:t>
      </w:r>
      <w:proofErr w:type="spellStart"/>
      <w:r w:rsidRPr="00B746C0">
        <w:rPr>
          <w:rFonts w:ascii="Times New Roman" w:hAnsi="Times New Roman"/>
          <w:color w:val="000000"/>
          <w:spacing w:val="-6"/>
          <w:sz w:val="28"/>
          <w:szCs w:val="28"/>
        </w:rPr>
        <w:t>Минздравсоцразвития</w:t>
      </w:r>
      <w:proofErr w:type="spellEnd"/>
      <w:r w:rsidRPr="00B746C0">
        <w:rPr>
          <w:rFonts w:ascii="Times New Roman" w:hAnsi="Times New Roman"/>
          <w:color w:val="000000"/>
          <w:spacing w:val="-6"/>
          <w:sz w:val="28"/>
          <w:szCs w:val="28"/>
        </w:rPr>
        <w:t xml:space="preserve"> России №302н от 12 апреля </w:t>
      </w:r>
      <w:r w:rsidRPr="00B746C0">
        <w:rPr>
          <w:rFonts w:ascii="Times New Roman" w:hAnsi="Times New Roman"/>
          <w:color w:val="000000"/>
          <w:spacing w:val="11"/>
          <w:sz w:val="28"/>
          <w:szCs w:val="28"/>
        </w:rPr>
        <w:t xml:space="preserve">2011г. «Об утверждении перечней вредных и (или) опасных </w:t>
      </w:r>
      <w:r w:rsidRPr="00B746C0">
        <w:rPr>
          <w:rFonts w:ascii="Times New Roman" w:hAnsi="Times New Roman"/>
          <w:color w:val="000000"/>
          <w:spacing w:val="-5"/>
          <w:sz w:val="28"/>
          <w:szCs w:val="28"/>
        </w:rPr>
        <w:t xml:space="preserve">производственных факторов и работ, при выполнении которых проводятся </w:t>
      </w:r>
      <w:r w:rsidRPr="00B746C0">
        <w:rPr>
          <w:rFonts w:ascii="Times New Roman" w:hAnsi="Times New Roman"/>
          <w:color w:val="000000"/>
          <w:spacing w:val="-6"/>
          <w:sz w:val="28"/>
          <w:szCs w:val="28"/>
        </w:rPr>
        <w:t xml:space="preserve">предварительные и периодические медицинские осмотры (обследования), и </w:t>
      </w:r>
      <w:r w:rsidRPr="00B746C0">
        <w:rPr>
          <w:rFonts w:ascii="Times New Roman" w:hAnsi="Times New Roman"/>
          <w:color w:val="000000"/>
          <w:sz w:val="28"/>
          <w:szCs w:val="28"/>
        </w:rPr>
        <w:t xml:space="preserve">Порядка проведения предварительных и периодических медицинских </w:t>
      </w:r>
      <w:r w:rsidRPr="00B746C0">
        <w:rPr>
          <w:rFonts w:ascii="Times New Roman" w:hAnsi="Times New Roman"/>
          <w:color w:val="000000"/>
          <w:spacing w:val="-2"/>
          <w:sz w:val="28"/>
          <w:szCs w:val="28"/>
        </w:rPr>
        <w:t xml:space="preserve">осмотров (обследований) работников, занятых на тяжелых работах и на </w:t>
      </w:r>
      <w:r w:rsidRPr="00B746C0">
        <w:rPr>
          <w:rFonts w:ascii="Times New Roman" w:hAnsi="Times New Roman"/>
          <w:color w:val="000000"/>
          <w:spacing w:val="-7"/>
          <w:sz w:val="28"/>
          <w:szCs w:val="28"/>
        </w:rPr>
        <w:t>работах с вредными и (или) опасными условиями труда».</w:t>
      </w:r>
    </w:p>
    <w:p w:rsidR="00B746C0" w:rsidRPr="00B746C0" w:rsidRDefault="00B746C0" w:rsidP="00B746C0">
      <w:pPr>
        <w:widowControl w:val="0"/>
        <w:shd w:val="clear" w:color="auto" w:fill="FFFFFF"/>
        <w:tabs>
          <w:tab w:val="left" w:pos="1349"/>
        </w:tabs>
        <w:autoSpaceDE w:val="0"/>
        <w:autoSpaceDN w:val="0"/>
        <w:adjustRightInd w:val="0"/>
        <w:spacing w:before="293"/>
        <w:ind w:left="1013"/>
        <w:rPr>
          <w:rFonts w:ascii="Times New Roman" w:hAnsi="Times New Roman"/>
          <w:b/>
          <w:sz w:val="28"/>
          <w:szCs w:val="28"/>
        </w:rPr>
      </w:pPr>
      <w:r w:rsidRPr="00B746C0">
        <w:rPr>
          <w:rFonts w:ascii="Times New Roman" w:hAnsi="Times New Roman"/>
          <w:b/>
          <w:color w:val="000000"/>
          <w:spacing w:val="-8"/>
          <w:sz w:val="28"/>
          <w:szCs w:val="28"/>
        </w:rPr>
        <w:t>3.</w:t>
      </w:r>
      <w:r w:rsidRPr="00B746C0">
        <w:rPr>
          <w:rFonts w:ascii="Times New Roman" w:hAnsi="Times New Roman"/>
          <w:b/>
          <w:color w:val="000000"/>
          <w:sz w:val="28"/>
          <w:szCs w:val="28"/>
        </w:rPr>
        <w:tab/>
      </w:r>
      <w:r w:rsidRPr="00B746C0">
        <w:rPr>
          <w:rFonts w:ascii="Times New Roman" w:hAnsi="Times New Roman"/>
          <w:b/>
          <w:color w:val="000000"/>
          <w:spacing w:val="1"/>
          <w:sz w:val="28"/>
          <w:szCs w:val="28"/>
        </w:rPr>
        <w:t>Медицинское обслуживание работников</w:t>
      </w:r>
    </w:p>
    <w:p w:rsidR="00B746C0" w:rsidRPr="00B746C0" w:rsidRDefault="00B746C0" w:rsidP="00B746C0">
      <w:pPr>
        <w:widowControl w:val="0"/>
        <w:shd w:val="clear" w:color="auto" w:fill="FFFFFF"/>
        <w:autoSpaceDE w:val="0"/>
        <w:autoSpaceDN w:val="0"/>
        <w:adjustRightInd w:val="0"/>
        <w:spacing w:before="254" w:line="307" w:lineRule="exact"/>
        <w:ind w:right="10" w:firstLine="514"/>
        <w:jc w:val="both"/>
        <w:rPr>
          <w:rFonts w:ascii="Times New Roman" w:hAnsi="Times New Roman"/>
          <w:sz w:val="28"/>
          <w:szCs w:val="28"/>
        </w:rPr>
      </w:pPr>
      <w:r w:rsidRPr="00B746C0">
        <w:rPr>
          <w:rFonts w:ascii="Times New Roman" w:hAnsi="Times New Roman"/>
          <w:color w:val="000000"/>
          <w:spacing w:val="-5"/>
          <w:sz w:val="28"/>
          <w:szCs w:val="28"/>
        </w:rPr>
        <w:t xml:space="preserve">Подрядчик обязан обеспечить условия для своевременного получения </w:t>
      </w:r>
      <w:r w:rsidRPr="00B746C0">
        <w:rPr>
          <w:rFonts w:ascii="Times New Roman" w:hAnsi="Times New Roman"/>
          <w:color w:val="000000"/>
          <w:spacing w:val="-3"/>
          <w:sz w:val="28"/>
          <w:szCs w:val="28"/>
        </w:rPr>
        <w:t xml:space="preserve">работниками медицинской помощи в соответствии с требованиями законодательства, включая требования Трудового кодекса Российской </w:t>
      </w:r>
      <w:r w:rsidRPr="00B746C0">
        <w:rPr>
          <w:rFonts w:ascii="Times New Roman" w:hAnsi="Times New Roman"/>
          <w:color w:val="000000"/>
          <w:spacing w:val="-5"/>
          <w:sz w:val="28"/>
          <w:szCs w:val="28"/>
        </w:rPr>
        <w:t xml:space="preserve">Федерации (статьи 212, 223) и Федерального Закона № 323-ФЗ «Об основах </w:t>
      </w:r>
      <w:r w:rsidRPr="00B746C0">
        <w:rPr>
          <w:rFonts w:ascii="Times New Roman" w:hAnsi="Times New Roman"/>
          <w:color w:val="000000"/>
          <w:spacing w:val="-7"/>
          <w:sz w:val="28"/>
          <w:szCs w:val="28"/>
        </w:rPr>
        <w:t>охраны здоровья граждан Российской Федерации» (статьи 24,98).</w:t>
      </w:r>
    </w:p>
    <w:p w:rsidR="00B746C0" w:rsidRPr="00B746C0" w:rsidRDefault="00B746C0" w:rsidP="00B746C0">
      <w:pPr>
        <w:widowControl w:val="0"/>
        <w:shd w:val="clear" w:color="auto" w:fill="FFFFFF"/>
        <w:autoSpaceDE w:val="0"/>
        <w:autoSpaceDN w:val="0"/>
        <w:adjustRightInd w:val="0"/>
        <w:spacing w:before="0" w:line="307" w:lineRule="exact"/>
        <w:ind w:right="10" w:firstLine="662"/>
        <w:jc w:val="both"/>
        <w:rPr>
          <w:rFonts w:ascii="Times New Roman" w:hAnsi="Times New Roman"/>
          <w:sz w:val="28"/>
          <w:szCs w:val="28"/>
        </w:rPr>
      </w:pPr>
      <w:r w:rsidRPr="00B746C0">
        <w:rPr>
          <w:rFonts w:ascii="Times New Roman" w:hAnsi="Times New Roman"/>
          <w:color w:val="000000"/>
          <w:spacing w:val="-3"/>
          <w:sz w:val="28"/>
          <w:szCs w:val="28"/>
        </w:rPr>
        <w:t xml:space="preserve">Экстренная первичная медико-санитарная медицинская помощь </w:t>
      </w:r>
      <w:r w:rsidRPr="00B746C0">
        <w:rPr>
          <w:rFonts w:ascii="Times New Roman" w:hAnsi="Times New Roman"/>
          <w:color w:val="000000"/>
          <w:spacing w:val="-6"/>
          <w:sz w:val="28"/>
          <w:szCs w:val="28"/>
        </w:rPr>
        <w:t xml:space="preserve">работникам Подрядчика (в случаях травм, острых заболеваний) оказывается </w:t>
      </w:r>
      <w:r w:rsidRPr="00B746C0">
        <w:rPr>
          <w:rFonts w:ascii="Times New Roman" w:hAnsi="Times New Roman"/>
          <w:color w:val="000000"/>
          <w:spacing w:val="1"/>
          <w:sz w:val="28"/>
          <w:szCs w:val="28"/>
        </w:rPr>
        <w:t>персоналом здравпунктов  Заказчика    или здравпунктами Подрядчика в</w:t>
      </w:r>
      <w:r>
        <w:rPr>
          <w:rFonts w:ascii="Times New Roman" w:hAnsi="Times New Roman"/>
          <w:noProof/>
          <w:sz w:val="28"/>
          <w:szCs w:val="28"/>
        </w:rPr>
        <mc:AlternateContent>
          <mc:Choice Requires="wps">
            <w:drawing>
              <wp:anchor distT="0" distB="0" distL="114300" distR="114300" simplePos="0" relativeHeight="251657216" behindDoc="0" locked="0" layoutInCell="0" allowOverlap="1">
                <wp:simplePos x="0" y="0"/>
                <wp:positionH relativeFrom="margin">
                  <wp:posOffset>6114415</wp:posOffset>
                </wp:positionH>
                <wp:positionV relativeFrom="paragraph">
                  <wp:posOffset>6123305</wp:posOffset>
                </wp:positionV>
                <wp:extent cx="0" cy="481330"/>
                <wp:effectExtent l="13970" t="13970" r="5080" b="952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13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" o:allowincell="f" strokeweight=".5pt">
                <w10:wrap anchorx="margin"/>
              </v:line>
            </w:pict>
          </mc:Fallback>
        </mc:AlternateContent>
      </w:r>
      <w:r w:rsidRPr="00B746C0">
        <w:rPr>
          <w:rFonts w:ascii="Times New Roman" w:hAnsi="Times New Roman"/>
          <w:color w:val="000000"/>
          <w:spacing w:val="1"/>
          <w:sz w:val="28"/>
          <w:szCs w:val="28"/>
        </w:rPr>
        <w:t xml:space="preserve"> </w:t>
      </w:r>
      <w:r w:rsidRPr="00B746C0">
        <w:rPr>
          <w:rFonts w:ascii="Times New Roman" w:hAnsi="Times New Roman"/>
          <w:color w:val="000000"/>
          <w:spacing w:val="-6"/>
          <w:sz w:val="28"/>
          <w:szCs w:val="28"/>
        </w:rPr>
        <w:t xml:space="preserve">соответствии с Планом экстренного медицинского реагирования на участке </w:t>
      </w:r>
      <w:r w:rsidRPr="00B746C0">
        <w:rPr>
          <w:rFonts w:ascii="Times New Roman" w:hAnsi="Times New Roman"/>
          <w:color w:val="000000"/>
          <w:spacing w:val="-7"/>
          <w:sz w:val="28"/>
          <w:szCs w:val="28"/>
        </w:rPr>
        <w:t>проведения работ.</w:t>
      </w:r>
    </w:p>
    <w:p w:rsidR="00B746C0" w:rsidRPr="00B746C0" w:rsidRDefault="00B746C0" w:rsidP="00B746C0">
      <w:pPr>
        <w:widowControl w:val="0"/>
        <w:shd w:val="clear" w:color="auto" w:fill="FFFFFF"/>
        <w:tabs>
          <w:tab w:val="left" w:pos="1354"/>
        </w:tabs>
        <w:autoSpaceDE w:val="0"/>
        <w:autoSpaceDN w:val="0"/>
        <w:adjustRightInd w:val="0"/>
        <w:spacing w:before="283"/>
        <w:ind w:left="1008"/>
        <w:rPr>
          <w:rFonts w:ascii="Times New Roman" w:hAnsi="Times New Roman"/>
          <w:b/>
          <w:sz w:val="28"/>
          <w:szCs w:val="28"/>
        </w:rPr>
      </w:pPr>
      <w:r w:rsidRPr="00B746C0">
        <w:rPr>
          <w:rFonts w:ascii="Times New Roman" w:hAnsi="Times New Roman"/>
          <w:b/>
          <w:color w:val="000000"/>
          <w:spacing w:val="-7"/>
          <w:sz w:val="28"/>
          <w:szCs w:val="28"/>
        </w:rPr>
        <w:lastRenderedPageBreak/>
        <w:t>4.</w:t>
      </w:r>
      <w:r w:rsidRPr="00B746C0">
        <w:rPr>
          <w:rFonts w:ascii="Times New Roman" w:hAnsi="Times New Roman"/>
          <w:b/>
          <w:color w:val="000000"/>
          <w:sz w:val="28"/>
          <w:szCs w:val="28"/>
        </w:rPr>
        <w:tab/>
      </w:r>
      <w:r w:rsidRPr="00B746C0">
        <w:rPr>
          <w:rFonts w:ascii="Times New Roman" w:hAnsi="Times New Roman"/>
          <w:b/>
          <w:color w:val="000000"/>
          <w:spacing w:val="1"/>
          <w:sz w:val="28"/>
          <w:szCs w:val="28"/>
        </w:rPr>
        <w:t>Предвахтовый медицинский осмотр</w:t>
      </w:r>
    </w:p>
    <w:p w:rsidR="00B746C0" w:rsidRPr="00B746C0" w:rsidRDefault="00B746C0" w:rsidP="00B746C0">
      <w:pPr>
        <w:widowControl w:val="0"/>
        <w:shd w:val="clear" w:color="auto" w:fill="FFFFFF"/>
        <w:autoSpaceDE w:val="0"/>
        <w:autoSpaceDN w:val="0"/>
        <w:adjustRightInd w:val="0"/>
        <w:spacing w:before="298" w:line="307" w:lineRule="exact"/>
        <w:ind w:left="19" w:right="367" w:firstLine="648"/>
        <w:jc w:val="both"/>
        <w:rPr>
          <w:rFonts w:ascii="Times New Roman" w:hAnsi="Times New Roman"/>
          <w:sz w:val="28"/>
          <w:szCs w:val="28"/>
        </w:rPr>
      </w:pPr>
      <w:r w:rsidRPr="00B746C0">
        <w:rPr>
          <w:rFonts w:ascii="Times New Roman" w:hAnsi="Times New Roman"/>
          <w:color w:val="000000"/>
          <w:spacing w:val="-7"/>
          <w:sz w:val="28"/>
          <w:szCs w:val="28"/>
        </w:rPr>
        <w:t xml:space="preserve">При выполнении работ/оказании услуг вахтовым методом, Подрядчик </w:t>
      </w:r>
      <w:r w:rsidRPr="00B746C0">
        <w:rPr>
          <w:rFonts w:ascii="Times New Roman" w:hAnsi="Times New Roman"/>
          <w:color w:val="000000"/>
          <w:spacing w:val="-6"/>
          <w:sz w:val="28"/>
          <w:szCs w:val="28"/>
        </w:rPr>
        <w:t xml:space="preserve">должен организовать из собственных средств предвахтовый медицинский </w:t>
      </w:r>
      <w:r w:rsidRPr="00B746C0">
        <w:rPr>
          <w:rFonts w:ascii="Times New Roman" w:hAnsi="Times New Roman"/>
          <w:color w:val="000000"/>
          <w:spacing w:val="-4"/>
          <w:sz w:val="28"/>
          <w:szCs w:val="28"/>
        </w:rPr>
        <w:t xml:space="preserve">осмотр, в соответствии с п. 8 Постановления №794/33-82 от 31.12.1987 </w:t>
      </w:r>
      <w:r w:rsidRPr="00B746C0">
        <w:rPr>
          <w:rFonts w:ascii="Times New Roman" w:hAnsi="Times New Roman"/>
          <w:color w:val="000000"/>
          <w:spacing w:val="-7"/>
          <w:sz w:val="28"/>
          <w:szCs w:val="28"/>
        </w:rPr>
        <w:t>«Основные положения о вахтовом методе организации работ».</w:t>
      </w:r>
    </w:p>
    <w:p w:rsidR="00B746C0" w:rsidRPr="00B746C0" w:rsidRDefault="00B746C0" w:rsidP="00B746C0">
      <w:pPr>
        <w:widowControl w:val="0"/>
        <w:shd w:val="clear" w:color="auto" w:fill="FFFFFF"/>
        <w:tabs>
          <w:tab w:val="left" w:pos="1354"/>
        </w:tabs>
        <w:autoSpaceDE w:val="0"/>
        <w:autoSpaceDN w:val="0"/>
        <w:adjustRightInd w:val="0"/>
        <w:spacing w:before="307"/>
        <w:ind w:left="1008" w:right="367"/>
        <w:rPr>
          <w:rFonts w:ascii="Times New Roman" w:hAnsi="Times New Roman"/>
          <w:b/>
          <w:sz w:val="28"/>
          <w:szCs w:val="28"/>
        </w:rPr>
      </w:pPr>
      <w:r w:rsidRPr="00B746C0">
        <w:rPr>
          <w:rFonts w:ascii="Times New Roman" w:hAnsi="Times New Roman"/>
          <w:b/>
          <w:color w:val="000000"/>
          <w:spacing w:val="1"/>
          <w:sz w:val="28"/>
          <w:szCs w:val="28"/>
        </w:rPr>
        <w:t>5.</w:t>
      </w:r>
      <w:r w:rsidRPr="00B746C0">
        <w:rPr>
          <w:rFonts w:ascii="Times New Roman" w:hAnsi="Times New Roman"/>
          <w:b/>
          <w:color w:val="000000"/>
          <w:sz w:val="28"/>
          <w:szCs w:val="28"/>
        </w:rPr>
        <w:tab/>
      </w:r>
      <w:r w:rsidRPr="00B746C0">
        <w:rPr>
          <w:rFonts w:ascii="Times New Roman" w:hAnsi="Times New Roman"/>
          <w:b/>
          <w:color w:val="000000"/>
          <w:spacing w:val="1"/>
          <w:sz w:val="28"/>
          <w:szCs w:val="28"/>
        </w:rPr>
        <w:t>Предрейсовый медицинский осмотр</w:t>
      </w:r>
    </w:p>
    <w:p w:rsidR="00B746C0" w:rsidRPr="00B746C0" w:rsidRDefault="00B746C0" w:rsidP="00B746C0">
      <w:pPr>
        <w:widowControl w:val="0"/>
        <w:shd w:val="clear" w:color="auto" w:fill="FFFFFF"/>
        <w:autoSpaceDE w:val="0"/>
        <w:autoSpaceDN w:val="0"/>
        <w:adjustRightInd w:val="0"/>
        <w:spacing w:before="259" w:line="307" w:lineRule="exact"/>
        <w:ind w:left="10" w:right="367" w:firstLine="648"/>
        <w:jc w:val="both"/>
        <w:rPr>
          <w:rFonts w:ascii="Times New Roman" w:hAnsi="Times New Roman"/>
          <w:sz w:val="28"/>
          <w:szCs w:val="28"/>
        </w:rPr>
      </w:pPr>
      <w:r w:rsidRPr="00B746C0">
        <w:rPr>
          <w:rFonts w:ascii="Times New Roman" w:hAnsi="Times New Roman"/>
          <w:color w:val="000000"/>
          <w:spacing w:val="4"/>
          <w:sz w:val="28"/>
          <w:szCs w:val="28"/>
        </w:rPr>
        <w:t xml:space="preserve">Подрядчик обязан организовать проведение предрейсовых </w:t>
      </w:r>
      <w:r w:rsidRPr="00B746C0">
        <w:rPr>
          <w:rFonts w:ascii="Times New Roman" w:hAnsi="Times New Roman"/>
          <w:color w:val="000000"/>
          <w:spacing w:val="-6"/>
          <w:sz w:val="28"/>
          <w:szCs w:val="28"/>
        </w:rPr>
        <w:t xml:space="preserve">(послерейсовых) 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w:t>
      </w:r>
      <w:r w:rsidRPr="00B746C0">
        <w:rPr>
          <w:rFonts w:ascii="Times New Roman" w:hAnsi="Times New Roman"/>
          <w:color w:val="000000"/>
          <w:spacing w:val="-3"/>
          <w:sz w:val="28"/>
          <w:szCs w:val="28"/>
        </w:rPr>
        <w:t>№ 196 – ФЗ  «О безопасности дорожного движения» и Стандартом «Транспортная безопасность в ОАО «СН-МНГ»</w:t>
      </w:r>
      <w:r w:rsidRPr="00B746C0">
        <w:rPr>
          <w:rFonts w:ascii="Times New Roman" w:hAnsi="Times New Roman"/>
          <w:color w:val="000000"/>
          <w:spacing w:val="-7"/>
          <w:sz w:val="28"/>
          <w:szCs w:val="28"/>
        </w:rPr>
        <w:t xml:space="preserve">  СТБ 034-2015. </w:t>
      </w:r>
    </w:p>
    <w:p w:rsidR="00B746C0" w:rsidRPr="00B746C0" w:rsidRDefault="00B746C0" w:rsidP="00B746C0">
      <w:pPr>
        <w:widowControl w:val="0"/>
        <w:shd w:val="clear" w:color="auto" w:fill="FFFFFF"/>
        <w:tabs>
          <w:tab w:val="left" w:pos="1354"/>
        </w:tabs>
        <w:autoSpaceDE w:val="0"/>
        <w:autoSpaceDN w:val="0"/>
        <w:adjustRightInd w:val="0"/>
        <w:spacing w:before="264"/>
        <w:ind w:left="1008" w:right="367"/>
        <w:rPr>
          <w:rFonts w:ascii="Times New Roman" w:hAnsi="Times New Roman"/>
          <w:b/>
          <w:sz w:val="28"/>
          <w:szCs w:val="28"/>
        </w:rPr>
      </w:pPr>
      <w:r w:rsidRPr="00B746C0">
        <w:rPr>
          <w:rFonts w:ascii="Times New Roman" w:hAnsi="Times New Roman"/>
          <w:b/>
          <w:color w:val="000000"/>
          <w:spacing w:val="-4"/>
          <w:sz w:val="28"/>
          <w:szCs w:val="28"/>
        </w:rPr>
        <w:t>6.</w:t>
      </w:r>
      <w:r w:rsidRPr="00B746C0">
        <w:rPr>
          <w:rFonts w:ascii="Times New Roman" w:hAnsi="Times New Roman"/>
          <w:b/>
          <w:color w:val="000000"/>
          <w:sz w:val="28"/>
          <w:szCs w:val="28"/>
        </w:rPr>
        <w:tab/>
      </w:r>
      <w:r w:rsidRPr="00B746C0">
        <w:rPr>
          <w:rFonts w:ascii="Times New Roman" w:hAnsi="Times New Roman"/>
          <w:b/>
          <w:color w:val="000000"/>
          <w:spacing w:val="4"/>
          <w:sz w:val="28"/>
          <w:szCs w:val="28"/>
        </w:rPr>
        <w:t>Страхование</w:t>
      </w:r>
    </w:p>
    <w:p w:rsidR="00B746C0" w:rsidRPr="00B746C0" w:rsidRDefault="00B746C0" w:rsidP="00B746C0">
      <w:pPr>
        <w:widowControl w:val="0"/>
        <w:shd w:val="clear" w:color="auto" w:fill="FFFFFF"/>
        <w:autoSpaceDE w:val="0"/>
        <w:autoSpaceDN w:val="0"/>
        <w:adjustRightInd w:val="0"/>
        <w:spacing w:before="254" w:line="307" w:lineRule="exact"/>
        <w:ind w:left="5" w:right="367" w:firstLine="662"/>
        <w:jc w:val="both"/>
        <w:rPr>
          <w:rFonts w:ascii="Times New Roman" w:hAnsi="Times New Roman"/>
          <w:sz w:val="28"/>
          <w:szCs w:val="28"/>
        </w:rPr>
      </w:pPr>
      <w:r w:rsidRPr="00B746C0">
        <w:rPr>
          <w:rFonts w:ascii="Times New Roman" w:hAnsi="Times New Roman"/>
          <w:color w:val="000000"/>
          <w:spacing w:val="3"/>
          <w:sz w:val="28"/>
          <w:szCs w:val="28"/>
        </w:rPr>
        <w:t xml:space="preserve">Каждый сотрудник Подрядчика на весь срок проведения им </w:t>
      </w:r>
      <w:r w:rsidRPr="00B746C0">
        <w:rPr>
          <w:rFonts w:ascii="Times New Roman" w:hAnsi="Times New Roman"/>
          <w:color w:val="000000"/>
          <w:spacing w:val="2"/>
          <w:sz w:val="28"/>
          <w:szCs w:val="28"/>
        </w:rPr>
        <w:t xml:space="preserve">работ/оказания услуг на объектах Обществ должен иметь при себе </w:t>
      </w:r>
      <w:r w:rsidRPr="00B746C0">
        <w:rPr>
          <w:rFonts w:ascii="Times New Roman" w:hAnsi="Times New Roman"/>
          <w:color w:val="000000"/>
          <w:spacing w:val="-7"/>
          <w:sz w:val="28"/>
          <w:szCs w:val="28"/>
        </w:rPr>
        <w:t>действующий полис обязательного медицинского страхования (ОМС).</w:t>
      </w:r>
    </w:p>
    <w:p w:rsidR="00B746C0" w:rsidRPr="00B746C0" w:rsidRDefault="00B746C0" w:rsidP="00B746C0">
      <w:pPr>
        <w:widowControl w:val="0"/>
        <w:shd w:val="clear" w:color="auto" w:fill="FFFFFF"/>
        <w:tabs>
          <w:tab w:val="left" w:pos="1354"/>
        </w:tabs>
        <w:autoSpaceDE w:val="0"/>
        <w:autoSpaceDN w:val="0"/>
        <w:adjustRightInd w:val="0"/>
        <w:spacing w:before="302"/>
        <w:ind w:left="1008" w:right="367"/>
        <w:rPr>
          <w:rFonts w:ascii="Times New Roman" w:hAnsi="Times New Roman"/>
          <w:b/>
          <w:sz w:val="28"/>
          <w:szCs w:val="28"/>
        </w:rPr>
      </w:pPr>
      <w:r w:rsidRPr="00B746C0">
        <w:rPr>
          <w:rFonts w:ascii="Times New Roman" w:hAnsi="Times New Roman"/>
          <w:b/>
          <w:color w:val="000000"/>
          <w:spacing w:val="-4"/>
          <w:sz w:val="28"/>
          <w:szCs w:val="28"/>
        </w:rPr>
        <w:t>7.</w:t>
      </w:r>
      <w:r w:rsidRPr="00B746C0">
        <w:rPr>
          <w:rFonts w:ascii="Times New Roman" w:hAnsi="Times New Roman"/>
          <w:b/>
          <w:color w:val="000000"/>
          <w:sz w:val="28"/>
          <w:szCs w:val="28"/>
        </w:rPr>
        <w:tab/>
      </w:r>
      <w:r w:rsidRPr="00B746C0">
        <w:rPr>
          <w:rFonts w:ascii="Times New Roman" w:hAnsi="Times New Roman"/>
          <w:b/>
          <w:color w:val="000000"/>
          <w:spacing w:val="1"/>
          <w:sz w:val="28"/>
          <w:szCs w:val="28"/>
        </w:rPr>
        <w:t>Оказание первой помощи</w:t>
      </w:r>
    </w:p>
    <w:p w:rsidR="00B746C0" w:rsidRPr="00B746C0" w:rsidRDefault="00B746C0" w:rsidP="00B746C0">
      <w:pPr>
        <w:widowControl w:val="0"/>
        <w:shd w:val="clear" w:color="auto" w:fill="FFFFFF"/>
        <w:autoSpaceDE w:val="0"/>
        <w:autoSpaceDN w:val="0"/>
        <w:adjustRightInd w:val="0"/>
        <w:spacing w:before="254" w:line="307" w:lineRule="exact"/>
        <w:ind w:right="367" w:firstLine="494"/>
        <w:jc w:val="both"/>
        <w:rPr>
          <w:rFonts w:ascii="Times New Roman" w:hAnsi="Times New Roman"/>
          <w:sz w:val="28"/>
          <w:szCs w:val="28"/>
        </w:rPr>
      </w:pPr>
      <w:proofErr w:type="gramStart"/>
      <w:r w:rsidRPr="00B746C0">
        <w:rPr>
          <w:rFonts w:ascii="Times New Roman" w:hAnsi="Times New Roman"/>
          <w:color w:val="000000"/>
          <w:spacing w:val="-5"/>
          <w:sz w:val="28"/>
          <w:szCs w:val="28"/>
        </w:rPr>
        <w:t xml:space="preserve">Подрядчик обязан организовать обучение своих сотрудников оказанию </w:t>
      </w:r>
      <w:r w:rsidRPr="00B746C0">
        <w:rPr>
          <w:rFonts w:ascii="Times New Roman" w:hAnsi="Times New Roman"/>
          <w:color w:val="000000"/>
          <w:spacing w:val="3"/>
          <w:sz w:val="28"/>
          <w:szCs w:val="28"/>
        </w:rPr>
        <w:t xml:space="preserve">первой помощи в соответствии с требованиями Трудового кодекса </w:t>
      </w:r>
      <w:r w:rsidRPr="00B746C0">
        <w:rPr>
          <w:rFonts w:ascii="Times New Roman" w:hAnsi="Times New Roman"/>
          <w:color w:val="000000"/>
          <w:spacing w:val="1"/>
          <w:sz w:val="28"/>
          <w:szCs w:val="28"/>
        </w:rPr>
        <w:t>Российской Федерации (Статья 225.</w:t>
      </w:r>
      <w:proofErr w:type="gramEnd"/>
      <w:r w:rsidRPr="00B746C0">
        <w:rPr>
          <w:rFonts w:ascii="Times New Roman" w:hAnsi="Times New Roman"/>
          <w:color w:val="000000"/>
          <w:spacing w:val="1"/>
          <w:sz w:val="28"/>
          <w:szCs w:val="28"/>
        </w:rPr>
        <w:t xml:space="preserve"> </w:t>
      </w:r>
      <w:proofErr w:type="gramStart"/>
      <w:r w:rsidRPr="00B746C0">
        <w:rPr>
          <w:rFonts w:ascii="Times New Roman" w:hAnsi="Times New Roman"/>
          <w:color w:val="000000"/>
          <w:spacing w:val="1"/>
          <w:sz w:val="28"/>
          <w:szCs w:val="28"/>
        </w:rPr>
        <w:t xml:space="preserve">Обучение в области охраны труда) и </w:t>
      </w:r>
      <w:r w:rsidRPr="00B746C0">
        <w:rPr>
          <w:rFonts w:ascii="Times New Roman" w:hAnsi="Times New Roman"/>
          <w:color w:val="000000"/>
          <w:sz w:val="28"/>
          <w:szCs w:val="28"/>
        </w:rPr>
        <w:t>|</w:t>
      </w:r>
      <w:r w:rsidRPr="00B746C0">
        <w:rPr>
          <w:rFonts w:ascii="Times New Roman" w:hAnsi="Times New Roman"/>
          <w:color w:val="000000"/>
          <w:spacing w:val="-4"/>
          <w:sz w:val="28"/>
          <w:szCs w:val="28"/>
        </w:rPr>
        <w:t xml:space="preserve">Правил     безопасности     в     нефтяной     и     газовой     промышленности, </w:t>
      </w:r>
      <w:r w:rsidRPr="00B746C0">
        <w:rPr>
          <w:rFonts w:ascii="Times New Roman" w:hAnsi="Times New Roman"/>
          <w:color w:val="000000"/>
          <w:spacing w:val="-5"/>
          <w:sz w:val="28"/>
          <w:szCs w:val="28"/>
        </w:rPr>
        <w:t>утвержденными в 2003г.</w:t>
      </w:r>
      <w:proofErr w:type="gramEnd"/>
      <w:r w:rsidRPr="00B746C0">
        <w:rPr>
          <w:rFonts w:ascii="Times New Roman" w:hAnsi="Times New Roman"/>
          <w:color w:val="000000"/>
          <w:spacing w:val="-5"/>
          <w:sz w:val="28"/>
          <w:szCs w:val="28"/>
        </w:rPr>
        <w:t xml:space="preserve"> </w:t>
      </w:r>
      <w:proofErr w:type="gramStart"/>
      <w:r w:rsidRPr="00B746C0">
        <w:rPr>
          <w:rFonts w:ascii="Times New Roman" w:hAnsi="Times New Roman"/>
          <w:color w:val="000000"/>
          <w:spacing w:val="-5"/>
          <w:sz w:val="28"/>
          <w:szCs w:val="28"/>
        </w:rPr>
        <w:t xml:space="preserve">ПБ 08-624-03, а также организовать медицинское </w:t>
      </w:r>
      <w:r w:rsidRPr="00B746C0">
        <w:rPr>
          <w:rFonts w:ascii="Times New Roman" w:hAnsi="Times New Roman"/>
          <w:color w:val="000000"/>
          <w:spacing w:val="-4"/>
          <w:sz w:val="28"/>
          <w:szCs w:val="28"/>
        </w:rPr>
        <w:t xml:space="preserve">обеспечение работников и укомплектовать производственные объекты </w:t>
      </w:r>
      <w:r w:rsidRPr="00B746C0">
        <w:rPr>
          <w:rFonts w:ascii="Times New Roman" w:hAnsi="Times New Roman"/>
          <w:color w:val="000000"/>
          <w:spacing w:val="-5"/>
          <w:sz w:val="28"/>
          <w:szCs w:val="28"/>
        </w:rPr>
        <w:t>аптечками, в соответствии с требованиями Трудового кодекса Российской Федерации (Статья 223.</w:t>
      </w:r>
      <w:proofErr w:type="gramEnd"/>
      <w:r w:rsidRPr="00B746C0">
        <w:rPr>
          <w:rFonts w:ascii="Times New Roman" w:hAnsi="Times New Roman"/>
          <w:color w:val="000000"/>
          <w:spacing w:val="-5"/>
          <w:sz w:val="28"/>
          <w:szCs w:val="28"/>
        </w:rPr>
        <w:t xml:space="preserve"> Санитарно-бытовое обслуживание и медицинское обеспечение работников) и Приказом Минздравсоцразвития Российской </w:t>
      </w:r>
      <w:r w:rsidRPr="00B746C0">
        <w:rPr>
          <w:rFonts w:ascii="Times New Roman" w:hAnsi="Times New Roman"/>
          <w:color w:val="000000"/>
          <w:spacing w:val="4"/>
          <w:sz w:val="28"/>
          <w:szCs w:val="28"/>
        </w:rPr>
        <w:t xml:space="preserve">Федерации от 05.03.2011 № 169н «Об утверждении требований к </w:t>
      </w:r>
      <w:r w:rsidRPr="00B746C0">
        <w:rPr>
          <w:rFonts w:ascii="Times New Roman" w:hAnsi="Times New Roman"/>
          <w:color w:val="000000"/>
          <w:spacing w:val="-5"/>
          <w:sz w:val="28"/>
          <w:szCs w:val="28"/>
        </w:rPr>
        <w:t xml:space="preserve">комплектации изделиями медицинского назначения аптечек для оказания </w:t>
      </w:r>
      <w:r w:rsidRPr="00B746C0">
        <w:rPr>
          <w:rFonts w:ascii="Times New Roman" w:hAnsi="Times New Roman"/>
          <w:color w:val="000000"/>
          <w:spacing w:val="-7"/>
          <w:sz w:val="28"/>
          <w:szCs w:val="28"/>
        </w:rPr>
        <w:t>первой помощи работникам».</w:t>
      </w:r>
    </w:p>
    <w:p w:rsidR="00B746C0" w:rsidRPr="00B746C0" w:rsidRDefault="00B746C0" w:rsidP="00B746C0">
      <w:pPr>
        <w:widowControl w:val="0"/>
        <w:shd w:val="clear" w:color="auto" w:fill="FFFFFF"/>
        <w:tabs>
          <w:tab w:val="left" w:pos="1354"/>
        </w:tabs>
        <w:autoSpaceDE w:val="0"/>
        <w:autoSpaceDN w:val="0"/>
        <w:adjustRightInd w:val="0"/>
        <w:spacing w:before="302"/>
        <w:ind w:left="1008" w:right="367"/>
        <w:rPr>
          <w:rFonts w:ascii="Times New Roman" w:hAnsi="Times New Roman"/>
          <w:b/>
          <w:sz w:val="28"/>
          <w:szCs w:val="28"/>
        </w:rPr>
      </w:pPr>
      <w:r w:rsidRPr="00B746C0">
        <w:rPr>
          <w:rFonts w:ascii="Times New Roman" w:hAnsi="Times New Roman"/>
          <w:b/>
          <w:color w:val="000000"/>
          <w:spacing w:val="-4"/>
          <w:sz w:val="28"/>
          <w:szCs w:val="28"/>
        </w:rPr>
        <w:t>8.</w:t>
      </w:r>
      <w:r w:rsidRPr="00B746C0">
        <w:rPr>
          <w:rFonts w:ascii="Times New Roman" w:hAnsi="Times New Roman"/>
          <w:b/>
          <w:color w:val="000000"/>
          <w:sz w:val="28"/>
          <w:szCs w:val="28"/>
        </w:rPr>
        <w:tab/>
      </w:r>
      <w:r w:rsidRPr="00B746C0">
        <w:rPr>
          <w:rFonts w:ascii="Times New Roman" w:hAnsi="Times New Roman"/>
          <w:b/>
          <w:color w:val="000000"/>
          <w:spacing w:val="4"/>
          <w:sz w:val="28"/>
          <w:szCs w:val="28"/>
        </w:rPr>
        <w:t>Проверка Подрядчика</w:t>
      </w:r>
    </w:p>
    <w:p w:rsidR="00B746C0" w:rsidRPr="00B746C0" w:rsidRDefault="00B746C0" w:rsidP="00B746C0">
      <w:pPr>
        <w:widowControl w:val="0"/>
        <w:shd w:val="clear" w:color="auto" w:fill="FFFFFF"/>
        <w:autoSpaceDE w:val="0"/>
        <w:autoSpaceDN w:val="0"/>
        <w:adjustRightInd w:val="0"/>
        <w:spacing w:before="240" w:line="307" w:lineRule="exact"/>
        <w:ind w:left="5" w:right="367" w:firstLine="662"/>
        <w:jc w:val="both"/>
        <w:rPr>
          <w:rFonts w:ascii="Times New Roman" w:hAnsi="Times New Roman"/>
          <w:sz w:val="28"/>
          <w:szCs w:val="28"/>
        </w:rPr>
      </w:pPr>
      <w:r w:rsidRPr="00B746C0">
        <w:rPr>
          <w:rFonts w:ascii="Times New Roman" w:hAnsi="Times New Roman"/>
          <w:color w:val="000000"/>
          <w:spacing w:val="-4"/>
          <w:sz w:val="28"/>
          <w:szCs w:val="28"/>
        </w:rPr>
        <w:t xml:space="preserve">Заказчик (ОАО «СН-МНГ») имеет право </w:t>
      </w:r>
      <w:r w:rsidRPr="00B746C0">
        <w:rPr>
          <w:rFonts w:ascii="Times New Roman" w:hAnsi="Times New Roman"/>
          <w:color w:val="000000"/>
          <w:spacing w:val="-5"/>
          <w:sz w:val="28"/>
          <w:szCs w:val="28"/>
        </w:rPr>
        <w:t xml:space="preserve">проводить проверки медицинского обеспечения персоналом Подрядчика и </w:t>
      </w:r>
      <w:r w:rsidRPr="00B746C0">
        <w:rPr>
          <w:rFonts w:ascii="Times New Roman" w:hAnsi="Times New Roman"/>
          <w:color w:val="000000"/>
          <w:spacing w:val="2"/>
          <w:sz w:val="28"/>
          <w:szCs w:val="28"/>
        </w:rPr>
        <w:t>наличие подтверждающих документов о прохождении им обязательных м</w:t>
      </w:r>
      <w:r w:rsidRPr="00B746C0">
        <w:rPr>
          <w:rFonts w:ascii="Times New Roman" w:hAnsi="Times New Roman"/>
          <w:color w:val="000000"/>
          <w:spacing w:val="1"/>
          <w:sz w:val="28"/>
          <w:szCs w:val="28"/>
        </w:rPr>
        <w:t xml:space="preserve">едицинских осмотров, а также участвовать </w:t>
      </w:r>
      <w:proofErr w:type="gramStart"/>
      <w:r w:rsidRPr="00B746C0">
        <w:rPr>
          <w:rFonts w:ascii="Times New Roman" w:hAnsi="Times New Roman"/>
          <w:color w:val="000000"/>
          <w:spacing w:val="1"/>
          <w:sz w:val="28"/>
          <w:szCs w:val="28"/>
        </w:rPr>
        <w:t>в</w:t>
      </w:r>
      <w:proofErr w:type="gramEnd"/>
      <w:r w:rsidRPr="00B746C0">
        <w:rPr>
          <w:rFonts w:ascii="Times New Roman" w:hAnsi="Times New Roman"/>
          <w:color w:val="000000"/>
          <w:spacing w:val="1"/>
          <w:sz w:val="28"/>
          <w:szCs w:val="28"/>
        </w:rPr>
        <w:t xml:space="preserve"> </w:t>
      </w:r>
      <w:proofErr w:type="gramStart"/>
      <w:r w:rsidRPr="00B746C0">
        <w:rPr>
          <w:rFonts w:ascii="Times New Roman" w:hAnsi="Times New Roman"/>
          <w:color w:val="000000"/>
          <w:spacing w:val="1"/>
          <w:sz w:val="28"/>
          <w:szCs w:val="28"/>
        </w:rPr>
        <w:t>проведений</w:t>
      </w:r>
      <w:proofErr w:type="gramEnd"/>
      <w:r w:rsidRPr="00B746C0">
        <w:rPr>
          <w:rFonts w:ascii="Times New Roman" w:hAnsi="Times New Roman"/>
          <w:color w:val="000000"/>
          <w:spacing w:val="1"/>
          <w:sz w:val="28"/>
          <w:szCs w:val="28"/>
        </w:rPr>
        <w:t xml:space="preserve"> расследовании  </w:t>
      </w:r>
      <w:r w:rsidRPr="00B746C0">
        <w:rPr>
          <w:rFonts w:ascii="Times New Roman" w:hAnsi="Times New Roman"/>
          <w:color w:val="000000"/>
          <w:spacing w:val="-1"/>
          <w:sz w:val="28"/>
          <w:szCs w:val="28"/>
        </w:rPr>
        <w:t xml:space="preserve">несчастных случаев, связанных с нарушениями в состоянии здоровья </w:t>
      </w:r>
      <w:r w:rsidRPr="00B746C0">
        <w:rPr>
          <w:rFonts w:ascii="Times New Roman" w:hAnsi="Times New Roman"/>
          <w:color w:val="000000"/>
          <w:spacing w:val="-6"/>
          <w:sz w:val="28"/>
          <w:szCs w:val="28"/>
        </w:rPr>
        <w:t xml:space="preserve">персонала Подрядчика. Заказчик имеет право периодически запрашивать </w:t>
      </w:r>
      <w:r w:rsidRPr="00B746C0">
        <w:rPr>
          <w:rFonts w:ascii="Times New Roman" w:hAnsi="Times New Roman"/>
          <w:color w:val="000000"/>
          <w:spacing w:val="-7"/>
          <w:sz w:val="28"/>
          <w:szCs w:val="28"/>
        </w:rPr>
        <w:t xml:space="preserve">информацию о состоянии медицинской профессиональной пригодности </w:t>
      </w:r>
      <w:r w:rsidRPr="00B746C0">
        <w:rPr>
          <w:rFonts w:ascii="Times New Roman" w:hAnsi="Times New Roman"/>
          <w:color w:val="000000"/>
          <w:spacing w:val="-3"/>
          <w:sz w:val="28"/>
          <w:szCs w:val="28"/>
        </w:rPr>
        <w:t xml:space="preserve">работников Подрядчика с целью контроля соблюдения требований </w:t>
      </w:r>
      <w:r w:rsidRPr="00B746C0">
        <w:rPr>
          <w:rFonts w:ascii="Times New Roman" w:hAnsi="Times New Roman"/>
          <w:color w:val="000000"/>
          <w:spacing w:val="-7"/>
          <w:sz w:val="28"/>
          <w:szCs w:val="28"/>
        </w:rPr>
        <w:t>законодательства.</w:t>
      </w:r>
    </w:p>
    <w:p w:rsidR="00B746C0" w:rsidRPr="00B746C0" w:rsidRDefault="00B746C0" w:rsidP="00B746C0">
      <w:pPr>
        <w:widowControl w:val="0"/>
        <w:shd w:val="clear" w:color="auto" w:fill="FFFFFF"/>
        <w:autoSpaceDE w:val="0"/>
        <w:autoSpaceDN w:val="0"/>
        <w:adjustRightInd w:val="0"/>
        <w:spacing w:before="298"/>
        <w:ind w:left="1018"/>
        <w:rPr>
          <w:rFonts w:ascii="Times New Roman" w:hAnsi="Times New Roman"/>
          <w:b/>
          <w:sz w:val="28"/>
          <w:szCs w:val="28"/>
        </w:rPr>
      </w:pPr>
      <w:r w:rsidRPr="00B746C0">
        <w:rPr>
          <w:rFonts w:ascii="Times New Roman" w:hAnsi="Times New Roman"/>
          <w:b/>
          <w:color w:val="000000"/>
          <w:spacing w:val="2"/>
          <w:sz w:val="28"/>
          <w:szCs w:val="28"/>
        </w:rPr>
        <w:t>9. Ответственность Подрядчика за несоблюдение требований</w:t>
      </w:r>
    </w:p>
    <w:p w:rsidR="00B746C0" w:rsidRPr="00B746C0" w:rsidRDefault="00B746C0" w:rsidP="00B746C0">
      <w:pPr>
        <w:widowControl w:val="0"/>
        <w:shd w:val="clear" w:color="auto" w:fill="FFFFFF"/>
        <w:autoSpaceDE w:val="0"/>
        <w:autoSpaceDN w:val="0"/>
        <w:adjustRightInd w:val="0"/>
        <w:spacing w:before="254" w:line="312" w:lineRule="exact"/>
        <w:ind w:right="778" w:firstLine="667"/>
        <w:jc w:val="both"/>
        <w:rPr>
          <w:rFonts w:ascii="Times New Roman" w:hAnsi="Times New Roman"/>
          <w:color w:val="000000"/>
          <w:spacing w:val="-8"/>
          <w:sz w:val="28"/>
          <w:szCs w:val="28"/>
        </w:rPr>
      </w:pPr>
      <w:r w:rsidRPr="00B746C0">
        <w:rPr>
          <w:rFonts w:ascii="Times New Roman" w:hAnsi="Times New Roman"/>
          <w:color w:val="000000"/>
          <w:spacing w:val="-6"/>
          <w:sz w:val="28"/>
          <w:szCs w:val="28"/>
        </w:rPr>
        <w:lastRenderedPageBreak/>
        <w:t xml:space="preserve">Допуск к работе сотрудника, не прошедшего предварительный и/или периодический медицинский осмотр, равно как и сотрудника получившего </w:t>
      </w:r>
      <w:r w:rsidRPr="00B746C0">
        <w:rPr>
          <w:rFonts w:ascii="Times New Roman" w:hAnsi="Times New Roman"/>
          <w:color w:val="000000"/>
          <w:spacing w:val="-3"/>
          <w:sz w:val="28"/>
          <w:szCs w:val="28"/>
        </w:rPr>
        <w:t xml:space="preserve">заключение о наличии противопоказаний к выполнению работ/оказанию </w:t>
      </w:r>
      <w:r w:rsidRPr="00B746C0">
        <w:rPr>
          <w:rFonts w:ascii="Times New Roman" w:hAnsi="Times New Roman"/>
          <w:color w:val="000000"/>
          <w:spacing w:val="-5"/>
          <w:sz w:val="28"/>
          <w:szCs w:val="28"/>
        </w:rPr>
        <w:t xml:space="preserve">услуг является нарушением действующего законодательства и влечёт ответственность Подрядчика в размере не менее 100 тыс. руб. за каждый </w:t>
      </w:r>
      <w:r w:rsidRPr="00B746C0">
        <w:rPr>
          <w:rFonts w:ascii="Times New Roman" w:hAnsi="Times New Roman"/>
          <w:color w:val="000000"/>
          <w:spacing w:val="-8"/>
          <w:sz w:val="28"/>
          <w:szCs w:val="28"/>
        </w:rPr>
        <w:t>выявленный случай.</w:t>
      </w:r>
    </w:p>
    <w:p w:rsidR="00B746C0" w:rsidRPr="00B746C0" w:rsidRDefault="00B746C0" w:rsidP="00B746C0">
      <w:pPr>
        <w:widowControl w:val="0"/>
        <w:shd w:val="clear" w:color="auto" w:fill="FFFFFF"/>
        <w:autoSpaceDE w:val="0"/>
        <w:autoSpaceDN w:val="0"/>
        <w:adjustRightInd w:val="0"/>
        <w:spacing w:before="254" w:line="312" w:lineRule="exact"/>
        <w:ind w:right="778" w:firstLine="667"/>
        <w:jc w:val="both"/>
        <w:rPr>
          <w:rFonts w:ascii="Times New Roman" w:hAnsi="Times New Roman"/>
          <w:color w:val="000000"/>
          <w:spacing w:val="-8"/>
          <w:sz w:val="28"/>
          <w:szCs w:val="28"/>
        </w:rPr>
      </w:pPr>
    </w:p>
    <w:p w:rsidR="00B746C0" w:rsidRPr="00B746C0" w:rsidRDefault="00B746C0" w:rsidP="00B746C0">
      <w:pPr>
        <w:shd w:val="clear" w:color="auto" w:fill="FFFFFF"/>
        <w:tabs>
          <w:tab w:val="center" w:pos="4961"/>
        </w:tabs>
        <w:spacing w:before="180" w:after="60"/>
        <w:jc w:val="center"/>
        <w:outlineLvl w:val="0"/>
        <w:rPr>
          <w:rFonts w:ascii="Times New Roman" w:hAnsi="Times New Roman" w:cs="Arial"/>
          <w:b/>
          <w:sz w:val="28"/>
          <w:szCs w:val="28"/>
        </w:rPr>
      </w:pPr>
      <w:r w:rsidRPr="00B746C0">
        <w:rPr>
          <w:rFonts w:ascii="Times New Roman" w:hAnsi="Times New Roman" w:cs="Arial"/>
          <w:b/>
          <w:sz w:val="28"/>
          <w:szCs w:val="28"/>
        </w:rPr>
        <w:t>ПОДПИСИ СТОРОН</w:t>
      </w:r>
    </w:p>
    <w:p w:rsidR="00B746C0" w:rsidRPr="00B746C0" w:rsidRDefault="00B746C0" w:rsidP="00B746C0">
      <w:pPr>
        <w:shd w:val="clear" w:color="auto" w:fill="FFFFFF"/>
        <w:tabs>
          <w:tab w:val="center" w:pos="4961"/>
        </w:tabs>
        <w:spacing w:before="180" w:after="60"/>
        <w:jc w:val="center"/>
        <w:outlineLvl w:val="0"/>
        <w:rPr>
          <w:rFonts w:cs="Arial"/>
          <w:b/>
          <w:sz w:val="24"/>
        </w:rPr>
      </w:pPr>
    </w:p>
    <w:p w:rsidR="00B746C0" w:rsidRPr="00B746C0" w:rsidRDefault="00B746C0" w:rsidP="00B746C0">
      <w:pPr>
        <w:autoSpaceDE w:val="0"/>
        <w:autoSpaceDN w:val="0"/>
        <w:adjustRightInd w:val="0"/>
        <w:spacing w:before="0"/>
        <w:ind w:left="5664" w:firstLine="708"/>
        <w:rPr>
          <w:rFonts w:cs="Arial"/>
          <w:b/>
          <w:bCs/>
          <w:sz w:val="24"/>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8"/>
                <w:szCs w:val="28"/>
                <w:highlight w:val="lightGray"/>
                <w:lang w:eastAsia="ar-SA"/>
              </w:rPr>
            </w:pPr>
            <w:r w:rsidRPr="00B746C0">
              <w:rPr>
                <w:rFonts w:ascii="Times New Roman" w:hAnsi="Times New Roman"/>
                <w:b/>
                <w:sz w:val="28"/>
                <w:szCs w:val="28"/>
                <w:highlight w:val="lightGray"/>
                <w:lang w:eastAsia="ar-SA"/>
              </w:rPr>
              <w:t>ЗАКАЗЧИК:</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8"/>
                <w:szCs w:val="28"/>
                <w:highlight w:val="lightGray"/>
                <w:lang w:eastAsia="ar-SA"/>
              </w:rPr>
            </w:pPr>
          </w:p>
        </w:tc>
        <w:tc>
          <w:tcPr>
            <w:tcW w:w="4444" w:type="dxa"/>
            <w:gridSpan w:val="3"/>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8"/>
                <w:szCs w:val="28"/>
                <w:highlight w:val="lightGray"/>
                <w:lang w:eastAsia="ar-SA"/>
              </w:rPr>
            </w:pPr>
            <w:r w:rsidRPr="00B746C0">
              <w:rPr>
                <w:rFonts w:ascii="Times New Roman" w:hAnsi="Times New Roman"/>
                <w:b/>
                <w:sz w:val="28"/>
                <w:szCs w:val="28"/>
                <w:highlight w:val="lightGray"/>
                <w:lang w:eastAsia="ar-SA"/>
              </w:rPr>
              <w:t>ПОДРЯДЧИК:</w:t>
            </w: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8"/>
                <w:szCs w:val="28"/>
                <w:highlight w:val="lightGray"/>
                <w:lang w:eastAsia="ar-SA"/>
              </w:rPr>
            </w:pPr>
            <w:r w:rsidRPr="00B746C0">
              <w:rPr>
                <w:rFonts w:ascii="Times New Roman" w:hAnsi="Times New Roman"/>
                <w:b/>
                <w:sz w:val="28"/>
                <w:szCs w:val="28"/>
                <w:highlight w:val="lightGray"/>
                <w:lang w:eastAsia="ar-SA"/>
              </w:rPr>
              <w:t>ОАО «СН-МНГ»</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8"/>
                <w:szCs w:val="28"/>
                <w:highlight w:val="lightGray"/>
                <w:lang w:eastAsia="ar-SA"/>
              </w:rPr>
            </w:pPr>
          </w:p>
        </w:tc>
        <w:tc>
          <w:tcPr>
            <w:tcW w:w="3184" w:type="dxa"/>
            <w:gridSpan w:val="2"/>
            <w:tcBorders>
              <w:bottom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8"/>
                <w:szCs w:val="28"/>
                <w:highlight w:val="lightGray"/>
                <w:lang w:eastAsia="ar-SA"/>
              </w:rPr>
            </w:pPr>
          </w:p>
        </w:tc>
        <w:tc>
          <w:tcPr>
            <w:tcW w:w="1260" w:type="dxa"/>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8"/>
                <w:szCs w:val="28"/>
                <w:highlight w:val="lightGray"/>
                <w:lang w:eastAsia="ar-SA"/>
              </w:rPr>
            </w:pP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8"/>
                <w:szCs w:val="28"/>
                <w:highlight w:val="lightGray"/>
                <w:lang w:eastAsia="ar-SA"/>
              </w:rPr>
            </w:pP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8"/>
                <w:szCs w:val="28"/>
                <w:highlight w:val="lightGray"/>
                <w:lang w:eastAsia="ar-SA"/>
              </w:rPr>
            </w:pPr>
          </w:p>
        </w:tc>
        <w:tc>
          <w:tcPr>
            <w:tcW w:w="4444" w:type="dxa"/>
            <w:gridSpan w:val="3"/>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i/>
                <w:sz w:val="28"/>
                <w:szCs w:val="28"/>
                <w:highlight w:val="lightGray"/>
                <w:lang w:eastAsia="ar-SA"/>
              </w:rPr>
            </w:pPr>
            <w:r w:rsidRPr="00B746C0">
              <w:rPr>
                <w:rFonts w:ascii="Times New Roman" w:hAnsi="Times New Roman"/>
                <w:i/>
                <w:sz w:val="28"/>
                <w:szCs w:val="28"/>
                <w:highlight w:val="lightGray"/>
                <w:lang w:eastAsia="ar-SA"/>
              </w:rPr>
              <w:t xml:space="preserve">               (наименование)</w:t>
            </w: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8"/>
                <w:szCs w:val="28"/>
                <w:highlight w:val="lightGray"/>
                <w:lang w:eastAsia="ar-SA"/>
              </w:rPr>
            </w:pP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8"/>
                <w:szCs w:val="28"/>
                <w:highlight w:val="lightGray"/>
                <w:lang w:eastAsia="ar-SA"/>
              </w:rPr>
            </w:pPr>
          </w:p>
        </w:tc>
        <w:tc>
          <w:tcPr>
            <w:tcW w:w="4444" w:type="dxa"/>
            <w:gridSpan w:val="3"/>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8"/>
                <w:szCs w:val="28"/>
                <w:highlight w:val="lightGray"/>
                <w:lang w:eastAsia="ar-SA"/>
              </w:rPr>
            </w:pP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rPr>
                <w:rFonts w:ascii="Times New Roman" w:hAnsi="Times New Roman"/>
                <w:b/>
                <w:sz w:val="28"/>
                <w:szCs w:val="28"/>
                <w:highlight w:val="lightGray"/>
                <w:lang w:eastAsia="ar-SA"/>
              </w:rPr>
            </w:pPr>
            <w:r w:rsidRPr="00B746C0">
              <w:rPr>
                <w:rFonts w:ascii="Times New Roman" w:hAnsi="Times New Roman"/>
                <w:b/>
                <w:sz w:val="28"/>
                <w:szCs w:val="28"/>
                <w:highlight w:val="lightGray"/>
                <w:lang w:eastAsia="ar-SA"/>
              </w:rPr>
              <w:t>Заместитель Генерального директора –</w:t>
            </w:r>
          </w:p>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8"/>
                <w:szCs w:val="28"/>
                <w:highlight w:val="lightGray"/>
                <w:lang w:eastAsia="ar-SA"/>
              </w:rPr>
            </w:pPr>
            <w:r w:rsidRPr="00B746C0">
              <w:rPr>
                <w:rFonts w:ascii="Times New Roman" w:hAnsi="Times New Roman"/>
                <w:b/>
                <w:sz w:val="28"/>
                <w:szCs w:val="28"/>
                <w:highlight w:val="lightGray"/>
                <w:lang w:eastAsia="ar-SA"/>
              </w:rPr>
              <w:t>Главный инженер</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8"/>
                <w:szCs w:val="28"/>
                <w:highlight w:val="lightGray"/>
                <w:lang w:eastAsia="ar-SA"/>
              </w:rPr>
            </w:pPr>
          </w:p>
        </w:tc>
        <w:tc>
          <w:tcPr>
            <w:tcW w:w="4444" w:type="dxa"/>
            <w:gridSpan w:val="3"/>
            <w:tcBorders>
              <w:bottom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sz w:val="28"/>
                <w:szCs w:val="28"/>
                <w:highlight w:val="lightGray"/>
                <w:lang w:eastAsia="ar-SA"/>
              </w:rPr>
            </w:pP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i/>
                <w:sz w:val="28"/>
                <w:szCs w:val="28"/>
                <w:highlight w:val="lightGray"/>
                <w:lang w:eastAsia="ar-SA"/>
              </w:rPr>
            </w:pP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8"/>
                <w:szCs w:val="28"/>
                <w:highlight w:val="lightGray"/>
                <w:lang w:eastAsia="ar-SA"/>
              </w:rPr>
            </w:pPr>
          </w:p>
        </w:tc>
        <w:tc>
          <w:tcPr>
            <w:tcW w:w="4444" w:type="dxa"/>
            <w:gridSpan w:val="3"/>
            <w:tcBorders>
              <w:top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i/>
                <w:sz w:val="28"/>
                <w:szCs w:val="28"/>
                <w:highlight w:val="lightGray"/>
                <w:lang w:eastAsia="ar-SA"/>
              </w:rPr>
            </w:pPr>
            <w:r w:rsidRPr="00B746C0">
              <w:rPr>
                <w:rFonts w:ascii="Times New Roman" w:hAnsi="Times New Roman"/>
                <w:i/>
                <w:sz w:val="28"/>
                <w:szCs w:val="28"/>
                <w:highlight w:val="lightGray"/>
                <w:lang w:eastAsia="ar-SA"/>
              </w:rPr>
              <w:t>(должность)</w:t>
            </w:r>
          </w:p>
        </w:tc>
      </w:tr>
      <w:tr w:rsidR="00B746C0" w:rsidRPr="00B746C0" w:rsidTr="00B746C0">
        <w:trPr>
          <w:trHeight w:val="182"/>
        </w:trPr>
        <w:tc>
          <w:tcPr>
            <w:tcW w:w="2364" w:type="dxa"/>
            <w:tcBorders>
              <w:bottom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i/>
                <w:sz w:val="28"/>
                <w:szCs w:val="28"/>
                <w:highlight w:val="lightGray"/>
                <w:lang w:eastAsia="ar-SA"/>
              </w:rPr>
            </w:pPr>
          </w:p>
        </w:tc>
        <w:tc>
          <w:tcPr>
            <w:tcW w:w="2364" w:type="dxa"/>
          </w:tcPr>
          <w:p w:rsidR="00B746C0" w:rsidRPr="00B746C0" w:rsidRDefault="00B746C0" w:rsidP="00B746C0">
            <w:pPr>
              <w:widowControl w:val="0"/>
              <w:shd w:val="clear" w:color="auto" w:fill="FFFFFF"/>
              <w:tabs>
                <w:tab w:val="left" w:pos="557"/>
              </w:tabs>
              <w:suppressAutoHyphens/>
              <w:autoSpaceDE w:val="0"/>
              <w:snapToGrid w:val="0"/>
              <w:spacing w:before="0"/>
              <w:rPr>
                <w:rFonts w:ascii="Times New Roman" w:hAnsi="Times New Roman"/>
                <w:i/>
                <w:sz w:val="28"/>
                <w:szCs w:val="28"/>
                <w:highlight w:val="lightGray"/>
                <w:lang w:eastAsia="ar-SA"/>
              </w:rPr>
            </w:pPr>
            <w:r w:rsidRPr="00B746C0">
              <w:rPr>
                <w:rFonts w:ascii="Times New Roman" w:hAnsi="Times New Roman"/>
                <w:b/>
                <w:sz w:val="28"/>
                <w:szCs w:val="28"/>
                <w:highlight w:val="lightGray"/>
                <w:lang w:eastAsia="ar-SA"/>
              </w:rPr>
              <w:t xml:space="preserve">А.М. </w:t>
            </w:r>
            <w:proofErr w:type="spellStart"/>
            <w:r w:rsidRPr="00B746C0">
              <w:rPr>
                <w:rFonts w:ascii="Times New Roman" w:hAnsi="Times New Roman"/>
                <w:b/>
                <w:sz w:val="28"/>
                <w:szCs w:val="28"/>
                <w:highlight w:val="lightGray"/>
                <w:lang w:eastAsia="ar-SA"/>
              </w:rPr>
              <w:t>Пятаев</w:t>
            </w:r>
            <w:proofErr w:type="spellEnd"/>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8"/>
                <w:szCs w:val="28"/>
                <w:highlight w:val="lightGray"/>
                <w:lang w:eastAsia="ar-SA"/>
              </w:rPr>
            </w:pPr>
          </w:p>
        </w:tc>
        <w:tc>
          <w:tcPr>
            <w:tcW w:w="2222" w:type="dxa"/>
            <w:tcBorders>
              <w:bottom w:val="single" w:sz="4" w:space="0" w:color="auto"/>
            </w:tcBorders>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i/>
                <w:sz w:val="28"/>
                <w:szCs w:val="28"/>
                <w:highlight w:val="lightGray"/>
                <w:lang w:eastAsia="ar-SA"/>
              </w:rPr>
            </w:pPr>
          </w:p>
        </w:tc>
        <w:tc>
          <w:tcPr>
            <w:tcW w:w="2222"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i/>
                <w:sz w:val="28"/>
                <w:szCs w:val="28"/>
                <w:highlight w:val="lightGray"/>
                <w:lang w:eastAsia="ar-SA"/>
              </w:rPr>
            </w:pPr>
            <w:r w:rsidRPr="00B746C0">
              <w:rPr>
                <w:rFonts w:ascii="Times New Roman" w:hAnsi="Times New Roman"/>
                <w:b/>
                <w:sz w:val="28"/>
                <w:szCs w:val="28"/>
                <w:highlight w:val="lightGray"/>
                <w:lang w:eastAsia="ar-SA"/>
              </w:rPr>
              <w:t>(ФИО)</w:t>
            </w:r>
          </w:p>
        </w:tc>
      </w:tr>
      <w:tr w:rsidR="00B746C0" w:rsidRPr="00B746C0" w:rsidTr="00B746C0">
        <w:trPr>
          <w:trHeight w:val="182"/>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i/>
                <w:color w:val="BFBFBF"/>
                <w:sz w:val="28"/>
                <w:szCs w:val="28"/>
                <w:lang w:eastAsia="ar-SA"/>
              </w:rPr>
            </w:pPr>
            <w:r w:rsidRPr="00B746C0">
              <w:rPr>
                <w:rFonts w:ascii="Times New Roman" w:hAnsi="Times New Roman"/>
                <w:i/>
                <w:color w:val="BFBFBF"/>
                <w:sz w:val="28"/>
                <w:szCs w:val="28"/>
                <w:lang w:eastAsia="ar-SA"/>
              </w:rPr>
              <w:t xml:space="preserve">          (подпись)</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8"/>
                <w:szCs w:val="28"/>
                <w:highlight w:val="lightGray"/>
                <w:lang w:eastAsia="ar-SA"/>
              </w:rPr>
            </w:pPr>
          </w:p>
        </w:tc>
        <w:tc>
          <w:tcPr>
            <w:tcW w:w="4444" w:type="dxa"/>
            <w:gridSpan w:val="3"/>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i/>
                <w:sz w:val="28"/>
                <w:szCs w:val="28"/>
                <w:highlight w:val="lightGray"/>
                <w:lang w:eastAsia="ar-SA"/>
              </w:rPr>
            </w:pPr>
            <w:r w:rsidRPr="00B746C0">
              <w:rPr>
                <w:rFonts w:ascii="Times New Roman" w:hAnsi="Times New Roman"/>
                <w:i/>
                <w:sz w:val="28"/>
                <w:szCs w:val="28"/>
                <w:highlight w:val="lightGray"/>
                <w:lang w:eastAsia="ar-SA"/>
              </w:rPr>
              <w:t xml:space="preserve">          (подпись)</w:t>
            </w:r>
          </w:p>
        </w:tc>
      </w:tr>
      <w:tr w:rsidR="00B746C0" w:rsidRPr="00B746C0" w:rsidTr="00B746C0">
        <w:trPr>
          <w:trHeight w:val="180"/>
        </w:trPr>
        <w:tc>
          <w:tcPr>
            <w:tcW w:w="4728" w:type="dxa"/>
            <w:gridSpan w:val="2"/>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b/>
                <w:color w:val="BFBFBF"/>
                <w:sz w:val="28"/>
                <w:szCs w:val="28"/>
                <w:lang w:eastAsia="ar-SA"/>
              </w:rPr>
            </w:pPr>
            <w:r w:rsidRPr="00B746C0">
              <w:rPr>
                <w:rFonts w:ascii="Times New Roman" w:hAnsi="Times New Roman"/>
                <w:b/>
                <w:color w:val="BFBFBF"/>
                <w:sz w:val="28"/>
                <w:szCs w:val="28"/>
                <w:lang w:eastAsia="ar-SA"/>
              </w:rPr>
              <w:t xml:space="preserve">         М.П.</w:t>
            </w:r>
          </w:p>
        </w:tc>
        <w:tc>
          <w:tcPr>
            <w:tcW w:w="720" w:type="dxa"/>
          </w:tcPr>
          <w:p w:rsidR="00B746C0" w:rsidRPr="00B746C0" w:rsidRDefault="00B746C0" w:rsidP="00B746C0">
            <w:pPr>
              <w:widowControl w:val="0"/>
              <w:shd w:val="clear" w:color="auto" w:fill="FFFFFF"/>
              <w:tabs>
                <w:tab w:val="left" w:pos="557"/>
              </w:tabs>
              <w:suppressAutoHyphens/>
              <w:autoSpaceDE w:val="0"/>
              <w:snapToGrid w:val="0"/>
              <w:spacing w:before="0"/>
              <w:jc w:val="center"/>
              <w:rPr>
                <w:rFonts w:ascii="Times New Roman" w:hAnsi="Times New Roman"/>
                <w:b/>
                <w:sz w:val="28"/>
                <w:szCs w:val="28"/>
                <w:highlight w:val="lightGray"/>
                <w:lang w:eastAsia="ar-SA"/>
              </w:rPr>
            </w:pPr>
          </w:p>
        </w:tc>
        <w:tc>
          <w:tcPr>
            <w:tcW w:w="4444" w:type="dxa"/>
            <w:gridSpan w:val="3"/>
          </w:tcPr>
          <w:p w:rsidR="00B746C0" w:rsidRPr="00B746C0" w:rsidRDefault="00B746C0" w:rsidP="00B746C0">
            <w:pPr>
              <w:widowControl w:val="0"/>
              <w:shd w:val="clear" w:color="auto" w:fill="FFFFFF"/>
              <w:tabs>
                <w:tab w:val="left" w:pos="557"/>
              </w:tabs>
              <w:suppressAutoHyphens/>
              <w:autoSpaceDE w:val="0"/>
              <w:snapToGrid w:val="0"/>
              <w:spacing w:before="0"/>
              <w:jc w:val="both"/>
              <w:rPr>
                <w:rFonts w:ascii="Times New Roman" w:hAnsi="Times New Roman"/>
                <w:sz w:val="28"/>
                <w:szCs w:val="28"/>
                <w:highlight w:val="lightGray"/>
                <w:lang w:eastAsia="ar-SA"/>
              </w:rPr>
            </w:pPr>
            <w:r w:rsidRPr="00B746C0">
              <w:rPr>
                <w:rFonts w:ascii="Times New Roman" w:hAnsi="Times New Roman"/>
                <w:b/>
                <w:sz w:val="28"/>
                <w:szCs w:val="28"/>
                <w:highlight w:val="lightGray"/>
                <w:lang w:eastAsia="ar-SA"/>
              </w:rPr>
              <w:t xml:space="preserve">            М.П.</w:t>
            </w:r>
          </w:p>
        </w:tc>
      </w:tr>
    </w:tbl>
    <w:p w:rsidR="00B746C0" w:rsidRPr="00B746C0" w:rsidRDefault="00B746C0" w:rsidP="00B746C0">
      <w:pPr>
        <w:spacing w:before="0"/>
        <w:jc w:val="both"/>
        <w:rPr>
          <w:rFonts w:ascii="Times New Roman" w:hAnsi="Times New Roman"/>
          <w:sz w:val="28"/>
          <w:szCs w:val="28"/>
        </w:rPr>
      </w:pPr>
    </w:p>
    <w:p w:rsidR="00B746C0" w:rsidRPr="00B746C0" w:rsidRDefault="00B746C0" w:rsidP="00B746C0">
      <w:pPr>
        <w:autoSpaceDE w:val="0"/>
        <w:autoSpaceDN w:val="0"/>
        <w:adjustRightInd w:val="0"/>
        <w:spacing w:before="0"/>
        <w:rPr>
          <w:rFonts w:cs="Arial"/>
          <w:sz w:val="28"/>
          <w:szCs w:val="28"/>
        </w:rPr>
      </w:pPr>
      <w:r w:rsidRPr="00B746C0">
        <w:rPr>
          <w:rFonts w:cs="Arial"/>
          <w:sz w:val="28"/>
          <w:szCs w:val="28"/>
        </w:rPr>
        <w:tab/>
      </w:r>
    </w:p>
    <w:p w:rsidR="00B746C0" w:rsidRPr="00B746C0" w:rsidRDefault="00B746C0" w:rsidP="00B746C0">
      <w:pPr>
        <w:widowControl w:val="0"/>
        <w:shd w:val="clear" w:color="auto" w:fill="FFFFFF"/>
        <w:autoSpaceDE w:val="0"/>
        <w:autoSpaceDN w:val="0"/>
        <w:adjustRightInd w:val="0"/>
        <w:spacing w:before="254" w:line="312" w:lineRule="exact"/>
        <w:ind w:right="778" w:firstLine="667"/>
        <w:jc w:val="both"/>
        <w:rPr>
          <w:rFonts w:ascii="Times New Roman" w:hAnsi="Times New Roman"/>
          <w:sz w:val="28"/>
          <w:szCs w:val="28"/>
        </w:rPr>
      </w:pPr>
    </w:p>
    <w:p w:rsidR="00B746C0" w:rsidRDefault="00B746C0"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6A3071" w:rsidRDefault="006A3071" w:rsidP="00E004B5">
      <w:pPr>
        <w:spacing w:before="0" w:after="200" w:line="276" w:lineRule="auto"/>
        <w:jc w:val="right"/>
        <w:rPr>
          <w:rFonts w:ascii="Times New Roman" w:hAnsi="Times New Roman"/>
          <w:b/>
        </w:rPr>
      </w:pPr>
    </w:p>
    <w:p w:rsidR="002D64A0" w:rsidRDefault="002D64A0" w:rsidP="00E004B5">
      <w:pPr>
        <w:spacing w:before="0" w:after="200" w:line="276" w:lineRule="auto"/>
        <w:jc w:val="right"/>
        <w:rPr>
          <w:rFonts w:ascii="Times New Roman" w:hAnsi="Times New Roman"/>
          <w:b/>
        </w:rPr>
      </w:pPr>
    </w:p>
    <w:p w:rsidR="002D64A0" w:rsidRDefault="002D64A0" w:rsidP="00E004B5">
      <w:pPr>
        <w:spacing w:before="0" w:after="200" w:line="276" w:lineRule="auto"/>
        <w:jc w:val="right"/>
        <w:rPr>
          <w:rFonts w:ascii="Times New Roman" w:hAnsi="Times New Roman"/>
          <w:b/>
        </w:rPr>
      </w:pPr>
    </w:p>
    <w:p w:rsidR="002D64A0" w:rsidRDefault="002D64A0" w:rsidP="00E004B5">
      <w:pPr>
        <w:spacing w:before="0" w:after="200" w:line="276" w:lineRule="auto"/>
        <w:jc w:val="right"/>
        <w:rPr>
          <w:rFonts w:ascii="Times New Roman" w:hAnsi="Times New Roman"/>
          <w:b/>
        </w:rPr>
      </w:pPr>
    </w:p>
    <w:p w:rsidR="002D64A0" w:rsidRDefault="002D64A0" w:rsidP="00E004B5">
      <w:pPr>
        <w:spacing w:before="0" w:after="200" w:line="276" w:lineRule="auto"/>
        <w:jc w:val="right"/>
        <w:rPr>
          <w:rFonts w:ascii="Times New Roman" w:hAnsi="Times New Roman"/>
          <w:b/>
        </w:rPr>
      </w:pPr>
    </w:p>
    <w:p w:rsidR="002D64A0" w:rsidRDefault="002D64A0" w:rsidP="00E004B5">
      <w:pPr>
        <w:spacing w:before="0" w:after="200" w:line="276" w:lineRule="auto"/>
        <w:jc w:val="right"/>
        <w:rPr>
          <w:rFonts w:ascii="Times New Roman" w:hAnsi="Times New Roman"/>
          <w:b/>
        </w:rPr>
      </w:pPr>
    </w:p>
    <w:p w:rsidR="002D64A0" w:rsidRDefault="002D64A0" w:rsidP="00E004B5">
      <w:pPr>
        <w:spacing w:before="0" w:after="200" w:line="276" w:lineRule="auto"/>
        <w:jc w:val="right"/>
        <w:rPr>
          <w:rFonts w:ascii="Times New Roman" w:hAnsi="Times New Roman"/>
          <w:b/>
        </w:rPr>
      </w:pPr>
    </w:p>
    <w:p w:rsidR="002D64A0" w:rsidRDefault="002D64A0" w:rsidP="00E004B5">
      <w:pPr>
        <w:spacing w:before="0" w:after="200" w:line="276" w:lineRule="auto"/>
        <w:jc w:val="right"/>
        <w:rPr>
          <w:rFonts w:ascii="Times New Roman" w:hAnsi="Times New Roman"/>
          <w:b/>
        </w:rPr>
      </w:pPr>
    </w:p>
    <w:p w:rsidR="002D64A0" w:rsidRDefault="002D64A0" w:rsidP="00E004B5">
      <w:pPr>
        <w:spacing w:before="0" w:after="200" w:line="276" w:lineRule="auto"/>
        <w:jc w:val="right"/>
        <w:rPr>
          <w:rFonts w:ascii="Times New Roman" w:hAnsi="Times New Roman"/>
          <w:b/>
        </w:rPr>
      </w:pPr>
    </w:p>
    <w:p w:rsidR="002D64A0" w:rsidRDefault="002D64A0" w:rsidP="00E004B5">
      <w:pPr>
        <w:spacing w:before="0" w:after="200" w:line="276" w:lineRule="auto"/>
        <w:jc w:val="right"/>
        <w:rPr>
          <w:rFonts w:ascii="Times New Roman" w:hAnsi="Times New Roman"/>
          <w:b/>
        </w:rPr>
      </w:pPr>
    </w:p>
    <w:tbl>
      <w:tblPr>
        <w:tblW w:w="10064" w:type="dxa"/>
        <w:tblInd w:w="93" w:type="dxa"/>
        <w:tblLayout w:type="fixed"/>
        <w:tblLook w:val="04A0" w:firstRow="1" w:lastRow="0" w:firstColumn="1" w:lastColumn="0" w:noHBand="0" w:noVBand="1"/>
      </w:tblPr>
      <w:tblGrid>
        <w:gridCol w:w="580"/>
        <w:gridCol w:w="4538"/>
        <w:gridCol w:w="1843"/>
        <w:gridCol w:w="1559"/>
        <w:gridCol w:w="126"/>
        <w:gridCol w:w="1418"/>
      </w:tblGrid>
      <w:tr w:rsidR="00F05CAA" w:rsidRPr="00F05CAA" w:rsidTr="000F7280">
        <w:trPr>
          <w:trHeight w:val="255"/>
        </w:trPr>
        <w:tc>
          <w:tcPr>
            <w:tcW w:w="580"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Arial CYR" w:hAnsi="Arial CYR"/>
                <w:sz w:val="20"/>
                <w:szCs w:val="20"/>
              </w:rPr>
            </w:pPr>
          </w:p>
        </w:tc>
        <w:tc>
          <w:tcPr>
            <w:tcW w:w="4538"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Arial CYR" w:hAnsi="Arial CYR"/>
                <w:sz w:val="20"/>
                <w:szCs w:val="20"/>
              </w:rPr>
            </w:pPr>
          </w:p>
        </w:tc>
        <w:tc>
          <w:tcPr>
            <w:tcW w:w="1843"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Arial CYR" w:hAnsi="Arial CYR"/>
                <w:sz w:val="20"/>
                <w:szCs w:val="20"/>
              </w:rPr>
            </w:pPr>
          </w:p>
        </w:tc>
        <w:tc>
          <w:tcPr>
            <w:tcW w:w="3103" w:type="dxa"/>
            <w:gridSpan w:val="3"/>
            <w:tcBorders>
              <w:top w:val="nil"/>
              <w:left w:val="nil"/>
              <w:bottom w:val="nil"/>
              <w:right w:val="nil"/>
            </w:tcBorders>
            <w:shd w:val="clear" w:color="000000" w:fill="D9D9D9"/>
            <w:noWrap/>
            <w:vAlign w:val="bottom"/>
            <w:hideMark/>
          </w:tcPr>
          <w:p w:rsidR="00F05CAA" w:rsidRPr="00F05CAA" w:rsidRDefault="00F05CAA" w:rsidP="00F05CAA">
            <w:pPr>
              <w:spacing w:before="0"/>
              <w:rPr>
                <w:rFonts w:ascii="Times New Roman" w:hAnsi="Times New Roman"/>
                <w:color w:val="000000"/>
                <w:sz w:val="18"/>
                <w:szCs w:val="18"/>
              </w:rPr>
            </w:pPr>
            <w:r w:rsidRPr="00F05CAA">
              <w:rPr>
                <w:rFonts w:ascii="Times New Roman" w:hAnsi="Times New Roman"/>
                <w:color w:val="000000"/>
                <w:sz w:val="18"/>
                <w:szCs w:val="18"/>
              </w:rPr>
              <w:t>Дополнение к Приложению № 2</w:t>
            </w:r>
          </w:p>
        </w:tc>
      </w:tr>
      <w:tr w:rsidR="00F05CAA" w:rsidRPr="00F05CAA" w:rsidTr="000F7280">
        <w:trPr>
          <w:trHeight w:val="255"/>
        </w:trPr>
        <w:tc>
          <w:tcPr>
            <w:tcW w:w="580"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Arial CYR" w:hAnsi="Arial CYR"/>
                <w:sz w:val="20"/>
                <w:szCs w:val="20"/>
              </w:rPr>
            </w:pPr>
          </w:p>
        </w:tc>
        <w:tc>
          <w:tcPr>
            <w:tcW w:w="4538"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Arial CYR" w:hAnsi="Arial CYR"/>
                <w:sz w:val="20"/>
                <w:szCs w:val="20"/>
              </w:rPr>
            </w:pPr>
          </w:p>
        </w:tc>
        <w:tc>
          <w:tcPr>
            <w:tcW w:w="1843"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Arial CYR" w:hAnsi="Arial CYR"/>
                <w:sz w:val="20"/>
                <w:szCs w:val="20"/>
              </w:rPr>
            </w:pPr>
          </w:p>
        </w:tc>
        <w:tc>
          <w:tcPr>
            <w:tcW w:w="1685" w:type="dxa"/>
            <w:gridSpan w:val="2"/>
            <w:tcBorders>
              <w:top w:val="nil"/>
              <w:left w:val="nil"/>
              <w:bottom w:val="nil"/>
              <w:right w:val="nil"/>
            </w:tcBorders>
            <w:shd w:val="clear" w:color="000000" w:fill="D9D9D9"/>
            <w:noWrap/>
            <w:vAlign w:val="bottom"/>
            <w:hideMark/>
          </w:tcPr>
          <w:p w:rsidR="00F05CAA" w:rsidRPr="00F05CAA" w:rsidRDefault="00F05CAA" w:rsidP="00F05CAA">
            <w:pPr>
              <w:spacing w:before="0"/>
              <w:rPr>
                <w:rFonts w:ascii="Times New Roman" w:hAnsi="Times New Roman"/>
                <w:color w:val="000000"/>
                <w:sz w:val="18"/>
                <w:szCs w:val="18"/>
              </w:rPr>
            </w:pPr>
          </w:p>
        </w:tc>
        <w:tc>
          <w:tcPr>
            <w:tcW w:w="1418" w:type="dxa"/>
            <w:tcBorders>
              <w:top w:val="nil"/>
              <w:left w:val="nil"/>
              <w:bottom w:val="nil"/>
              <w:right w:val="nil"/>
            </w:tcBorders>
            <w:shd w:val="clear" w:color="000000" w:fill="D9D9D9"/>
            <w:noWrap/>
            <w:vAlign w:val="bottom"/>
            <w:hideMark/>
          </w:tcPr>
          <w:p w:rsidR="00F05CAA" w:rsidRPr="00F05CAA" w:rsidRDefault="00F05CAA" w:rsidP="00F05CAA">
            <w:pPr>
              <w:spacing w:before="0"/>
              <w:rPr>
                <w:rFonts w:ascii="Arial CYR" w:hAnsi="Arial CYR"/>
                <w:sz w:val="20"/>
                <w:szCs w:val="20"/>
              </w:rPr>
            </w:pPr>
            <w:r w:rsidRPr="00F05CAA">
              <w:rPr>
                <w:rFonts w:ascii="Arial CYR" w:hAnsi="Arial CYR"/>
                <w:sz w:val="20"/>
                <w:szCs w:val="20"/>
              </w:rPr>
              <w:t> </w:t>
            </w:r>
          </w:p>
        </w:tc>
      </w:tr>
      <w:tr w:rsidR="00F05CAA" w:rsidRPr="00F05CAA" w:rsidTr="000F7280">
        <w:trPr>
          <w:trHeight w:val="255"/>
        </w:trPr>
        <w:tc>
          <w:tcPr>
            <w:tcW w:w="580"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Arial CYR" w:hAnsi="Arial CYR"/>
                <w:sz w:val="20"/>
                <w:szCs w:val="20"/>
              </w:rPr>
            </w:pPr>
          </w:p>
        </w:tc>
        <w:tc>
          <w:tcPr>
            <w:tcW w:w="4538"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Arial CYR" w:hAnsi="Arial CYR"/>
                <w:sz w:val="20"/>
                <w:szCs w:val="20"/>
              </w:rPr>
            </w:pPr>
          </w:p>
        </w:tc>
        <w:tc>
          <w:tcPr>
            <w:tcW w:w="1843"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Arial CYR" w:hAnsi="Arial CYR"/>
                <w:sz w:val="20"/>
                <w:szCs w:val="20"/>
              </w:rPr>
            </w:pPr>
          </w:p>
        </w:tc>
        <w:tc>
          <w:tcPr>
            <w:tcW w:w="3103" w:type="dxa"/>
            <w:gridSpan w:val="3"/>
            <w:tcBorders>
              <w:top w:val="nil"/>
              <w:left w:val="nil"/>
              <w:bottom w:val="nil"/>
              <w:right w:val="nil"/>
            </w:tcBorders>
            <w:shd w:val="clear" w:color="000000" w:fill="D9D9D9"/>
            <w:noWrap/>
            <w:vAlign w:val="bottom"/>
            <w:hideMark/>
          </w:tcPr>
          <w:p w:rsidR="00F05CAA" w:rsidRPr="00F05CAA" w:rsidRDefault="00F05CAA" w:rsidP="00F05CAA">
            <w:pPr>
              <w:spacing w:before="0"/>
              <w:rPr>
                <w:rFonts w:ascii="Times New Roman" w:hAnsi="Times New Roman"/>
                <w:color w:val="000000"/>
                <w:sz w:val="18"/>
                <w:szCs w:val="18"/>
              </w:rPr>
            </w:pPr>
            <w:r w:rsidRPr="00F05CAA">
              <w:rPr>
                <w:rFonts w:ascii="Times New Roman" w:hAnsi="Times New Roman"/>
                <w:color w:val="000000"/>
                <w:sz w:val="18"/>
                <w:szCs w:val="18"/>
              </w:rPr>
              <w:t>к Договору №____от "___"_____________ 20___г.</w:t>
            </w:r>
          </w:p>
        </w:tc>
      </w:tr>
      <w:tr w:rsidR="00F05CAA" w:rsidRPr="00F05CAA" w:rsidTr="000F7280">
        <w:trPr>
          <w:trHeight w:val="255"/>
        </w:trPr>
        <w:tc>
          <w:tcPr>
            <w:tcW w:w="580"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Arial CYR" w:hAnsi="Arial CYR"/>
                <w:sz w:val="20"/>
                <w:szCs w:val="20"/>
              </w:rPr>
            </w:pPr>
          </w:p>
        </w:tc>
        <w:tc>
          <w:tcPr>
            <w:tcW w:w="4538"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Arial CYR" w:hAnsi="Arial CYR"/>
                <w:sz w:val="20"/>
                <w:szCs w:val="20"/>
              </w:rPr>
            </w:pPr>
          </w:p>
        </w:tc>
        <w:tc>
          <w:tcPr>
            <w:tcW w:w="1843"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Arial CYR" w:hAnsi="Arial CYR"/>
                <w:sz w:val="20"/>
                <w:szCs w:val="20"/>
              </w:rPr>
            </w:pPr>
          </w:p>
        </w:tc>
        <w:tc>
          <w:tcPr>
            <w:tcW w:w="1685" w:type="dxa"/>
            <w:gridSpan w:val="2"/>
            <w:tcBorders>
              <w:top w:val="nil"/>
              <w:left w:val="nil"/>
              <w:bottom w:val="nil"/>
              <w:right w:val="nil"/>
            </w:tcBorders>
            <w:shd w:val="clear" w:color="auto" w:fill="auto"/>
            <w:noWrap/>
            <w:vAlign w:val="bottom"/>
            <w:hideMark/>
          </w:tcPr>
          <w:p w:rsidR="00F05CAA" w:rsidRPr="00F05CAA" w:rsidRDefault="00F05CAA" w:rsidP="00F05CAA">
            <w:pPr>
              <w:spacing w:before="0"/>
              <w:rPr>
                <w:rFonts w:ascii="Arial CYR" w:hAnsi="Arial CYR"/>
                <w:sz w:val="20"/>
                <w:szCs w:val="20"/>
              </w:rPr>
            </w:pPr>
          </w:p>
        </w:tc>
        <w:tc>
          <w:tcPr>
            <w:tcW w:w="1418"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Arial CYR" w:hAnsi="Arial CYR"/>
                <w:sz w:val="20"/>
                <w:szCs w:val="20"/>
              </w:rPr>
            </w:pPr>
          </w:p>
        </w:tc>
      </w:tr>
      <w:tr w:rsidR="00F05CAA" w:rsidRPr="00F05CAA" w:rsidTr="000F7280">
        <w:trPr>
          <w:trHeight w:val="315"/>
        </w:trPr>
        <w:tc>
          <w:tcPr>
            <w:tcW w:w="10064" w:type="dxa"/>
            <w:gridSpan w:val="6"/>
            <w:tcBorders>
              <w:top w:val="nil"/>
              <w:left w:val="nil"/>
              <w:bottom w:val="nil"/>
              <w:right w:val="nil"/>
            </w:tcBorders>
            <w:shd w:val="clear" w:color="000000" w:fill="FFFFFF"/>
            <w:noWrap/>
            <w:vAlign w:val="bottom"/>
            <w:hideMark/>
          </w:tcPr>
          <w:p w:rsidR="00F05CAA" w:rsidRPr="00F05CAA" w:rsidRDefault="00F05CAA" w:rsidP="00F05CAA">
            <w:pPr>
              <w:spacing w:before="0"/>
              <w:jc w:val="center"/>
              <w:rPr>
                <w:rFonts w:ascii="Times New Roman" w:hAnsi="Times New Roman"/>
                <w:b/>
                <w:bCs/>
                <w:sz w:val="24"/>
              </w:rPr>
            </w:pPr>
            <w:r w:rsidRPr="00F05CAA">
              <w:rPr>
                <w:rFonts w:ascii="Times New Roman" w:hAnsi="Times New Roman"/>
                <w:b/>
                <w:bCs/>
                <w:sz w:val="24"/>
              </w:rPr>
              <w:t>Калькуляция</w:t>
            </w:r>
          </w:p>
        </w:tc>
      </w:tr>
      <w:tr w:rsidR="00F05CAA" w:rsidRPr="00F05CAA" w:rsidTr="00F05CAA">
        <w:trPr>
          <w:trHeight w:val="1196"/>
        </w:trPr>
        <w:tc>
          <w:tcPr>
            <w:tcW w:w="10064" w:type="dxa"/>
            <w:gridSpan w:val="6"/>
            <w:tcBorders>
              <w:top w:val="nil"/>
              <w:left w:val="nil"/>
              <w:bottom w:val="nil"/>
              <w:right w:val="nil"/>
            </w:tcBorders>
            <w:shd w:val="clear" w:color="000000" w:fill="D9D9D9"/>
            <w:vAlign w:val="bottom"/>
            <w:hideMark/>
          </w:tcPr>
          <w:p w:rsidR="00F05CAA" w:rsidRPr="00F05CAA" w:rsidRDefault="00F05CAA" w:rsidP="00F05CAA">
            <w:pPr>
              <w:spacing w:before="0"/>
              <w:jc w:val="center"/>
              <w:rPr>
                <w:rFonts w:ascii="Times New Roman" w:hAnsi="Times New Roman"/>
                <w:b/>
                <w:bCs/>
                <w:sz w:val="24"/>
              </w:rPr>
            </w:pPr>
            <w:r w:rsidRPr="00F05CAA">
              <w:rPr>
                <w:rFonts w:ascii="Times New Roman" w:hAnsi="Times New Roman"/>
                <w:b/>
                <w:bCs/>
                <w:sz w:val="24"/>
              </w:rPr>
              <w:t>стоимости выполнения работ по утилизации порубочных остатков путем вывоза с территории Заказчика или мульчирования в охранных зонах ЛЭП</w:t>
            </w:r>
          </w:p>
        </w:tc>
      </w:tr>
      <w:tr w:rsidR="00F05CAA" w:rsidRPr="00F05CAA" w:rsidTr="000F7280">
        <w:trPr>
          <w:trHeight w:val="315"/>
        </w:trPr>
        <w:tc>
          <w:tcPr>
            <w:tcW w:w="10064" w:type="dxa"/>
            <w:gridSpan w:val="6"/>
            <w:tcBorders>
              <w:top w:val="nil"/>
              <w:left w:val="nil"/>
              <w:bottom w:val="nil"/>
              <w:right w:val="nil"/>
            </w:tcBorders>
            <w:shd w:val="clear" w:color="000000" w:fill="D9D9D9"/>
            <w:vAlign w:val="bottom"/>
            <w:hideMark/>
          </w:tcPr>
          <w:p w:rsidR="00F05CAA" w:rsidRPr="00F05CAA" w:rsidRDefault="00F05CAA" w:rsidP="00F05CAA">
            <w:pPr>
              <w:spacing w:before="0"/>
              <w:jc w:val="center"/>
              <w:rPr>
                <w:rFonts w:ascii="Times New Roman" w:hAnsi="Times New Roman"/>
                <w:b/>
                <w:bCs/>
                <w:sz w:val="24"/>
              </w:rPr>
            </w:pPr>
            <w:r w:rsidRPr="00F05CAA">
              <w:rPr>
                <w:rFonts w:ascii="Times New Roman" w:hAnsi="Times New Roman"/>
                <w:b/>
                <w:bCs/>
                <w:sz w:val="24"/>
              </w:rPr>
              <w:t>в период с _______20__г. по с _______20__г.</w:t>
            </w:r>
          </w:p>
        </w:tc>
      </w:tr>
      <w:tr w:rsidR="00F05CAA" w:rsidRPr="00F05CAA" w:rsidTr="000F7280">
        <w:trPr>
          <w:trHeight w:val="270"/>
        </w:trPr>
        <w:tc>
          <w:tcPr>
            <w:tcW w:w="580"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4538"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1843"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1559"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1544" w:type="dxa"/>
            <w:gridSpan w:val="2"/>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r>
      <w:tr w:rsidR="00F05CAA" w:rsidRPr="00F05CAA" w:rsidTr="000F7280">
        <w:trPr>
          <w:trHeight w:val="645"/>
        </w:trPr>
        <w:tc>
          <w:tcPr>
            <w:tcW w:w="580" w:type="dxa"/>
            <w:tcBorders>
              <w:top w:val="single" w:sz="8" w:space="0" w:color="auto"/>
              <w:left w:val="single" w:sz="8" w:space="0" w:color="auto"/>
              <w:bottom w:val="single" w:sz="8" w:space="0" w:color="auto"/>
              <w:right w:val="single" w:sz="4" w:space="0" w:color="auto"/>
            </w:tcBorders>
            <w:shd w:val="clear" w:color="000000" w:fill="D9D9D9"/>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xml:space="preserve">№ </w:t>
            </w:r>
            <w:proofErr w:type="gramStart"/>
            <w:r w:rsidRPr="00F05CAA">
              <w:rPr>
                <w:rFonts w:ascii="Times New Roman" w:hAnsi="Times New Roman"/>
                <w:sz w:val="24"/>
              </w:rPr>
              <w:t>п</w:t>
            </w:r>
            <w:proofErr w:type="gramEnd"/>
            <w:r w:rsidRPr="00F05CAA">
              <w:rPr>
                <w:rFonts w:ascii="Times New Roman" w:hAnsi="Times New Roman"/>
                <w:sz w:val="24"/>
              </w:rPr>
              <w:t>/п</w:t>
            </w:r>
          </w:p>
        </w:tc>
        <w:tc>
          <w:tcPr>
            <w:tcW w:w="4538" w:type="dxa"/>
            <w:tcBorders>
              <w:top w:val="single" w:sz="8" w:space="0" w:color="auto"/>
              <w:left w:val="nil"/>
              <w:bottom w:val="single" w:sz="8" w:space="0" w:color="auto"/>
              <w:right w:val="single" w:sz="4" w:space="0" w:color="auto"/>
            </w:tcBorders>
            <w:shd w:val="clear" w:color="000000" w:fill="D9D9D9"/>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Наименование расходов</w:t>
            </w:r>
          </w:p>
        </w:tc>
        <w:tc>
          <w:tcPr>
            <w:tcW w:w="1843" w:type="dxa"/>
            <w:tcBorders>
              <w:top w:val="single" w:sz="8" w:space="0" w:color="auto"/>
              <w:left w:val="nil"/>
              <w:bottom w:val="single" w:sz="8"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Ед. измерения</w:t>
            </w:r>
          </w:p>
        </w:tc>
        <w:tc>
          <w:tcPr>
            <w:tcW w:w="1559" w:type="dxa"/>
            <w:tcBorders>
              <w:top w:val="single" w:sz="8" w:space="0" w:color="auto"/>
              <w:left w:val="nil"/>
              <w:bottom w:val="single" w:sz="8"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Стоимость</w:t>
            </w:r>
          </w:p>
        </w:tc>
        <w:tc>
          <w:tcPr>
            <w:tcW w:w="1544" w:type="dxa"/>
            <w:gridSpan w:val="2"/>
            <w:tcBorders>
              <w:top w:val="single" w:sz="8" w:space="0" w:color="auto"/>
              <w:left w:val="nil"/>
              <w:bottom w:val="single" w:sz="8" w:space="0" w:color="auto"/>
              <w:right w:val="single" w:sz="8"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Примечание</w:t>
            </w:r>
          </w:p>
        </w:tc>
      </w:tr>
      <w:tr w:rsidR="00F05CAA" w:rsidRPr="00F05CAA" w:rsidTr="000F7280">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1</w:t>
            </w:r>
          </w:p>
        </w:tc>
        <w:tc>
          <w:tcPr>
            <w:tcW w:w="4538"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rPr>
                <w:rFonts w:ascii="Times New Roman" w:hAnsi="Times New Roman"/>
                <w:sz w:val="24"/>
              </w:rPr>
            </w:pPr>
            <w:r w:rsidRPr="00F05CAA">
              <w:rPr>
                <w:rFonts w:ascii="Times New Roman" w:hAnsi="Times New Roman"/>
                <w:sz w:val="24"/>
              </w:rPr>
              <w:t>Основные и вспомогательные материалы</w:t>
            </w:r>
          </w:p>
        </w:tc>
        <w:tc>
          <w:tcPr>
            <w:tcW w:w="1843"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руб.</w:t>
            </w:r>
          </w:p>
        </w:tc>
        <w:tc>
          <w:tcPr>
            <w:tcW w:w="1559"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r>
      <w:tr w:rsidR="00F05CAA" w:rsidRPr="00F05CAA" w:rsidTr="000F7280">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2</w:t>
            </w:r>
          </w:p>
        </w:tc>
        <w:tc>
          <w:tcPr>
            <w:tcW w:w="4538"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rPr>
                <w:rFonts w:ascii="Times New Roman" w:hAnsi="Times New Roman"/>
                <w:sz w:val="24"/>
              </w:rPr>
            </w:pPr>
            <w:r w:rsidRPr="00F05CAA">
              <w:rPr>
                <w:rFonts w:ascii="Times New Roman" w:hAnsi="Times New Roman"/>
                <w:sz w:val="24"/>
              </w:rPr>
              <w:t>ФЗП</w:t>
            </w:r>
          </w:p>
        </w:tc>
        <w:tc>
          <w:tcPr>
            <w:tcW w:w="1843"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руб.</w:t>
            </w:r>
          </w:p>
        </w:tc>
        <w:tc>
          <w:tcPr>
            <w:tcW w:w="1559"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r>
      <w:tr w:rsidR="00F05CAA" w:rsidRPr="00F05CAA" w:rsidTr="000F7280">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3</w:t>
            </w:r>
          </w:p>
        </w:tc>
        <w:tc>
          <w:tcPr>
            <w:tcW w:w="4538"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rPr>
                <w:rFonts w:ascii="Times New Roman" w:hAnsi="Times New Roman"/>
                <w:sz w:val="24"/>
              </w:rPr>
            </w:pPr>
            <w:r w:rsidRPr="00F05CAA">
              <w:rPr>
                <w:rFonts w:ascii="Times New Roman" w:hAnsi="Times New Roman"/>
                <w:sz w:val="24"/>
              </w:rPr>
              <w:t>Страховые взносы</w:t>
            </w:r>
          </w:p>
        </w:tc>
        <w:tc>
          <w:tcPr>
            <w:tcW w:w="1843"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руб.</w:t>
            </w:r>
          </w:p>
        </w:tc>
        <w:tc>
          <w:tcPr>
            <w:tcW w:w="1559"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r>
      <w:tr w:rsidR="00F05CAA" w:rsidRPr="00F05CAA" w:rsidTr="000F7280">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4</w:t>
            </w:r>
          </w:p>
        </w:tc>
        <w:tc>
          <w:tcPr>
            <w:tcW w:w="4538"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rPr>
                <w:rFonts w:ascii="Times New Roman" w:hAnsi="Times New Roman"/>
                <w:sz w:val="24"/>
              </w:rPr>
            </w:pPr>
            <w:r w:rsidRPr="00F05CAA">
              <w:rPr>
                <w:rFonts w:ascii="Times New Roman" w:hAnsi="Times New Roman"/>
                <w:sz w:val="24"/>
              </w:rPr>
              <w:t>Транспортные услуги</w:t>
            </w:r>
          </w:p>
        </w:tc>
        <w:tc>
          <w:tcPr>
            <w:tcW w:w="1843"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руб.</w:t>
            </w:r>
          </w:p>
        </w:tc>
        <w:tc>
          <w:tcPr>
            <w:tcW w:w="1559"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r>
      <w:tr w:rsidR="00F05CAA" w:rsidRPr="00F05CAA" w:rsidTr="000F7280">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5</w:t>
            </w:r>
          </w:p>
        </w:tc>
        <w:tc>
          <w:tcPr>
            <w:tcW w:w="4538"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rPr>
                <w:rFonts w:ascii="Times New Roman" w:hAnsi="Times New Roman"/>
                <w:sz w:val="24"/>
              </w:rPr>
            </w:pPr>
            <w:r w:rsidRPr="00F05CAA">
              <w:rPr>
                <w:rFonts w:ascii="Times New Roman" w:hAnsi="Times New Roman"/>
                <w:sz w:val="24"/>
              </w:rPr>
              <w:t>Амортизация.</w:t>
            </w:r>
          </w:p>
        </w:tc>
        <w:tc>
          <w:tcPr>
            <w:tcW w:w="1843"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руб.</w:t>
            </w:r>
          </w:p>
        </w:tc>
        <w:tc>
          <w:tcPr>
            <w:tcW w:w="1559"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r>
      <w:tr w:rsidR="00F05CAA" w:rsidRPr="00F05CAA" w:rsidTr="000F7280">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6</w:t>
            </w:r>
          </w:p>
        </w:tc>
        <w:tc>
          <w:tcPr>
            <w:tcW w:w="4538"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rPr>
                <w:rFonts w:ascii="Times New Roman" w:hAnsi="Times New Roman"/>
                <w:sz w:val="24"/>
              </w:rPr>
            </w:pPr>
            <w:r w:rsidRPr="00F05CAA">
              <w:rPr>
                <w:rFonts w:ascii="Times New Roman" w:hAnsi="Times New Roman"/>
                <w:sz w:val="24"/>
              </w:rPr>
              <w:t>Механизмы</w:t>
            </w:r>
          </w:p>
        </w:tc>
        <w:tc>
          <w:tcPr>
            <w:tcW w:w="1843"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руб.</w:t>
            </w:r>
          </w:p>
        </w:tc>
        <w:tc>
          <w:tcPr>
            <w:tcW w:w="1559"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r>
      <w:tr w:rsidR="00F05CAA" w:rsidRPr="00F05CAA" w:rsidTr="000F7280">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7</w:t>
            </w:r>
          </w:p>
        </w:tc>
        <w:tc>
          <w:tcPr>
            <w:tcW w:w="4538"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rPr>
                <w:rFonts w:ascii="Times New Roman" w:hAnsi="Times New Roman"/>
                <w:sz w:val="24"/>
              </w:rPr>
            </w:pPr>
            <w:r w:rsidRPr="00F05CAA">
              <w:rPr>
                <w:rFonts w:ascii="Times New Roman" w:hAnsi="Times New Roman"/>
                <w:sz w:val="24"/>
              </w:rPr>
              <w:t>Прочие…………..</w:t>
            </w:r>
          </w:p>
        </w:tc>
        <w:tc>
          <w:tcPr>
            <w:tcW w:w="1843"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руб.</w:t>
            </w:r>
          </w:p>
        </w:tc>
        <w:tc>
          <w:tcPr>
            <w:tcW w:w="1559"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r>
      <w:tr w:rsidR="00F05CAA" w:rsidRPr="00F05CAA" w:rsidTr="000F7280">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4538"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rPr>
                <w:rFonts w:ascii="Times New Roman" w:hAnsi="Times New Roman"/>
                <w:b/>
                <w:bCs/>
                <w:sz w:val="24"/>
              </w:rPr>
            </w:pPr>
            <w:r w:rsidRPr="00F05CAA">
              <w:rPr>
                <w:rFonts w:ascii="Times New Roman" w:hAnsi="Times New Roman"/>
                <w:b/>
                <w:bCs/>
                <w:sz w:val="24"/>
              </w:rPr>
              <w:t>Итого прямых затрат:</w:t>
            </w:r>
          </w:p>
        </w:tc>
        <w:tc>
          <w:tcPr>
            <w:tcW w:w="1843"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b/>
                <w:bCs/>
                <w:sz w:val="24"/>
              </w:rPr>
            </w:pPr>
            <w:r w:rsidRPr="00F05CAA">
              <w:rPr>
                <w:rFonts w:ascii="Times New Roman" w:hAnsi="Times New Roman"/>
                <w:b/>
                <w:bCs/>
                <w:sz w:val="24"/>
              </w:rPr>
              <w:t>руб.</w:t>
            </w:r>
          </w:p>
        </w:tc>
        <w:tc>
          <w:tcPr>
            <w:tcW w:w="1559"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r>
      <w:tr w:rsidR="00F05CAA" w:rsidRPr="00F05CAA" w:rsidTr="000F7280">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w:t>
            </w:r>
          </w:p>
        </w:tc>
        <w:tc>
          <w:tcPr>
            <w:tcW w:w="4538"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rPr>
                <w:rFonts w:ascii="Times New Roman" w:hAnsi="Times New Roman"/>
                <w:sz w:val="24"/>
              </w:rPr>
            </w:pPr>
            <w:r w:rsidRPr="00F05CAA">
              <w:rPr>
                <w:rFonts w:ascii="Times New Roman" w:hAnsi="Times New Roman"/>
                <w:sz w:val="24"/>
              </w:rPr>
              <w:t>Накладные расходы</w:t>
            </w:r>
          </w:p>
        </w:tc>
        <w:tc>
          <w:tcPr>
            <w:tcW w:w="1843"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руб.</w:t>
            </w:r>
          </w:p>
        </w:tc>
        <w:tc>
          <w:tcPr>
            <w:tcW w:w="1559"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r>
      <w:tr w:rsidR="00F05CAA" w:rsidRPr="00F05CAA" w:rsidTr="000F7280">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4538"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rPr>
                <w:rFonts w:ascii="Times New Roman" w:hAnsi="Times New Roman"/>
                <w:b/>
                <w:bCs/>
                <w:sz w:val="24"/>
              </w:rPr>
            </w:pPr>
            <w:r w:rsidRPr="00F05CAA">
              <w:rPr>
                <w:rFonts w:ascii="Times New Roman" w:hAnsi="Times New Roman"/>
                <w:b/>
                <w:bCs/>
                <w:sz w:val="24"/>
              </w:rPr>
              <w:t>Всего расходов:</w:t>
            </w:r>
          </w:p>
        </w:tc>
        <w:tc>
          <w:tcPr>
            <w:tcW w:w="1843"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b/>
                <w:bCs/>
                <w:sz w:val="24"/>
              </w:rPr>
            </w:pPr>
            <w:r w:rsidRPr="00F05CAA">
              <w:rPr>
                <w:rFonts w:ascii="Times New Roman" w:hAnsi="Times New Roman"/>
                <w:b/>
                <w:bCs/>
                <w:sz w:val="24"/>
              </w:rPr>
              <w:t>руб.</w:t>
            </w:r>
          </w:p>
        </w:tc>
        <w:tc>
          <w:tcPr>
            <w:tcW w:w="1559"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r>
      <w:tr w:rsidR="00F05CAA" w:rsidRPr="00F05CAA" w:rsidTr="000F7280">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w:t>
            </w:r>
          </w:p>
        </w:tc>
        <w:tc>
          <w:tcPr>
            <w:tcW w:w="4538"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rPr>
                <w:rFonts w:ascii="Times New Roman" w:hAnsi="Times New Roman"/>
                <w:sz w:val="24"/>
              </w:rPr>
            </w:pPr>
            <w:r w:rsidRPr="00F05CAA">
              <w:rPr>
                <w:rFonts w:ascii="Times New Roman" w:hAnsi="Times New Roman"/>
                <w:sz w:val="24"/>
              </w:rPr>
              <w:t>Рентабельность</w:t>
            </w:r>
          </w:p>
        </w:tc>
        <w:tc>
          <w:tcPr>
            <w:tcW w:w="1843"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руб.</w:t>
            </w:r>
          </w:p>
        </w:tc>
        <w:tc>
          <w:tcPr>
            <w:tcW w:w="1559"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r>
      <w:tr w:rsidR="00F05CAA" w:rsidRPr="00F05CAA" w:rsidTr="000F7280">
        <w:trPr>
          <w:trHeight w:val="315"/>
        </w:trPr>
        <w:tc>
          <w:tcPr>
            <w:tcW w:w="580" w:type="dxa"/>
            <w:tcBorders>
              <w:top w:val="nil"/>
              <w:left w:val="single" w:sz="8" w:space="0" w:color="auto"/>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4538"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rPr>
                <w:rFonts w:ascii="Times New Roman" w:hAnsi="Times New Roman"/>
                <w:b/>
                <w:bCs/>
                <w:sz w:val="24"/>
              </w:rPr>
            </w:pPr>
            <w:r w:rsidRPr="00F05CAA">
              <w:rPr>
                <w:rFonts w:ascii="Times New Roman" w:hAnsi="Times New Roman"/>
                <w:b/>
                <w:bCs/>
                <w:sz w:val="24"/>
              </w:rPr>
              <w:t>Итого стоимость услуг за 1 ед. (</w:t>
            </w:r>
            <w:proofErr w:type="gramStart"/>
            <w:r w:rsidRPr="00F05CAA">
              <w:rPr>
                <w:rFonts w:ascii="Times New Roman" w:hAnsi="Times New Roman"/>
                <w:b/>
                <w:bCs/>
                <w:sz w:val="24"/>
              </w:rPr>
              <w:t>га</w:t>
            </w:r>
            <w:proofErr w:type="gramEnd"/>
            <w:r w:rsidRPr="00F05CAA">
              <w:rPr>
                <w:rFonts w:ascii="Times New Roman" w:hAnsi="Times New Roman"/>
                <w:b/>
                <w:bCs/>
                <w:sz w:val="24"/>
              </w:rPr>
              <w:t>/шт.)</w:t>
            </w:r>
          </w:p>
        </w:tc>
        <w:tc>
          <w:tcPr>
            <w:tcW w:w="1843"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b/>
                <w:bCs/>
                <w:sz w:val="24"/>
              </w:rPr>
            </w:pPr>
            <w:r w:rsidRPr="00F05CAA">
              <w:rPr>
                <w:rFonts w:ascii="Times New Roman" w:hAnsi="Times New Roman"/>
                <w:b/>
                <w:bCs/>
                <w:sz w:val="24"/>
              </w:rPr>
              <w:t>руб.</w:t>
            </w:r>
          </w:p>
        </w:tc>
        <w:tc>
          <w:tcPr>
            <w:tcW w:w="1559"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1544" w:type="dxa"/>
            <w:gridSpan w:val="2"/>
            <w:tcBorders>
              <w:top w:val="nil"/>
              <w:left w:val="nil"/>
              <w:bottom w:val="single" w:sz="4" w:space="0" w:color="auto"/>
              <w:right w:val="single" w:sz="8"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r>
      <w:tr w:rsidR="00F05CAA" w:rsidRPr="00F05CAA" w:rsidTr="000F7280">
        <w:trPr>
          <w:trHeight w:val="315"/>
        </w:trPr>
        <w:tc>
          <w:tcPr>
            <w:tcW w:w="580" w:type="dxa"/>
            <w:tcBorders>
              <w:top w:val="nil"/>
              <w:left w:val="single" w:sz="8" w:space="0" w:color="auto"/>
              <w:bottom w:val="nil"/>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4538" w:type="dxa"/>
            <w:tcBorders>
              <w:top w:val="nil"/>
              <w:left w:val="nil"/>
              <w:bottom w:val="single" w:sz="4" w:space="0" w:color="auto"/>
              <w:right w:val="single" w:sz="4" w:space="0" w:color="auto"/>
            </w:tcBorders>
            <w:shd w:val="clear" w:color="000000" w:fill="D9D9D9"/>
            <w:noWrap/>
            <w:vAlign w:val="center"/>
            <w:hideMark/>
          </w:tcPr>
          <w:p w:rsidR="00F05CAA" w:rsidRPr="00F05CAA" w:rsidRDefault="00F05CAA" w:rsidP="00F05CAA">
            <w:pPr>
              <w:spacing w:before="0"/>
              <w:rPr>
                <w:rFonts w:ascii="Times New Roman" w:hAnsi="Times New Roman"/>
                <w:b/>
                <w:bCs/>
                <w:sz w:val="24"/>
              </w:rPr>
            </w:pPr>
            <w:r w:rsidRPr="00F05CAA">
              <w:rPr>
                <w:rFonts w:ascii="Times New Roman" w:hAnsi="Times New Roman"/>
                <w:b/>
                <w:bCs/>
                <w:sz w:val="24"/>
              </w:rPr>
              <w:t>НДС 18%</w:t>
            </w:r>
          </w:p>
        </w:tc>
        <w:tc>
          <w:tcPr>
            <w:tcW w:w="1843" w:type="dxa"/>
            <w:tcBorders>
              <w:top w:val="nil"/>
              <w:left w:val="nil"/>
              <w:bottom w:val="nil"/>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b/>
                <w:bCs/>
                <w:sz w:val="24"/>
              </w:rPr>
            </w:pPr>
            <w:r w:rsidRPr="00F05CAA">
              <w:rPr>
                <w:rFonts w:ascii="Times New Roman" w:hAnsi="Times New Roman"/>
                <w:b/>
                <w:bCs/>
                <w:sz w:val="24"/>
              </w:rPr>
              <w:t>руб.</w:t>
            </w:r>
          </w:p>
        </w:tc>
        <w:tc>
          <w:tcPr>
            <w:tcW w:w="1559" w:type="dxa"/>
            <w:tcBorders>
              <w:top w:val="nil"/>
              <w:left w:val="nil"/>
              <w:bottom w:val="nil"/>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1544" w:type="dxa"/>
            <w:gridSpan w:val="2"/>
            <w:tcBorders>
              <w:top w:val="nil"/>
              <w:left w:val="nil"/>
              <w:bottom w:val="nil"/>
              <w:right w:val="single" w:sz="8"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r>
      <w:tr w:rsidR="00F05CAA" w:rsidRPr="00F05CAA" w:rsidTr="000F7280">
        <w:trPr>
          <w:trHeight w:val="330"/>
        </w:trPr>
        <w:tc>
          <w:tcPr>
            <w:tcW w:w="580" w:type="dxa"/>
            <w:tcBorders>
              <w:top w:val="single" w:sz="4" w:space="0" w:color="auto"/>
              <w:left w:val="single" w:sz="8" w:space="0" w:color="auto"/>
              <w:bottom w:val="single" w:sz="8"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4538" w:type="dxa"/>
            <w:tcBorders>
              <w:top w:val="nil"/>
              <w:left w:val="nil"/>
              <w:bottom w:val="single" w:sz="8" w:space="0" w:color="auto"/>
              <w:right w:val="single" w:sz="4" w:space="0" w:color="auto"/>
            </w:tcBorders>
            <w:shd w:val="clear" w:color="000000" w:fill="D9D9D9"/>
            <w:noWrap/>
            <w:vAlign w:val="center"/>
            <w:hideMark/>
          </w:tcPr>
          <w:p w:rsidR="00F05CAA" w:rsidRPr="00F05CAA" w:rsidRDefault="00F05CAA" w:rsidP="00F05CAA">
            <w:pPr>
              <w:spacing w:before="0"/>
              <w:rPr>
                <w:rFonts w:ascii="Times New Roman" w:hAnsi="Times New Roman"/>
                <w:b/>
                <w:bCs/>
                <w:sz w:val="24"/>
              </w:rPr>
            </w:pPr>
            <w:r w:rsidRPr="00F05CAA">
              <w:rPr>
                <w:rFonts w:ascii="Times New Roman" w:hAnsi="Times New Roman"/>
                <w:b/>
                <w:bCs/>
                <w:sz w:val="24"/>
              </w:rPr>
              <w:t>Итого стоимость услуг с НДС</w:t>
            </w:r>
          </w:p>
        </w:tc>
        <w:tc>
          <w:tcPr>
            <w:tcW w:w="1843" w:type="dxa"/>
            <w:tcBorders>
              <w:top w:val="single" w:sz="4" w:space="0" w:color="auto"/>
              <w:left w:val="nil"/>
              <w:bottom w:val="single" w:sz="8"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b/>
                <w:bCs/>
                <w:sz w:val="24"/>
              </w:rPr>
            </w:pPr>
            <w:r w:rsidRPr="00F05CAA">
              <w:rPr>
                <w:rFonts w:ascii="Times New Roman" w:hAnsi="Times New Roman"/>
                <w:b/>
                <w:bCs/>
                <w:sz w:val="24"/>
              </w:rPr>
              <w:t>руб.</w:t>
            </w:r>
          </w:p>
        </w:tc>
        <w:tc>
          <w:tcPr>
            <w:tcW w:w="1559" w:type="dxa"/>
            <w:tcBorders>
              <w:top w:val="single" w:sz="4" w:space="0" w:color="auto"/>
              <w:left w:val="nil"/>
              <w:bottom w:val="single" w:sz="8" w:space="0" w:color="auto"/>
              <w:right w:val="single" w:sz="4"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c>
          <w:tcPr>
            <w:tcW w:w="1544" w:type="dxa"/>
            <w:gridSpan w:val="2"/>
            <w:tcBorders>
              <w:top w:val="single" w:sz="4" w:space="0" w:color="auto"/>
              <w:left w:val="nil"/>
              <w:bottom w:val="single" w:sz="8" w:space="0" w:color="auto"/>
              <w:right w:val="single" w:sz="8" w:space="0" w:color="auto"/>
            </w:tcBorders>
            <w:shd w:val="clear" w:color="000000" w:fill="D9D9D9"/>
            <w:noWrap/>
            <w:vAlign w:val="center"/>
            <w:hideMark/>
          </w:tcPr>
          <w:p w:rsidR="00F05CAA" w:rsidRPr="00F05CAA" w:rsidRDefault="00F05CAA" w:rsidP="00F05CAA">
            <w:pPr>
              <w:spacing w:before="0"/>
              <w:jc w:val="center"/>
              <w:rPr>
                <w:rFonts w:ascii="Times New Roman" w:hAnsi="Times New Roman"/>
                <w:sz w:val="24"/>
              </w:rPr>
            </w:pPr>
            <w:r w:rsidRPr="00F05CAA">
              <w:rPr>
                <w:rFonts w:ascii="Times New Roman" w:hAnsi="Times New Roman"/>
                <w:sz w:val="24"/>
              </w:rPr>
              <w:t> </w:t>
            </w:r>
          </w:p>
        </w:tc>
      </w:tr>
      <w:tr w:rsidR="00F05CAA" w:rsidRPr="00F05CAA" w:rsidTr="000F7280">
        <w:trPr>
          <w:trHeight w:val="255"/>
        </w:trPr>
        <w:tc>
          <w:tcPr>
            <w:tcW w:w="580"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4538"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1843"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1559"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1544" w:type="dxa"/>
            <w:gridSpan w:val="2"/>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r>
      <w:tr w:rsidR="00F05CAA" w:rsidRPr="00F05CAA" w:rsidTr="000F7280">
        <w:trPr>
          <w:trHeight w:val="255"/>
        </w:trPr>
        <w:tc>
          <w:tcPr>
            <w:tcW w:w="580"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4538"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1843"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1559"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1544" w:type="dxa"/>
            <w:gridSpan w:val="2"/>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r>
      <w:tr w:rsidR="00F05CAA" w:rsidRPr="00F05CAA" w:rsidTr="000F7280">
        <w:trPr>
          <w:trHeight w:val="255"/>
        </w:trPr>
        <w:tc>
          <w:tcPr>
            <w:tcW w:w="580"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4538"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1843"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1559" w:type="dxa"/>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c>
          <w:tcPr>
            <w:tcW w:w="1544" w:type="dxa"/>
            <w:gridSpan w:val="2"/>
            <w:tcBorders>
              <w:top w:val="nil"/>
              <w:left w:val="nil"/>
              <w:bottom w:val="nil"/>
              <w:right w:val="nil"/>
            </w:tcBorders>
            <w:shd w:val="clear" w:color="auto" w:fill="auto"/>
            <w:noWrap/>
            <w:vAlign w:val="bottom"/>
            <w:hideMark/>
          </w:tcPr>
          <w:p w:rsidR="00F05CAA" w:rsidRPr="00F05CAA" w:rsidRDefault="00F05CAA" w:rsidP="00F05CAA">
            <w:pPr>
              <w:spacing w:before="0"/>
              <w:rPr>
                <w:rFonts w:ascii="Times New Roman" w:hAnsi="Times New Roman"/>
                <w:sz w:val="20"/>
                <w:szCs w:val="20"/>
              </w:rPr>
            </w:pPr>
          </w:p>
        </w:tc>
      </w:tr>
      <w:tr w:rsidR="00F05CAA" w:rsidRPr="00F05CAA" w:rsidTr="000F7280">
        <w:trPr>
          <w:trHeight w:val="435"/>
        </w:trPr>
        <w:tc>
          <w:tcPr>
            <w:tcW w:w="5118" w:type="dxa"/>
            <w:gridSpan w:val="2"/>
            <w:tcBorders>
              <w:top w:val="nil"/>
              <w:left w:val="nil"/>
              <w:bottom w:val="nil"/>
              <w:right w:val="nil"/>
            </w:tcBorders>
            <w:shd w:val="clear" w:color="000000" w:fill="D9D9D9"/>
            <w:noWrap/>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ЗАКАЗЧИК</w:t>
            </w:r>
          </w:p>
        </w:tc>
        <w:tc>
          <w:tcPr>
            <w:tcW w:w="3402" w:type="dxa"/>
            <w:gridSpan w:val="2"/>
            <w:tcBorders>
              <w:top w:val="nil"/>
              <w:left w:val="nil"/>
              <w:bottom w:val="nil"/>
              <w:right w:val="nil"/>
            </w:tcBorders>
            <w:shd w:val="clear" w:color="000000" w:fill="D9D9D9"/>
            <w:noWrap/>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ИСПОЛНИТЕЛЬ</w:t>
            </w:r>
          </w:p>
        </w:tc>
        <w:tc>
          <w:tcPr>
            <w:tcW w:w="1544" w:type="dxa"/>
            <w:gridSpan w:val="2"/>
            <w:tcBorders>
              <w:top w:val="nil"/>
              <w:left w:val="nil"/>
              <w:bottom w:val="nil"/>
              <w:right w:val="nil"/>
            </w:tcBorders>
            <w:shd w:val="clear" w:color="000000" w:fill="D9D9D9"/>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 </w:t>
            </w:r>
          </w:p>
        </w:tc>
      </w:tr>
      <w:tr w:rsidR="00F05CAA" w:rsidRPr="00F05CAA" w:rsidTr="000F7280">
        <w:trPr>
          <w:trHeight w:val="345"/>
        </w:trPr>
        <w:tc>
          <w:tcPr>
            <w:tcW w:w="5118" w:type="dxa"/>
            <w:gridSpan w:val="2"/>
            <w:tcBorders>
              <w:top w:val="nil"/>
              <w:left w:val="nil"/>
              <w:bottom w:val="nil"/>
              <w:right w:val="nil"/>
            </w:tcBorders>
            <w:shd w:val="clear" w:color="000000" w:fill="D9D9D9"/>
            <w:noWrap/>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ОАО «СН-МНГ»</w:t>
            </w:r>
          </w:p>
        </w:tc>
        <w:tc>
          <w:tcPr>
            <w:tcW w:w="3402" w:type="dxa"/>
            <w:gridSpan w:val="2"/>
            <w:tcBorders>
              <w:top w:val="nil"/>
              <w:left w:val="nil"/>
              <w:bottom w:val="nil"/>
              <w:right w:val="nil"/>
            </w:tcBorders>
            <w:shd w:val="clear" w:color="000000" w:fill="D9D9D9"/>
            <w:noWrap/>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__________________________</w:t>
            </w:r>
          </w:p>
        </w:tc>
        <w:tc>
          <w:tcPr>
            <w:tcW w:w="1544" w:type="dxa"/>
            <w:gridSpan w:val="2"/>
            <w:tcBorders>
              <w:top w:val="nil"/>
              <w:left w:val="nil"/>
              <w:bottom w:val="nil"/>
              <w:right w:val="nil"/>
            </w:tcBorders>
            <w:shd w:val="clear" w:color="000000" w:fill="D9D9D9"/>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 </w:t>
            </w:r>
          </w:p>
        </w:tc>
      </w:tr>
      <w:tr w:rsidR="00F05CAA" w:rsidRPr="00F05CAA" w:rsidTr="000F7280">
        <w:trPr>
          <w:trHeight w:val="240"/>
        </w:trPr>
        <w:tc>
          <w:tcPr>
            <w:tcW w:w="580" w:type="dxa"/>
            <w:tcBorders>
              <w:top w:val="nil"/>
              <w:left w:val="nil"/>
              <w:bottom w:val="nil"/>
              <w:right w:val="nil"/>
            </w:tcBorders>
            <w:shd w:val="clear" w:color="000000" w:fill="D9D9D9"/>
            <w:noWrap/>
            <w:vAlign w:val="center"/>
            <w:hideMark/>
          </w:tcPr>
          <w:p w:rsidR="00F05CAA" w:rsidRPr="00F05CAA" w:rsidRDefault="00F05CAA" w:rsidP="00F05CAA">
            <w:pPr>
              <w:spacing w:before="0"/>
              <w:jc w:val="center"/>
              <w:rPr>
                <w:rFonts w:ascii="Times New Roman" w:hAnsi="Times New Roman"/>
                <w:color w:val="000000"/>
                <w:sz w:val="24"/>
              </w:rPr>
            </w:pPr>
            <w:r w:rsidRPr="00F05CAA">
              <w:rPr>
                <w:rFonts w:ascii="Times New Roman" w:hAnsi="Times New Roman"/>
                <w:color w:val="000000"/>
                <w:sz w:val="24"/>
              </w:rPr>
              <w:t> </w:t>
            </w:r>
          </w:p>
        </w:tc>
        <w:tc>
          <w:tcPr>
            <w:tcW w:w="4538" w:type="dxa"/>
            <w:tcBorders>
              <w:top w:val="nil"/>
              <w:left w:val="nil"/>
              <w:bottom w:val="nil"/>
              <w:right w:val="nil"/>
            </w:tcBorders>
            <w:shd w:val="clear" w:color="000000" w:fill="D9D9D9"/>
            <w:vAlign w:val="center"/>
            <w:hideMark/>
          </w:tcPr>
          <w:p w:rsidR="00F05CAA" w:rsidRPr="00F05CAA" w:rsidRDefault="00F05CAA" w:rsidP="00F05CAA">
            <w:pPr>
              <w:spacing w:before="0"/>
              <w:jc w:val="center"/>
              <w:rPr>
                <w:rFonts w:ascii="Times New Roman" w:hAnsi="Times New Roman"/>
                <w:color w:val="000000"/>
                <w:sz w:val="24"/>
              </w:rPr>
            </w:pPr>
            <w:r w:rsidRPr="00F05CAA">
              <w:rPr>
                <w:rFonts w:ascii="Times New Roman" w:hAnsi="Times New Roman"/>
                <w:color w:val="000000"/>
                <w:sz w:val="24"/>
              </w:rPr>
              <w:t> </w:t>
            </w:r>
          </w:p>
        </w:tc>
        <w:tc>
          <w:tcPr>
            <w:tcW w:w="3402" w:type="dxa"/>
            <w:gridSpan w:val="2"/>
            <w:tcBorders>
              <w:top w:val="nil"/>
              <w:left w:val="nil"/>
              <w:bottom w:val="nil"/>
              <w:right w:val="nil"/>
            </w:tcBorders>
            <w:shd w:val="clear" w:color="000000" w:fill="D9D9D9"/>
            <w:noWrap/>
            <w:vAlign w:val="center"/>
            <w:hideMark/>
          </w:tcPr>
          <w:p w:rsidR="00F05CAA" w:rsidRPr="00F05CAA" w:rsidRDefault="00F05CAA" w:rsidP="00F05CAA">
            <w:pPr>
              <w:spacing w:before="0"/>
              <w:rPr>
                <w:rFonts w:ascii="Times New Roman" w:hAnsi="Times New Roman"/>
                <w:i/>
                <w:iCs/>
                <w:color w:val="000000"/>
                <w:sz w:val="20"/>
                <w:szCs w:val="20"/>
              </w:rPr>
            </w:pPr>
            <w:r w:rsidRPr="00F05CAA">
              <w:rPr>
                <w:rFonts w:ascii="Times New Roman" w:hAnsi="Times New Roman"/>
                <w:i/>
                <w:iCs/>
                <w:color w:val="000000"/>
                <w:sz w:val="20"/>
                <w:szCs w:val="20"/>
              </w:rPr>
              <w:t xml:space="preserve">               (наименование)</w:t>
            </w:r>
          </w:p>
        </w:tc>
        <w:tc>
          <w:tcPr>
            <w:tcW w:w="1544" w:type="dxa"/>
            <w:gridSpan w:val="2"/>
            <w:tcBorders>
              <w:top w:val="nil"/>
              <w:left w:val="nil"/>
              <w:bottom w:val="nil"/>
              <w:right w:val="nil"/>
            </w:tcBorders>
            <w:shd w:val="clear" w:color="000000" w:fill="D9D9D9"/>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 </w:t>
            </w:r>
          </w:p>
        </w:tc>
      </w:tr>
      <w:tr w:rsidR="00F05CAA" w:rsidRPr="00F05CAA" w:rsidTr="000F7280">
        <w:trPr>
          <w:trHeight w:val="255"/>
        </w:trPr>
        <w:tc>
          <w:tcPr>
            <w:tcW w:w="580" w:type="dxa"/>
            <w:tcBorders>
              <w:top w:val="nil"/>
              <w:left w:val="nil"/>
              <w:bottom w:val="nil"/>
              <w:right w:val="nil"/>
            </w:tcBorders>
            <w:shd w:val="clear" w:color="000000" w:fill="D9D9D9"/>
            <w:noWrap/>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 </w:t>
            </w:r>
          </w:p>
        </w:tc>
        <w:tc>
          <w:tcPr>
            <w:tcW w:w="4538" w:type="dxa"/>
            <w:tcBorders>
              <w:top w:val="nil"/>
              <w:left w:val="nil"/>
              <w:bottom w:val="nil"/>
              <w:right w:val="nil"/>
            </w:tcBorders>
            <w:shd w:val="clear" w:color="000000" w:fill="D9D9D9"/>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 </w:t>
            </w:r>
          </w:p>
        </w:tc>
        <w:tc>
          <w:tcPr>
            <w:tcW w:w="1843" w:type="dxa"/>
            <w:tcBorders>
              <w:top w:val="nil"/>
              <w:left w:val="nil"/>
              <w:bottom w:val="nil"/>
              <w:right w:val="nil"/>
            </w:tcBorders>
            <w:shd w:val="clear" w:color="000000" w:fill="D9D9D9"/>
            <w:noWrap/>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 </w:t>
            </w:r>
          </w:p>
        </w:tc>
        <w:tc>
          <w:tcPr>
            <w:tcW w:w="1559" w:type="dxa"/>
            <w:tcBorders>
              <w:top w:val="nil"/>
              <w:left w:val="nil"/>
              <w:bottom w:val="nil"/>
              <w:right w:val="nil"/>
            </w:tcBorders>
            <w:shd w:val="clear" w:color="000000" w:fill="D9D9D9"/>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 </w:t>
            </w:r>
          </w:p>
        </w:tc>
        <w:tc>
          <w:tcPr>
            <w:tcW w:w="1544" w:type="dxa"/>
            <w:gridSpan w:val="2"/>
            <w:tcBorders>
              <w:top w:val="nil"/>
              <w:left w:val="nil"/>
              <w:bottom w:val="nil"/>
              <w:right w:val="nil"/>
            </w:tcBorders>
            <w:shd w:val="clear" w:color="000000" w:fill="D9D9D9"/>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 </w:t>
            </w:r>
          </w:p>
        </w:tc>
      </w:tr>
      <w:tr w:rsidR="00F05CAA" w:rsidRPr="00F05CAA" w:rsidTr="000F7280">
        <w:trPr>
          <w:trHeight w:val="360"/>
        </w:trPr>
        <w:tc>
          <w:tcPr>
            <w:tcW w:w="5118" w:type="dxa"/>
            <w:gridSpan w:val="2"/>
            <w:tcBorders>
              <w:top w:val="nil"/>
              <w:left w:val="nil"/>
              <w:bottom w:val="nil"/>
              <w:right w:val="nil"/>
            </w:tcBorders>
            <w:shd w:val="clear" w:color="000000" w:fill="D9D9D9"/>
            <w:noWrap/>
            <w:vAlign w:val="bottom"/>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__________________________</w:t>
            </w:r>
          </w:p>
        </w:tc>
        <w:tc>
          <w:tcPr>
            <w:tcW w:w="3402" w:type="dxa"/>
            <w:gridSpan w:val="2"/>
            <w:tcBorders>
              <w:top w:val="nil"/>
              <w:left w:val="nil"/>
              <w:bottom w:val="nil"/>
              <w:right w:val="nil"/>
            </w:tcBorders>
            <w:shd w:val="clear" w:color="000000" w:fill="D9D9D9"/>
            <w:noWrap/>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__________________________</w:t>
            </w:r>
          </w:p>
        </w:tc>
        <w:tc>
          <w:tcPr>
            <w:tcW w:w="1544" w:type="dxa"/>
            <w:gridSpan w:val="2"/>
            <w:tcBorders>
              <w:top w:val="nil"/>
              <w:left w:val="nil"/>
              <w:bottom w:val="nil"/>
              <w:right w:val="nil"/>
            </w:tcBorders>
            <w:shd w:val="clear" w:color="000000" w:fill="D9D9D9"/>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 </w:t>
            </w:r>
          </w:p>
        </w:tc>
      </w:tr>
      <w:tr w:rsidR="00F05CAA" w:rsidRPr="00F05CAA" w:rsidTr="000F7280">
        <w:trPr>
          <w:trHeight w:val="285"/>
        </w:trPr>
        <w:tc>
          <w:tcPr>
            <w:tcW w:w="5118" w:type="dxa"/>
            <w:gridSpan w:val="2"/>
            <w:tcBorders>
              <w:top w:val="nil"/>
              <w:left w:val="nil"/>
              <w:bottom w:val="nil"/>
              <w:right w:val="nil"/>
            </w:tcBorders>
            <w:shd w:val="clear" w:color="000000" w:fill="D9D9D9"/>
            <w:noWrap/>
            <w:vAlign w:val="center"/>
            <w:hideMark/>
          </w:tcPr>
          <w:p w:rsidR="00F05CAA" w:rsidRPr="00F05CAA" w:rsidRDefault="00F05CAA" w:rsidP="00F05CAA">
            <w:pPr>
              <w:spacing w:before="0"/>
              <w:rPr>
                <w:rFonts w:ascii="Times New Roman" w:hAnsi="Times New Roman"/>
                <w:i/>
                <w:iCs/>
                <w:color w:val="000000"/>
                <w:sz w:val="20"/>
                <w:szCs w:val="20"/>
              </w:rPr>
            </w:pPr>
            <w:r w:rsidRPr="00F05CAA">
              <w:rPr>
                <w:rFonts w:ascii="Times New Roman" w:hAnsi="Times New Roman"/>
                <w:i/>
                <w:iCs/>
                <w:color w:val="000000"/>
                <w:sz w:val="20"/>
                <w:szCs w:val="20"/>
              </w:rPr>
              <w:t xml:space="preserve">               (должность)</w:t>
            </w:r>
          </w:p>
        </w:tc>
        <w:tc>
          <w:tcPr>
            <w:tcW w:w="3402" w:type="dxa"/>
            <w:gridSpan w:val="2"/>
            <w:tcBorders>
              <w:top w:val="nil"/>
              <w:left w:val="nil"/>
              <w:bottom w:val="nil"/>
              <w:right w:val="nil"/>
            </w:tcBorders>
            <w:shd w:val="clear" w:color="000000" w:fill="D9D9D9"/>
            <w:noWrap/>
            <w:vAlign w:val="center"/>
            <w:hideMark/>
          </w:tcPr>
          <w:p w:rsidR="00F05CAA" w:rsidRPr="00F05CAA" w:rsidRDefault="00F05CAA" w:rsidP="00F05CAA">
            <w:pPr>
              <w:spacing w:before="0"/>
              <w:rPr>
                <w:rFonts w:ascii="Times New Roman" w:hAnsi="Times New Roman"/>
                <w:i/>
                <w:iCs/>
                <w:color w:val="000000"/>
                <w:sz w:val="20"/>
                <w:szCs w:val="20"/>
              </w:rPr>
            </w:pPr>
            <w:r w:rsidRPr="00F05CAA">
              <w:rPr>
                <w:rFonts w:ascii="Times New Roman" w:hAnsi="Times New Roman"/>
                <w:i/>
                <w:iCs/>
                <w:color w:val="000000"/>
                <w:sz w:val="20"/>
                <w:szCs w:val="20"/>
              </w:rPr>
              <w:t xml:space="preserve">               (должность)</w:t>
            </w:r>
          </w:p>
        </w:tc>
        <w:tc>
          <w:tcPr>
            <w:tcW w:w="1544" w:type="dxa"/>
            <w:gridSpan w:val="2"/>
            <w:tcBorders>
              <w:top w:val="nil"/>
              <w:left w:val="nil"/>
              <w:bottom w:val="nil"/>
              <w:right w:val="nil"/>
            </w:tcBorders>
            <w:shd w:val="clear" w:color="000000" w:fill="D9D9D9"/>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 </w:t>
            </w:r>
          </w:p>
        </w:tc>
      </w:tr>
      <w:tr w:rsidR="00F05CAA" w:rsidRPr="00F05CAA" w:rsidTr="000F7280">
        <w:trPr>
          <w:trHeight w:val="615"/>
        </w:trPr>
        <w:tc>
          <w:tcPr>
            <w:tcW w:w="5118" w:type="dxa"/>
            <w:gridSpan w:val="2"/>
            <w:tcBorders>
              <w:top w:val="nil"/>
              <w:left w:val="nil"/>
              <w:bottom w:val="nil"/>
              <w:right w:val="nil"/>
            </w:tcBorders>
            <w:shd w:val="clear" w:color="000000" w:fill="D9D9D9"/>
            <w:noWrap/>
            <w:vAlign w:val="bottom"/>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_______________________ (ФИО)</w:t>
            </w:r>
          </w:p>
        </w:tc>
        <w:tc>
          <w:tcPr>
            <w:tcW w:w="3402" w:type="dxa"/>
            <w:gridSpan w:val="2"/>
            <w:tcBorders>
              <w:top w:val="nil"/>
              <w:left w:val="nil"/>
              <w:bottom w:val="nil"/>
              <w:right w:val="nil"/>
            </w:tcBorders>
            <w:shd w:val="clear" w:color="000000" w:fill="D9D9D9"/>
            <w:noWrap/>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_______________________ (ФИО)</w:t>
            </w:r>
          </w:p>
        </w:tc>
        <w:tc>
          <w:tcPr>
            <w:tcW w:w="1544" w:type="dxa"/>
            <w:gridSpan w:val="2"/>
            <w:tcBorders>
              <w:top w:val="nil"/>
              <w:left w:val="nil"/>
              <w:bottom w:val="nil"/>
              <w:right w:val="nil"/>
            </w:tcBorders>
            <w:shd w:val="clear" w:color="000000" w:fill="D9D9D9"/>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 </w:t>
            </w:r>
          </w:p>
        </w:tc>
      </w:tr>
      <w:tr w:rsidR="00F05CAA" w:rsidRPr="00F05CAA" w:rsidTr="000F7280">
        <w:trPr>
          <w:trHeight w:val="315"/>
        </w:trPr>
        <w:tc>
          <w:tcPr>
            <w:tcW w:w="5118" w:type="dxa"/>
            <w:gridSpan w:val="2"/>
            <w:tcBorders>
              <w:top w:val="nil"/>
              <w:left w:val="nil"/>
              <w:bottom w:val="nil"/>
              <w:right w:val="nil"/>
            </w:tcBorders>
            <w:shd w:val="clear" w:color="000000" w:fill="D9D9D9"/>
            <w:noWrap/>
            <w:vAlign w:val="center"/>
            <w:hideMark/>
          </w:tcPr>
          <w:p w:rsidR="00F05CAA" w:rsidRPr="00F05CAA" w:rsidRDefault="00F05CAA" w:rsidP="00F05CAA">
            <w:pPr>
              <w:spacing w:before="0"/>
              <w:rPr>
                <w:rFonts w:ascii="Times New Roman" w:hAnsi="Times New Roman"/>
                <w:i/>
                <w:iCs/>
                <w:color w:val="000000"/>
                <w:sz w:val="20"/>
                <w:szCs w:val="20"/>
              </w:rPr>
            </w:pPr>
            <w:r w:rsidRPr="00F05CAA">
              <w:rPr>
                <w:rFonts w:ascii="Times New Roman" w:hAnsi="Times New Roman"/>
                <w:i/>
                <w:iCs/>
                <w:color w:val="000000"/>
                <w:sz w:val="20"/>
                <w:szCs w:val="20"/>
              </w:rPr>
              <w:t xml:space="preserve">               (подпись)</w:t>
            </w:r>
          </w:p>
        </w:tc>
        <w:tc>
          <w:tcPr>
            <w:tcW w:w="1843" w:type="dxa"/>
            <w:tcBorders>
              <w:top w:val="nil"/>
              <w:left w:val="nil"/>
              <w:bottom w:val="nil"/>
              <w:right w:val="nil"/>
            </w:tcBorders>
            <w:shd w:val="clear" w:color="000000" w:fill="D9D9D9"/>
            <w:noWrap/>
            <w:vAlign w:val="center"/>
            <w:hideMark/>
          </w:tcPr>
          <w:p w:rsidR="00F05CAA" w:rsidRPr="00F05CAA" w:rsidRDefault="00F05CAA" w:rsidP="00F05CAA">
            <w:pPr>
              <w:spacing w:before="0"/>
              <w:rPr>
                <w:rFonts w:ascii="Times New Roman" w:hAnsi="Times New Roman"/>
                <w:i/>
                <w:iCs/>
                <w:color w:val="000000"/>
                <w:sz w:val="20"/>
                <w:szCs w:val="20"/>
              </w:rPr>
            </w:pPr>
            <w:r w:rsidRPr="00F05CAA">
              <w:rPr>
                <w:rFonts w:ascii="Times New Roman" w:hAnsi="Times New Roman"/>
                <w:i/>
                <w:iCs/>
                <w:color w:val="000000"/>
                <w:sz w:val="20"/>
                <w:szCs w:val="20"/>
              </w:rPr>
              <w:t xml:space="preserve">               (подпись)</w:t>
            </w:r>
          </w:p>
        </w:tc>
        <w:tc>
          <w:tcPr>
            <w:tcW w:w="1559" w:type="dxa"/>
            <w:tcBorders>
              <w:top w:val="nil"/>
              <w:left w:val="nil"/>
              <w:bottom w:val="nil"/>
              <w:right w:val="nil"/>
            </w:tcBorders>
            <w:shd w:val="clear" w:color="000000" w:fill="D9D9D9"/>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 </w:t>
            </w:r>
          </w:p>
        </w:tc>
        <w:tc>
          <w:tcPr>
            <w:tcW w:w="1544" w:type="dxa"/>
            <w:gridSpan w:val="2"/>
            <w:tcBorders>
              <w:top w:val="nil"/>
              <w:left w:val="nil"/>
              <w:bottom w:val="nil"/>
              <w:right w:val="nil"/>
            </w:tcBorders>
            <w:shd w:val="clear" w:color="000000" w:fill="D9D9D9"/>
            <w:vAlign w:val="center"/>
            <w:hideMark/>
          </w:tcPr>
          <w:p w:rsidR="00F05CAA" w:rsidRPr="00F05CAA" w:rsidRDefault="00F05CAA" w:rsidP="00F05CAA">
            <w:pPr>
              <w:spacing w:before="0"/>
              <w:rPr>
                <w:rFonts w:ascii="Times New Roman" w:hAnsi="Times New Roman"/>
                <w:color w:val="000000"/>
                <w:sz w:val="24"/>
              </w:rPr>
            </w:pPr>
            <w:r w:rsidRPr="00F05CAA">
              <w:rPr>
                <w:rFonts w:ascii="Times New Roman" w:hAnsi="Times New Roman"/>
                <w:color w:val="000000"/>
                <w:sz w:val="24"/>
              </w:rPr>
              <w:t> </w:t>
            </w:r>
          </w:p>
        </w:tc>
      </w:tr>
      <w:tr w:rsidR="00F05CAA" w:rsidRPr="00F05CAA" w:rsidTr="000F7280">
        <w:trPr>
          <w:trHeight w:val="405"/>
        </w:trPr>
        <w:tc>
          <w:tcPr>
            <w:tcW w:w="5118" w:type="dxa"/>
            <w:gridSpan w:val="2"/>
            <w:tcBorders>
              <w:top w:val="nil"/>
              <w:left w:val="nil"/>
              <w:bottom w:val="nil"/>
              <w:right w:val="nil"/>
            </w:tcBorders>
            <w:shd w:val="clear" w:color="000000" w:fill="D9D9D9"/>
            <w:noWrap/>
            <w:vAlign w:val="center"/>
            <w:hideMark/>
          </w:tcPr>
          <w:p w:rsidR="00F05CAA" w:rsidRPr="00F05CAA" w:rsidRDefault="00F05CAA" w:rsidP="00F05CAA">
            <w:pPr>
              <w:spacing w:before="0"/>
              <w:rPr>
                <w:rFonts w:ascii="Times New Roman" w:hAnsi="Times New Roman"/>
                <w:color w:val="A6A6A6"/>
                <w:sz w:val="24"/>
              </w:rPr>
            </w:pPr>
            <w:r w:rsidRPr="00F05CAA">
              <w:rPr>
                <w:rFonts w:ascii="Times New Roman" w:hAnsi="Times New Roman"/>
                <w:color w:val="A6A6A6"/>
                <w:sz w:val="24"/>
              </w:rPr>
              <w:t xml:space="preserve">                      М.П. </w:t>
            </w:r>
          </w:p>
        </w:tc>
        <w:tc>
          <w:tcPr>
            <w:tcW w:w="3402" w:type="dxa"/>
            <w:gridSpan w:val="2"/>
            <w:tcBorders>
              <w:top w:val="nil"/>
              <w:left w:val="nil"/>
              <w:bottom w:val="nil"/>
              <w:right w:val="nil"/>
            </w:tcBorders>
            <w:shd w:val="clear" w:color="000000" w:fill="D9D9D9"/>
            <w:noWrap/>
            <w:vAlign w:val="center"/>
            <w:hideMark/>
          </w:tcPr>
          <w:p w:rsidR="00F05CAA" w:rsidRPr="00F05CAA" w:rsidRDefault="00F05CAA" w:rsidP="00F05CAA">
            <w:pPr>
              <w:spacing w:before="0"/>
              <w:rPr>
                <w:rFonts w:ascii="Times New Roman" w:hAnsi="Times New Roman"/>
                <w:color w:val="A6A6A6"/>
                <w:sz w:val="24"/>
              </w:rPr>
            </w:pPr>
            <w:r w:rsidRPr="00F05CAA">
              <w:rPr>
                <w:rFonts w:ascii="Times New Roman" w:hAnsi="Times New Roman"/>
                <w:color w:val="A6A6A6"/>
                <w:sz w:val="24"/>
              </w:rPr>
              <w:t xml:space="preserve">                     М.П. </w:t>
            </w:r>
          </w:p>
        </w:tc>
        <w:tc>
          <w:tcPr>
            <w:tcW w:w="1544" w:type="dxa"/>
            <w:gridSpan w:val="2"/>
            <w:tcBorders>
              <w:top w:val="nil"/>
              <w:left w:val="nil"/>
              <w:bottom w:val="nil"/>
              <w:right w:val="nil"/>
            </w:tcBorders>
            <w:shd w:val="clear" w:color="000000" w:fill="D9D9D9"/>
            <w:vAlign w:val="center"/>
            <w:hideMark/>
          </w:tcPr>
          <w:p w:rsidR="00F05CAA" w:rsidRPr="00F05CAA" w:rsidRDefault="00F05CAA" w:rsidP="00F05CAA">
            <w:pPr>
              <w:spacing w:before="0"/>
              <w:rPr>
                <w:rFonts w:ascii="Times New Roman" w:hAnsi="Times New Roman"/>
                <w:color w:val="A6A6A6"/>
                <w:sz w:val="24"/>
              </w:rPr>
            </w:pPr>
            <w:r w:rsidRPr="00F05CAA">
              <w:rPr>
                <w:rFonts w:ascii="Times New Roman" w:hAnsi="Times New Roman"/>
                <w:color w:val="A6A6A6"/>
                <w:sz w:val="24"/>
              </w:rPr>
              <w:t> </w:t>
            </w:r>
          </w:p>
        </w:tc>
      </w:tr>
    </w:tbl>
    <w:p w:rsidR="002D64A0" w:rsidRDefault="002D64A0" w:rsidP="00E004B5">
      <w:pPr>
        <w:spacing w:before="0" w:after="200" w:line="276" w:lineRule="auto"/>
        <w:jc w:val="right"/>
        <w:rPr>
          <w:rFonts w:ascii="Times New Roman" w:hAnsi="Times New Roman"/>
          <w:b/>
        </w:rPr>
      </w:pPr>
    </w:p>
    <w:p w:rsidR="00B746C0" w:rsidRDefault="00B746C0" w:rsidP="00F05CAA">
      <w:pPr>
        <w:rPr>
          <w:rFonts w:ascii="Times New Roman" w:hAnsi="Times New Roman"/>
          <w:b/>
          <w:sz w:val="24"/>
        </w:rPr>
      </w:pPr>
    </w:p>
    <w:p w:rsidR="00B746C0" w:rsidRDefault="00B746C0" w:rsidP="00052F8C">
      <w:pPr>
        <w:jc w:val="right"/>
        <w:rPr>
          <w:rFonts w:ascii="Times New Roman" w:hAnsi="Times New Roman"/>
          <w:b/>
          <w:sz w:val="24"/>
        </w:rPr>
      </w:pPr>
    </w:p>
    <w:p w:rsidR="00B746C0" w:rsidRDefault="00B746C0" w:rsidP="00052F8C">
      <w:pPr>
        <w:jc w:val="right"/>
        <w:rPr>
          <w:rFonts w:ascii="Times New Roman" w:hAnsi="Times New Roman"/>
          <w:b/>
          <w:sz w:val="24"/>
        </w:rPr>
      </w:pPr>
    </w:p>
    <w:p w:rsidR="00B746C0" w:rsidRDefault="00B746C0" w:rsidP="00052F8C">
      <w:pPr>
        <w:jc w:val="right"/>
        <w:rPr>
          <w:rFonts w:ascii="Times New Roman" w:hAnsi="Times New Roman"/>
          <w:b/>
          <w:sz w:val="24"/>
        </w:rPr>
      </w:pPr>
    </w:p>
    <w:p w:rsidR="00052F8C" w:rsidRDefault="00052F8C" w:rsidP="00052F8C">
      <w:pPr>
        <w:jc w:val="right"/>
        <w:rPr>
          <w:rFonts w:ascii="Times New Roman" w:hAnsi="Times New Roman"/>
          <w:b/>
          <w:sz w:val="24"/>
        </w:rPr>
      </w:pPr>
      <w:r w:rsidRPr="00052F8C">
        <w:rPr>
          <w:rFonts w:ascii="Times New Roman" w:hAnsi="Times New Roman"/>
          <w:b/>
          <w:sz w:val="24"/>
        </w:rPr>
        <w:lastRenderedPageBreak/>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E004B5" w:rsidRDefault="00052F8C" w:rsidP="00AF18ED">
      <w:pPr>
        <w:shd w:val="clear" w:color="auto" w:fill="FFFFFF"/>
        <w:autoSpaceDE w:val="0"/>
        <w:autoSpaceDN w:val="0"/>
        <w:adjustRightInd w:val="0"/>
        <w:spacing w:before="60"/>
        <w:ind w:right="-141"/>
        <w:jc w:val="both"/>
        <w:rPr>
          <w:rFonts w:ascii="Times New Roman" w:hAnsi="Times New Roman"/>
          <w:b/>
          <w:sz w:val="24"/>
        </w:rPr>
      </w:pPr>
      <w:r w:rsidRPr="00052F8C">
        <w:rPr>
          <w:rFonts w:ascii="Times New Roman" w:hAnsi="Times New Roman"/>
          <w:sz w:val="24"/>
        </w:rPr>
        <w:t xml:space="preserve">1. </w:t>
      </w:r>
      <w:proofErr w:type="gramStart"/>
      <w:r w:rsidRPr="00052F8C">
        <w:rPr>
          <w:rFonts w:ascii="Times New Roman" w:hAnsi="Times New Roman"/>
          <w:sz w:val="24"/>
        </w:rPr>
        <w:t xml:space="preserve">Изучив условия предложения делать оферты </w:t>
      </w:r>
      <w:r w:rsidRPr="00052F8C">
        <w:rPr>
          <w:rFonts w:ascii="Times New Roman" w:hAnsi="Times New Roman"/>
          <w:b/>
          <w:sz w:val="24"/>
        </w:rPr>
        <w:t>№</w:t>
      </w:r>
      <w:r w:rsidR="00B746C0">
        <w:rPr>
          <w:rFonts w:ascii="Times New Roman" w:hAnsi="Times New Roman"/>
          <w:b/>
          <w:sz w:val="24"/>
        </w:rPr>
        <w:t>97</w:t>
      </w:r>
      <w:r w:rsidR="00AF18ED">
        <w:rPr>
          <w:rFonts w:ascii="Times New Roman" w:hAnsi="Times New Roman"/>
          <w:b/>
          <w:sz w:val="24"/>
        </w:rPr>
        <w:t>4</w:t>
      </w:r>
      <w:r w:rsidRPr="00052F8C">
        <w:rPr>
          <w:rFonts w:ascii="Times New Roman" w:hAnsi="Times New Roman"/>
          <w:b/>
          <w:sz w:val="24"/>
        </w:rPr>
        <w:t>/ТК/2015 от «___»___________2015 г.</w:t>
      </w:r>
      <w:r w:rsidRPr="00052F8C">
        <w:rPr>
          <w:rFonts w:ascii="Times New Roman" w:hAnsi="Times New Roman"/>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w:t>
      </w:r>
      <w:r w:rsidR="00F05CAA" w:rsidRPr="00F05CAA">
        <w:rPr>
          <w:rFonts w:ascii="Times New Roman" w:hAnsi="Times New Roman"/>
          <w:b/>
          <w:sz w:val="24"/>
        </w:rPr>
        <w:t>на выполнение работ по утилизации порубочных остатков путем вывоза с территории Заказчика или</w:t>
      </w:r>
      <w:proofErr w:type="gramEnd"/>
      <w:r w:rsidR="00F05CAA" w:rsidRPr="00F05CAA">
        <w:rPr>
          <w:rFonts w:ascii="Times New Roman" w:hAnsi="Times New Roman"/>
          <w:b/>
          <w:sz w:val="24"/>
        </w:rPr>
        <w:t xml:space="preserve"> мульчирования  в охранных зонах ЛЭП</w:t>
      </w:r>
      <w:r w:rsidR="00F05CAA" w:rsidRPr="00F05CAA">
        <w:rPr>
          <w:rFonts w:ascii="Times New Roman" w:hAnsi="Times New Roman"/>
          <w:sz w:val="24"/>
        </w:rPr>
        <w:t xml:space="preserve"> </w:t>
      </w:r>
      <w:r w:rsidRPr="00052F8C">
        <w:rPr>
          <w:rFonts w:ascii="Times New Roman" w:hAnsi="Times New Roman"/>
          <w:sz w:val="24"/>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0C7392"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  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8B6430">
        <w:rPr>
          <w:rFonts w:ascii="Times New Roman" w:hAnsi="Times New Roman"/>
          <w:sz w:val="24"/>
        </w:rPr>
        <w:t>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8B6430">
        <w:rPr>
          <w:rFonts w:ascii="Times New Roman" w:hAnsi="Times New Roman"/>
          <w:sz w:val="24"/>
        </w:rPr>
        <w:t>___________________________</w:t>
      </w: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t xml:space="preserve">          (подпись)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ind w:left="1416" w:firstLine="708"/>
        <w:rPr>
          <w:rFonts w:ascii="Times New Roman" w:hAnsi="Times New Roman"/>
          <w:sz w:val="24"/>
        </w:rPr>
      </w:pPr>
      <w:r w:rsidRPr="00052F8C">
        <w:rPr>
          <w:rFonts w:ascii="Times New Roman" w:hAnsi="Times New Roman"/>
          <w:sz w:val="24"/>
        </w:rPr>
        <w:t xml:space="preserve">          (подпись)</w:t>
      </w:r>
    </w:p>
    <w:p w:rsidR="000C7392" w:rsidRDefault="00052F8C" w:rsidP="008B6430">
      <w:pPr>
        <w:rPr>
          <w:rFonts w:ascii="Times New Roman" w:hAnsi="Times New Roman"/>
          <w:b/>
          <w:sz w:val="24"/>
        </w:rPr>
      </w:pPr>
      <w:r w:rsidRPr="00EF56C5">
        <w:br w:type="page"/>
      </w:r>
      <w:r w:rsidR="000C7392" w:rsidRPr="00D85169">
        <w:rPr>
          <w:rFonts w:ascii="Times New Roman" w:hAnsi="Times New Roman"/>
          <w:b/>
          <w:sz w:val="24"/>
        </w:rPr>
        <w:lastRenderedPageBreak/>
        <w:t xml:space="preserve">Форма </w:t>
      </w:r>
      <w:r w:rsidR="000C7392">
        <w:rPr>
          <w:rFonts w:ascii="Times New Roman" w:hAnsi="Times New Roman"/>
          <w:b/>
          <w:sz w:val="24"/>
        </w:rPr>
        <w:t>5</w:t>
      </w:r>
      <w:r w:rsidR="000C7392"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27"/>
        <w:gridCol w:w="4500"/>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Адрес: 628684, ХМАО-Югра, г. Мегион,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0C7392" w:rsidRDefault="000C7392" w:rsidP="000C7392">
      <w:pPr>
        <w:jc w:val="right"/>
        <w:rPr>
          <w:rFonts w:ascii="Times New Roman" w:hAnsi="Times New Roman"/>
          <w:sz w:val="24"/>
        </w:rPr>
      </w:pPr>
      <w:r w:rsidRPr="00580A9C">
        <w:rPr>
          <w:rFonts w:ascii="Times New Roman" w:hAnsi="Times New Roman"/>
          <w:sz w:val="24"/>
        </w:rPr>
        <w:t xml:space="preserve">«____» __________________ </w:t>
      </w:r>
      <w:r>
        <w:rPr>
          <w:rFonts w:ascii="Times New Roman" w:hAnsi="Times New Roman"/>
          <w:sz w:val="24"/>
        </w:rPr>
        <w:t>2015</w:t>
      </w:r>
      <w:r w:rsidRPr="00580A9C">
        <w:rPr>
          <w:rFonts w:ascii="Times New Roman" w:hAnsi="Times New Roman"/>
          <w:sz w:val="24"/>
        </w:rPr>
        <w:t xml:space="preserve"> г.</w:t>
      </w:r>
    </w:p>
    <w:p w:rsidR="00CA2B99" w:rsidRDefault="00CA2B99" w:rsidP="00CA2B99">
      <w:pPr>
        <w:spacing w:before="0"/>
        <w:jc w:val="right"/>
        <w:rPr>
          <w:rFonts w:ascii="Times New Roman" w:hAnsi="Times New Roman"/>
          <w:sz w:val="24"/>
        </w:rPr>
      </w:pPr>
    </w:p>
    <w:p w:rsidR="000C7392" w:rsidRDefault="000C7392" w:rsidP="00AC2D02">
      <w:pPr>
        <w:shd w:val="clear" w:color="auto" w:fill="FFFFFF"/>
        <w:autoSpaceDE w:val="0"/>
        <w:autoSpaceDN w:val="0"/>
        <w:adjustRightInd w:val="0"/>
        <w:spacing w:before="60"/>
        <w:ind w:right="-141"/>
        <w:jc w:val="both"/>
        <w:rPr>
          <w:rFonts w:ascii="Times New Roman" w:hAnsi="Times New Roman"/>
          <w:sz w:val="24"/>
        </w:rPr>
      </w:pPr>
      <w:r w:rsidRPr="0092313F">
        <w:rPr>
          <w:rFonts w:ascii="Times New Roman" w:hAnsi="Times New Roman"/>
          <w:sz w:val="24"/>
        </w:rPr>
        <w:t>___________________________________________________ направляет настоящую оферту ОАО «СН-МНГ» с целью заключения договора</w:t>
      </w:r>
      <w:r w:rsidR="0008378D" w:rsidRPr="0008378D">
        <w:t xml:space="preserve"> </w:t>
      </w:r>
      <w:r w:rsidR="0008378D" w:rsidRPr="0008378D">
        <w:rPr>
          <w:rFonts w:ascii="Times New Roman" w:hAnsi="Times New Roman"/>
          <w:sz w:val="24"/>
        </w:rPr>
        <w:t>на выполнение работ</w:t>
      </w:r>
      <w:r w:rsidR="00F05CAA" w:rsidRPr="00F05CAA">
        <w:t xml:space="preserve"> </w:t>
      </w:r>
      <w:r w:rsidR="00F05CAA" w:rsidRPr="00F05CAA">
        <w:rPr>
          <w:rFonts w:ascii="Times New Roman" w:hAnsi="Times New Roman"/>
          <w:b/>
          <w:sz w:val="24"/>
        </w:rPr>
        <w:t xml:space="preserve">по утилизации порубочных остатков путем вывоза с территории Заказчика или мульчирования  в охранных зонах ЛЭП </w:t>
      </w:r>
      <w:r w:rsidR="0008378D" w:rsidRPr="00F05CAA">
        <w:rPr>
          <w:rFonts w:ascii="Times New Roman" w:hAnsi="Times New Roman"/>
          <w:b/>
          <w:sz w:val="24"/>
        </w:rPr>
        <w:t xml:space="preserve"> </w:t>
      </w:r>
      <w:r w:rsidRPr="0092313F">
        <w:rPr>
          <w:rFonts w:ascii="Times New Roman" w:hAnsi="Times New Roman"/>
          <w:sz w:val="24"/>
        </w:rPr>
        <w:t>на следующих условиях: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3"/>
        <w:gridCol w:w="3583"/>
      </w:tblGrid>
      <w:tr w:rsidR="000C7392" w:rsidRPr="00CA2B99" w:rsidTr="00C76B67">
        <w:trPr>
          <w:trHeight w:val="56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Предмет оферты:</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&lt;в соответствии с требованием к предмету Закупки&gt;</w:t>
            </w:r>
          </w:p>
        </w:tc>
      </w:tr>
      <w:tr w:rsidR="000C7392" w:rsidRPr="00CA2B99" w:rsidTr="00C76B67">
        <w:trPr>
          <w:trHeight w:val="70"/>
        </w:trPr>
        <w:tc>
          <w:tcPr>
            <w:tcW w:w="5773" w:type="dxa"/>
            <w:vAlign w:val="center"/>
          </w:tcPr>
          <w:p w:rsidR="000C7392" w:rsidRPr="0092313F" w:rsidRDefault="000C7392" w:rsidP="000C7392">
            <w:pPr>
              <w:pStyle w:val="aa"/>
              <w:rPr>
                <w:rFonts w:ascii="Times New Roman" w:hAnsi="Times New Roman"/>
                <w:sz w:val="23"/>
                <w:szCs w:val="23"/>
              </w:rPr>
            </w:pPr>
            <w:r w:rsidRPr="0092313F">
              <w:rPr>
                <w:rFonts w:ascii="Times New Roman" w:hAnsi="Times New Roman"/>
                <w:sz w:val="23"/>
                <w:szCs w:val="23"/>
              </w:rPr>
              <w:t>Сроки оказания работ/услуг</w:t>
            </w:r>
          </w:p>
          <w:p w:rsidR="000C7392" w:rsidRPr="0092313F" w:rsidRDefault="000C7392" w:rsidP="00C76B67">
            <w:pPr>
              <w:pStyle w:val="aa"/>
              <w:rPr>
                <w:rFonts w:ascii="Times New Roman" w:hAnsi="Times New Roman"/>
                <w:sz w:val="23"/>
                <w:szCs w:val="23"/>
              </w:rPr>
            </w:pPr>
            <w:r w:rsidRPr="0092313F">
              <w:rPr>
                <w:rFonts w:ascii="Times New Roman" w:hAnsi="Times New Roman"/>
                <w:sz w:val="23"/>
                <w:szCs w:val="23"/>
              </w:rPr>
              <w:t>с 01.0</w:t>
            </w:r>
            <w:r w:rsidR="003422CD">
              <w:rPr>
                <w:rFonts w:ascii="Times New Roman" w:hAnsi="Times New Roman"/>
                <w:sz w:val="23"/>
                <w:szCs w:val="23"/>
              </w:rPr>
              <w:t>5</w:t>
            </w:r>
            <w:r w:rsidR="000B05C9">
              <w:rPr>
                <w:rFonts w:ascii="Times New Roman" w:hAnsi="Times New Roman"/>
                <w:sz w:val="23"/>
                <w:szCs w:val="23"/>
              </w:rPr>
              <w:t xml:space="preserve">.2016 г по </w:t>
            </w:r>
            <w:r w:rsidR="001810CC">
              <w:rPr>
                <w:rFonts w:ascii="Times New Roman" w:hAnsi="Times New Roman"/>
                <w:sz w:val="23"/>
                <w:szCs w:val="23"/>
              </w:rPr>
              <w:t>31.12</w:t>
            </w:r>
            <w:r w:rsidRPr="0092313F">
              <w:rPr>
                <w:rFonts w:ascii="Times New Roman" w:hAnsi="Times New Roman"/>
                <w:sz w:val="23"/>
                <w:szCs w:val="23"/>
              </w:rPr>
              <w:t>.2016 г.</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6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Стоимость предложения в руб. (без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1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Сумма предложения в руб. (с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09"/>
        </w:trPr>
        <w:tc>
          <w:tcPr>
            <w:tcW w:w="9356" w:type="dxa"/>
            <w:gridSpan w:val="2"/>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b/>
                <w:sz w:val="23"/>
                <w:szCs w:val="23"/>
              </w:rPr>
              <w:t>Детализированное предложение представлено в Коммерческом предложении</w:t>
            </w:r>
          </w:p>
        </w:tc>
      </w:tr>
      <w:tr w:rsidR="000C7392" w:rsidRPr="00CA2B99" w:rsidTr="00C76B67">
        <w:trPr>
          <w:trHeight w:val="42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Наличие скидок или условия их получения</w:t>
            </w:r>
          </w:p>
        </w:tc>
        <w:tc>
          <w:tcPr>
            <w:tcW w:w="3583" w:type="dxa"/>
            <w:vAlign w:val="center"/>
          </w:tcPr>
          <w:p w:rsidR="000C7392" w:rsidRPr="00CA2B99" w:rsidRDefault="000C7392" w:rsidP="000C7392">
            <w:pPr>
              <w:pStyle w:val="aa"/>
              <w:rPr>
                <w:rFonts w:ascii="Times New Roman" w:hAnsi="Times New Roman"/>
                <w:sz w:val="23"/>
                <w:szCs w:val="23"/>
              </w:rPr>
            </w:pPr>
          </w:p>
        </w:tc>
      </w:tr>
      <w:tr w:rsidR="0092313F" w:rsidRPr="00CA2B99" w:rsidTr="00C76B67">
        <w:trPr>
          <w:trHeight w:val="421"/>
        </w:trPr>
        <w:tc>
          <w:tcPr>
            <w:tcW w:w="5773" w:type="dxa"/>
            <w:vAlign w:val="center"/>
          </w:tcPr>
          <w:p w:rsidR="0092313F" w:rsidRPr="00CA2B99" w:rsidRDefault="0092313F" w:rsidP="000C7392">
            <w:pPr>
              <w:pStyle w:val="aa"/>
              <w:rPr>
                <w:rFonts w:ascii="Times New Roman" w:hAnsi="Times New Roman"/>
                <w:sz w:val="23"/>
                <w:szCs w:val="23"/>
              </w:rPr>
            </w:pPr>
            <w:r w:rsidRPr="00CA2B99">
              <w:rPr>
                <w:rFonts w:ascii="Times New Roman" w:hAnsi="Times New Roman"/>
                <w:sz w:val="23"/>
                <w:szCs w:val="23"/>
              </w:rPr>
              <w:t>Принятие договора (Форма 3) в неизменном виде</w:t>
            </w:r>
          </w:p>
        </w:tc>
        <w:tc>
          <w:tcPr>
            <w:tcW w:w="3583" w:type="dxa"/>
            <w:vAlign w:val="center"/>
          </w:tcPr>
          <w:p w:rsidR="0092313F" w:rsidRPr="00CA2B99" w:rsidRDefault="0092313F" w:rsidP="0092313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675"/>
        </w:trPr>
        <w:tc>
          <w:tcPr>
            <w:tcW w:w="5773" w:type="dxa"/>
            <w:shd w:val="clear" w:color="auto" w:fill="auto"/>
          </w:tcPr>
          <w:p w:rsidR="000C7392" w:rsidRPr="00081BA3" w:rsidRDefault="000C7392" w:rsidP="00F13CCF">
            <w:pPr>
              <w:pStyle w:val="aa"/>
              <w:rPr>
                <w:rFonts w:ascii="Times New Roman" w:hAnsi="Times New Roman"/>
                <w:sz w:val="23"/>
                <w:szCs w:val="23"/>
              </w:rPr>
            </w:pPr>
            <w:r w:rsidRPr="00081BA3">
              <w:rPr>
                <w:rFonts w:ascii="Times New Roman" w:hAnsi="Times New Roman"/>
                <w:sz w:val="23"/>
                <w:szCs w:val="23"/>
              </w:rPr>
              <w:t>Условия оплаты:</w:t>
            </w:r>
          </w:p>
          <w:p w:rsidR="000B05C9" w:rsidRPr="000B05C9" w:rsidRDefault="000B05C9" w:rsidP="000B05C9">
            <w:pPr>
              <w:pStyle w:val="aa"/>
              <w:rPr>
                <w:rFonts w:ascii="Times New Roman" w:hAnsi="Times New Roman"/>
                <w:sz w:val="23"/>
                <w:szCs w:val="23"/>
              </w:rPr>
            </w:pPr>
            <w:r>
              <w:rPr>
                <w:rFonts w:ascii="Times New Roman" w:hAnsi="Times New Roman"/>
                <w:sz w:val="23"/>
                <w:szCs w:val="23"/>
              </w:rPr>
              <w:t>В</w:t>
            </w:r>
            <w:r w:rsidRPr="000B05C9">
              <w:rPr>
                <w:rFonts w:ascii="Times New Roman" w:hAnsi="Times New Roman"/>
                <w:sz w:val="23"/>
                <w:szCs w:val="23"/>
              </w:rPr>
              <w:t xml:space="preserve"> течение 90 (девяносто) календарных дней, но не ранее 60 дней с даты получения от Исполнителя оригиналов следующих документов:</w:t>
            </w:r>
          </w:p>
          <w:p w:rsidR="000B05C9" w:rsidRPr="000B05C9" w:rsidRDefault="000B05C9" w:rsidP="000B05C9">
            <w:pPr>
              <w:pStyle w:val="aa"/>
              <w:rPr>
                <w:rFonts w:ascii="Times New Roman" w:hAnsi="Times New Roman"/>
                <w:sz w:val="23"/>
                <w:szCs w:val="23"/>
              </w:rPr>
            </w:pPr>
            <w:r w:rsidRPr="000B05C9">
              <w:rPr>
                <w:rFonts w:ascii="Times New Roman" w:hAnsi="Times New Roman"/>
                <w:sz w:val="23"/>
                <w:szCs w:val="23"/>
              </w:rPr>
              <w:t>- Акта приема-передачи оказанных услуг;</w:t>
            </w:r>
          </w:p>
          <w:p w:rsidR="000C7392" w:rsidRPr="00081BA3" w:rsidRDefault="000B05C9" w:rsidP="000B05C9">
            <w:pPr>
              <w:pStyle w:val="aa"/>
              <w:rPr>
                <w:rFonts w:ascii="Times New Roman" w:hAnsi="Times New Roman"/>
                <w:sz w:val="23"/>
                <w:szCs w:val="23"/>
              </w:rPr>
            </w:pPr>
            <w:r w:rsidRPr="000B05C9">
              <w:rPr>
                <w:rFonts w:ascii="Times New Roman" w:hAnsi="Times New Roman"/>
                <w:sz w:val="23"/>
                <w:szCs w:val="23"/>
              </w:rPr>
              <w:t>- счет - фактуры.</w:t>
            </w: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09"/>
        </w:trPr>
        <w:tc>
          <w:tcPr>
            <w:tcW w:w="5773" w:type="dxa"/>
            <w:vAlign w:val="center"/>
          </w:tcPr>
          <w:p w:rsidR="000C7392" w:rsidRPr="00CA2B99" w:rsidRDefault="000C7392" w:rsidP="00F13CCF">
            <w:pPr>
              <w:pStyle w:val="aa"/>
              <w:rPr>
                <w:rFonts w:ascii="Times New Roman" w:hAnsi="Times New Roman"/>
                <w:sz w:val="23"/>
                <w:szCs w:val="23"/>
              </w:rPr>
            </w:pPr>
            <w:r w:rsidRPr="00CA2B99">
              <w:rPr>
                <w:rFonts w:ascii="Times New Roman" w:hAnsi="Times New Roman"/>
                <w:sz w:val="23"/>
                <w:szCs w:val="23"/>
              </w:rPr>
              <w:t>Дополнительные условия</w:t>
            </w:r>
            <w:r w:rsidR="00CA2B99">
              <w:rPr>
                <w:rFonts w:ascii="Times New Roman" w:hAnsi="Times New Roman"/>
                <w:sz w:val="23"/>
                <w:szCs w:val="23"/>
              </w:rPr>
              <w:t>:</w:t>
            </w: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bl>
    <w:p w:rsidR="00CA2B99" w:rsidRPr="00CA2B99" w:rsidRDefault="00CA2B99" w:rsidP="00CA2B99">
      <w:pPr>
        <w:spacing w:before="0"/>
        <w:ind w:left="360"/>
        <w:jc w:val="both"/>
        <w:rPr>
          <w:rFonts w:ascii="Times New Roman" w:hAnsi="Times New Roman"/>
          <w:sz w:val="16"/>
          <w:szCs w:val="16"/>
        </w:rPr>
      </w:pP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w:t>
      </w:r>
      <w:r w:rsidR="0067305A">
        <w:rPr>
          <w:rFonts w:ascii="Times New Roman" w:hAnsi="Times New Roman"/>
          <w:sz w:val="23"/>
          <w:szCs w:val="23"/>
        </w:rPr>
        <w:t>0</w:t>
      </w:r>
      <w:r w:rsidRPr="0092313F">
        <w:rPr>
          <w:rFonts w:ascii="Times New Roman" w:hAnsi="Times New Roman"/>
          <w:sz w:val="23"/>
          <w:szCs w:val="23"/>
        </w:rPr>
        <w:t xml:space="preserve">» </w:t>
      </w:r>
      <w:r w:rsidR="005A68DA">
        <w:rPr>
          <w:rFonts w:ascii="Times New Roman" w:hAnsi="Times New Roman"/>
          <w:sz w:val="23"/>
          <w:szCs w:val="23"/>
        </w:rPr>
        <w:t>июня</w:t>
      </w:r>
      <w:r w:rsidRPr="0092313F">
        <w:rPr>
          <w:rFonts w:ascii="Times New Roman" w:hAnsi="Times New Roman"/>
          <w:sz w:val="23"/>
          <w:szCs w:val="23"/>
        </w:rPr>
        <w:t xml:space="preserve"> 2016 г.</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Акцепт не может содержать условий, отличных от настоящей оферты. Акцепт части </w:t>
      </w:r>
      <w:r w:rsidR="00CA2B99" w:rsidRPr="00CA2B99">
        <w:rPr>
          <w:rFonts w:ascii="Times New Roman" w:hAnsi="Times New Roman"/>
          <w:sz w:val="23"/>
          <w:szCs w:val="23"/>
        </w:rPr>
        <w:t>товаров / работ / услуг,</w:t>
      </w:r>
      <w:r w:rsidRPr="00CA2B99">
        <w:rPr>
          <w:rFonts w:ascii="Times New Roman" w:hAnsi="Times New Roman"/>
          <w:sz w:val="23"/>
          <w:szCs w:val="23"/>
        </w:rPr>
        <w:t xml:space="preserve">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CA2B99" w:rsidRDefault="00CA2B99" w:rsidP="00CA2B99">
      <w:pPr>
        <w:spacing w:before="0"/>
        <w:ind w:left="360"/>
        <w:jc w:val="both"/>
        <w:rPr>
          <w:rFonts w:ascii="Times New Roman" w:hAnsi="Times New Roman"/>
          <w:sz w:val="24"/>
        </w:rPr>
      </w:pPr>
    </w:p>
    <w:p w:rsidR="00CA2B99" w:rsidRDefault="00CA2B99" w:rsidP="00CA2B99">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CA2B99" w:rsidRDefault="00CA2B99" w:rsidP="00D30EC1">
      <w:pPr>
        <w:spacing w:before="0"/>
        <w:jc w:val="both"/>
        <w:rPr>
          <w:rFonts w:ascii="Times New Roman" w:hAnsi="Times New Roman"/>
          <w:sz w:val="24"/>
        </w:rPr>
        <w:sectPr w:rsidR="00CA2B99" w:rsidSect="00397733">
          <w:pgSz w:w="11906" w:h="16838"/>
          <w:pgMar w:top="1134" w:right="567" w:bottom="1134" w:left="1134" w:header="709" w:footer="709" w:gutter="0"/>
          <w:cols w:space="708"/>
          <w:docGrid w:linePitch="360"/>
        </w:sectPr>
      </w:pPr>
    </w:p>
    <w:p w:rsidR="00D30EC1" w:rsidRDefault="00D30EC1" w:rsidP="00D30EC1">
      <w:pPr>
        <w:jc w:val="right"/>
        <w:rPr>
          <w:rFonts w:ascii="Times New Roman" w:hAnsi="Times New Roman"/>
          <w:b/>
          <w:sz w:val="24"/>
        </w:rPr>
      </w:pPr>
      <w:r>
        <w:rPr>
          <w:rFonts w:ascii="Times New Roman" w:hAnsi="Times New Roman"/>
          <w:b/>
          <w:sz w:val="24"/>
        </w:rPr>
        <w:lastRenderedPageBreak/>
        <w:t>Форма 6 «Таблица цен»</w:t>
      </w:r>
    </w:p>
    <w:p w:rsidR="00D30EC1" w:rsidRDefault="00D30EC1" w:rsidP="00A0733F">
      <w:pPr>
        <w:rPr>
          <w:rFonts w:ascii="Times New Roman" w:hAnsi="Times New Roman"/>
          <w:b/>
          <w:sz w:val="24"/>
        </w:rPr>
      </w:pPr>
    </w:p>
    <w:p w:rsidR="00D30EC1" w:rsidRPr="00580A9C" w:rsidRDefault="00D30EC1" w:rsidP="00D30EC1">
      <w:pPr>
        <w:spacing w:before="0"/>
        <w:jc w:val="center"/>
        <w:rPr>
          <w:rFonts w:ascii="Times New Roman" w:hAnsi="Times New Roman"/>
          <w:b/>
          <w:sz w:val="24"/>
        </w:rPr>
      </w:pPr>
      <w:r w:rsidRPr="00580A9C">
        <w:rPr>
          <w:rFonts w:ascii="Times New Roman" w:hAnsi="Times New Roman"/>
          <w:b/>
          <w:sz w:val="24"/>
        </w:rPr>
        <w:t>ТАБЛИЦА ЦЕН</w:t>
      </w:r>
    </w:p>
    <w:p w:rsidR="00D30EC1" w:rsidRDefault="00D30EC1" w:rsidP="00D30EC1">
      <w:pPr>
        <w:spacing w:before="0"/>
        <w:jc w:val="both"/>
        <w:rPr>
          <w:rFonts w:ascii="Times New Roman" w:hAnsi="Times New Roman"/>
          <w:b/>
          <w:sz w:val="18"/>
          <w:szCs w:val="18"/>
        </w:rPr>
      </w:pPr>
    </w:p>
    <w:p w:rsidR="00D30EC1" w:rsidRDefault="00D30EC1" w:rsidP="00D30EC1">
      <w:pPr>
        <w:spacing w:before="0"/>
        <w:jc w:val="both"/>
        <w:rPr>
          <w:rFonts w:ascii="Times New Roman" w:hAnsi="Times New Roman"/>
          <w:b/>
          <w:sz w:val="18"/>
          <w:szCs w:val="18"/>
        </w:rPr>
      </w:pPr>
    </w:p>
    <w:tbl>
      <w:tblPr>
        <w:tblW w:w="13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993"/>
        <w:gridCol w:w="993"/>
        <w:gridCol w:w="990"/>
        <w:gridCol w:w="709"/>
        <w:gridCol w:w="1134"/>
        <w:gridCol w:w="851"/>
        <w:gridCol w:w="850"/>
        <w:gridCol w:w="851"/>
        <w:gridCol w:w="850"/>
        <w:gridCol w:w="851"/>
        <w:gridCol w:w="993"/>
        <w:gridCol w:w="993"/>
        <w:gridCol w:w="993"/>
        <w:gridCol w:w="1277"/>
      </w:tblGrid>
      <w:tr w:rsidR="00E60B98" w:rsidRPr="008811CF" w:rsidTr="00E60B98">
        <w:trPr>
          <w:cantSplit/>
          <w:trHeight w:val="299"/>
        </w:trPr>
        <w:tc>
          <w:tcPr>
            <w:tcW w:w="424" w:type="dxa"/>
            <w:vMerge w:val="restart"/>
            <w:vAlign w:val="center"/>
          </w:tcPr>
          <w:p w:rsidR="00E60B98" w:rsidRPr="008811CF" w:rsidRDefault="00E60B98" w:rsidP="00C37EF1">
            <w:pPr>
              <w:spacing w:before="0"/>
              <w:jc w:val="center"/>
              <w:rPr>
                <w:rFonts w:cs="Arial"/>
                <w:bCs/>
                <w:i/>
                <w:sz w:val="16"/>
                <w:szCs w:val="16"/>
                <w:lang w:eastAsia="x-none"/>
              </w:rPr>
            </w:pPr>
            <w:r w:rsidRPr="008811CF">
              <w:rPr>
                <w:rFonts w:cs="Arial"/>
                <w:bCs/>
                <w:i/>
                <w:sz w:val="16"/>
                <w:szCs w:val="16"/>
                <w:lang w:eastAsia="x-none"/>
              </w:rPr>
              <w:t xml:space="preserve">№ </w:t>
            </w:r>
            <w:proofErr w:type="gramStart"/>
            <w:r w:rsidRPr="008811CF">
              <w:rPr>
                <w:rFonts w:cs="Arial"/>
                <w:bCs/>
                <w:i/>
                <w:sz w:val="16"/>
                <w:szCs w:val="16"/>
                <w:lang w:eastAsia="x-none"/>
              </w:rPr>
              <w:t>п</w:t>
            </w:r>
            <w:proofErr w:type="gramEnd"/>
            <w:r w:rsidRPr="008811CF">
              <w:rPr>
                <w:rFonts w:cs="Arial"/>
                <w:bCs/>
                <w:i/>
                <w:sz w:val="16"/>
                <w:szCs w:val="16"/>
                <w:lang w:eastAsia="x-none"/>
              </w:rPr>
              <w:t>/п</w:t>
            </w:r>
          </w:p>
        </w:tc>
        <w:tc>
          <w:tcPr>
            <w:tcW w:w="2976" w:type="dxa"/>
            <w:gridSpan w:val="3"/>
            <w:vMerge w:val="restart"/>
            <w:vAlign w:val="center"/>
          </w:tcPr>
          <w:p w:rsidR="00E60B98" w:rsidRPr="008811CF" w:rsidRDefault="00E60B98" w:rsidP="00C37EF1">
            <w:pPr>
              <w:spacing w:before="0"/>
              <w:ind w:right="34"/>
              <w:jc w:val="center"/>
              <w:rPr>
                <w:rFonts w:cs="Arial"/>
                <w:bCs/>
                <w:i/>
                <w:sz w:val="16"/>
                <w:szCs w:val="16"/>
                <w:lang w:val="x-none" w:eastAsia="x-none"/>
              </w:rPr>
            </w:pPr>
            <w:r w:rsidRPr="008811CF">
              <w:rPr>
                <w:rFonts w:cs="Arial"/>
                <w:bCs/>
                <w:i/>
                <w:sz w:val="16"/>
                <w:szCs w:val="16"/>
                <w:lang w:val="x-none" w:eastAsia="x-none"/>
              </w:rPr>
              <w:t>Наименование</w:t>
            </w:r>
            <w:r w:rsidRPr="008811CF">
              <w:rPr>
                <w:rFonts w:cs="Arial"/>
                <w:bCs/>
                <w:i/>
                <w:sz w:val="16"/>
                <w:szCs w:val="16"/>
                <w:lang w:eastAsia="x-none"/>
              </w:rPr>
              <w:t xml:space="preserve"> услуги</w:t>
            </w:r>
          </w:p>
        </w:tc>
        <w:tc>
          <w:tcPr>
            <w:tcW w:w="709" w:type="dxa"/>
            <w:vMerge w:val="restart"/>
            <w:vAlign w:val="center"/>
          </w:tcPr>
          <w:p w:rsidR="00E60B98" w:rsidRPr="008811CF" w:rsidRDefault="00E60B98" w:rsidP="00C37EF1">
            <w:pPr>
              <w:spacing w:before="0"/>
              <w:jc w:val="center"/>
              <w:rPr>
                <w:rFonts w:cs="Arial"/>
                <w:bCs/>
                <w:i/>
                <w:sz w:val="16"/>
                <w:szCs w:val="16"/>
                <w:lang w:eastAsia="x-none"/>
              </w:rPr>
            </w:pPr>
            <w:r w:rsidRPr="008811CF">
              <w:rPr>
                <w:rFonts w:cs="Arial"/>
                <w:bCs/>
                <w:i/>
                <w:sz w:val="16"/>
                <w:szCs w:val="16"/>
                <w:lang w:eastAsia="x-none"/>
              </w:rPr>
              <w:t>ЕИ</w:t>
            </w:r>
          </w:p>
        </w:tc>
        <w:tc>
          <w:tcPr>
            <w:tcW w:w="1134" w:type="dxa"/>
            <w:vMerge w:val="restart"/>
            <w:vAlign w:val="center"/>
          </w:tcPr>
          <w:p w:rsidR="00E60B98" w:rsidRPr="008811CF" w:rsidRDefault="00E60B98" w:rsidP="00C37EF1">
            <w:pPr>
              <w:spacing w:before="0"/>
              <w:jc w:val="center"/>
              <w:rPr>
                <w:rFonts w:cs="Arial"/>
                <w:bCs/>
                <w:i/>
                <w:sz w:val="16"/>
                <w:szCs w:val="16"/>
                <w:lang w:eastAsia="x-none"/>
              </w:rPr>
            </w:pPr>
            <w:r w:rsidRPr="008811CF">
              <w:rPr>
                <w:rFonts w:cs="Arial"/>
                <w:bCs/>
                <w:i/>
                <w:sz w:val="16"/>
                <w:szCs w:val="16"/>
                <w:lang w:eastAsia="x-none"/>
              </w:rPr>
              <w:t>Объем</w:t>
            </w:r>
          </w:p>
        </w:tc>
        <w:tc>
          <w:tcPr>
            <w:tcW w:w="4253" w:type="dxa"/>
            <w:gridSpan w:val="5"/>
            <w:vAlign w:val="center"/>
          </w:tcPr>
          <w:p w:rsidR="00E60B98" w:rsidRPr="008811CF" w:rsidRDefault="00E60B98" w:rsidP="00C37EF1">
            <w:pPr>
              <w:spacing w:before="0"/>
              <w:jc w:val="center"/>
              <w:rPr>
                <w:rFonts w:cs="Arial"/>
                <w:bCs/>
                <w:i/>
                <w:sz w:val="16"/>
                <w:szCs w:val="16"/>
                <w:lang w:val="x-none" w:eastAsia="x-none"/>
              </w:rPr>
            </w:pPr>
            <w:r w:rsidRPr="008811CF">
              <w:rPr>
                <w:rFonts w:cs="Arial"/>
                <w:bCs/>
                <w:i/>
                <w:sz w:val="16"/>
                <w:szCs w:val="16"/>
                <w:lang w:eastAsia="x-none"/>
              </w:rPr>
              <w:t xml:space="preserve">В </w:t>
            </w:r>
            <w:proofErr w:type="spellStart"/>
            <w:r w:rsidRPr="008811CF">
              <w:rPr>
                <w:rFonts w:cs="Arial"/>
                <w:bCs/>
                <w:i/>
                <w:sz w:val="16"/>
                <w:szCs w:val="16"/>
                <w:lang w:eastAsia="x-none"/>
              </w:rPr>
              <w:t>т.ч</w:t>
            </w:r>
            <w:proofErr w:type="spellEnd"/>
            <w:r w:rsidRPr="008811CF">
              <w:rPr>
                <w:rFonts w:cs="Arial"/>
                <w:bCs/>
                <w:i/>
                <w:sz w:val="16"/>
                <w:szCs w:val="16"/>
                <w:lang w:eastAsia="x-none"/>
              </w:rPr>
              <w:t>. по месяцам</w:t>
            </w:r>
          </w:p>
        </w:tc>
        <w:tc>
          <w:tcPr>
            <w:tcW w:w="993" w:type="dxa"/>
            <w:vMerge w:val="restart"/>
            <w:vAlign w:val="center"/>
          </w:tcPr>
          <w:p w:rsidR="00E60B98" w:rsidRPr="008811CF" w:rsidRDefault="00E60B98" w:rsidP="00E60B98">
            <w:pPr>
              <w:spacing w:before="0"/>
              <w:jc w:val="center"/>
              <w:rPr>
                <w:rFonts w:cs="Arial"/>
                <w:bCs/>
                <w:i/>
                <w:sz w:val="16"/>
                <w:szCs w:val="16"/>
                <w:lang w:val="x-none" w:eastAsia="x-none"/>
              </w:rPr>
            </w:pPr>
            <w:r w:rsidRPr="00E60B98">
              <w:rPr>
                <w:rFonts w:cs="Arial"/>
                <w:bCs/>
                <w:i/>
                <w:sz w:val="16"/>
                <w:szCs w:val="16"/>
                <w:lang w:val="x-none" w:eastAsia="x-none"/>
              </w:rPr>
              <w:t>Тариф</w:t>
            </w:r>
            <w:r w:rsidRPr="008811CF">
              <w:rPr>
                <w:rFonts w:cs="Arial"/>
                <w:bCs/>
                <w:i/>
                <w:sz w:val="16"/>
                <w:szCs w:val="16"/>
                <w:lang w:val="x-none" w:eastAsia="x-none"/>
              </w:rPr>
              <w:t xml:space="preserve"> без НДС (</w:t>
            </w:r>
            <w:proofErr w:type="spellStart"/>
            <w:r w:rsidRPr="008811CF">
              <w:rPr>
                <w:rFonts w:cs="Arial"/>
                <w:bCs/>
                <w:i/>
                <w:sz w:val="16"/>
                <w:szCs w:val="16"/>
                <w:lang w:val="x-none" w:eastAsia="x-none"/>
              </w:rPr>
              <w:t>руб</w:t>
            </w:r>
            <w:proofErr w:type="spellEnd"/>
            <w:r w:rsidRPr="008811CF">
              <w:rPr>
                <w:rFonts w:cs="Arial"/>
                <w:bCs/>
                <w:i/>
                <w:sz w:val="16"/>
                <w:szCs w:val="16"/>
                <w:lang w:val="x-none" w:eastAsia="x-none"/>
              </w:rPr>
              <w:t>/ед. изм.)</w:t>
            </w:r>
          </w:p>
        </w:tc>
        <w:tc>
          <w:tcPr>
            <w:tcW w:w="993" w:type="dxa"/>
            <w:vMerge w:val="restart"/>
            <w:vAlign w:val="center"/>
          </w:tcPr>
          <w:p w:rsidR="00E60B98" w:rsidRPr="008811CF" w:rsidRDefault="00E60B98" w:rsidP="00E60B98">
            <w:pPr>
              <w:spacing w:before="0"/>
              <w:jc w:val="center"/>
              <w:rPr>
                <w:rFonts w:cs="Arial"/>
                <w:bCs/>
                <w:i/>
                <w:sz w:val="16"/>
                <w:szCs w:val="16"/>
                <w:lang w:val="x-none" w:eastAsia="x-none"/>
              </w:rPr>
            </w:pPr>
            <w:r w:rsidRPr="008811CF">
              <w:rPr>
                <w:rFonts w:cs="Arial"/>
                <w:bCs/>
                <w:i/>
                <w:sz w:val="16"/>
                <w:szCs w:val="16"/>
                <w:lang w:val="x-none" w:eastAsia="x-none"/>
              </w:rPr>
              <w:t>Стоимость без НДС (</w:t>
            </w:r>
            <w:proofErr w:type="spellStart"/>
            <w:r w:rsidRPr="008811CF">
              <w:rPr>
                <w:rFonts w:cs="Arial"/>
                <w:bCs/>
                <w:i/>
                <w:sz w:val="16"/>
                <w:szCs w:val="16"/>
                <w:lang w:val="x-none" w:eastAsia="x-none"/>
              </w:rPr>
              <w:t>руб</w:t>
            </w:r>
            <w:proofErr w:type="spellEnd"/>
            <w:r w:rsidRPr="008811CF">
              <w:rPr>
                <w:rFonts w:cs="Arial"/>
                <w:bCs/>
                <w:i/>
                <w:sz w:val="16"/>
                <w:szCs w:val="16"/>
                <w:lang w:val="x-none" w:eastAsia="x-none"/>
              </w:rPr>
              <w:t>)</w:t>
            </w:r>
          </w:p>
        </w:tc>
        <w:tc>
          <w:tcPr>
            <w:tcW w:w="993" w:type="dxa"/>
            <w:vMerge w:val="restart"/>
            <w:vAlign w:val="center"/>
          </w:tcPr>
          <w:p w:rsidR="00E60B98" w:rsidRPr="008811CF" w:rsidRDefault="00E60B98" w:rsidP="00C37EF1">
            <w:pPr>
              <w:spacing w:before="0"/>
              <w:jc w:val="center"/>
              <w:rPr>
                <w:rFonts w:cs="Arial"/>
                <w:bCs/>
                <w:i/>
                <w:sz w:val="16"/>
                <w:szCs w:val="16"/>
                <w:lang w:val="x-none" w:eastAsia="x-none"/>
              </w:rPr>
            </w:pPr>
            <w:r w:rsidRPr="008811CF">
              <w:rPr>
                <w:rFonts w:cs="Arial"/>
                <w:bCs/>
                <w:i/>
                <w:sz w:val="16"/>
                <w:szCs w:val="16"/>
                <w:lang w:val="x-none" w:eastAsia="x-none"/>
              </w:rPr>
              <w:t>НДС (</w:t>
            </w:r>
            <w:proofErr w:type="spellStart"/>
            <w:r w:rsidRPr="008811CF">
              <w:rPr>
                <w:rFonts w:cs="Arial"/>
                <w:bCs/>
                <w:i/>
                <w:sz w:val="16"/>
                <w:szCs w:val="16"/>
                <w:lang w:val="x-none" w:eastAsia="x-none"/>
              </w:rPr>
              <w:t>руб</w:t>
            </w:r>
            <w:proofErr w:type="spellEnd"/>
            <w:r w:rsidRPr="008811CF">
              <w:rPr>
                <w:rFonts w:cs="Arial"/>
                <w:bCs/>
                <w:i/>
                <w:sz w:val="16"/>
                <w:szCs w:val="16"/>
                <w:lang w:val="x-none" w:eastAsia="x-none"/>
              </w:rPr>
              <w:t>)</w:t>
            </w:r>
          </w:p>
        </w:tc>
        <w:tc>
          <w:tcPr>
            <w:tcW w:w="1277" w:type="dxa"/>
            <w:vMerge w:val="restart"/>
            <w:vAlign w:val="center"/>
          </w:tcPr>
          <w:p w:rsidR="00E60B98" w:rsidRPr="008811CF" w:rsidRDefault="00E60B98" w:rsidP="00C37EF1">
            <w:pPr>
              <w:spacing w:before="0"/>
              <w:jc w:val="center"/>
              <w:rPr>
                <w:rFonts w:cs="Arial"/>
                <w:bCs/>
                <w:i/>
                <w:sz w:val="16"/>
                <w:szCs w:val="16"/>
                <w:lang w:val="x-none" w:eastAsia="x-none"/>
              </w:rPr>
            </w:pPr>
            <w:r w:rsidRPr="008811CF">
              <w:rPr>
                <w:rFonts w:cs="Arial"/>
                <w:bCs/>
                <w:i/>
                <w:sz w:val="16"/>
                <w:szCs w:val="16"/>
                <w:lang w:val="x-none" w:eastAsia="x-none"/>
              </w:rPr>
              <w:t>Стоимость с НДС (</w:t>
            </w:r>
            <w:proofErr w:type="spellStart"/>
            <w:r w:rsidRPr="008811CF">
              <w:rPr>
                <w:rFonts w:cs="Arial"/>
                <w:bCs/>
                <w:i/>
                <w:sz w:val="16"/>
                <w:szCs w:val="16"/>
                <w:lang w:val="x-none" w:eastAsia="x-none"/>
              </w:rPr>
              <w:t>руб</w:t>
            </w:r>
            <w:proofErr w:type="spellEnd"/>
            <w:r w:rsidRPr="008811CF">
              <w:rPr>
                <w:rFonts w:cs="Arial"/>
                <w:bCs/>
                <w:i/>
                <w:sz w:val="16"/>
                <w:szCs w:val="16"/>
                <w:lang w:val="x-none" w:eastAsia="x-none"/>
              </w:rPr>
              <w:t>)</w:t>
            </w:r>
          </w:p>
        </w:tc>
      </w:tr>
      <w:tr w:rsidR="00E60B98" w:rsidRPr="008811CF" w:rsidTr="00E60B98">
        <w:trPr>
          <w:cantSplit/>
          <w:trHeight w:val="1550"/>
        </w:trPr>
        <w:tc>
          <w:tcPr>
            <w:tcW w:w="424" w:type="dxa"/>
            <w:vMerge/>
            <w:vAlign w:val="center"/>
          </w:tcPr>
          <w:p w:rsidR="00E60B98" w:rsidRPr="008811CF" w:rsidRDefault="00E60B98" w:rsidP="00C37EF1">
            <w:pPr>
              <w:spacing w:before="0"/>
              <w:jc w:val="center"/>
              <w:rPr>
                <w:rFonts w:cs="Arial"/>
                <w:b/>
                <w:bCs/>
                <w:i/>
                <w:sz w:val="16"/>
                <w:szCs w:val="16"/>
                <w:lang w:eastAsia="x-none"/>
              </w:rPr>
            </w:pPr>
          </w:p>
        </w:tc>
        <w:tc>
          <w:tcPr>
            <w:tcW w:w="2976" w:type="dxa"/>
            <w:gridSpan w:val="3"/>
            <w:vMerge/>
            <w:vAlign w:val="center"/>
          </w:tcPr>
          <w:p w:rsidR="00E60B98" w:rsidRPr="008811CF" w:rsidRDefault="00E60B98" w:rsidP="00C37EF1">
            <w:pPr>
              <w:spacing w:before="0"/>
              <w:jc w:val="center"/>
              <w:rPr>
                <w:rFonts w:cs="Arial"/>
                <w:b/>
                <w:bCs/>
                <w:i/>
                <w:sz w:val="16"/>
                <w:szCs w:val="16"/>
                <w:lang w:val="x-none" w:eastAsia="x-none"/>
              </w:rPr>
            </w:pPr>
          </w:p>
        </w:tc>
        <w:tc>
          <w:tcPr>
            <w:tcW w:w="709" w:type="dxa"/>
            <w:vMerge/>
            <w:vAlign w:val="center"/>
          </w:tcPr>
          <w:p w:rsidR="00E60B98" w:rsidRPr="008811CF" w:rsidRDefault="00E60B98" w:rsidP="00C37EF1">
            <w:pPr>
              <w:spacing w:before="0"/>
              <w:jc w:val="center"/>
              <w:rPr>
                <w:rFonts w:cs="Arial"/>
                <w:b/>
                <w:bCs/>
                <w:i/>
                <w:sz w:val="16"/>
                <w:szCs w:val="16"/>
                <w:lang w:eastAsia="x-none"/>
              </w:rPr>
            </w:pPr>
          </w:p>
        </w:tc>
        <w:tc>
          <w:tcPr>
            <w:tcW w:w="1134" w:type="dxa"/>
            <w:vMerge/>
            <w:vAlign w:val="center"/>
          </w:tcPr>
          <w:p w:rsidR="00E60B98" w:rsidRPr="008811CF" w:rsidRDefault="00E60B98" w:rsidP="00C37EF1">
            <w:pPr>
              <w:spacing w:before="0"/>
              <w:jc w:val="center"/>
              <w:rPr>
                <w:rFonts w:cs="Arial"/>
                <w:b/>
                <w:bCs/>
                <w:i/>
                <w:sz w:val="16"/>
                <w:szCs w:val="16"/>
                <w:lang w:eastAsia="x-none"/>
              </w:rPr>
            </w:pPr>
          </w:p>
        </w:tc>
        <w:tc>
          <w:tcPr>
            <w:tcW w:w="851" w:type="dxa"/>
            <w:textDirection w:val="btLr"/>
            <w:vAlign w:val="center"/>
          </w:tcPr>
          <w:p w:rsidR="00E60B98" w:rsidRPr="008811CF" w:rsidRDefault="00E60B98" w:rsidP="00C37EF1">
            <w:pPr>
              <w:spacing w:before="0"/>
              <w:ind w:left="113" w:right="113"/>
              <w:jc w:val="center"/>
              <w:rPr>
                <w:rFonts w:cs="Arial"/>
                <w:b/>
                <w:bCs/>
                <w:i/>
                <w:sz w:val="16"/>
                <w:szCs w:val="16"/>
                <w:lang w:eastAsia="x-none"/>
              </w:rPr>
            </w:pPr>
            <w:r w:rsidRPr="008811CF">
              <w:rPr>
                <w:rFonts w:cs="Arial"/>
                <w:b/>
                <w:bCs/>
                <w:i/>
                <w:sz w:val="16"/>
                <w:szCs w:val="16"/>
                <w:lang w:eastAsia="x-none"/>
              </w:rPr>
              <w:t xml:space="preserve">Май </w:t>
            </w:r>
          </w:p>
        </w:tc>
        <w:tc>
          <w:tcPr>
            <w:tcW w:w="850" w:type="dxa"/>
            <w:textDirection w:val="btLr"/>
            <w:vAlign w:val="center"/>
          </w:tcPr>
          <w:p w:rsidR="00E60B98" w:rsidRPr="008811CF" w:rsidRDefault="00E60B98" w:rsidP="00C37EF1">
            <w:pPr>
              <w:spacing w:before="0"/>
              <w:ind w:left="113" w:right="113"/>
              <w:jc w:val="center"/>
              <w:rPr>
                <w:rFonts w:cs="Arial"/>
                <w:b/>
                <w:bCs/>
                <w:i/>
                <w:sz w:val="16"/>
                <w:szCs w:val="16"/>
                <w:lang w:eastAsia="x-none"/>
              </w:rPr>
            </w:pPr>
            <w:r w:rsidRPr="008811CF">
              <w:rPr>
                <w:rFonts w:cs="Arial"/>
                <w:b/>
                <w:bCs/>
                <w:i/>
                <w:sz w:val="16"/>
                <w:szCs w:val="16"/>
                <w:lang w:eastAsia="x-none"/>
              </w:rPr>
              <w:t xml:space="preserve">Июнь </w:t>
            </w:r>
          </w:p>
        </w:tc>
        <w:tc>
          <w:tcPr>
            <w:tcW w:w="851" w:type="dxa"/>
            <w:textDirection w:val="btLr"/>
            <w:vAlign w:val="center"/>
          </w:tcPr>
          <w:p w:rsidR="00E60B98" w:rsidRPr="008811CF" w:rsidRDefault="00E60B98" w:rsidP="00C37EF1">
            <w:pPr>
              <w:spacing w:before="0"/>
              <w:ind w:left="113" w:right="113"/>
              <w:jc w:val="center"/>
              <w:rPr>
                <w:rFonts w:cs="Arial"/>
                <w:b/>
                <w:bCs/>
                <w:i/>
                <w:sz w:val="16"/>
                <w:szCs w:val="16"/>
                <w:lang w:eastAsia="x-none"/>
              </w:rPr>
            </w:pPr>
            <w:r w:rsidRPr="008811CF">
              <w:rPr>
                <w:rFonts w:cs="Arial"/>
                <w:b/>
                <w:bCs/>
                <w:i/>
                <w:sz w:val="16"/>
                <w:szCs w:val="16"/>
                <w:lang w:eastAsia="x-none"/>
              </w:rPr>
              <w:t xml:space="preserve">Июль </w:t>
            </w:r>
          </w:p>
        </w:tc>
        <w:tc>
          <w:tcPr>
            <w:tcW w:w="850" w:type="dxa"/>
            <w:textDirection w:val="btLr"/>
            <w:vAlign w:val="center"/>
          </w:tcPr>
          <w:p w:rsidR="00E60B98" w:rsidRPr="008811CF" w:rsidRDefault="00E60B98" w:rsidP="00C37EF1">
            <w:pPr>
              <w:spacing w:before="0"/>
              <w:ind w:left="113" w:right="113"/>
              <w:jc w:val="center"/>
              <w:rPr>
                <w:rFonts w:cs="Arial"/>
                <w:b/>
                <w:bCs/>
                <w:i/>
                <w:sz w:val="16"/>
                <w:szCs w:val="16"/>
                <w:lang w:eastAsia="x-none"/>
              </w:rPr>
            </w:pPr>
            <w:r w:rsidRPr="008811CF">
              <w:rPr>
                <w:rFonts w:cs="Arial"/>
                <w:b/>
                <w:bCs/>
                <w:i/>
                <w:sz w:val="16"/>
                <w:szCs w:val="16"/>
                <w:lang w:eastAsia="x-none"/>
              </w:rPr>
              <w:t xml:space="preserve">Август </w:t>
            </w:r>
          </w:p>
        </w:tc>
        <w:tc>
          <w:tcPr>
            <w:tcW w:w="851" w:type="dxa"/>
            <w:textDirection w:val="btLr"/>
            <w:vAlign w:val="center"/>
          </w:tcPr>
          <w:p w:rsidR="00E60B98" w:rsidRPr="008811CF" w:rsidRDefault="00E60B98" w:rsidP="00C37EF1">
            <w:pPr>
              <w:spacing w:before="0"/>
              <w:ind w:left="113" w:right="113"/>
              <w:jc w:val="center"/>
              <w:rPr>
                <w:rFonts w:cs="Arial"/>
                <w:b/>
                <w:bCs/>
                <w:i/>
                <w:sz w:val="16"/>
                <w:szCs w:val="16"/>
                <w:lang w:eastAsia="x-none"/>
              </w:rPr>
            </w:pPr>
            <w:r w:rsidRPr="008811CF">
              <w:rPr>
                <w:rFonts w:cs="Arial"/>
                <w:b/>
                <w:bCs/>
                <w:i/>
                <w:sz w:val="16"/>
                <w:szCs w:val="16"/>
                <w:lang w:eastAsia="x-none"/>
              </w:rPr>
              <w:t xml:space="preserve">Сентябрь </w:t>
            </w:r>
          </w:p>
        </w:tc>
        <w:tc>
          <w:tcPr>
            <w:tcW w:w="993" w:type="dxa"/>
            <w:vMerge/>
          </w:tcPr>
          <w:p w:rsidR="00E60B98" w:rsidRPr="008811CF" w:rsidRDefault="00E60B98" w:rsidP="00C37EF1">
            <w:pPr>
              <w:spacing w:before="0"/>
              <w:jc w:val="center"/>
              <w:rPr>
                <w:rFonts w:cs="Arial"/>
                <w:b/>
                <w:bCs/>
                <w:i/>
                <w:sz w:val="16"/>
                <w:szCs w:val="16"/>
                <w:lang w:val="x-none" w:eastAsia="x-none"/>
              </w:rPr>
            </w:pPr>
          </w:p>
        </w:tc>
        <w:tc>
          <w:tcPr>
            <w:tcW w:w="993" w:type="dxa"/>
            <w:vMerge/>
          </w:tcPr>
          <w:p w:rsidR="00E60B98" w:rsidRPr="008811CF" w:rsidRDefault="00E60B98" w:rsidP="00C37EF1">
            <w:pPr>
              <w:spacing w:before="0"/>
              <w:jc w:val="center"/>
              <w:rPr>
                <w:rFonts w:cs="Arial"/>
                <w:b/>
                <w:bCs/>
                <w:i/>
                <w:sz w:val="16"/>
                <w:szCs w:val="16"/>
                <w:lang w:val="x-none" w:eastAsia="x-none"/>
              </w:rPr>
            </w:pPr>
          </w:p>
        </w:tc>
        <w:tc>
          <w:tcPr>
            <w:tcW w:w="993" w:type="dxa"/>
            <w:vMerge/>
            <w:vAlign w:val="center"/>
          </w:tcPr>
          <w:p w:rsidR="00E60B98" w:rsidRPr="008811CF" w:rsidRDefault="00E60B98" w:rsidP="00C37EF1">
            <w:pPr>
              <w:spacing w:before="0"/>
              <w:jc w:val="center"/>
              <w:rPr>
                <w:rFonts w:cs="Arial"/>
                <w:b/>
                <w:bCs/>
                <w:i/>
                <w:sz w:val="16"/>
                <w:szCs w:val="16"/>
                <w:lang w:val="x-none" w:eastAsia="x-none"/>
              </w:rPr>
            </w:pPr>
          </w:p>
        </w:tc>
        <w:tc>
          <w:tcPr>
            <w:tcW w:w="1277" w:type="dxa"/>
            <w:vMerge/>
            <w:vAlign w:val="center"/>
          </w:tcPr>
          <w:p w:rsidR="00E60B98" w:rsidRPr="008811CF" w:rsidRDefault="00E60B98" w:rsidP="00C37EF1">
            <w:pPr>
              <w:spacing w:before="0"/>
              <w:jc w:val="center"/>
              <w:rPr>
                <w:rFonts w:cs="Arial"/>
                <w:b/>
                <w:bCs/>
                <w:i/>
                <w:sz w:val="16"/>
                <w:szCs w:val="16"/>
                <w:lang w:val="x-none" w:eastAsia="x-none"/>
              </w:rPr>
            </w:pPr>
          </w:p>
        </w:tc>
      </w:tr>
      <w:tr w:rsidR="00E60B98" w:rsidRPr="008811CF" w:rsidTr="00E60B98">
        <w:trPr>
          <w:gridAfter w:val="12"/>
          <w:wAfter w:w="11342" w:type="dxa"/>
          <w:trHeight w:val="288"/>
        </w:trPr>
        <w:tc>
          <w:tcPr>
            <w:tcW w:w="424" w:type="dxa"/>
            <w:vMerge w:val="restart"/>
            <w:vAlign w:val="center"/>
          </w:tcPr>
          <w:p w:rsidR="00E60B98" w:rsidRPr="008811CF" w:rsidRDefault="00E60B98" w:rsidP="00C37EF1">
            <w:pPr>
              <w:pStyle w:val="aa"/>
              <w:jc w:val="center"/>
              <w:rPr>
                <w:rFonts w:cs="Arial"/>
                <w:b/>
                <w:sz w:val="16"/>
                <w:szCs w:val="16"/>
              </w:rPr>
            </w:pPr>
            <w:r w:rsidRPr="008811CF">
              <w:rPr>
                <w:rFonts w:cs="Arial"/>
                <w:b/>
                <w:sz w:val="16"/>
                <w:szCs w:val="16"/>
              </w:rPr>
              <w:t>1</w:t>
            </w:r>
          </w:p>
        </w:tc>
        <w:tc>
          <w:tcPr>
            <w:tcW w:w="993" w:type="dxa"/>
          </w:tcPr>
          <w:p w:rsidR="00E60B98" w:rsidRPr="008811CF" w:rsidRDefault="00E60B98" w:rsidP="00C37EF1">
            <w:pPr>
              <w:pStyle w:val="aa"/>
              <w:jc w:val="center"/>
              <w:rPr>
                <w:rFonts w:cs="Arial"/>
                <w:b/>
                <w:sz w:val="16"/>
                <w:szCs w:val="16"/>
              </w:rPr>
            </w:pPr>
          </w:p>
        </w:tc>
        <w:tc>
          <w:tcPr>
            <w:tcW w:w="993" w:type="dxa"/>
          </w:tcPr>
          <w:p w:rsidR="00E60B98" w:rsidRPr="008811CF" w:rsidRDefault="00E60B98" w:rsidP="00C37EF1">
            <w:pPr>
              <w:pStyle w:val="aa"/>
              <w:jc w:val="center"/>
              <w:rPr>
                <w:rFonts w:cs="Arial"/>
                <w:b/>
                <w:sz w:val="16"/>
                <w:szCs w:val="16"/>
              </w:rPr>
            </w:pPr>
          </w:p>
        </w:tc>
      </w:tr>
      <w:tr w:rsidR="00E60B98" w:rsidRPr="008811CF" w:rsidTr="00E60B98">
        <w:trPr>
          <w:trHeight w:val="288"/>
        </w:trPr>
        <w:tc>
          <w:tcPr>
            <w:tcW w:w="424" w:type="dxa"/>
            <w:vMerge/>
            <w:vAlign w:val="center"/>
          </w:tcPr>
          <w:p w:rsidR="00E60B98" w:rsidRPr="008811CF" w:rsidRDefault="00E60B98" w:rsidP="00C37EF1">
            <w:pPr>
              <w:pStyle w:val="aa"/>
              <w:jc w:val="center"/>
              <w:rPr>
                <w:rFonts w:cs="Arial"/>
                <w:b/>
                <w:sz w:val="16"/>
                <w:szCs w:val="16"/>
              </w:rPr>
            </w:pPr>
          </w:p>
        </w:tc>
        <w:tc>
          <w:tcPr>
            <w:tcW w:w="2976" w:type="dxa"/>
            <w:gridSpan w:val="3"/>
            <w:vAlign w:val="center"/>
          </w:tcPr>
          <w:p w:rsidR="00E60B98" w:rsidRPr="008811CF" w:rsidRDefault="00E60B98" w:rsidP="00C37EF1">
            <w:pPr>
              <w:pStyle w:val="aa"/>
              <w:rPr>
                <w:rFonts w:cs="Arial"/>
                <w:i/>
                <w:sz w:val="16"/>
                <w:szCs w:val="16"/>
              </w:rPr>
            </w:pPr>
            <w:r>
              <w:rPr>
                <w:rFonts w:cs="Arial"/>
                <w:i/>
                <w:sz w:val="16"/>
                <w:szCs w:val="16"/>
              </w:rPr>
              <w:t>Утилизация порубочных остатков путем вывоза с территории Заказчика или мульчирования в охранных зонах ЛЭП</w:t>
            </w:r>
          </w:p>
        </w:tc>
        <w:tc>
          <w:tcPr>
            <w:tcW w:w="709" w:type="dxa"/>
            <w:vAlign w:val="center"/>
          </w:tcPr>
          <w:p w:rsidR="00E60B98" w:rsidRPr="008811CF" w:rsidRDefault="00E60B98" w:rsidP="00C37EF1">
            <w:pPr>
              <w:pStyle w:val="aa"/>
              <w:jc w:val="center"/>
              <w:rPr>
                <w:rFonts w:cs="Arial"/>
                <w:color w:val="000000"/>
                <w:sz w:val="16"/>
                <w:szCs w:val="16"/>
              </w:rPr>
            </w:pPr>
            <w:r w:rsidRPr="008811CF">
              <w:rPr>
                <w:rFonts w:cs="Arial"/>
                <w:color w:val="000000"/>
                <w:sz w:val="16"/>
                <w:szCs w:val="16"/>
              </w:rPr>
              <w:t>га</w:t>
            </w:r>
          </w:p>
        </w:tc>
        <w:tc>
          <w:tcPr>
            <w:tcW w:w="1134" w:type="dxa"/>
            <w:vAlign w:val="center"/>
          </w:tcPr>
          <w:p w:rsidR="00E60B98" w:rsidRPr="008811CF" w:rsidRDefault="00E60B98" w:rsidP="00C37EF1">
            <w:pPr>
              <w:pStyle w:val="aa"/>
              <w:jc w:val="center"/>
              <w:rPr>
                <w:rFonts w:cs="Arial"/>
                <w:sz w:val="16"/>
                <w:szCs w:val="16"/>
              </w:rPr>
            </w:pPr>
            <w:r>
              <w:rPr>
                <w:rFonts w:cs="Arial"/>
                <w:sz w:val="16"/>
                <w:szCs w:val="16"/>
              </w:rPr>
              <w:t>336,359</w:t>
            </w:r>
          </w:p>
        </w:tc>
        <w:tc>
          <w:tcPr>
            <w:tcW w:w="851" w:type="dxa"/>
            <w:vAlign w:val="center"/>
          </w:tcPr>
          <w:p w:rsidR="00E60B98" w:rsidRPr="008811CF" w:rsidRDefault="00E60B98" w:rsidP="00C37EF1">
            <w:pPr>
              <w:pStyle w:val="aa"/>
              <w:jc w:val="center"/>
              <w:rPr>
                <w:rFonts w:cs="Arial"/>
                <w:sz w:val="16"/>
                <w:szCs w:val="16"/>
              </w:rPr>
            </w:pPr>
            <w:r>
              <w:rPr>
                <w:rFonts w:cs="Arial"/>
                <w:sz w:val="16"/>
                <w:szCs w:val="16"/>
              </w:rPr>
              <w:t>50,662</w:t>
            </w:r>
          </w:p>
        </w:tc>
        <w:tc>
          <w:tcPr>
            <w:tcW w:w="850" w:type="dxa"/>
            <w:vAlign w:val="center"/>
          </w:tcPr>
          <w:p w:rsidR="00E60B98" w:rsidRPr="008811CF" w:rsidRDefault="00E60B98" w:rsidP="00C37EF1">
            <w:pPr>
              <w:pStyle w:val="aa"/>
              <w:ind w:left="-108"/>
              <w:jc w:val="center"/>
              <w:rPr>
                <w:rFonts w:cs="Arial"/>
                <w:sz w:val="16"/>
                <w:szCs w:val="16"/>
              </w:rPr>
            </w:pPr>
            <w:r>
              <w:rPr>
                <w:rFonts w:cs="Arial"/>
                <w:sz w:val="16"/>
                <w:szCs w:val="16"/>
              </w:rPr>
              <w:t>55,547</w:t>
            </w:r>
          </w:p>
        </w:tc>
        <w:tc>
          <w:tcPr>
            <w:tcW w:w="851" w:type="dxa"/>
            <w:vAlign w:val="center"/>
          </w:tcPr>
          <w:p w:rsidR="00E60B98" w:rsidRPr="008811CF" w:rsidRDefault="00E60B98" w:rsidP="00C37EF1">
            <w:pPr>
              <w:pStyle w:val="aa"/>
              <w:ind w:left="-108"/>
              <w:jc w:val="center"/>
              <w:rPr>
                <w:rFonts w:cs="Arial"/>
                <w:sz w:val="16"/>
                <w:szCs w:val="16"/>
              </w:rPr>
            </w:pPr>
            <w:r>
              <w:rPr>
                <w:rFonts w:cs="Arial"/>
                <w:sz w:val="16"/>
                <w:szCs w:val="16"/>
              </w:rPr>
              <w:t>59,610</w:t>
            </w:r>
          </w:p>
        </w:tc>
        <w:tc>
          <w:tcPr>
            <w:tcW w:w="850" w:type="dxa"/>
            <w:vAlign w:val="center"/>
          </w:tcPr>
          <w:p w:rsidR="00E60B98" w:rsidRPr="008811CF" w:rsidRDefault="00E60B98" w:rsidP="00C37EF1">
            <w:pPr>
              <w:pStyle w:val="aa"/>
              <w:jc w:val="center"/>
              <w:rPr>
                <w:rFonts w:cs="Arial"/>
                <w:sz w:val="16"/>
                <w:szCs w:val="16"/>
              </w:rPr>
            </w:pPr>
            <w:r>
              <w:rPr>
                <w:rFonts w:cs="Arial"/>
                <w:sz w:val="16"/>
                <w:szCs w:val="16"/>
              </w:rPr>
              <w:t>86,940</w:t>
            </w:r>
          </w:p>
        </w:tc>
        <w:tc>
          <w:tcPr>
            <w:tcW w:w="851" w:type="dxa"/>
            <w:vAlign w:val="center"/>
          </w:tcPr>
          <w:p w:rsidR="00E60B98" w:rsidRPr="008811CF" w:rsidRDefault="00E60B98" w:rsidP="00C37EF1">
            <w:pPr>
              <w:pStyle w:val="aa"/>
              <w:jc w:val="center"/>
              <w:rPr>
                <w:rFonts w:cs="Arial"/>
                <w:sz w:val="16"/>
                <w:szCs w:val="16"/>
              </w:rPr>
            </w:pPr>
            <w:r>
              <w:rPr>
                <w:rFonts w:cs="Arial"/>
                <w:sz w:val="16"/>
                <w:szCs w:val="16"/>
              </w:rPr>
              <w:t>83.600</w:t>
            </w:r>
          </w:p>
        </w:tc>
        <w:tc>
          <w:tcPr>
            <w:tcW w:w="993" w:type="dxa"/>
          </w:tcPr>
          <w:p w:rsidR="00E60B98" w:rsidRPr="008811CF" w:rsidRDefault="00E60B98" w:rsidP="00C37EF1">
            <w:pPr>
              <w:pStyle w:val="aa"/>
              <w:jc w:val="center"/>
              <w:rPr>
                <w:rFonts w:cs="Arial"/>
                <w:b/>
                <w:i/>
                <w:sz w:val="16"/>
                <w:szCs w:val="16"/>
              </w:rPr>
            </w:pPr>
          </w:p>
        </w:tc>
        <w:tc>
          <w:tcPr>
            <w:tcW w:w="993" w:type="dxa"/>
          </w:tcPr>
          <w:p w:rsidR="00E60B98" w:rsidRPr="008811CF" w:rsidRDefault="00E60B98" w:rsidP="00C37EF1">
            <w:pPr>
              <w:pStyle w:val="aa"/>
              <w:jc w:val="center"/>
              <w:rPr>
                <w:rFonts w:cs="Arial"/>
                <w:b/>
                <w:i/>
                <w:sz w:val="16"/>
                <w:szCs w:val="16"/>
              </w:rPr>
            </w:pPr>
          </w:p>
        </w:tc>
        <w:tc>
          <w:tcPr>
            <w:tcW w:w="993" w:type="dxa"/>
            <w:vAlign w:val="center"/>
          </w:tcPr>
          <w:p w:rsidR="00E60B98" w:rsidRPr="008811CF" w:rsidRDefault="00E60B98" w:rsidP="00C37EF1">
            <w:pPr>
              <w:pStyle w:val="aa"/>
              <w:jc w:val="center"/>
              <w:rPr>
                <w:rFonts w:cs="Arial"/>
                <w:b/>
                <w:i/>
                <w:sz w:val="16"/>
                <w:szCs w:val="16"/>
              </w:rPr>
            </w:pPr>
          </w:p>
        </w:tc>
        <w:tc>
          <w:tcPr>
            <w:tcW w:w="1277" w:type="dxa"/>
            <w:vAlign w:val="center"/>
          </w:tcPr>
          <w:p w:rsidR="00E60B98" w:rsidRPr="008811CF" w:rsidRDefault="00E60B98" w:rsidP="00C37EF1">
            <w:pPr>
              <w:pStyle w:val="aa"/>
              <w:jc w:val="center"/>
              <w:rPr>
                <w:rFonts w:cs="Arial"/>
                <w:b/>
                <w:i/>
                <w:sz w:val="16"/>
                <w:szCs w:val="16"/>
              </w:rPr>
            </w:pPr>
          </w:p>
        </w:tc>
      </w:tr>
    </w:tbl>
    <w:p w:rsidR="0041206E" w:rsidRPr="00580A9C" w:rsidRDefault="0041206E" w:rsidP="0041206E">
      <w:pPr>
        <w:spacing w:before="0"/>
        <w:jc w:val="both"/>
        <w:rPr>
          <w:rFonts w:ascii="Times New Roman" w:hAnsi="Times New Roman"/>
          <w:b/>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10220"/>
      </w:tblGrid>
      <w:tr w:rsidR="0041206E" w:rsidRPr="00580A9C" w:rsidTr="006B76FA">
        <w:tc>
          <w:tcPr>
            <w:tcW w:w="3955" w:type="dxa"/>
          </w:tcPr>
          <w:p w:rsidR="0041206E" w:rsidRPr="00547DEB" w:rsidRDefault="0041206E" w:rsidP="00C37EF1">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Базис </w:t>
            </w:r>
            <w:r>
              <w:rPr>
                <w:rFonts w:ascii="Times New Roman" w:hAnsi="Times New Roman"/>
                <w:b/>
                <w:bCs/>
                <w:sz w:val="18"/>
                <w:szCs w:val="18"/>
                <w:lang w:eastAsia="x-none"/>
              </w:rPr>
              <w:t>выполнения работ</w:t>
            </w:r>
          </w:p>
        </w:tc>
        <w:tc>
          <w:tcPr>
            <w:tcW w:w="10220" w:type="dxa"/>
            <w:vAlign w:val="center"/>
          </w:tcPr>
          <w:p w:rsidR="0041206E" w:rsidRPr="00152D25" w:rsidRDefault="0041206E" w:rsidP="00C37EF1">
            <w:pPr>
              <w:spacing w:before="0"/>
              <w:rPr>
                <w:rFonts w:ascii="Times New Roman" w:hAnsi="Times New Roman"/>
                <w:bCs/>
                <w:sz w:val="18"/>
                <w:szCs w:val="18"/>
                <w:lang w:eastAsia="x-none"/>
              </w:rPr>
            </w:pPr>
            <w:r>
              <w:rPr>
                <w:rFonts w:ascii="Times New Roman" w:hAnsi="Times New Roman"/>
                <w:bCs/>
                <w:sz w:val="18"/>
                <w:szCs w:val="18"/>
                <w:lang w:eastAsia="x-none"/>
              </w:rPr>
              <w:t>Месторождения ОАО «СН-МНГ»</w:t>
            </w:r>
          </w:p>
        </w:tc>
      </w:tr>
      <w:tr w:rsidR="0041206E" w:rsidRPr="00580A9C" w:rsidTr="006B76FA">
        <w:tc>
          <w:tcPr>
            <w:tcW w:w="3955" w:type="dxa"/>
            <w:vAlign w:val="center"/>
          </w:tcPr>
          <w:p w:rsidR="0041206E" w:rsidRPr="00580A9C" w:rsidRDefault="0041206E" w:rsidP="00C37EF1">
            <w:pPr>
              <w:spacing w:before="0"/>
              <w:rPr>
                <w:rFonts w:ascii="Times New Roman" w:hAnsi="Times New Roman"/>
                <w:b/>
                <w:bCs/>
                <w:sz w:val="18"/>
                <w:szCs w:val="18"/>
                <w:lang w:val="x-none" w:eastAsia="x-none"/>
              </w:rPr>
            </w:pPr>
            <w:r w:rsidRPr="00580A9C">
              <w:rPr>
                <w:rFonts w:ascii="Times New Roman" w:hAnsi="Times New Roman"/>
                <w:b/>
                <w:bCs/>
                <w:sz w:val="18"/>
                <w:szCs w:val="18"/>
                <w:lang w:val="x-none" w:eastAsia="x-none"/>
              </w:rPr>
              <w:t>Форма оплаты</w:t>
            </w:r>
          </w:p>
        </w:tc>
        <w:tc>
          <w:tcPr>
            <w:tcW w:w="10220" w:type="dxa"/>
            <w:vAlign w:val="center"/>
          </w:tcPr>
          <w:p w:rsidR="0041206E" w:rsidRPr="005A0DA9" w:rsidRDefault="0041206E" w:rsidP="00C37EF1">
            <w:pPr>
              <w:pStyle w:val="aa"/>
              <w:jc w:val="both"/>
              <w:rPr>
                <w:rFonts w:ascii="Times New Roman" w:hAnsi="Times New Roman"/>
                <w:b/>
                <w:sz w:val="18"/>
                <w:szCs w:val="18"/>
              </w:rPr>
            </w:pPr>
            <w:r w:rsidRPr="005A0DA9">
              <w:rPr>
                <w:rFonts w:ascii="Times New Roman" w:hAnsi="Times New Roman"/>
                <w:sz w:val="18"/>
                <w:szCs w:val="18"/>
              </w:rPr>
              <w:t xml:space="preserve">Заказчик  обязуется осуществить оплату выполненных Работ в течение 90 (девяноста), но не ранее 60 (шестидесяти) дней </w:t>
            </w:r>
            <w:proofErr w:type="gramStart"/>
            <w:r w:rsidRPr="005A0DA9">
              <w:rPr>
                <w:rFonts w:ascii="Times New Roman" w:hAnsi="Times New Roman"/>
                <w:sz w:val="18"/>
                <w:szCs w:val="18"/>
              </w:rPr>
              <w:t>с даты получения</w:t>
            </w:r>
            <w:proofErr w:type="gramEnd"/>
            <w:r w:rsidRPr="005A0DA9">
              <w:rPr>
                <w:rFonts w:ascii="Times New Roman" w:hAnsi="Times New Roman"/>
                <w:sz w:val="18"/>
                <w:szCs w:val="18"/>
              </w:rPr>
              <w:t xml:space="preserve"> от Исполнителя оригиналов следующих документов:</w:t>
            </w:r>
          </w:p>
          <w:p w:rsidR="0041206E" w:rsidRPr="005A0DA9" w:rsidRDefault="0041206E" w:rsidP="00C37EF1">
            <w:pPr>
              <w:pStyle w:val="aa"/>
              <w:rPr>
                <w:rFonts w:ascii="Times New Roman" w:hAnsi="Times New Roman"/>
                <w:sz w:val="18"/>
                <w:szCs w:val="18"/>
              </w:rPr>
            </w:pPr>
            <w:r w:rsidRPr="005A0DA9">
              <w:rPr>
                <w:rFonts w:ascii="Times New Roman" w:hAnsi="Times New Roman"/>
                <w:sz w:val="18"/>
                <w:szCs w:val="18"/>
              </w:rPr>
              <w:t>а) Акта  выполненных работ;</w:t>
            </w:r>
          </w:p>
          <w:p w:rsidR="0041206E" w:rsidRPr="005A0DA9" w:rsidRDefault="0041206E" w:rsidP="00C37EF1">
            <w:pPr>
              <w:spacing w:before="0"/>
              <w:rPr>
                <w:rFonts w:ascii="Times New Roman" w:hAnsi="Times New Roman"/>
                <w:bCs/>
                <w:sz w:val="18"/>
                <w:szCs w:val="18"/>
                <w:lang w:val="x-none" w:eastAsia="x-none"/>
              </w:rPr>
            </w:pPr>
            <w:r w:rsidRPr="005A0DA9">
              <w:rPr>
                <w:rFonts w:ascii="Times New Roman" w:hAnsi="Times New Roman"/>
                <w:sz w:val="18"/>
                <w:szCs w:val="18"/>
              </w:rPr>
              <w:t>б) Счета-фактуры</w:t>
            </w:r>
          </w:p>
        </w:tc>
      </w:tr>
      <w:tr w:rsidR="0041206E" w:rsidRPr="00580A9C" w:rsidTr="006B76FA">
        <w:tc>
          <w:tcPr>
            <w:tcW w:w="3955" w:type="dxa"/>
            <w:vAlign w:val="center"/>
          </w:tcPr>
          <w:p w:rsidR="0041206E" w:rsidRDefault="0041206E" w:rsidP="00C37EF1">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Срок </w:t>
            </w:r>
            <w:r>
              <w:rPr>
                <w:rFonts w:ascii="Times New Roman" w:hAnsi="Times New Roman"/>
                <w:b/>
                <w:bCs/>
                <w:sz w:val="18"/>
                <w:szCs w:val="18"/>
                <w:lang w:eastAsia="x-none"/>
              </w:rPr>
              <w:t>выполнения работ</w:t>
            </w:r>
          </w:p>
          <w:p w:rsidR="00EE237F" w:rsidRPr="00547DEB" w:rsidRDefault="00EE237F" w:rsidP="00C37EF1">
            <w:pPr>
              <w:spacing w:before="0"/>
              <w:rPr>
                <w:rFonts w:ascii="Times New Roman" w:hAnsi="Times New Roman"/>
                <w:b/>
                <w:bCs/>
                <w:sz w:val="18"/>
                <w:szCs w:val="18"/>
                <w:lang w:eastAsia="x-none"/>
              </w:rPr>
            </w:pPr>
          </w:p>
        </w:tc>
        <w:tc>
          <w:tcPr>
            <w:tcW w:w="10220" w:type="dxa"/>
          </w:tcPr>
          <w:p w:rsidR="00EE237F" w:rsidRPr="00152D25" w:rsidRDefault="0041206E" w:rsidP="00E60B98">
            <w:pPr>
              <w:spacing w:before="0"/>
              <w:rPr>
                <w:rFonts w:ascii="Times New Roman" w:hAnsi="Times New Roman"/>
                <w:bCs/>
                <w:sz w:val="18"/>
                <w:szCs w:val="18"/>
                <w:lang w:eastAsia="x-none"/>
              </w:rPr>
            </w:pPr>
            <w:r>
              <w:rPr>
                <w:rFonts w:ascii="Times New Roman" w:hAnsi="Times New Roman"/>
                <w:bCs/>
                <w:sz w:val="18"/>
                <w:szCs w:val="18"/>
                <w:lang w:eastAsia="x-none"/>
              </w:rPr>
              <w:t>с 01.05.201</w:t>
            </w:r>
            <w:r w:rsidR="00745C41">
              <w:rPr>
                <w:rFonts w:ascii="Times New Roman" w:hAnsi="Times New Roman"/>
                <w:bCs/>
                <w:sz w:val="18"/>
                <w:szCs w:val="18"/>
                <w:lang w:eastAsia="x-none"/>
              </w:rPr>
              <w:t>6</w:t>
            </w:r>
            <w:r>
              <w:rPr>
                <w:rFonts w:ascii="Times New Roman" w:hAnsi="Times New Roman"/>
                <w:bCs/>
                <w:sz w:val="18"/>
                <w:szCs w:val="18"/>
                <w:lang w:eastAsia="x-none"/>
              </w:rPr>
              <w:t xml:space="preserve"> г. по 3</w:t>
            </w:r>
            <w:r w:rsidR="00E60B98">
              <w:rPr>
                <w:rFonts w:ascii="Times New Roman" w:hAnsi="Times New Roman"/>
                <w:bCs/>
                <w:sz w:val="18"/>
                <w:szCs w:val="18"/>
                <w:lang w:eastAsia="x-none"/>
              </w:rPr>
              <w:t>0</w:t>
            </w:r>
            <w:r>
              <w:rPr>
                <w:rFonts w:ascii="Times New Roman" w:hAnsi="Times New Roman"/>
                <w:bCs/>
                <w:sz w:val="18"/>
                <w:szCs w:val="18"/>
                <w:lang w:eastAsia="x-none"/>
              </w:rPr>
              <w:t>.</w:t>
            </w:r>
            <w:r w:rsidR="00E60B98">
              <w:rPr>
                <w:rFonts w:ascii="Times New Roman" w:hAnsi="Times New Roman"/>
                <w:bCs/>
                <w:sz w:val="18"/>
                <w:szCs w:val="18"/>
                <w:lang w:eastAsia="x-none"/>
              </w:rPr>
              <w:t>09</w:t>
            </w:r>
            <w:r>
              <w:rPr>
                <w:rFonts w:ascii="Times New Roman" w:hAnsi="Times New Roman"/>
                <w:bCs/>
                <w:sz w:val="18"/>
                <w:szCs w:val="18"/>
                <w:lang w:eastAsia="x-none"/>
              </w:rPr>
              <w:t>.201</w:t>
            </w:r>
            <w:r w:rsidR="00745C41">
              <w:rPr>
                <w:rFonts w:ascii="Times New Roman" w:hAnsi="Times New Roman"/>
                <w:bCs/>
                <w:sz w:val="18"/>
                <w:szCs w:val="18"/>
                <w:lang w:eastAsia="x-none"/>
              </w:rPr>
              <w:t>6</w:t>
            </w:r>
            <w:r>
              <w:rPr>
                <w:rFonts w:ascii="Times New Roman" w:hAnsi="Times New Roman"/>
                <w:bCs/>
                <w:sz w:val="18"/>
                <w:szCs w:val="18"/>
                <w:lang w:eastAsia="x-none"/>
              </w:rPr>
              <w:t xml:space="preserve"> г.</w:t>
            </w:r>
          </w:p>
        </w:tc>
      </w:tr>
      <w:tr w:rsidR="00190727" w:rsidRPr="00580A9C" w:rsidTr="006B76FA">
        <w:tc>
          <w:tcPr>
            <w:tcW w:w="3955" w:type="dxa"/>
            <w:vAlign w:val="center"/>
          </w:tcPr>
          <w:p w:rsidR="00190727" w:rsidRPr="00580A9C" w:rsidRDefault="00190727" w:rsidP="00C37EF1">
            <w:pPr>
              <w:spacing w:before="0"/>
              <w:rPr>
                <w:rFonts w:ascii="Times New Roman" w:hAnsi="Times New Roman"/>
                <w:b/>
                <w:bCs/>
                <w:sz w:val="18"/>
                <w:szCs w:val="18"/>
                <w:lang w:val="x-none" w:eastAsia="x-none"/>
              </w:rPr>
            </w:pPr>
            <w:r>
              <w:rPr>
                <w:rFonts w:ascii="Times New Roman" w:hAnsi="Times New Roman"/>
                <w:b/>
                <w:bCs/>
                <w:sz w:val="18"/>
                <w:szCs w:val="18"/>
                <w:lang w:eastAsia="x-none"/>
              </w:rPr>
              <w:t>Срок действия договора</w:t>
            </w:r>
          </w:p>
        </w:tc>
        <w:tc>
          <w:tcPr>
            <w:tcW w:w="10220" w:type="dxa"/>
          </w:tcPr>
          <w:p w:rsidR="00190727" w:rsidRDefault="00DE4FF7" w:rsidP="00EE237F">
            <w:pPr>
              <w:spacing w:before="0"/>
              <w:rPr>
                <w:rFonts w:ascii="Times New Roman" w:hAnsi="Times New Roman"/>
                <w:bCs/>
                <w:sz w:val="18"/>
                <w:szCs w:val="18"/>
                <w:lang w:eastAsia="x-none"/>
              </w:rPr>
            </w:pPr>
            <w:r>
              <w:rPr>
                <w:rFonts w:ascii="Times New Roman" w:hAnsi="Times New Roman"/>
                <w:bCs/>
                <w:sz w:val="18"/>
                <w:szCs w:val="18"/>
                <w:lang w:eastAsia="x-none"/>
              </w:rPr>
              <w:t xml:space="preserve">с </w:t>
            </w:r>
            <w:r w:rsidR="00190727">
              <w:rPr>
                <w:rFonts w:ascii="Times New Roman" w:hAnsi="Times New Roman"/>
                <w:bCs/>
                <w:sz w:val="18"/>
                <w:szCs w:val="18"/>
                <w:lang w:eastAsia="x-none"/>
              </w:rPr>
              <w:t>01.05.2016г</w:t>
            </w:r>
            <w:r w:rsidR="006B76FA">
              <w:rPr>
                <w:rFonts w:ascii="Times New Roman" w:hAnsi="Times New Roman"/>
                <w:bCs/>
                <w:sz w:val="18"/>
                <w:szCs w:val="18"/>
                <w:lang w:eastAsia="x-none"/>
              </w:rPr>
              <w:t>.</w:t>
            </w:r>
            <w:r w:rsidR="00190727">
              <w:rPr>
                <w:rFonts w:ascii="Times New Roman" w:hAnsi="Times New Roman"/>
                <w:bCs/>
                <w:sz w:val="18"/>
                <w:szCs w:val="18"/>
                <w:lang w:eastAsia="x-none"/>
              </w:rPr>
              <w:t xml:space="preserve"> по 31.12.2016г</w:t>
            </w:r>
          </w:p>
        </w:tc>
      </w:tr>
    </w:tbl>
    <w:p w:rsidR="0041206E" w:rsidRDefault="0041206E" w:rsidP="0041206E">
      <w:pPr>
        <w:spacing w:before="0"/>
        <w:jc w:val="both"/>
        <w:rPr>
          <w:rFonts w:ascii="Times New Roman" w:hAnsi="Times New Roman"/>
          <w:sz w:val="24"/>
        </w:rPr>
      </w:pPr>
    </w:p>
    <w:p w:rsidR="0041206E" w:rsidRPr="00580A9C" w:rsidRDefault="0041206E" w:rsidP="0041206E">
      <w:pPr>
        <w:spacing w:before="0"/>
        <w:jc w:val="both"/>
        <w:rPr>
          <w:rFonts w:ascii="Times New Roman" w:hAnsi="Times New Roman"/>
          <w:sz w:val="24"/>
        </w:rPr>
      </w:pPr>
      <w:r w:rsidRPr="00580A9C">
        <w:rPr>
          <w:rFonts w:ascii="Times New Roman" w:hAnsi="Times New Roman"/>
          <w:sz w:val="24"/>
        </w:rPr>
        <w:t>___________________________</w:t>
      </w:r>
      <w:r>
        <w:rPr>
          <w:rFonts w:ascii="Times New Roman" w:hAnsi="Times New Roman"/>
          <w:sz w:val="24"/>
        </w:rPr>
        <w:t xml:space="preserve">                                  </w:t>
      </w:r>
      <w:r w:rsidRPr="00580A9C">
        <w:rPr>
          <w:rFonts w:ascii="Times New Roman" w:hAnsi="Times New Roman"/>
          <w:sz w:val="24"/>
        </w:rPr>
        <w:t>_______________________________</w:t>
      </w:r>
    </w:p>
    <w:p w:rsidR="0041206E" w:rsidRPr="003B1501" w:rsidRDefault="0041206E" w:rsidP="0041206E">
      <w:pPr>
        <w:tabs>
          <w:tab w:val="left" w:pos="5670"/>
        </w:tabs>
        <w:spacing w:before="0"/>
        <w:jc w:val="both"/>
        <w:rPr>
          <w:rFonts w:ascii="Times New Roman" w:hAnsi="Times New Roman"/>
          <w:sz w:val="16"/>
          <w:szCs w:val="16"/>
        </w:rPr>
      </w:pPr>
      <w:r w:rsidRPr="00580A9C">
        <w:rPr>
          <w:rFonts w:ascii="Times New Roman" w:hAnsi="Times New Roman"/>
          <w:sz w:val="16"/>
          <w:szCs w:val="16"/>
        </w:rPr>
        <w:t xml:space="preserve"> (подпись, М.П.)</w:t>
      </w:r>
      <w:r>
        <w:rPr>
          <w:rFonts w:ascii="Times New Roman" w:hAnsi="Times New Roman"/>
          <w:sz w:val="16"/>
          <w:szCs w:val="16"/>
        </w:rPr>
        <w:tab/>
      </w:r>
      <w:r w:rsidRPr="00580A9C">
        <w:rPr>
          <w:rFonts w:ascii="Times New Roman" w:hAnsi="Times New Roman"/>
          <w:sz w:val="16"/>
          <w:szCs w:val="16"/>
        </w:rPr>
        <w:t xml:space="preserve">(Ф.И.О. </w:t>
      </w:r>
      <w:proofErr w:type="gramStart"/>
      <w:r w:rsidRPr="00580A9C">
        <w:rPr>
          <w:rFonts w:ascii="Times New Roman" w:hAnsi="Times New Roman"/>
          <w:sz w:val="16"/>
          <w:szCs w:val="16"/>
        </w:rPr>
        <w:t>подписавшего</w:t>
      </w:r>
      <w:proofErr w:type="gramEnd"/>
      <w:r w:rsidRPr="00580A9C">
        <w:rPr>
          <w:rFonts w:ascii="Times New Roman" w:hAnsi="Times New Roman"/>
          <w:sz w:val="16"/>
          <w:szCs w:val="16"/>
        </w:rPr>
        <w:t>, должность)</w:t>
      </w: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847DEC" w:rsidRPr="00847DEC" w:rsidRDefault="00847DEC" w:rsidP="00847DEC">
      <w:pPr>
        <w:jc w:val="right"/>
        <w:rPr>
          <w:rFonts w:ascii="Times New Roman" w:hAnsi="Times New Roman"/>
          <w:b/>
          <w:sz w:val="24"/>
        </w:rPr>
      </w:pPr>
      <w:r w:rsidRPr="00847DEC">
        <w:rPr>
          <w:rFonts w:ascii="Times New Roman" w:hAnsi="Times New Roman"/>
          <w:b/>
          <w:sz w:val="24"/>
        </w:rPr>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F05CAA">
        <w:rPr>
          <w:szCs w:val="24"/>
        </w:rPr>
        <w:t>97</w:t>
      </w:r>
      <w:r w:rsidR="00275180">
        <w:rPr>
          <w:szCs w:val="24"/>
        </w:rPr>
        <w:t>4</w:t>
      </w:r>
      <w:r w:rsidR="0092313F">
        <w:rPr>
          <w:szCs w:val="24"/>
          <w:u w:val="single"/>
        </w:rPr>
        <w:t>/ТК/2015</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847DEC" w:rsidRDefault="00847DEC" w:rsidP="00847DEC">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847DEC" w:rsidRPr="00847DEC" w:rsidRDefault="00847DEC" w:rsidP="00847DEC">
      <w:pPr>
        <w:rPr>
          <w:rFonts w:ascii="Times New Roman" w:hAnsi="Times New Roman"/>
        </w:rPr>
      </w:pPr>
    </w:p>
    <w:p w:rsidR="00847DEC" w:rsidRPr="00847DEC" w:rsidRDefault="00847DEC" w:rsidP="00847DEC">
      <w:pPr>
        <w:spacing w:before="0"/>
        <w:rPr>
          <w:rFonts w:ascii="Times New Roman" w:hAnsi="Times New Roman"/>
          <w:b/>
          <w:szCs w:val="22"/>
        </w:rPr>
        <w:sectPr w:rsidR="00847DEC" w:rsidRPr="00847DEC" w:rsidSect="00F13CCF">
          <w:pgSz w:w="16838" w:h="11906" w:orient="landscape"/>
          <w:pgMar w:top="1134" w:right="567" w:bottom="1134" w:left="1134" w:header="708" w:footer="708" w:gutter="0"/>
          <w:cols w:space="708"/>
          <w:docGrid w:linePitch="360"/>
        </w:sectPr>
      </w:pPr>
    </w:p>
    <w:p w:rsidR="00847DEC" w:rsidRPr="00847DEC" w:rsidRDefault="00847DEC" w:rsidP="00847DEC">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center"/>
        <w:rPr>
          <w:rFonts w:ascii="Times New Roman" w:hAnsi="Times New Roman"/>
          <w:b/>
          <w:bCs/>
          <w:sz w:val="24"/>
          <w:lang w:eastAsia="x-none"/>
        </w:rPr>
      </w:pPr>
      <w:r w:rsidRPr="00847DEC">
        <w:rPr>
          <w:rFonts w:ascii="Times New Roman" w:hAnsi="Times New Roman"/>
          <w:b/>
          <w:bCs/>
          <w:sz w:val="24"/>
          <w:lang w:eastAsia="x-none"/>
        </w:rPr>
        <w:t>К</w:t>
      </w:r>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r w:rsidRPr="00847DEC">
        <w:rPr>
          <w:rFonts w:ascii="Times New Roman" w:hAnsi="Times New Roman"/>
          <w:b/>
          <w:bCs/>
          <w:sz w:val="24"/>
          <w:lang w:val="x-none" w:eastAsia="x-none"/>
        </w:rPr>
        <w:t xml:space="preserve"> на производство единицы работ</w:t>
      </w:r>
    </w:p>
    <w:p w:rsidR="00847DEC" w:rsidRPr="00847DEC" w:rsidRDefault="00847DEC" w:rsidP="00847DEC">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847DEC" w:rsidRPr="00847DEC" w:rsidRDefault="00847DEC" w:rsidP="00847DEC">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847DEC" w:rsidRPr="00847DEC" w:rsidTr="00F13CCF">
        <w:trPr>
          <w:trHeight w:val="545"/>
        </w:trPr>
        <w:tc>
          <w:tcPr>
            <w:tcW w:w="905"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847DEC" w:rsidRPr="00847DEC" w:rsidRDefault="00847DEC" w:rsidP="00F13CCF">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847DEC" w:rsidRPr="00847DEC" w:rsidRDefault="00847DEC" w:rsidP="00847DEC">
      <w:pPr>
        <w:ind w:firstLine="709"/>
        <w:jc w:val="both"/>
        <w:rPr>
          <w:rFonts w:ascii="Times New Roman" w:hAnsi="Times New Roman"/>
          <w:bCs/>
          <w:sz w:val="24"/>
          <w:lang w:val="x-none" w:eastAsia="x-none"/>
        </w:rPr>
      </w:pPr>
      <w:r w:rsidRPr="00847DEC">
        <w:rPr>
          <w:rFonts w:ascii="Times New Roman" w:hAnsi="Times New Roman"/>
          <w:bCs/>
          <w:sz w:val="24"/>
          <w:lang w:val="x-none" w:eastAsia="x-none"/>
        </w:rPr>
        <w:t xml:space="preserve"> </w:t>
      </w:r>
    </w:p>
    <w:p w:rsidR="00847DEC" w:rsidRPr="00847DEC" w:rsidRDefault="00847DEC" w:rsidP="00847DEC">
      <w:pPr>
        <w:ind w:firstLine="709"/>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847DEC" w:rsidRPr="00847DEC" w:rsidRDefault="00847DEC" w:rsidP="00847DEC">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847DEC" w:rsidRPr="00847DEC" w:rsidRDefault="00847DEC" w:rsidP="00847DEC">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847DEC" w:rsidRPr="00847DEC" w:rsidRDefault="00847DEC" w:rsidP="00847DEC">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847DEC" w:rsidRPr="00847DEC" w:rsidTr="00F13CCF">
        <w:tc>
          <w:tcPr>
            <w:tcW w:w="534" w:type="dxa"/>
          </w:tcPr>
          <w:p w:rsidR="00847DEC" w:rsidRPr="00847DEC" w:rsidRDefault="00847DEC" w:rsidP="00F13CCF">
            <w:pPr>
              <w:rPr>
                <w:rFonts w:ascii="Times New Roman" w:hAnsi="Times New Roman"/>
                <w:b/>
                <w:szCs w:val="20"/>
              </w:rPr>
            </w:pPr>
            <w:r w:rsidRPr="00847DEC">
              <w:rPr>
                <w:rFonts w:ascii="Times New Roman" w:hAnsi="Times New Roman"/>
                <w:b/>
                <w:szCs w:val="20"/>
              </w:rPr>
              <w:t>№№</w:t>
            </w:r>
          </w:p>
        </w:tc>
        <w:tc>
          <w:tcPr>
            <w:tcW w:w="2551" w:type="dxa"/>
          </w:tcPr>
          <w:p w:rsidR="00847DEC" w:rsidRPr="00847DEC" w:rsidRDefault="00847DEC" w:rsidP="00F13CCF">
            <w:pPr>
              <w:rPr>
                <w:rFonts w:ascii="Times New Roman" w:hAnsi="Times New Roman"/>
                <w:b/>
                <w:szCs w:val="20"/>
              </w:rPr>
            </w:pPr>
            <w:r w:rsidRPr="00847DEC">
              <w:rPr>
                <w:rFonts w:ascii="Times New Roman" w:hAnsi="Times New Roman"/>
                <w:b/>
                <w:szCs w:val="20"/>
              </w:rPr>
              <w:t>Наименование материала (полное)</w:t>
            </w:r>
          </w:p>
        </w:tc>
        <w:tc>
          <w:tcPr>
            <w:tcW w:w="728" w:type="dxa"/>
          </w:tcPr>
          <w:p w:rsidR="00847DEC" w:rsidRPr="00847DEC" w:rsidRDefault="00847DEC" w:rsidP="00F13CCF">
            <w:pPr>
              <w:rPr>
                <w:rFonts w:ascii="Times New Roman" w:hAnsi="Times New Roman"/>
                <w:b/>
                <w:szCs w:val="20"/>
              </w:rPr>
            </w:pPr>
            <w:r w:rsidRPr="00847DEC">
              <w:rPr>
                <w:rFonts w:ascii="Times New Roman" w:hAnsi="Times New Roman"/>
                <w:b/>
                <w:szCs w:val="20"/>
              </w:rPr>
              <w:t>Ед-изм.</w:t>
            </w:r>
          </w:p>
        </w:tc>
        <w:tc>
          <w:tcPr>
            <w:tcW w:w="892" w:type="dxa"/>
          </w:tcPr>
          <w:p w:rsidR="00847DEC" w:rsidRPr="00847DEC" w:rsidRDefault="00847DEC" w:rsidP="00F13CCF">
            <w:pPr>
              <w:rPr>
                <w:rFonts w:ascii="Times New Roman" w:hAnsi="Times New Roman"/>
                <w:b/>
                <w:szCs w:val="20"/>
              </w:rPr>
            </w:pPr>
            <w:r w:rsidRPr="00847DEC">
              <w:rPr>
                <w:rFonts w:ascii="Times New Roman" w:hAnsi="Times New Roman"/>
                <w:b/>
                <w:szCs w:val="20"/>
              </w:rPr>
              <w:t>Кол-во</w:t>
            </w:r>
          </w:p>
        </w:tc>
        <w:tc>
          <w:tcPr>
            <w:tcW w:w="1060"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w:t>
            </w:r>
          </w:p>
        </w:tc>
        <w:tc>
          <w:tcPr>
            <w:tcW w:w="1127" w:type="dxa"/>
          </w:tcPr>
          <w:p w:rsidR="00847DEC" w:rsidRPr="00847DEC" w:rsidRDefault="00847DEC" w:rsidP="00F13CCF">
            <w:pPr>
              <w:rPr>
                <w:rFonts w:ascii="Times New Roman" w:hAnsi="Times New Roman"/>
                <w:b/>
                <w:szCs w:val="20"/>
              </w:rPr>
            </w:pPr>
            <w:r w:rsidRPr="00847DEC">
              <w:rPr>
                <w:rFonts w:ascii="Times New Roman" w:hAnsi="Times New Roman"/>
                <w:b/>
                <w:szCs w:val="20"/>
              </w:rPr>
              <w:t>Сумма без НДС</w:t>
            </w:r>
          </w:p>
        </w:tc>
        <w:tc>
          <w:tcPr>
            <w:tcW w:w="1154"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 ОКЗП</w:t>
            </w:r>
          </w:p>
        </w:tc>
        <w:tc>
          <w:tcPr>
            <w:tcW w:w="1525" w:type="dxa"/>
          </w:tcPr>
          <w:p w:rsidR="00847DEC" w:rsidRPr="00847DEC" w:rsidRDefault="00847DEC" w:rsidP="00F13CCF">
            <w:pPr>
              <w:rPr>
                <w:rFonts w:ascii="Times New Roman" w:hAnsi="Times New Roman"/>
                <w:b/>
                <w:szCs w:val="20"/>
              </w:rPr>
            </w:pPr>
            <w:r w:rsidRPr="00847DEC">
              <w:rPr>
                <w:rFonts w:ascii="Times New Roman" w:hAnsi="Times New Roman"/>
                <w:b/>
                <w:szCs w:val="20"/>
              </w:rPr>
              <w:t>Примечание</w:t>
            </w:r>
          </w:p>
        </w:tc>
      </w:tr>
      <w:tr w:rsidR="00847DEC" w:rsidRPr="00847DEC" w:rsidTr="00F13CCF">
        <w:tc>
          <w:tcPr>
            <w:tcW w:w="53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2</w:t>
            </w:r>
          </w:p>
        </w:tc>
        <w:tc>
          <w:tcPr>
            <w:tcW w:w="728"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3</w:t>
            </w:r>
          </w:p>
        </w:tc>
        <w:tc>
          <w:tcPr>
            <w:tcW w:w="892"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4</w:t>
            </w:r>
          </w:p>
        </w:tc>
        <w:tc>
          <w:tcPr>
            <w:tcW w:w="1060"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5</w:t>
            </w:r>
          </w:p>
        </w:tc>
        <w:tc>
          <w:tcPr>
            <w:tcW w:w="1127"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6</w:t>
            </w:r>
          </w:p>
        </w:tc>
        <w:tc>
          <w:tcPr>
            <w:tcW w:w="115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7</w:t>
            </w:r>
          </w:p>
        </w:tc>
        <w:tc>
          <w:tcPr>
            <w:tcW w:w="1525"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8</w:t>
            </w: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6</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7</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8</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9</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10</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bl>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Примечание: столбец 7 претендентом не заполняется.</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r w:rsidRPr="00847DEC">
        <w:rPr>
          <w:rFonts w:ascii="Times New Roman" w:eastAsiaTheme="minorHAnsi" w:hAnsi="Times New Roman"/>
          <w:szCs w:val="22"/>
          <w:lang w:eastAsia="en-US"/>
        </w:rPr>
        <w:t>Контактный тел. контрагента</w:t>
      </w:r>
    </w:p>
    <w:p w:rsidR="00847DEC" w:rsidRPr="00847DEC" w:rsidRDefault="00847DEC" w:rsidP="00847DEC">
      <w:pPr>
        <w:spacing w:after="200" w:line="276" w:lineRule="auto"/>
        <w:rPr>
          <w:rFonts w:ascii="Times New Roman" w:hAnsi="Times New Roman"/>
          <w:sz w:val="24"/>
        </w:rPr>
      </w:pPr>
    </w:p>
    <w:p w:rsidR="00847DEC" w:rsidRPr="00847DEC" w:rsidRDefault="00847DEC" w:rsidP="00847DEC">
      <w:pPr>
        <w:spacing w:before="0"/>
        <w:jc w:val="both"/>
        <w:rPr>
          <w:rFonts w:ascii="Times New Roman" w:hAnsi="Times New Roman"/>
          <w:sz w:val="24"/>
        </w:rPr>
      </w:pPr>
    </w:p>
    <w:sectPr w:rsidR="00847DEC" w:rsidRPr="00847DEC" w:rsidSect="00F13CCF">
      <w:pgSz w:w="11906" w:h="16838"/>
      <w:pgMar w:top="1134" w:right="73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6A2" w:rsidRDefault="002536A2" w:rsidP="00A0733F">
      <w:pPr>
        <w:spacing w:before="0"/>
      </w:pPr>
      <w:r>
        <w:separator/>
      </w:r>
    </w:p>
  </w:endnote>
  <w:endnote w:type="continuationSeparator" w:id="0">
    <w:p w:rsidR="002536A2" w:rsidRDefault="002536A2"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etaNormalCyrLF-Roman">
    <w:altName w:val="Arial"/>
    <w:charset w:val="CC"/>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6A2" w:rsidRDefault="002536A2" w:rsidP="00A0733F">
      <w:pPr>
        <w:spacing w:before="0"/>
      </w:pPr>
      <w:r>
        <w:separator/>
      </w:r>
    </w:p>
  </w:footnote>
  <w:footnote w:type="continuationSeparator" w:id="0">
    <w:p w:rsidR="002536A2" w:rsidRDefault="002536A2"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F3F1D"/>
    <w:multiLevelType w:val="multilevel"/>
    <w:tmpl w:val="1FEA9920"/>
    <w:lvl w:ilvl="0">
      <w:start w:val="6"/>
      <w:numFmt w:val="decimal"/>
      <w:lvlText w:val="%1."/>
      <w:lvlJc w:val="left"/>
      <w:pPr>
        <w:ind w:left="360" w:hanging="360"/>
      </w:pPr>
      <w:rPr>
        <w:b/>
      </w:rPr>
    </w:lvl>
    <w:lvl w:ilvl="1">
      <w:start w:val="1"/>
      <w:numFmt w:val="decimal"/>
      <w:lvlText w:val="%1.%2."/>
      <w:lvlJc w:val="left"/>
      <w:pPr>
        <w:ind w:left="1211"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nsid w:val="114B1DDF"/>
    <w:multiLevelType w:val="multilevel"/>
    <w:tmpl w:val="7AD60674"/>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2F91705"/>
    <w:multiLevelType w:val="multilevel"/>
    <w:tmpl w:val="D73A8636"/>
    <w:lvl w:ilvl="0">
      <w:start w:val="3"/>
      <w:numFmt w:val="decimal"/>
      <w:lvlText w:val="%1."/>
      <w:lvlJc w:val="left"/>
      <w:pPr>
        <w:ind w:left="360" w:hanging="360"/>
      </w:pPr>
      <w:rPr>
        <w:b w:val="0"/>
      </w:rPr>
    </w:lvl>
    <w:lvl w:ilvl="1">
      <w:start w:val="3"/>
      <w:numFmt w:val="decimal"/>
      <w:lvlText w:val="%1.%2."/>
      <w:lvlJc w:val="left"/>
      <w:pPr>
        <w:ind w:left="1211" w:hanging="360"/>
      </w:pPr>
      <w:rPr>
        <w:b w:val="0"/>
        <w:i w:val="0"/>
      </w:rPr>
    </w:lvl>
    <w:lvl w:ilvl="2">
      <w:start w:val="1"/>
      <w:numFmt w:val="decimal"/>
      <w:lvlText w:val="%1.%2.%3."/>
      <w:lvlJc w:val="left"/>
      <w:pPr>
        <w:ind w:left="2422" w:hanging="720"/>
      </w:pPr>
      <w:rPr>
        <w:b w:val="0"/>
      </w:rPr>
    </w:lvl>
    <w:lvl w:ilvl="3">
      <w:start w:val="1"/>
      <w:numFmt w:val="decimal"/>
      <w:lvlText w:val="%1.%2.%3.%4."/>
      <w:lvlJc w:val="left"/>
      <w:pPr>
        <w:ind w:left="3273" w:hanging="720"/>
      </w:pPr>
      <w:rPr>
        <w:b w:val="0"/>
      </w:rPr>
    </w:lvl>
    <w:lvl w:ilvl="4">
      <w:start w:val="1"/>
      <w:numFmt w:val="decimal"/>
      <w:lvlText w:val="%1.%2.%3.%4.%5."/>
      <w:lvlJc w:val="left"/>
      <w:pPr>
        <w:ind w:left="4484" w:hanging="1080"/>
      </w:pPr>
      <w:rPr>
        <w:b w:val="0"/>
      </w:rPr>
    </w:lvl>
    <w:lvl w:ilvl="5">
      <w:start w:val="1"/>
      <w:numFmt w:val="decimal"/>
      <w:lvlText w:val="%1.%2.%3.%4.%5.%6."/>
      <w:lvlJc w:val="left"/>
      <w:pPr>
        <w:ind w:left="5335" w:hanging="1080"/>
      </w:pPr>
      <w:rPr>
        <w:b w:val="0"/>
      </w:rPr>
    </w:lvl>
    <w:lvl w:ilvl="6">
      <w:start w:val="1"/>
      <w:numFmt w:val="decimal"/>
      <w:lvlText w:val="%1.%2.%3.%4.%5.%6.%7."/>
      <w:lvlJc w:val="left"/>
      <w:pPr>
        <w:ind w:left="6546" w:hanging="1440"/>
      </w:pPr>
      <w:rPr>
        <w:b w:val="0"/>
      </w:rPr>
    </w:lvl>
    <w:lvl w:ilvl="7">
      <w:start w:val="1"/>
      <w:numFmt w:val="decimal"/>
      <w:lvlText w:val="%1.%2.%3.%4.%5.%6.%7.%8."/>
      <w:lvlJc w:val="left"/>
      <w:pPr>
        <w:ind w:left="7397" w:hanging="1440"/>
      </w:pPr>
      <w:rPr>
        <w:b w:val="0"/>
      </w:rPr>
    </w:lvl>
    <w:lvl w:ilvl="8">
      <w:start w:val="1"/>
      <w:numFmt w:val="decimal"/>
      <w:lvlText w:val="%1.%2.%3.%4.%5.%6.%7.%8.%9."/>
      <w:lvlJc w:val="left"/>
      <w:pPr>
        <w:ind w:left="8608" w:hanging="1800"/>
      </w:pPr>
      <w:rPr>
        <w:b w:val="0"/>
      </w:rPr>
    </w:lvl>
  </w:abstractNum>
  <w:abstractNum w:abstractNumId="4">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A8602AE"/>
    <w:multiLevelType w:val="hybridMultilevel"/>
    <w:tmpl w:val="8EBA18E4"/>
    <w:lvl w:ilvl="0" w:tplc="6096D78C">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4E381149"/>
    <w:multiLevelType w:val="hybridMultilevel"/>
    <w:tmpl w:val="90C8CD9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970A1E"/>
    <w:multiLevelType w:val="multilevel"/>
    <w:tmpl w:val="B7F011AA"/>
    <w:lvl w:ilvl="0">
      <w:start w:val="4"/>
      <w:numFmt w:val="decimal"/>
      <w:lvlText w:val="%1."/>
      <w:lvlJc w:val="left"/>
      <w:pPr>
        <w:ind w:left="540" w:hanging="540"/>
      </w:pPr>
      <w:rPr>
        <w:b w:val="0"/>
      </w:rPr>
    </w:lvl>
    <w:lvl w:ilvl="1">
      <w:start w:val="3"/>
      <w:numFmt w:val="decimal"/>
      <w:lvlText w:val="%1.%2."/>
      <w:lvlJc w:val="left"/>
      <w:pPr>
        <w:ind w:left="894" w:hanging="540"/>
      </w:pPr>
      <w:rPr>
        <w:b w:val="0"/>
      </w:rPr>
    </w:lvl>
    <w:lvl w:ilvl="2">
      <w:start w:val="2"/>
      <w:numFmt w:val="decimal"/>
      <w:lvlText w:val="%1.%2.%3."/>
      <w:lvlJc w:val="left"/>
      <w:pPr>
        <w:ind w:left="1428" w:hanging="720"/>
      </w:pPr>
      <w:rPr>
        <w:b w:val="0"/>
      </w:rPr>
    </w:lvl>
    <w:lvl w:ilvl="3">
      <w:start w:val="1"/>
      <w:numFmt w:val="decimal"/>
      <w:lvlText w:val="%1.%2.%3.%4."/>
      <w:lvlJc w:val="left"/>
      <w:pPr>
        <w:ind w:left="1782" w:hanging="720"/>
      </w:pPr>
      <w:rPr>
        <w:b w:val="0"/>
      </w:rPr>
    </w:lvl>
    <w:lvl w:ilvl="4">
      <w:start w:val="1"/>
      <w:numFmt w:val="decimal"/>
      <w:lvlText w:val="%1.%2.%3.%4.%5."/>
      <w:lvlJc w:val="left"/>
      <w:pPr>
        <w:ind w:left="2496" w:hanging="1080"/>
      </w:pPr>
      <w:rPr>
        <w:b w:val="0"/>
      </w:rPr>
    </w:lvl>
    <w:lvl w:ilvl="5">
      <w:start w:val="1"/>
      <w:numFmt w:val="decimal"/>
      <w:lvlText w:val="%1.%2.%3.%4.%5.%6."/>
      <w:lvlJc w:val="left"/>
      <w:pPr>
        <w:ind w:left="2850" w:hanging="1080"/>
      </w:pPr>
      <w:rPr>
        <w:b w:val="0"/>
      </w:rPr>
    </w:lvl>
    <w:lvl w:ilvl="6">
      <w:start w:val="1"/>
      <w:numFmt w:val="decimal"/>
      <w:lvlText w:val="%1.%2.%3.%4.%5.%6.%7."/>
      <w:lvlJc w:val="left"/>
      <w:pPr>
        <w:ind w:left="3564" w:hanging="1440"/>
      </w:pPr>
      <w:rPr>
        <w:b w:val="0"/>
      </w:rPr>
    </w:lvl>
    <w:lvl w:ilvl="7">
      <w:start w:val="1"/>
      <w:numFmt w:val="decimal"/>
      <w:lvlText w:val="%1.%2.%3.%4.%5.%6.%7.%8."/>
      <w:lvlJc w:val="left"/>
      <w:pPr>
        <w:ind w:left="3918" w:hanging="1440"/>
      </w:pPr>
      <w:rPr>
        <w:b w:val="0"/>
      </w:rPr>
    </w:lvl>
    <w:lvl w:ilvl="8">
      <w:start w:val="1"/>
      <w:numFmt w:val="decimal"/>
      <w:lvlText w:val="%1.%2.%3.%4.%5.%6.%7.%8.%9."/>
      <w:lvlJc w:val="left"/>
      <w:pPr>
        <w:ind w:left="4632" w:hanging="1800"/>
      </w:pPr>
      <w:rPr>
        <w:b w:val="0"/>
      </w:rPr>
    </w:lvl>
  </w:abstractNum>
  <w:abstractNum w:abstractNumId="10">
    <w:nsid w:val="5C56268E"/>
    <w:multiLevelType w:val="multilevel"/>
    <w:tmpl w:val="AF421AB0"/>
    <w:lvl w:ilvl="0">
      <w:start w:val="4"/>
      <w:numFmt w:val="decimal"/>
      <w:lvlText w:val="%1."/>
      <w:lvlJc w:val="left"/>
      <w:pPr>
        <w:ind w:left="540" w:hanging="540"/>
      </w:pPr>
    </w:lvl>
    <w:lvl w:ilvl="1">
      <w:start w:val="4"/>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1">
    <w:nsid w:val="5F5D4155"/>
    <w:multiLevelType w:val="multilevel"/>
    <w:tmpl w:val="47666E3C"/>
    <w:lvl w:ilvl="0">
      <w:start w:val="5"/>
      <w:numFmt w:val="decimal"/>
      <w:lvlText w:val="%1."/>
      <w:lvlJc w:val="left"/>
      <w:pPr>
        <w:ind w:left="360" w:hanging="360"/>
      </w:pPr>
      <w:rPr>
        <w:b w:val="0"/>
        <w:i/>
        <w:color w:val="auto"/>
      </w:rPr>
    </w:lvl>
    <w:lvl w:ilvl="1">
      <w:start w:val="2"/>
      <w:numFmt w:val="decimal"/>
      <w:lvlText w:val="%1.%2."/>
      <w:lvlJc w:val="left"/>
      <w:pPr>
        <w:ind w:left="1920" w:hanging="360"/>
      </w:pPr>
      <w:rPr>
        <w:b w:val="0"/>
        <w:i w:val="0"/>
        <w:color w:val="auto"/>
      </w:rPr>
    </w:lvl>
    <w:lvl w:ilvl="2">
      <w:start w:val="1"/>
      <w:numFmt w:val="decimal"/>
      <w:lvlText w:val="%1.%2.%3."/>
      <w:lvlJc w:val="left"/>
      <w:pPr>
        <w:ind w:left="3840" w:hanging="720"/>
      </w:pPr>
      <w:rPr>
        <w:b w:val="0"/>
        <w:i/>
        <w:color w:val="auto"/>
      </w:rPr>
    </w:lvl>
    <w:lvl w:ilvl="3">
      <w:start w:val="1"/>
      <w:numFmt w:val="decimal"/>
      <w:lvlText w:val="%1.%2.%3.%4."/>
      <w:lvlJc w:val="left"/>
      <w:pPr>
        <w:ind w:left="5400" w:hanging="720"/>
      </w:pPr>
      <w:rPr>
        <w:b w:val="0"/>
        <w:i/>
        <w:color w:val="auto"/>
      </w:rPr>
    </w:lvl>
    <w:lvl w:ilvl="4">
      <w:start w:val="1"/>
      <w:numFmt w:val="decimal"/>
      <w:lvlText w:val="%1.%2.%3.%4.%5."/>
      <w:lvlJc w:val="left"/>
      <w:pPr>
        <w:ind w:left="7320" w:hanging="1080"/>
      </w:pPr>
      <w:rPr>
        <w:b w:val="0"/>
        <w:i/>
        <w:color w:val="auto"/>
      </w:rPr>
    </w:lvl>
    <w:lvl w:ilvl="5">
      <w:start w:val="1"/>
      <w:numFmt w:val="decimal"/>
      <w:lvlText w:val="%1.%2.%3.%4.%5.%6."/>
      <w:lvlJc w:val="left"/>
      <w:pPr>
        <w:ind w:left="8880" w:hanging="1080"/>
      </w:pPr>
      <w:rPr>
        <w:b w:val="0"/>
        <w:i/>
        <w:color w:val="auto"/>
      </w:rPr>
    </w:lvl>
    <w:lvl w:ilvl="6">
      <w:start w:val="1"/>
      <w:numFmt w:val="decimal"/>
      <w:lvlText w:val="%1.%2.%3.%4.%5.%6.%7."/>
      <w:lvlJc w:val="left"/>
      <w:pPr>
        <w:ind w:left="10800" w:hanging="1440"/>
      </w:pPr>
      <w:rPr>
        <w:b w:val="0"/>
        <w:i/>
        <w:color w:val="auto"/>
      </w:rPr>
    </w:lvl>
    <w:lvl w:ilvl="7">
      <w:start w:val="1"/>
      <w:numFmt w:val="decimal"/>
      <w:lvlText w:val="%1.%2.%3.%4.%5.%6.%7.%8."/>
      <w:lvlJc w:val="left"/>
      <w:pPr>
        <w:ind w:left="12360" w:hanging="1440"/>
      </w:pPr>
      <w:rPr>
        <w:b w:val="0"/>
        <w:i/>
        <w:color w:val="auto"/>
      </w:rPr>
    </w:lvl>
    <w:lvl w:ilvl="8">
      <w:start w:val="1"/>
      <w:numFmt w:val="decimal"/>
      <w:lvlText w:val="%1.%2.%3.%4.%5.%6.%7.%8.%9."/>
      <w:lvlJc w:val="left"/>
      <w:pPr>
        <w:ind w:left="14280" w:hanging="1800"/>
      </w:pPr>
      <w:rPr>
        <w:b w:val="0"/>
        <w:i/>
        <w:color w:val="auto"/>
      </w:rPr>
    </w:lvl>
  </w:abstractNum>
  <w:abstractNum w:abstractNumId="12">
    <w:nsid w:val="60211687"/>
    <w:multiLevelType w:val="hybridMultilevel"/>
    <w:tmpl w:val="E4EA60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6016EAA"/>
    <w:multiLevelType w:val="multilevel"/>
    <w:tmpl w:val="5F6C081E"/>
    <w:lvl w:ilvl="0">
      <w:start w:val="4"/>
      <w:numFmt w:val="decimal"/>
      <w:lvlText w:val="%1."/>
      <w:lvlJc w:val="left"/>
      <w:pPr>
        <w:ind w:left="540" w:hanging="540"/>
      </w:pPr>
      <w:rPr>
        <w:b w:val="0"/>
      </w:rPr>
    </w:lvl>
    <w:lvl w:ilvl="1">
      <w:start w:val="1"/>
      <w:numFmt w:val="decimal"/>
      <w:lvlText w:val="%1.%2."/>
      <w:lvlJc w:val="left"/>
      <w:pPr>
        <w:ind w:left="540" w:hanging="540"/>
      </w:pPr>
      <w:rPr>
        <w:b/>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CFA5BCC"/>
    <w:multiLevelType w:val="multilevel"/>
    <w:tmpl w:val="2EC6DC36"/>
    <w:lvl w:ilvl="0">
      <w:start w:val="4"/>
      <w:numFmt w:val="decimal"/>
      <w:lvlText w:val="%1."/>
      <w:lvlJc w:val="left"/>
      <w:pPr>
        <w:ind w:left="540" w:hanging="540"/>
      </w:pPr>
      <w:rPr>
        <w:rFonts w:hint="default"/>
        <w:b w:val="0"/>
        <w:color w:val="auto"/>
      </w:rPr>
    </w:lvl>
    <w:lvl w:ilvl="1">
      <w:start w:val="3"/>
      <w:numFmt w:val="decimal"/>
      <w:lvlText w:val="%1.%2."/>
      <w:lvlJc w:val="left"/>
      <w:pPr>
        <w:ind w:left="894" w:hanging="540"/>
      </w:pPr>
      <w:rPr>
        <w:rFonts w:hint="default"/>
        <w:b/>
        <w:color w:val="auto"/>
      </w:rPr>
    </w:lvl>
    <w:lvl w:ilvl="2">
      <w:start w:val="3"/>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num w:numId="1">
    <w:abstractNumId w:val="7"/>
  </w:num>
  <w:num w:numId="2">
    <w:abstractNumId w:val="14"/>
  </w:num>
  <w:num w:numId="3">
    <w:abstractNumId w:val="4"/>
  </w:num>
  <w:num w:numId="4">
    <w:abstractNumId w:val="6"/>
  </w:num>
  <w:num w:numId="5">
    <w:abstractNumId w:val="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4"/>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4"/>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15781"/>
    <w:rsid w:val="00044558"/>
    <w:rsid w:val="00052F8C"/>
    <w:rsid w:val="00055DDB"/>
    <w:rsid w:val="00062470"/>
    <w:rsid w:val="00081228"/>
    <w:rsid w:val="00081BA3"/>
    <w:rsid w:val="0008378D"/>
    <w:rsid w:val="000B05C9"/>
    <w:rsid w:val="000B14F6"/>
    <w:rsid w:val="000B4D2B"/>
    <w:rsid w:val="000C7392"/>
    <w:rsid w:val="000D16A5"/>
    <w:rsid w:val="000D4C23"/>
    <w:rsid w:val="000E3975"/>
    <w:rsid w:val="000E3992"/>
    <w:rsid w:val="000F7280"/>
    <w:rsid w:val="00103726"/>
    <w:rsid w:val="00104E49"/>
    <w:rsid w:val="00126F30"/>
    <w:rsid w:val="0015399E"/>
    <w:rsid w:val="001810CC"/>
    <w:rsid w:val="0018384B"/>
    <w:rsid w:val="00190727"/>
    <w:rsid w:val="002058B9"/>
    <w:rsid w:val="0021539D"/>
    <w:rsid w:val="00221DDC"/>
    <w:rsid w:val="002536A2"/>
    <w:rsid w:val="0025675C"/>
    <w:rsid w:val="00275180"/>
    <w:rsid w:val="002B2E81"/>
    <w:rsid w:val="002C728D"/>
    <w:rsid w:val="002D64A0"/>
    <w:rsid w:val="002E087B"/>
    <w:rsid w:val="002E3A03"/>
    <w:rsid w:val="002F350D"/>
    <w:rsid w:val="003058E6"/>
    <w:rsid w:val="0031181E"/>
    <w:rsid w:val="00311FFD"/>
    <w:rsid w:val="003422CD"/>
    <w:rsid w:val="00345BB0"/>
    <w:rsid w:val="00356CA9"/>
    <w:rsid w:val="0035743E"/>
    <w:rsid w:val="00367994"/>
    <w:rsid w:val="00391EE1"/>
    <w:rsid w:val="00392D20"/>
    <w:rsid w:val="00393147"/>
    <w:rsid w:val="00397733"/>
    <w:rsid w:val="003A0C43"/>
    <w:rsid w:val="003E6675"/>
    <w:rsid w:val="0041206E"/>
    <w:rsid w:val="004127F8"/>
    <w:rsid w:val="0042013E"/>
    <w:rsid w:val="0043494F"/>
    <w:rsid w:val="00450838"/>
    <w:rsid w:val="004A0466"/>
    <w:rsid w:val="004A7A50"/>
    <w:rsid w:val="004C0108"/>
    <w:rsid w:val="004C3D1A"/>
    <w:rsid w:val="004C4109"/>
    <w:rsid w:val="004D22C2"/>
    <w:rsid w:val="004E7FF6"/>
    <w:rsid w:val="004F7790"/>
    <w:rsid w:val="00502460"/>
    <w:rsid w:val="00526BA1"/>
    <w:rsid w:val="00572501"/>
    <w:rsid w:val="005742F0"/>
    <w:rsid w:val="00580248"/>
    <w:rsid w:val="005A68DA"/>
    <w:rsid w:val="005C07B2"/>
    <w:rsid w:val="0062271D"/>
    <w:rsid w:val="00630352"/>
    <w:rsid w:val="00656DC1"/>
    <w:rsid w:val="0067305A"/>
    <w:rsid w:val="0068620F"/>
    <w:rsid w:val="0069280E"/>
    <w:rsid w:val="006A3071"/>
    <w:rsid w:val="006A41C0"/>
    <w:rsid w:val="006B2D30"/>
    <w:rsid w:val="006B5CFE"/>
    <w:rsid w:val="006B76FA"/>
    <w:rsid w:val="006D7E61"/>
    <w:rsid w:val="006F16FA"/>
    <w:rsid w:val="007113EF"/>
    <w:rsid w:val="00711EE9"/>
    <w:rsid w:val="00715BD4"/>
    <w:rsid w:val="00745C41"/>
    <w:rsid w:val="007B6F37"/>
    <w:rsid w:val="007E1AB6"/>
    <w:rsid w:val="008023FF"/>
    <w:rsid w:val="00847DEC"/>
    <w:rsid w:val="00860DAF"/>
    <w:rsid w:val="0086562D"/>
    <w:rsid w:val="00876197"/>
    <w:rsid w:val="008829F2"/>
    <w:rsid w:val="008B6430"/>
    <w:rsid w:val="008E1BC2"/>
    <w:rsid w:val="008F28FC"/>
    <w:rsid w:val="00911335"/>
    <w:rsid w:val="0092219D"/>
    <w:rsid w:val="0092313F"/>
    <w:rsid w:val="009270E3"/>
    <w:rsid w:val="009306C2"/>
    <w:rsid w:val="00937311"/>
    <w:rsid w:val="00957AA1"/>
    <w:rsid w:val="00957AE9"/>
    <w:rsid w:val="00961BA9"/>
    <w:rsid w:val="00965382"/>
    <w:rsid w:val="009805DC"/>
    <w:rsid w:val="00985703"/>
    <w:rsid w:val="009A7E92"/>
    <w:rsid w:val="009D321B"/>
    <w:rsid w:val="009D42B7"/>
    <w:rsid w:val="009E3894"/>
    <w:rsid w:val="009F07D3"/>
    <w:rsid w:val="009F1B54"/>
    <w:rsid w:val="00A0733F"/>
    <w:rsid w:val="00A11DE2"/>
    <w:rsid w:val="00A27780"/>
    <w:rsid w:val="00A45D42"/>
    <w:rsid w:val="00A622AF"/>
    <w:rsid w:val="00A63951"/>
    <w:rsid w:val="00A63E49"/>
    <w:rsid w:val="00A669C2"/>
    <w:rsid w:val="00A84743"/>
    <w:rsid w:val="00A96545"/>
    <w:rsid w:val="00AC2D02"/>
    <w:rsid w:val="00AC6A55"/>
    <w:rsid w:val="00AD694B"/>
    <w:rsid w:val="00AD7F52"/>
    <w:rsid w:val="00AF18ED"/>
    <w:rsid w:val="00B02D53"/>
    <w:rsid w:val="00B14F85"/>
    <w:rsid w:val="00B23E62"/>
    <w:rsid w:val="00B4160B"/>
    <w:rsid w:val="00B54007"/>
    <w:rsid w:val="00B746C0"/>
    <w:rsid w:val="00B77476"/>
    <w:rsid w:val="00B806A1"/>
    <w:rsid w:val="00BD7D9B"/>
    <w:rsid w:val="00BF6E21"/>
    <w:rsid w:val="00C12727"/>
    <w:rsid w:val="00C14FC8"/>
    <w:rsid w:val="00C15771"/>
    <w:rsid w:val="00C25D20"/>
    <w:rsid w:val="00C37EF1"/>
    <w:rsid w:val="00C76B67"/>
    <w:rsid w:val="00CA2B99"/>
    <w:rsid w:val="00CD03D2"/>
    <w:rsid w:val="00CE0154"/>
    <w:rsid w:val="00D14214"/>
    <w:rsid w:val="00D2710A"/>
    <w:rsid w:val="00D30EC1"/>
    <w:rsid w:val="00D4621B"/>
    <w:rsid w:val="00D527B1"/>
    <w:rsid w:val="00D529EA"/>
    <w:rsid w:val="00D7041F"/>
    <w:rsid w:val="00D85B65"/>
    <w:rsid w:val="00DC61DA"/>
    <w:rsid w:val="00DD02B8"/>
    <w:rsid w:val="00DD087F"/>
    <w:rsid w:val="00DE4FF7"/>
    <w:rsid w:val="00DE6B5D"/>
    <w:rsid w:val="00DF40BD"/>
    <w:rsid w:val="00E004B5"/>
    <w:rsid w:val="00E2164D"/>
    <w:rsid w:val="00E30A6B"/>
    <w:rsid w:val="00E31171"/>
    <w:rsid w:val="00E35325"/>
    <w:rsid w:val="00E60B98"/>
    <w:rsid w:val="00E60FD3"/>
    <w:rsid w:val="00E8779A"/>
    <w:rsid w:val="00EA05C7"/>
    <w:rsid w:val="00EE14BD"/>
    <w:rsid w:val="00EE237F"/>
    <w:rsid w:val="00EE432C"/>
    <w:rsid w:val="00EF7D56"/>
    <w:rsid w:val="00F05CAA"/>
    <w:rsid w:val="00F13CCF"/>
    <w:rsid w:val="00F227B4"/>
    <w:rsid w:val="00F308F1"/>
    <w:rsid w:val="00F313A0"/>
    <w:rsid w:val="00F31D7E"/>
    <w:rsid w:val="00F53962"/>
    <w:rsid w:val="00FA6CF8"/>
    <w:rsid w:val="00FC1085"/>
    <w:rsid w:val="00FD1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 w:type="numbering" w:customStyle="1" w:styleId="31">
    <w:name w:val="Нет списка3"/>
    <w:next w:val="a3"/>
    <w:uiPriority w:val="99"/>
    <w:semiHidden/>
    <w:unhideWhenUsed/>
    <w:rsid w:val="00B746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
    <w:name w:val="Body Text 3"/>
    <w:basedOn w:val="a0"/>
    <w:link w:val="30"/>
    <w:rsid w:val="0068620F"/>
    <w:pPr>
      <w:spacing w:before="0" w:after="120"/>
    </w:pPr>
    <w:rPr>
      <w:rFonts w:ascii="Times New Roman" w:hAnsi="Times New Roman"/>
      <w:sz w:val="16"/>
      <w:szCs w:val="16"/>
    </w:rPr>
  </w:style>
  <w:style w:type="character" w:customStyle="1" w:styleId="30">
    <w:name w:val="Основной текст 3 Знак"/>
    <w:basedOn w:val="a1"/>
    <w:link w:val="3"/>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iPriority w:val="99"/>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uiPriority w:val="99"/>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0">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 w:type="numbering" w:customStyle="1" w:styleId="31">
    <w:name w:val="Нет списка3"/>
    <w:next w:val="a3"/>
    <w:uiPriority w:val="99"/>
    <w:semiHidden/>
    <w:unhideWhenUsed/>
    <w:rsid w:val="00B746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455233">
      <w:bodyDiv w:val="1"/>
      <w:marLeft w:val="0"/>
      <w:marRight w:val="0"/>
      <w:marTop w:val="0"/>
      <w:marBottom w:val="0"/>
      <w:divBdr>
        <w:top w:val="none" w:sz="0" w:space="0" w:color="auto"/>
        <w:left w:val="none" w:sz="0" w:space="0" w:color="auto"/>
        <w:bottom w:val="none" w:sz="0" w:space="0" w:color="auto"/>
        <w:right w:val="none" w:sz="0" w:space="0" w:color="auto"/>
      </w:divBdr>
    </w:div>
    <w:div w:id="866522143">
      <w:bodyDiv w:val="1"/>
      <w:marLeft w:val="0"/>
      <w:marRight w:val="0"/>
      <w:marTop w:val="0"/>
      <w:marBottom w:val="0"/>
      <w:divBdr>
        <w:top w:val="none" w:sz="0" w:space="0" w:color="auto"/>
        <w:left w:val="none" w:sz="0" w:space="0" w:color="auto"/>
        <w:bottom w:val="none" w:sz="0" w:space="0" w:color="auto"/>
        <w:right w:val="none" w:sz="0" w:space="0" w:color="auto"/>
      </w:divBdr>
    </w:div>
    <w:div w:id="1052340998">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359433267">
      <w:bodyDiv w:val="1"/>
      <w:marLeft w:val="0"/>
      <w:marRight w:val="0"/>
      <w:marTop w:val="0"/>
      <w:marBottom w:val="0"/>
      <w:divBdr>
        <w:top w:val="none" w:sz="0" w:space="0" w:color="auto"/>
        <w:left w:val="none" w:sz="0" w:space="0" w:color="auto"/>
        <w:bottom w:val="none" w:sz="0" w:space="0" w:color="auto"/>
        <w:right w:val="none" w:sz="0" w:space="0" w:color="auto"/>
      </w:divBdr>
    </w:div>
    <w:div w:id="1769347426">
      <w:bodyDiv w:val="1"/>
      <w:marLeft w:val="0"/>
      <w:marRight w:val="0"/>
      <w:marTop w:val="0"/>
      <w:marBottom w:val="0"/>
      <w:divBdr>
        <w:top w:val="none" w:sz="0" w:space="0" w:color="auto"/>
        <w:left w:val="none" w:sz="0" w:space="0" w:color="auto"/>
        <w:bottom w:val="none" w:sz="0" w:space="0" w:color="auto"/>
        <w:right w:val="none" w:sz="0" w:space="0" w:color="auto"/>
      </w:divBdr>
    </w:div>
    <w:div w:id="1896353612">
      <w:bodyDiv w:val="1"/>
      <w:marLeft w:val="0"/>
      <w:marRight w:val="0"/>
      <w:marTop w:val="0"/>
      <w:marBottom w:val="0"/>
      <w:divBdr>
        <w:top w:val="none" w:sz="0" w:space="0" w:color="auto"/>
        <w:left w:val="none" w:sz="0" w:space="0" w:color="auto"/>
        <w:bottom w:val="none" w:sz="0" w:space="0" w:color="auto"/>
        <w:right w:val="none" w:sz="0" w:space="0" w:color="auto"/>
      </w:divBdr>
    </w:div>
    <w:div w:id="1939681515">
      <w:bodyDiv w:val="1"/>
      <w:marLeft w:val="0"/>
      <w:marRight w:val="0"/>
      <w:marTop w:val="0"/>
      <w:marBottom w:val="0"/>
      <w:divBdr>
        <w:top w:val="none" w:sz="0" w:space="0" w:color="auto"/>
        <w:left w:val="none" w:sz="0" w:space="0" w:color="auto"/>
        <w:bottom w:val="none" w:sz="0" w:space="0" w:color="auto"/>
        <w:right w:val="none" w:sz="0" w:space="0" w:color="auto"/>
      </w:divBdr>
    </w:div>
    <w:div w:id="196623215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20TokarevaVA@mng.slavneft.ru" TargetMode="External"/><Relationship Id="rId4" Type="http://schemas.microsoft.com/office/2007/relationships/stylesWithEffects" Target="stylesWithEffects.xml"/><Relationship Id="rId9" Type="http://schemas.openxmlformats.org/officeDocument/2006/relationships/hyperlink" Target="mailto:IrgalinaAA@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26EAB-60C9-44C0-B1CF-4D9A7B076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56</Pages>
  <Words>18127</Words>
  <Characters>103327</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121212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Светлана Владимировна Морозова</cp:lastModifiedBy>
  <cp:revision>70</cp:revision>
  <dcterms:created xsi:type="dcterms:W3CDTF">2015-12-15T08:50:00Z</dcterms:created>
  <dcterms:modified xsi:type="dcterms:W3CDTF">2016-01-15T05:02:00Z</dcterms:modified>
</cp:coreProperties>
</file>