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2D2" w:rsidRDefault="007372D2">
      <w:pPr>
        <w:rPr>
          <w:rFonts w:ascii="Times New Roman" w:hAnsi="Times New Roman" w:cs="Times New Roman"/>
        </w:rPr>
      </w:pPr>
    </w:p>
    <w:p w:rsidR="00A06CA3" w:rsidRPr="00A06CA3" w:rsidRDefault="00A06CA3" w:rsidP="00A06CA3">
      <w:pPr>
        <w:spacing w:after="0" w:line="240" w:lineRule="auto"/>
        <w:jc w:val="right"/>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Форма 6</w:t>
      </w:r>
    </w:p>
    <w:p w:rsidR="00A06CA3" w:rsidRPr="00A06CA3" w:rsidRDefault="00A06CA3" w:rsidP="00A06CA3">
      <w:pPr>
        <w:spacing w:after="0" w:line="240" w:lineRule="auto"/>
        <w:jc w:val="center"/>
        <w:rPr>
          <w:rFonts w:ascii="Times New Roman" w:eastAsia="Times New Roman" w:hAnsi="Times New Roman" w:cs="Times New Roman"/>
          <w:b/>
          <w:sz w:val="24"/>
          <w:szCs w:val="24"/>
          <w:lang w:eastAsia="ru-RU"/>
        </w:rPr>
      </w:pPr>
      <w:r w:rsidRPr="00A06CA3">
        <w:rPr>
          <w:rFonts w:ascii="Times New Roman" w:eastAsia="Times New Roman" w:hAnsi="Times New Roman" w:cs="Times New Roman"/>
          <w:b/>
          <w:sz w:val="24"/>
          <w:szCs w:val="24"/>
          <w:lang w:eastAsia="ru-RU"/>
        </w:rPr>
        <w:t xml:space="preserve">Договор   № _____ </w:t>
      </w:r>
    </w:p>
    <w:p w:rsidR="00A06CA3" w:rsidRPr="00A06CA3" w:rsidRDefault="00A06CA3" w:rsidP="00A06CA3">
      <w:pPr>
        <w:spacing w:after="0" w:line="240" w:lineRule="auto"/>
        <w:jc w:val="center"/>
        <w:rPr>
          <w:rFonts w:ascii="Times New Roman" w:eastAsia="Times New Roman" w:hAnsi="Times New Roman" w:cs="Times New Roman"/>
          <w:b/>
          <w:sz w:val="24"/>
          <w:szCs w:val="24"/>
          <w:lang w:eastAsia="ru-RU"/>
        </w:rPr>
      </w:pPr>
      <w:r w:rsidRPr="00A06CA3">
        <w:rPr>
          <w:rFonts w:ascii="Times New Roman" w:eastAsia="Times New Roman" w:hAnsi="Times New Roman" w:cs="Times New Roman"/>
          <w:b/>
          <w:sz w:val="24"/>
          <w:szCs w:val="24"/>
          <w:lang w:eastAsia="ru-RU"/>
        </w:rPr>
        <w:t xml:space="preserve">на техническое обслуживание аппаратно-программного комплекса системы аварийного </w:t>
      </w:r>
      <w:proofErr w:type="gramStart"/>
      <w:r w:rsidRPr="00A06CA3">
        <w:rPr>
          <w:rFonts w:ascii="Times New Roman" w:eastAsia="Times New Roman" w:hAnsi="Times New Roman" w:cs="Times New Roman"/>
          <w:b/>
          <w:sz w:val="24"/>
          <w:szCs w:val="24"/>
          <w:lang w:eastAsia="ru-RU"/>
        </w:rPr>
        <w:t>контроля за</w:t>
      </w:r>
      <w:proofErr w:type="gramEnd"/>
      <w:r w:rsidRPr="00A06CA3">
        <w:rPr>
          <w:rFonts w:ascii="Times New Roman" w:eastAsia="Times New Roman" w:hAnsi="Times New Roman" w:cs="Times New Roman"/>
          <w:b/>
          <w:sz w:val="24"/>
          <w:szCs w:val="24"/>
          <w:lang w:eastAsia="ru-RU"/>
        </w:rPr>
        <w:t xml:space="preserve"> средствами связи</w:t>
      </w:r>
    </w:p>
    <w:p w:rsidR="00A06CA3" w:rsidRPr="00A06CA3" w:rsidRDefault="00A06CA3" w:rsidP="00A06CA3">
      <w:pPr>
        <w:spacing w:after="0" w:line="240" w:lineRule="auto"/>
        <w:jc w:val="both"/>
        <w:rPr>
          <w:rFonts w:ascii="Times New Roman" w:eastAsia="Times New Roman" w:hAnsi="Times New Roman" w:cs="Times New Roman"/>
          <w:bCs/>
          <w:sz w:val="20"/>
          <w:szCs w:val="20"/>
          <w:lang w:eastAsia="ru-RU"/>
        </w:rPr>
      </w:pPr>
    </w:p>
    <w:p w:rsidR="00A06CA3" w:rsidRPr="00A06CA3" w:rsidRDefault="00A06CA3" w:rsidP="00A06CA3">
      <w:pPr>
        <w:keepLine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b/>
          <w:bCs/>
          <w:sz w:val="24"/>
          <w:szCs w:val="24"/>
          <w:lang w:eastAsia="zh-CN"/>
        </w:rPr>
        <w:t xml:space="preserve">г. </w:t>
      </w:r>
      <w:proofErr w:type="spellStart"/>
      <w:r w:rsidRPr="00A06CA3">
        <w:rPr>
          <w:rFonts w:ascii="Times New Roman" w:eastAsia="Times New Roman" w:hAnsi="Times New Roman" w:cs="Times New Roman"/>
          <w:b/>
          <w:bCs/>
          <w:sz w:val="24"/>
          <w:szCs w:val="24"/>
          <w:lang w:eastAsia="zh-CN"/>
        </w:rPr>
        <w:t>Мегион</w:t>
      </w:r>
      <w:proofErr w:type="spellEnd"/>
      <w:r w:rsidRPr="00A06CA3">
        <w:rPr>
          <w:rFonts w:ascii="Times New Roman" w:eastAsia="Times New Roman" w:hAnsi="Times New Roman" w:cs="Times New Roman"/>
          <w:sz w:val="24"/>
          <w:szCs w:val="24"/>
          <w:lang w:eastAsia="zh-CN"/>
        </w:rPr>
        <w:tab/>
      </w:r>
      <w:r w:rsidRPr="00A06CA3">
        <w:rPr>
          <w:rFonts w:ascii="Times New Roman" w:eastAsia="Times New Roman" w:hAnsi="Times New Roman" w:cs="Times New Roman"/>
          <w:sz w:val="24"/>
          <w:szCs w:val="24"/>
          <w:lang w:eastAsia="zh-CN"/>
        </w:rPr>
        <w:tab/>
      </w:r>
      <w:r w:rsidRPr="00A06CA3">
        <w:rPr>
          <w:rFonts w:ascii="Times New Roman" w:eastAsia="Times New Roman" w:hAnsi="Times New Roman" w:cs="Times New Roman"/>
          <w:sz w:val="24"/>
          <w:szCs w:val="24"/>
          <w:lang w:eastAsia="zh-CN"/>
        </w:rPr>
        <w:tab/>
      </w:r>
      <w:r w:rsidRPr="00A06CA3">
        <w:rPr>
          <w:rFonts w:ascii="Times New Roman" w:eastAsia="Times New Roman" w:hAnsi="Times New Roman" w:cs="Times New Roman"/>
          <w:sz w:val="24"/>
          <w:szCs w:val="24"/>
          <w:lang w:eastAsia="zh-CN"/>
        </w:rPr>
        <w:tab/>
      </w:r>
      <w:r w:rsidRPr="00A06CA3">
        <w:rPr>
          <w:rFonts w:ascii="Times New Roman" w:eastAsia="Times New Roman" w:hAnsi="Times New Roman" w:cs="Times New Roman"/>
          <w:sz w:val="24"/>
          <w:szCs w:val="24"/>
          <w:lang w:eastAsia="zh-CN"/>
        </w:rPr>
        <w:tab/>
      </w:r>
      <w:r w:rsidRPr="00A06CA3">
        <w:rPr>
          <w:rFonts w:ascii="Times New Roman" w:eastAsia="Times New Roman" w:hAnsi="Times New Roman" w:cs="Times New Roman"/>
          <w:sz w:val="24"/>
          <w:szCs w:val="24"/>
          <w:lang w:eastAsia="zh-CN"/>
        </w:rPr>
        <w:tab/>
        <w:t xml:space="preserve">                                    от «</w:t>
      </w:r>
      <w:r w:rsidRPr="00A06CA3">
        <w:rPr>
          <w:rFonts w:ascii="Times New Roman" w:eastAsia="Times New Roman" w:hAnsi="Times New Roman" w:cs="Times New Roman"/>
          <w:sz w:val="24"/>
          <w:szCs w:val="24"/>
          <w:shd w:val="clear" w:color="auto" w:fill="C0C0C0"/>
          <w:lang w:eastAsia="zh-CN"/>
        </w:rPr>
        <w:t>____</w:t>
      </w:r>
      <w:r w:rsidRPr="00A06CA3">
        <w:rPr>
          <w:rFonts w:ascii="Times New Roman" w:eastAsia="Times New Roman" w:hAnsi="Times New Roman" w:cs="Times New Roman"/>
          <w:sz w:val="24"/>
          <w:szCs w:val="24"/>
          <w:lang w:eastAsia="zh-CN"/>
        </w:rPr>
        <w:t>»</w:t>
      </w:r>
      <w:r w:rsidRPr="00A06CA3">
        <w:rPr>
          <w:rFonts w:ascii="Times New Roman" w:eastAsia="Times New Roman" w:hAnsi="Times New Roman" w:cs="Times New Roman"/>
          <w:sz w:val="24"/>
          <w:szCs w:val="24"/>
          <w:shd w:val="clear" w:color="auto" w:fill="C0C0C0"/>
          <w:lang w:eastAsia="zh-CN"/>
        </w:rPr>
        <w:t>_________</w:t>
      </w:r>
      <w:r w:rsidRPr="00A06CA3">
        <w:rPr>
          <w:rFonts w:ascii="Times New Roman" w:eastAsia="Times New Roman" w:hAnsi="Times New Roman" w:cs="Times New Roman"/>
          <w:sz w:val="24"/>
          <w:szCs w:val="24"/>
          <w:lang w:eastAsia="zh-CN"/>
        </w:rPr>
        <w:t>20</w:t>
      </w:r>
      <w:r w:rsidRPr="00A06CA3">
        <w:rPr>
          <w:rFonts w:ascii="Times New Roman" w:eastAsia="Times New Roman" w:hAnsi="Times New Roman" w:cs="Times New Roman"/>
          <w:sz w:val="24"/>
          <w:szCs w:val="24"/>
          <w:shd w:val="clear" w:color="auto" w:fill="C0C0C0"/>
          <w:lang w:eastAsia="zh-CN"/>
        </w:rPr>
        <w:t>__</w:t>
      </w:r>
      <w:r w:rsidRPr="00A06CA3">
        <w:rPr>
          <w:rFonts w:ascii="Times New Roman" w:eastAsia="Times New Roman" w:hAnsi="Times New Roman" w:cs="Times New Roman"/>
          <w:sz w:val="24"/>
          <w:szCs w:val="24"/>
          <w:lang w:eastAsia="zh-CN"/>
        </w:rPr>
        <w:t xml:space="preserve"> г.</w:t>
      </w:r>
    </w:p>
    <w:p w:rsidR="00A06CA3" w:rsidRPr="00A06CA3" w:rsidRDefault="00A06CA3" w:rsidP="00A06CA3">
      <w:pPr>
        <w:keepLines/>
        <w:spacing w:after="0" w:line="240" w:lineRule="auto"/>
        <w:jc w:val="both"/>
        <w:rPr>
          <w:rFonts w:ascii="Times New Roman" w:eastAsia="Times New Roman" w:hAnsi="Times New Roman" w:cs="Times New Roman"/>
          <w:sz w:val="24"/>
          <w:szCs w:val="24"/>
          <w:lang w:eastAsia="zh-CN"/>
        </w:rPr>
      </w:pPr>
    </w:p>
    <w:p w:rsidR="00A06CA3" w:rsidRPr="00A06CA3" w:rsidRDefault="00A06CA3" w:rsidP="00A06CA3">
      <w:pPr>
        <w:suppressAutoHyphens/>
        <w:spacing w:after="0" w:line="240" w:lineRule="auto"/>
        <w:ind w:firstLine="284"/>
        <w:jc w:val="both"/>
        <w:rPr>
          <w:rFonts w:ascii="Times New Roman" w:eastAsia="Times New Roman" w:hAnsi="Times New Roman" w:cs="Times New Roman"/>
          <w:bCs/>
          <w:i/>
          <w:sz w:val="16"/>
          <w:szCs w:val="16"/>
          <w:shd w:val="clear" w:color="auto" w:fill="C0C0C0"/>
          <w:lang w:eastAsia="zh-CN"/>
        </w:rPr>
      </w:pPr>
      <w:r w:rsidRPr="00A06CA3">
        <w:rPr>
          <w:rFonts w:ascii="Times New Roman" w:eastAsia="Times New Roman" w:hAnsi="Times New Roman" w:cs="Times New Roman"/>
          <w:b/>
          <w:sz w:val="24"/>
          <w:szCs w:val="24"/>
          <w:lang w:eastAsia="zh-CN"/>
        </w:rPr>
        <w:t>Открытое акционерное общество  «</w:t>
      </w:r>
      <w:proofErr w:type="spellStart"/>
      <w:r w:rsidRPr="00A06CA3">
        <w:rPr>
          <w:rFonts w:ascii="Times New Roman" w:eastAsia="Times New Roman" w:hAnsi="Times New Roman" w:cs="Times New Roman"/>
          <w:b/>
          <w:sz w:val="24"/>
          <w:szCs w:val="24"/>
          <w:lang w:eastAsia="zh-CN"/>
        </w:rPr>
        <w:t>Славнефть</w:t>
      </w:r>
      <w:proofErr w:type="spellEnd"/>
      <w:r w:rsidRPr="00A06CA3">
        <w:rPr>
          <w:rFonts w:ascii="Times New Roman" w:eastAsia="Times New Roman" w:hAnsi="Times New Roman" w:cs="Times New Roman"/>
          <w:b/>
          <w:sz w:val="24"/>
          <w:szCs w:val="24"/>
          <w:lang w:eastAsia="zh-CN"/>
        </w:rPr>
        <w:t>-Мегионнефтегаз» (ОАО «СН-МНГ»)</w:t>
      </w:r>
      <w:r w:rsidRPr="00A06CA3">
        <w:rPr>
          <w:rFonts w:ascii="Times New Roman" w:eastAsia="Times New Roman" w:hAnsi="Times New Roman" w:cs="Times New Roman"/>
          <w:sz w:val="24"/>
          <w:szCs w:val="24"/>
          <w:lang w:eastAsia="zh-CN"/>
        </w:rPr>
        <w:t xml:space="preserve">, именуемое в дальнейшем </w:t>
      </w:r>
      <w:r w:rsidRPr="00A06CA3">
        <w:rPr>
          <w:rFonts w:ascii="Times New Roman" w:eastAsia="Times New Roman" w:hAnsi="Times New Roman" w:cs="Times New Roman"/>
          <w:b/>
          <w:sz w:val="24"/>
          <w:szCs w:val="24"/>
          <w:lang w:eastAsia="zh-CN"/>
        </w:rPr>
        <w:t>«Заказчик»</w:t>
      </w:r>
      <w:r w:rsidRPr="00A06CA3">
        <w:rPr>
          <w:rFonts w:ascii="Times New Roman" w:eastAsia="Times New Roman" w:hAnsi="Times New Roman" w:cs="Times New Roman"/>
          <w:sz w:val="24"/>
          <w:szCs w:val="24"/>
          <w:lang w:eastAsia="zh-CN"/>
        </w:rPr>
        <w:t>, в лице</w:t>
      </w:r>
      <w:r w:rsidRPr="00A06CA3">
        <w:rPr>
          <w:rFonts w:ascii="Times New Roman" w:eastAsia="Times New Roman" w:hAnsi="Times New Roman" w:cs="Times New Roman"/>
          <w:b/>
          <w:sz w:val="24"/>
          <w:szCs w:val="24"/>
          <w:lang w:eastAsia="zh-CN"/>
        </w:rPr>
        <w:t xml:space="preserve"> </w:t>
      </w:r>
      <w:r w:rsidRPr="00A06CA3">
        <w:rPr>
          <w:rFonts w:ascii="Times New Roman" w:eastAsia="Times New Roman" w:hAnsi="Times New Roman" w:cs="Times New Roman"/>
          <w:bCs/>
          <w:sz w:val="24"/>
          <w:szCs w:val="24"/>
          <w:shd w:val="clear" w:color="auto" w:fill="C0C0C0"/>
          <w:lang w:eastAsia="zh-CN"/>
        </w:rPr>
        <w:t>_________________________________________________________________________________</w:t>
      </w:r>
      <w:r>
        <w:rPr>
          <w:rFonts w:ascii="Times New Roman" w:eastAsia="Times New Roman" w:hAnsi="Times New Roman" w:cs="Times New Roman"/>
          <w:bCs/>
          <w:sz w:val="24"/>
          <w:szCs w:val="24"/>
          <w:shd w:val="clear" w:color="auto" w:fill="C0C0C0"/>
          <w:lang w:eastAsia="zh-CN"/>
        </w:rPr>
        <w:t>_</w:t>
      </w:r>
    </w:p>
    <w:p w:rsidR="00A06CA3" w:rsidRPr="00A06CA3" w:rsidRDefault="00A06CA3" w:rsidP="00A06CA3">
      <w:pPr>
        <w:suppressAutoHyphens/>
        <w:spacing w:after="0" w:line="240" w:lineRule="auto"/>
        <w:ind w:firstLine="284"/>
        <w:jc w:val="both"/>
        <w:rPr>
          <w:rFonts w:ascii="Times New Roman" w:eastAsia="Times New Roman" w:hAnsi="Times New Roman" w:cs="Times New Roman"/>
          <w:bCs/>
          <w:sz w:val="24"/>
          <w:szCs w:val="24"/>
          <w:lang w:eastAsia="zh-CN"/>
        </w:rPr>
      </w:pPr>
      <w:r w:rsidRPr="00A06CA3">
        <w:rPr>
          <w:rFonts w:ascii="Times New Roman" w:eastAsia="Times New Roman" w:hAnsi="Times New Roman" w:cs="Times New Roman"/>
          <w:bCs/>
          <w:i/>
          <w:sz w:val="16"/>
          <w:szCs w:val="16"/>
          <w:shd w:val="clear" w:color="auto" w:fill="C0C0C0"/>
          <w:lang w:eastAsia="zh-CN"/>
        </w:rPr>
        <w:t>(должность полностью,                                              Ф.И.О.  полностью)</w:t>
      </w:r>
    </w:p>
    <w:p w:rsidR="00A06CA3" w:rsidRPr="00A06CA3" w:rsidRDefault="00A06CA3" w:rsidP="00A06CA3">
      <w:pPr>
        <w:suppressAutoHyphens/>
        <w:spacing w:after="0" w:line="240" w:lineRule="auto"/>
        <w:jc w:val="both"/>
        <w:rPr>
          <w:rFonts w:ascii="Times New Roman" w:eastAsia="Times New Roman" w:hAnsi="Times New Roman" w:cs="Times New Roman"/>
          <w:i/>
          <w:sz w:val="16"/>
          <w:szCs w:val="16"/>
          <w:shd w:val="clear" w:color="auto" w:fill="C0C0C0"/>
          <w:lang w:eastAsia="zh-CN"/>
        </w:rPr>
      </w:pPr>
      <w:proofErr w:type="gramStart"/>
      <w:r w:rsidRPr="00A06CA3">
        <w:rPr>
          <w:rFonts w:ascii="Times New Roman" w:eastAsia="Times New Roman" w:hAnsi="Times New Roman" w:cs="Times New Roman"/>
          <w:bCs/>
          <w:sz w:val="24"/>
          <w:szCs w:val="24"/>
          <w:lang w:eastAsia="zh-CN"/>
        </w:rPr>
        <w:t>действующего</w:t>
      </w:r>
      <w:proofErr w:type="gramEnd"/>
      <w:r w:rsidRPr="00A06CA3">
        <w:rPr>
          <w:rFonts w:ascii="Times New Roman" w:eastAsia="Times New Roman" w:hAnsi="Times New Roman" w:cs="Times New Roman"/>
          <w:sz w:val="24"/>
          <w:szCs w:val="24"/>
          <w:lang w:eastAsia="zh-CN"/>
        </w:rPr>
        <w:t xml:space="preserve"> на основании </w:t>
      </w:r>
      <w:r w:rsidRPr="00A06CA3">
        <w:rPr>
          <w:rFonts w:ascii="Times New Roman" w:eastAsia="Times New Roman" w:hAnsi="Times New Roman" w:cs="Times New Roman"/>
          <w:bCs/>
          <w:sz w:val="24"/>
          <w:szCs w:val="24"/>
          <w:shd w:val="clear" w:color="auto" w:fill="C0C0C0"/>
          <w:lang w:eastAsia="zh-CN"/>
        </w:rPr>
        <w:t>________________________________________________________</w:t>
      </w:r>
      <w:r>
        <w:rPr>
          <w:rFonts w:ascii="Times New Roman" w:eastAsia="Times New Roman" w:hAnsi="Times New Roman" w:cs="Times New Roman"/>
          <w:bCs/>
          <w:sz w:val="24"/>
          <w:szCs w:val="24"/>
          <w:shd w:val="clear" w:color="auto" w:fill="C0C0C0"/>
          <w:lang w:eastAsia="zh-CN"/>
        </w:rPr>
        <w:t>_</w:t>
      </w:r>
    </w:p>
    <w:p w:rsidR="00A06CA3" w:rsidRPr="00A06CA3" w:rsidRDefault="00A06CA3" w:rsidP="00A06CA3">
      <w:pPr>
        <w:suppressAutoHyphen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i/>
          <w:sz w:val="16"/>
          <w:szCs w:val="16"/>
          <w:shd w:val="clear" w:color="auto" w:fill="C0C0C0"/>
          <w:lang w:eastAsia="zh-CN"/>
        </w:rPr>
        <w:t xml:space="preserve">                                                              </w:t>
      </w:r>
      <w:proofErr w:type="gramStart"/>
      <w:r w:rsidRPr="00A06CA3">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A06CA3">
        <w:rPr>
          <w:rFonts w:ascii="Times New Roman" w:eastAsia="Times New Roman" w:hAnsi="Times New Roman" w:cs="Times New Roman"/>
          <w:i/>
          <w:sz w:val="16"/>
          <w:szCs w:val="16"/>
          <w:shd w:val="clear" w:color="auto" w:fill="C0C0C0"/>
          <w:lang w:eastAsia="zh-CN"/>
        </w:rPr>
        <w:t xml:space="preserve"> </w:t>
      </w:r>
      <w:proofErr w:type="gramStart"/>
      <w:r w:rsidRPr="00A06CA3">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A06CA3" w:rsidRPr="00A06CA3" w:rsidRDefault="00A06CA3" w:rsidP="00A06CA3">
      <w:pPr>
        <w:suppressAutoHyphens/>
        <w:spacing w:after="0" w:line="240" w:lineRule="auto"/>
        <w:jc w:val="both"/>
        <w:rPr>
          <w:rFonts w:ascii="Times New Roman" w:eastAsia="Times New Roman" w:hAnsi="Times New Roman" w:cs="Times New Roman"/>
          <w:i/>
          <w:sz w:val="16"/>
          <w:szCs w:val="16"/>
          <w:lang w:eastAsia="zh-CN"/>
        </w:rPr>
      </w:pPr>
      <w:r w:rsidRPr="00A06CA3">
        <w:rPr>
          <w:rFonts w:ascii="Times New Roman" w:eastAsia="Times New Roman" w:hAnsi="Times New Roman" w:cs="Times New Roman"/>
          <w:sz w:val="24"/>
          <w:szCs w:val="24"/>
          <w:lang w:eastAsia="zh-CN"/>
        </w:rPr>
        <w:t xml:space="preserve">с одной стороны,   и </w:t>
      </w:r>
      <w:r w:rsidRPr="00A06CA3">
        <w:rPr>
          <w:rFonts w:ascii="Times New Roman" w:eastAsia="Times New Roman" w:hAnsi="Times New Roman" w:cs="Times New Roman"/>
          <w:bCs/>
          <w:sz w:val="24"/>
          <w:szCs w:val="24"/>
          <w:shd w:val="clear" w:color="auto" w:fill="C0C0C0"/>
          <w:lang w:eastAsia="zh-CN"/>
        </w:rPr>
        <w:t>___________________________________________________________________</w:t>
      </w:r>
    </w:p>
    <w:p w:rsidR="00A06CA3" w:rsidRPr="00A06CA3" w:rsidRDefault="00A06CA3" w:rsidP="00A06CA3">
      <w:pPr>
        <w:suppressAutoHyphens/>
        <w:spacing w:after="0" w:line="240" w:lineRule="auto"/>
        <w:ind w:left="2340"/>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i/>
          <w:sz w:val="16"/>
          <w:szCs w:val="16"/>
          <w:lang w:eastAsia="zh-CN"/>
        </w:rPr>
        <w:t xml:space="preserve"> </w:t>
      </w:r>
      <w:proofErr w:type="gramStart"/>
      <w:r w:rsidRPr="00A06CA3">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A06CA3" w:rsidRPr="00A06CA3" w:rsidRDefault="00A06CA3" w:rsidP="00A06CA3">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A06CA3">
        <w:rPr>
          <w:rFonts w:ascii="Times New Roman" w:eastAsia="Times New Roman" w:hAnsi="Times New Roman" w:cs="Times New Roman"/>
          <w:sz w:val="24"/>
          <w:szCs w:val="24"/>
          <w:lang w:eastAsia="zh-CN"/>
        </w:rPr>
        <w:t xml:space="preserve">именуемое в дальнейшем </w:t>
      </w:r>
      <w:r w:rsidRPr="00A06CA3">
        <w:rPr>
          <w:rFonts w:ascii="Times New Roman" w:eastAsia="Times New Roman" w:hAnsi="Times New Roman" w:cs="Times New Roman"/>
          <w:b/>
          <w:sz w:val="24"/>
          <w:szCs w:val="24"/>
          <w:lang w:eastAsia="zh-CN"/>
        </w:rPr>
        <w:t>«Исполнитель»</w:t>
      </w:r>
      <w:r w:rsidRPr="00A06CA3">
        <w:rPr>
          <w:rFonts w:ascii="Times New Roman" w:eastAsia="Times New Roman" w:hAnsi="Times New Roman" w:cs="Times New Roman"/>
          <w:sz w:val="24"/>
          <w:szCs w:val="24"/>
          <w:lang w:eastAsia="zh-CN"/>
        </w:rPr>
        <w:t xml:space="preserve">, в лице </w:t>
      </w:r>
      <w:r>
        <w:rPr>
          <w:rFonts w:ascii="Times New Roman" w:eastAsia="Times New Roman" w:hAnsi="Times New Roman" w:cs="Times New Roman"/>
          <w:sz w:val="24"/>
          <w:szCs w:val="24"/>
          <w:shd w:val="clear" w:color="auto" w:fill="C0C0C0"/>
          <w:lang w:eastAsia="zh-CN"/>
        </w:rPr>
        <w:t>______________________________</w:t>
      </w:r>
    </w:p>
    <w:p w:rsidR="00A06CA3" w:rsidRPr="00A06CA3" w:rsidRDefault="00A06CA3" w:rsidP="00A06CA3">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A06CA3">
        <w:rPr>
          <w:rFonts w:ascii="Times New Roman" w:eastAsia="Times New Roman" w:hAnsi="Times New Roman" w:cs="Times New Roman"/>
          <w:bCs/>
          <w:i/>
          <w:sz w:val="16"/>
          <w:szCs w:val="16"/>
          <w:shd w:val="clear" w:color="auto" w:fill="C0C0C0"/>
          <w:lang w:eastAsia="zh-CN"/>
        </w:rPr>
        <w:t>(должность полностью)</w:t>
      </w:r>
    </w:p>
    <w:p w:rsidR="00A06CA3" w:rsidRPr="00A06CA3" w:rsidRDefault="00A06CA3" w:rsidP="00A06CA3">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A06CA3">
        <w:rPr>
          <w:rFonts w:ascii="Times New Roman" w:eastAsia="Times New Roman" w:hAnsi="Times New Roman" w:cs="Times New Roman"/>
          <w:sz w:val="24"/>
          <w:szCs w:val="24"/>
          <w:shd w:val="clear" w:color="auto" w:fill="C0C0C0"/>
          <w:lang w:eastAsia="zh-CN"/>
        </w:rPr>
        <w:t>_________________________________________________________________________________</w:t>
      </w:r>
      <w:r>
        <w:rPr>
          <w:rFonts w:ascii="Times New Roman" w:eastAsia="Times New Roman" w:hAnsi="Times New Roman" w:cs="Times New Roman"/>
          <w:sz w:val="24"/>
          <w:szCs w:val="24"/>
          <w:shd w:val="clear" w:color="auto" w:fill="C0C0C0"/>
          <w:lang w:eastAsia="zh-CN"/>
        </w:rPr>
        <w:t>_</w:t>
      </w:r>
    </w:p>
    <w:p w:rsidR="00A06CA3" w:rsidRPr="00A06CA3" w:rsidRDefault="00A06CA3" w:rsidP="00A06CA3">
      <w:pPr>
        <w:suppressAutoHyphens/>
        <w:spacing w:after="0" w:line="240" w:lineRule="auto"/>
        <w:jc w:val="center"/>
        <w:rPr>
          <w:rFonts w:ascii="Times New Roman" w:eastAsia="Times New Roman" w:hAnsi="Times New Roman" w:cs="Times New Roman"/>
          <w:sz w:val="24"/>
          <w:szCs w:val="24"/>
          <w:lang w:eastAsia="zh-CN"/>
        </w:rPr>
      </w:pPr>
      <w:r w:rsidRPr="00A06CA3">
        <w:rPr>
          <w:rFonts w:ascii="Times New Roman" w:eastAsia="Times New Roman" w:hAnsi="Times New Roman" w:cs="Times New Roman"/>
          <w:bCs/>
          <w:i/>
          <w:sz w:val="16"/>
          <w:szCs w:val="16"/>
          <w:shd w:val="clear" w:color="auto" w:fill="C0C0C0"/>
          <w:lang w:eastAsia="zh-CN"/>
        </w:rPr>
        <w:t>(Ф.И.О полностью)</w:t>
      </w:r>
    </w:p>
    <w:p w:rsidR="00A06CA3" w:rsidRPr="00A06CA3" w:rsidRDefault="00A06CA3" w:rsidP="00A06CA3">
      <w:pPr>
        <w:suppressAutoHyphens/>
        <w:spacing w:after="0" w:line="240" w:lineRule="auto"/>
        <w:contextualSpacing/>
        <w:jc w:val="both"/>
        <w:rPr>
          <w:rFonts w:ascii="Times New Roman" w:eastAsia="Times New Roman" w:hAnsi="Times New Roman" w:cs="Times New Roman"/>
          <w:i/>
          <w:sz w:val="16"/>
          <w:szCs w:val="16"/>
          <w:shd w:val="clear" w:color="auto" w:fill="C0C0C0"/>
          <w:lang w:eastAsia="zh-CN"/>
        </w:rPr>
      </w:pPr>
      <w:r w:rsidRPr="00A06CA3">
        <w:rPr>
          <w:rFonts w:ascii="Times New Roman" w:eastAsia="Times New Roman" w:hAnsi="Times New Roman" w:cs="Times New Roman"/>
          <w:sz w:val="24"/>
          <w:szCs w:val="24"/>
          <w:lang w:eastAsia="zh-CN"/>
        </w:rPr>
        <w:t>действующ</w:t>
      </w:r>
      <w:r w:rsidRPr="00A06CA3">
        <w:rPr>
          <w:rFonts w:ascii="Times New Roman" w:eastAsia="Times New Roman" w:hAnsi="Times New Roman" w:cs="Times New Roman"/>
          <w:sz w:val="24"/>
          <w:szCs w:val="24"/>
          <w:shd w:val="clear" w:color="auto" w:fill="C0C0C0"/>
          <w:lang w:eastAsia="zh-CN"/>
        </w:rPr>
        <w:t>ег</w:t>
      </w:r>
      <w:proofErr w:type="gramStart"/>
      <w:r w:rsidRPr="00A06CA3">
        <w:rPr>
          <w:rFonts w:ascii="Times New Roman" w:eastAsia="Times New Roman" w:hAnsi="Times New Roman" w:cs="Times New Roman"/>
          <w:sz w:val="24"/>
          <w:szCs w:val="24"/>
          <w:shd w:val="clear" w:color="auto" w:fill="C0C0C0"/>
          <w:lang w:eastAsia="zh-CN"/>
        </w:rPr>
        <w:t>о(</w:t>
      </w:r>
      <w:proofErr w:type="gramEnd"/>
      <w:r w:rsidRPr="00A06CA3">
        <w:rPr>
          <w:rFonts w:ascii="Times New Roman" w:eastAsia="Times New Roman" w:hAnsi="Times New Roman" w:cs="Times New Roman"/>
          <w:sz w:val="24"/>
          <w:szCs w:val="24"/>
          <w:shd w:val="clear" w:color="auto" w:fill="C0C0C0"/>
          <w:lang w:eastAsia="zh-CN"/>
        </w:rPr>
        <w:t>ей)</w:t>
      </w:r>
      <w:r w:rsidRPr="00A06CA3">
        <w:rPr>
          <w:rFonts w:ascii="Times New Roman" w:eastAsia="Times New Roman" w:hAnsi="Times New Roman" w:cs="Times New Roman"/>
          <w:sz w:val="24"/>
          <w:szCs w:val="24"/>
          <w:lang w:eastAsia="zh-CN"/>
        </w:rPr>
        <w:t xml:space="preserve"> на основании </w:t>
      </w:r>
      <w:r w:rsidRPr="00A06CA3">
        <w:rPr>
          <w:rFonts w:ascii="Times New Roman" w:eastAsia="Times New Roman" w:hAnsi="Times New Roman" w:cs="Times New Roman"/>
          <w:szCs w:val="24"/>
          <w:shd w:val="clear" w:color="auto" w:fill="C0C0C0"/>
          <w:lang w:eastAsia="zh-CN"/>
        </w:rPr>
        <w:t>________________________________________________________</w:t>
      </w:r>
      <w:r w:rsidRPr="00A06CA3">
        <w:rPr>
          <w:rFonts w:ascii="Times New Roman" w:eastAsia="Times New Roman" w:hAnsi="Times New Roman" w:cs="Times New Roman"/>
          <w:szCs w:val="24"/>
          <w:lang w:eastAsia="zh-CN"/>
        </w:rPr>
        <w:t>,</w:t>
      </w:r>
    </w:p>
    <w:p w:rsidR="00A06CA3" w:rsidRPr="00A06CA3" w:rsidRDefault="00A06CA3" w:rsidP="00A06CA3">
      <w:pPr>
        <w:suppressAutoHyphens/>
        <w:spacing w:after="0" w:line="240" w:lineRule="auto"/>
        <w:ind w:left="1800"/>
        <w:contextualSpacing/>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i/>
          <w:sz w:val="16"/>
          <w:szCs w:val="16"/>
          <w:shd w:val="clear" w:color="auto" w:fill="C0C0C0"/>
          <w:lang w:eastAsia="zh-CN"/>
        </w:rPr>
        <w:t xml:space="preserve">                 </w:t>
      </w:r>
      <w:proofErr w:type="gramStart"/>
      <w:r w:rsidRPr="00A06CA3">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A06CA3">
        <w:rPr>
          <w:rFonts w:ascii="Times New Roman" w:eastAsia="Times New Roman" w:hAnsi="Times New Roman" w:cs="Times New Roman"/>
          <w:i/>
          <w:sz w:val="16"/>
          <w:szCs w:val="16"/>
          <w:shd w:val="clear" w:color="auto" w:fill="C0C0C0"/>
          <w:lang w:eastAsia="zh-CN"/>
        </w:rPr>
        <w:t xml:space="preserve"> </w:t>
      </w:r>
      <w:proofErr w:type="gramStart"/>
      <w:r w:rsidRPr="00A06CA3">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A06CA3" w:rsidRPr="00A06CA3" w:rsidRDefault="00A06CA3" w:rsidP="00A06CA3">
      <w:pPr>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с другой стороны, совместно именуемые «</w:t>
      </w:r>
      <w:r w:rsidRPr="00A06CA3">
        <w:rPr>
          <w:rFonts w:ascii="Times New Roman" w:eastAsia="Times New Roman" w:hAnsi="Times New Roman" w:cs="Times New Roman"/>
          <w:b/>
          <w:bCs/>
          <w:sz w:val="24"/>
          <w:szCs w:val="24"/>
          <w:lang w:eastAsia="zh-CN"/>
        </w:rPr>
        <w:t>Стороны</w:t>
      </w:r>
      <w:r w:rsidRPr="00A06CA3">
        <w:rPr>
          <w:rFonts w:ascii="Times New Roman" w:eastAsia="Times New Roman" w:hAnsi="Times New Roman" w:cs="Times New Roman"/>
          <w:sz w:val="24"/>
          <w:szCs w:val="24"/>
          <w:lang w:eastAsia="zh-CN"/>
        </w:rPr>
        <w:t>», заключили настоящий Договор о нижеследующем:</w:t>
      </w:r>
    </w:p>
    <w:p w:rsidR="00A06CA3" w:rsidRPr="00A06CA3" w:rsidRDefault="00A06CA3" w:rsidP="00A06CA3">
      <w:pPr>
        <w:spacing w:after="0" w:line="240" w:lineRule="auto"/>
        <w:jc w:val="both"/>
        <w:rPr>
          <w:rFonts w:ascii="Times New Roman" w:eastAsia="Times New Roman" w:hAnsi="Times New Roman" w:cs="Times New Roman"/>
          <w:sz w:val="24"/>
          <w:szCs w:val="24"/>
          <w:lang w:eastAsia="zh-CN"/>
        </w:rPr>
      </w:pPr>
    </w:p>
    <w:p w:rsidR="00A06CA3" w:rsidRPr="00A06CA3" w:rsidRDefault="00A06CA3" w:rsidP="00A06CA3">
      <w:pPr>
        <w:numPr>
          <w:ilvl w:val="0"/>
          <w:numId w:val="20"/>
        </w:numPr>
        <w:spacing w:after="0" w:line="240" w:lineRule="auto"/>
        <w:jc w:val="center"/>
        <w:rPr>
          <w:rFonts w:ascii="Times New Roman" w:eastAsia="Times New Roman" w:hAnsi="Times New Roman" w:cs="Times New Roman"/>
          <w:b/>
          <w:sz w:val="24"/>
          <w:szCs w:val="24"/>
          <w:lang w:eastAsia="zh-CN"/>
        </w:rPr>
      </w:pPr>
      <w:r w:rsidRPr="00A06CA3">
        <w:rPr>
          <w:rFonts w:ascii="Times New Roman" w:eastAsia="Times New Roman" w:hAnsi="Times New Roman" w:cs="Times New Roman"/>
          <w:b/>
          <w:sz w:val="24"/>
          <w:szCs w:val="24"/>
          <w:lang w:eastAsia="zh-CN"/>
        </w:rPr>
        <w:t>ОПРЕДЕЛЕНИЯ</w:t>
      </w:r>
    </w:p>
    <w:p w:rsidR="00A06CA3" w:rsidRPr="00A06CA3" w:rsidRDefault="00A06CA3" w:rsidP="00A06CA3">
      <w:pPr>
        <w:spacing w:after="0" w:line="240" w:lineRule="auto"/>
        <w:ind w:left="227"/>
        <w:rPr>
          <w:rFonts w:ascii="Times New Roman" w:eastAsia="Times New Roman" w:hAnsi="Times New Roman" w:cs="Times New Roman"/>
          <w:sz w:val="24"/>
          <w:szCs w:val="24"/>
          <w:lang w:eastAsia="zh-CN"/>
        </w:rPr>
      </w:pPr>
    </w:p>
    <w:p w:rsidR="00A06CA3" w:rsidRPr="00A06CA3" w:rsidRDefault="00A06CA3" w:rsidP="00A06CA3">
      <w:pPr>
        <w:keepLines/>
        <w:tabs>
          <w:tab w:val="left" w:pos="0"/>
        </w:tabs>
        <w:spacing w:after="120" w:line="240" w:lineRule="auto"/>
        <w:jc w:val="both"/>
        <w:rPr>
          <w:rFonts w:ascii="Times New Roman" w:eastAsia="Times New Roman" w:hAnsi="Times New Roman" w:cs="Times New Roman"/>
          <w:b/>
          <w:sz w:val="24"/>
          <w:szCs w:val="24"/>
          <w:lang w:eastAsia="zh-CN"/>
        </w:rPr>
      </w:pPr>
      <w:r w:rsidRPr="00A06CA3">
        <w:rPr>
          <w:rFonts w:ascii="Times New Roman" w:eastAsia="Times New Roman" w:hAnsi="Times New Roman" w:cs="Times New Roman"/>
          <w:b/>
          <w:sz w:val="24"/>
          <w:szCs w:val="24"/>
          <w:lang w:eastAsia="zh-CN"/>
        </w:rPr>
        <w:t>«Стороны»</w:t>
      </w:r>
      <w:r w:rsidRPr="00A06CA3">
        <w:rPr>
          <w:rFonts w:ascii="Times New Roman" w:eastAsia="Times New Roman" w:hAnsi="Times New Roman" w:cs="Times New Roman"/>
          <w:sz w:val="24"/>
          <w:szCs w:val="24"/>
          <w:lang w:eastAsia="zh-CN"/>
        </w:rPr>
        <w:t xml:space="preserve"> – Заказчик и Исполнитель.</w:t>
      </w:r>
    </w:p>
    <w:p w:rsidR="00A06CA3" w:rsidRPr="00A06CA3" w:rsidRDefault="00A06CA3" w:rsidP="00A06CA3">
      <w:pPr>
        <w:keepLines/>
        <w:tabs>
          <w:tab w:val="left" w:pos="0"/>
        </w:tabs>
        <w:spacing w:after="120" w:line="240" w:lineRule="auto"/>
        <w:jc w:val="both"/>
        <w:rPr>
          <w:rFonts w:ascii="Times New Roman" w:eastAsia="Times New Roman" w:hAnsi="Times New Roman" w:cs="Times New Roman"/>
          <w:b/>
          <w:sz w:val="24"/>
          <w:szCs w:val="24"/>
          <w:lang w:eastAsia="zh-CN"/>
        </w:rPr>
      </w:pPr>
      <w:r w:rsidRPr="00A06CA3">
        <w:rPr>
          <w:rFonts w:ascii="Times New Roman" w:eastAsia="Times New Roman" w:hAnsi="Times New Roman" w:cs="Times New Roman"/>
          <w:b/>
          <w:sz w:val="24"/>
          <w:szCs w:val="24"/>
          <w:lang w:eastAsia="zh-CN"/>
        </w:rPr>
        <w:t xml:space="preserve">«Договор» – </w:t>
      </w:r>
      <w:r w:rsidRPr="00A06CA3">
        <w:rPr>
          <w:rFonts w:ascii="Times New Roman" w:eastAsia="Times New Roman" w:hAnsi="Times New Roman" w:cs="Times New Roman"/>
          <w:sz w:val="24"/>
          <w:szCs w:val="24"/>
          <w:lang w:eastAsia="zh-CN"/>
        </w:rPr>
        <w:t>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A06CA3" w:rsidRPr="00A06CA3" w:rsidRDefault="00A06CA3" w:rsidP="00A06CA3">
      <w:pPr>
        <w:keepLines/>
        <w:tabs>
          <w:tab w:val="left" w:pos="0"/>
        </w:tabs>
        <w:spacing w:after="120" w:line="240" w:lineRule="auto"/>
        <w:jc w:val="both"/>
        <w:rPr>
          <w:rFonts w:ascii="Times New Roman" w:eastAsia="Times New Roman" w:hAnsi="Times New Roman" w:cs="Times New Roman"/>
          <w:b/>
          <w:sz w:val="24"/>
          <w:szCs w:val="24"/>
          <w:lang w:eastAsia="zh-CN"/>
        </w:rPr>
      </w:pPr>
      <w:r w:rsidRPr="00A06CA3">
        <w:rPr>
          <w:rFonts w:ascii="Times New Roman" w:eastAsia="Times New Roman" w:hAnsi="Times New Roman" w:cs="Times New Roman"/>
          <w:b/>
          <w:sz w:val="24"/>
          <w:szCs w:val="24"/>
          <w:lang w:eastAsia="zh-CN"/>
        </w:rPr>
        <w:t>«Срок действия договора»</w:t>
      </w:r>
      <w:r w:rsidRPr="00A06CA3">
        <w:rPr>
          <w:rFonts w:ascii="Times New Roman" w:eastAsia="Times New Roman" w:hAnsi="Times New Roman" w:cs="Times New Roman"/>
          <w:sz w:val="24"/>
          <w:szCs w:val="24"/>
          <w:lang w:eastAsia="zh-CN"/>
        </w:rPr>
        <w:t xml:space="preserve"> - период времени </w:t>
      </w:r>
      <w:proofErr w:type="gramStart"/>
      <w:r w:rsidRPr="00A06CA3">
        <w:rPr>
          <w:rFonts w:ascii="Times New Roman" w:eastAsia="Times New Roman" w:hAnsi="Times New Roman" w:cs="Times New Roman"/>
          <w:sz w:val="24"/>
          <w:szCs w:val="24"/>
          <w:lang w:eastAsia="zh-CN"/>
        </w:rPr>
        <w:t>с даты вступления</w:t>
      </w:r>
      <w:proofErr w:type="gramEnd"/>
      <w:r w:rsidRPr="00A06CA3">
        <w:rPr>
          <w:rFonts w:ascii="Times New Roman" w:eastAsia="Times New Roman" w:hAnsi="Times New Roman" w:cs="Times New Roman"/>
          <w:sz w:val="24"/>
          <w:szCs w:val="24"/>
          <w:lang w:eastAsia="zh-CN"/>
        </w:rPr>
        <w:t xml:space="preserve"> Договора в силу до полного исполнения Сторонами обязательств по Договору (либо до окончания срока, указанного в договоре).</w:t>
      </w:r>
    </w:p>
    <w:p w:rsidR="00A06CA3" w:rsidRPr="00A06CA3" w:rsidRDefault="00A06CA3" w:rsidP="00A06CA3">
      <w:pPr>
        <w:keepLines/>
        <w:tabs>
          <w:tab w:val="left" w:pos="0"/>
        </w:tabs>
        <w:spacing w:after="120" w:line="240" w:lineRule="auto"/>
        <w:jc w:val="both"/>
        <w:rPr>
          <w:rFonts w:ascii="Times New Roman" w:eastAsia="Times New Roman" w:hAnsi="Times New Roman" w:cs="Times New Roman"/>
          <w:b/>
          <w:bCs/>
          <w:sz w:val="24"/>
          <w:szCs w:val="24"/>
          <w:lang w:eastAsia="zh-CN"/>
        </w:rPr>
      </w:pPr>
      <w:r w:rsidRPr="00A06CA3">
        <w:rPr>
          <w:rFonts w:ascii="Times New Roman" w:eastAsia="Times New Roman" w:hAnsi="Times New Roman" w:cs="Times New Roman"/>
          <w:b/>
          <w:sz w:val="24"/>
          <w:szCs w:val="24"/>
          <w:lang w:eastAsia="zh-CN"/>
        </w:rPr>
        <w:t>«Дополнительное соглашение»</w:t>
      </w:r>
      <w:r w:rsidRPr="00A06CA3">
        <w:rPr>
          <w:rFonts w:ascii="Times New Roman" w:eastAsia="Times New Roman" w:hAnsi="Times New Roman" w:cs="Times New Roman"/>
          <w:sz w:val="24"/>
          <w:szCs w:val="24"/>
          <w:lang w:eastAsia="zh-CN"/>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06CA3" w:rsidRPr="00A06CA3" w:rsidRDefault="00A06CA3" w:rsidP="00A06CA3">
      <w:pPr>
        <w:keepLines/>
        <w:tabs>
          <w:tab w:val="left" w:pos="0"/>
        </w:tabs>
        <w:spacing w:after="120" w:line="240" w:lineRule="auto"/>
        <w:jc w:val="both"/>
        <w:rPr>
          <w:rFonts w:ascii="Times New Roman" w:eastAsia="Times New Roman" w:hAnsi="Times New Roman" w:cs="Times New Roman"/>
          <w:b/>
          <w:sz w:val="24"/>
          <w:szCs w:val="24"/>
          <w:lang w:eastAsia="zh-CN"/>
        </w:rPr>
      </w:pPr>
      <w:r w:rsidRPr="00A06CA3">
        <w:rPr>
          <w:rFonts w:ascii="Times New Roman" w:eastAsia="Times New Roman" w:hAnsi="Times New Roman" w:cs="Times New Roman"/>
          <w:b/>
          <w:bCs/>
          <w:sz w:val="24"/>
          <w:szCs w:val="24"/>
          <w:lang w:eastAsia="zh-CN"/>
        </w:rPr>
        <w:t>«Представители Сторон»</w:t>
      </w:r>
      <w:r w:rsidRPr="00A06CA3">
        <w:rPr>
          <w:rFonts w:ascii="Times New Roman" w:eastAsia="Times New Roman" w:hAnsi="Times New Roman" w:cs="Times New Roman"/>
          <w:sz w:val="24"/>
          <w:szCs w:val="24"/>
          <w:lang w:eastAsia="zh-CN"/>
        </w:rPr>
        <w:t xml:space="preserve"> – лица, уполномоченные Заказчиком или Исполнителем на совершение от их имени действий в соответствии с Договором на основании надлежаще оформленных доверенностей.</w:t>
      </w:r>
    </w:p>
    <w:p w:rsidR="00A06CA3" w:rsidRPr="00A06CA3" w:rsidRDefault="00A06CA3" w:rsidP="00A06CA3">
      <w:pPr>
        <w:keepLines/>
        <w:tabs>
          <w:tab w:val="left"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b/>
          <w:sz w:val="24"/>
          <w:szCs w:val="24"/>
          <w:lang w:eastAsia="zh-CN"/>
        </w:rPr>
        <w:t xml:space="preserve">«Персонал Исполнителя» - </w:t>
      </w:r>
      <w:r w:rsidRPr="00A06CA3">
        <w:rPr>
          <w:rFonts w:ascii="Times New Roman" w:eastAsia="Times New Roman" w:hAnsi="Times New Roman" w:cs="Times New Roman"/>
          <w:sz w:val="24"/>
          <w:szCs w:val="24"/>
          <w:lang w:eastAsia="zh-CN"/>
        </w:rPr>
        <w:t>физические лица, состоящие с Исполнителем в трудовых отношениях (работники Исполнителя), привлеченные Исполнителем непосредственно к оказанию услуг, а также сопровождающие/обеспечивающие оказание услуг (части услуг), определенных настоящим Договором.</w:t>
      </w:r>
    </w:p>
    <w:p w:rsidR="00A06CA3" w:rsidRPr="00A06CA3" w:rsidRDefault="00A06CA3" w:rsidP="00A06CA3">
      <w:pPr>
        <w:keepLines/>
        <w:tabs>
          <w:tab w:val="left" w:pos="0"/>
        </w:tabs>
        <w:spacing w:after="12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ab/>
        <w:t>Стороны согласовали, что к персоналу Исполнителя не относятся физические лица, привлеченные  Исполнителем для оказания услуг (части услуг), и (или) для выполнения работ, сопровождающих/обеспечивающих оказание услуг (части услуг), определенных настоящим Договором, на основании гражданско-правовых договоров.</w:t>
      </w:r>
    </w:p>
    <w:p w:rsidR="00A06CA3" w:rsidRPr="00A06CA3" w:rsidRDefault="00A06CA3" w:rsidP="00A06CA3">
      <w:pPr>
        <w:keepLines/>
        <w:tabs>
          <w:tab w:val="left" w:pos="0"/>
        </w:tabs>
        <w:spacing w:after="120" w:line="240" w:lineRule="auto"/>
        <w:jc w:val="both"/>
        <w:rPr>
          <w:rFonts w:ascii="Times New Roman" w:eastAsia="Times New Roman" w:hAnsi="Times New Roman" w:cs="Times New Roman"/>
          <w:b/>
          <w:bCs/>
          <w:sz w:val="24"/>
          <w:szCs w:val="24"/>
          <w:lang w:eastAsia="zh-CN"/>
        </w:rPr>
      </w:pPr>
      <w:r w:rsidRPr="00A06CA3">
        <w:rPr>
          <w:rFonts w:ascii="Times New Roman" w:eastAsia="Times New Roman" w:hAnsi="Times New Roman" w:cs="Times New Roman"/>
          <w:b/>
          <w:sz w:val="24"/>
          <w:szCs w:val="24"/>
          <w:lang w:eastAsia="zh-CN"/>
        </w:rPr>
        <w:lastRenderedPageBreak/>
        <w:t xml:space="preserve">«Субподрядчик» - </w:t>
      </w:r>
      <w:r w:rsidRPr="00A06CA3">
        <w:rPr>
          <w:rFonts w:ascii="Times New Roman" w:eastAsia="Times New Roman" w:hAnsi="Times New Roman" w:cs="Times New Roman"/>
          <w:sz w:val="24"/>
          <w:szCs w:val="24"/>
          <w:lang w:eastAsia="zh-CN"/>
        </w:rPr>
        <w:t>любое третье лицо, привлеченное Исполнителем для оказания услуг, и (или) для выполнения работ, сопровождающих/обеспечивающих оказание услуг (части услуг), определенных настоящим Договором.</w:t>
      </w:r>
    </w:p>
    <w:p w:rsidR="00A06CA3" w:rsidRPr="00A06CA3" w:rsidRDefault="00A06CA3" w:rsidP="00A06CA3">
      <w:pPr>
        <w:keepLines/>
        <w:tabs>
          <w:tab w:val="left" w:pos="0"/>
        </w:tabs>
        <w:spacing w:after="120" w:line="240" w:lineRule="auto"/>
        <w:jc w:val="both"/>
        <w:rPr>
          <w:rFonts w:ascii="Times New Roman" w:eastAsia="Times New Roman" w:hAnsi="Times New Roman" w:cs="Times New Roman"/>
          <w:b/>
          <w:bCs/>
          <w:spacing w:val="-1"/>
          <w:sz w:val="24"/>
          <w:szCs w:val="24"/>
          <w:lang w:eastAsia="zh-CN"/>
        </w:rPr>
      </w:pPr>
      <w:r w:rsidRPr="00A06CA3">
        <w:rPr>
          <w:rFonts w:ascii="Times New Roman" w:eastAsia="Times New Roman" w:hAnsi="Times New Roman" w:cs="Times New Roman"/>
          <w:b/>
          <w:bCs/>
          <w:sz w:val="24"/>
          <w:szCs w:val="24"/>
          <w:lang w:eastAsia="zh-CN"/>
        </w:rPr>
        <w:t>«Акт оказанных услуг</w:t>
      </w:r>
      <w:r w:rsidRPr="00A06CA3">
        <w:rPr>
          <w:rFonts w:ascii="Times New Roman" w:eastAsia="Times New Roman" w:hAnsi="Times New Roman" w:cs="Times New Roman"/>
          <w:b/>
          <w:bCs/>
          <w:spacing w:val="-1"/>
          <w:sz w:val="24"/>
          <w:szCs w:val="24"/>
          <w:lang w:eastAsia="zh-CN"/>
        </w:rPr>
        <w:t>»</w:t>
      </w:r>
      <w:r w:rsidRPr="00A06CA3">
        <w:rPr>
          <w:rFonts w:ascii="Times New Roman" w:eastAsia="Times New Roman" w:hAnsi="Times New Roman" w:cs="Times New Roman"/>
          <w:bCs/>
          <w:spacing w:val="-1"/>
          <w:sz w:val="24"/>
          <w:szCs w:val="24"/>
          <w:lang w:eastAsia="zh-CN"/>
        </w:rPr>
        <w:t xml:space="preserve"> - первичный учетный документ, составляемый Исполнителем, подтверждающий оказание услуг, подписываемый Сторонами.</w:t>
      </w:r>
    </w:p>
    <w:p w:rsidR="00A06CA3" w:rsidRPr="00A06CA3" w:rsidRDefault="00A06CA3" w:rsidP="00A06CA3">
      <w:pPr>
        <w:keepLines/>
        <w:tabs>
          <w:tab w:val="left" w:pos="0"/>
        </w:tabs>
        <w:spacing w:after="120" w:line="240" w:lineRule="auto"/>
        <w:jc w:val="both"/>
        <w:rPr>
          <w:rFonts w:ascii="Times New Roman" w:eastAsia="Times New Roman" w:hAnsi="Times New Roman" w:cs="Times New Roman"/>
          <w:b/>
          <w:bCs/>
          <w:spacing w:val="-1"/>
          <w:sz w:val="24"/>
          <w:szCs w:val="24"/>
          <w:lang w:eastAsia="zh-CN"/>
        </w:rPr>
      </w:pPr>
      <w:r w:rsidRPr="00A06CA3">
        <w:rPr>
          <w:rFonts w:ascii="Times New Roman" w:eastAsia="Times New Roman" w:hAnsi="Times New Roman" w:cs="Times New Roman"/>
          <w:b/>
          <w:bCs/>
          <w:spacing w:val="-1"/>
          <w:sz w:val="24"/>
          <w:szCs w:val="24"/>
          <w:lang w:eastAsia="zh-CN"/>
        </w:rPr>
        <w:t xml:space="preserve">«Территория Заказчика» - </w:t>
      </w:r>
      <w:r w:rsidRPr="00A06CA3">
        <w:rPr>
          <w:rFonts w:ascii="Times New Roman" w:eastAsia="Times New Roman" w:hAnsi="Times New Roman" w:cs="Times New Roman"/>
          <w:bCs/>
          <w:spacing w:val="-1"/>
          <w:sz w:val="24"/>
          <w:szCs w:val="24"/>
          <w:lang w:eastAsia="zh-CN"/>
        </w:rPr>
        <w:t>лицензионные участки, месторождения, производственные территории, производственные площадки, контрольно-пропускные пункты, объекты Заказчика.</w:t>
      </w:r>
    </w:p>
    <w:p w:rsidR="00A06CA3" w:rsidRPr="00A06CA3" w:rsidRDefault="00A06CA3" w:rsidP="00A06CA3">
      <w:pPr>
        <w:keepLines/>
        <w:tabs>
          <w:tab w:val="left" w:pos="0"/>
        </w:tabs>
        <w:spacing w:after="120" w:line="240" w:lineRule="auto"/>
        <w:jc w:val="both"/>
        <w:rPr>
          <w:rFonts w:ascii="Times New Roman" w:eastAsia="Times New Roman" w:hAnsi="Times New Roman" w:cs="Times New Roman"/>
          <w:b/>
          <w:bCs/>
          <w:spacing w:val="-1"/>
          <w:sz w:val="24"/>
          <w:szCs w:val="24"/>
          <w:lang w:eastAsia="zh-CN"/>
        </w:rPr>
      </w:pPr>
      <w:r w:rsidRPr="00A06CA3">
        <w:rPr>
          <w:rFonts w:ascii="Times New Roman" w:eastAsia="Times New Roman" w:hAnsi="Times New Roman" w:cs="Times New Roman"/>
          <w:b/>
          <w:bCs/>
          <w:spacing w:val="-1"/>
          <w:sz w:val="24"/>
          <w:szCs w:val="24"/>
          <w:lang w:eastAsia="zh-CN"/>
        </w:rPr>
        <w:t xml:space="preserve">«Лицензионный участок» - </w:t>
      </w:r>
      <w:r w:rsidRPr="00A06CA3">
        <w:rPr>
          <w:rFonts w:ascii="Times New Roman" w:eastAsia="Times New Roman" w:hAnsi="Times New Roman" w:cs="Times New Roman"/>
          <w:bCs/>
          <w:spacing w:val="-1"/>
          <w:sz w:val="24"/>
          <w:szCs w:val="24"/>
          <w:lang w:eastAsia="zh-CN"/>
        </w:rPr>
        <w:t xml:space="preserve">участок недр, переданный Заказчику в пользование для добычи полезных ископаемых, на основании соответствующей лицензии, в установленном действующим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06CA3">
        <w:rPr>
          <w:rFonts w:ascii="Times New Roman" w:eastAsia="Times New Roman" w:hAnsi="Times New Roman" w:cs="Times New Roman"/>
          <w:bCs/>
          <w:spacing w:val="-1"/>
          <w:sz w:val="24"/>
          <w:szCs w:val="24"/>
          <w:lang w:eastAsia="zh-CN"/>
        </w:rPr>
        <w:t>работы</w:t>
      </w:r>
      <w:proofErr w:type="gramEnd"/>
      <w:r w:rsidRPr="00A06CA3">
        <w:rPr>
          <w:rFonts w:ascii="Times New Roman" w:eastAsia="Times New Roman" w:hAnsi="Times New Roman" w:cs="Times New Roman"/>
          <w:bCs/>
          <w:spacing w:val="-1"/>
          <w:sz w:val="24"/>
          <w:szCs w:val="24"/>
          <w:lang w:eastAsia="zh-CN"/>
        </w:rPr>
        <w:t>/оказывает услуги на основании договора об оказании операторских услуг, заключенного с владельцем лицензии.</w:t>
      </w:r>
    </w:p>
    <w:p w:rsidR="00A06CA3" w:rsidRPr="00A06CA3" w:rsidRDefault="00A06CA3" w:rsidP="00A06CA3">
      <w:pPr>
        <w:keepLines/>
        <w:tabs>
          <w:tab w:val="left" w:pos="0"/>
        </w:tabs>
        <w:spacing w:after="120" w:line="240" w:lineRule="auto"/>
        <w:jc w:val="both"/>
        <w:rPr>
          <w:rFonts w:ascii="Times New Roman" w:eastAsia="Times New Roman" w:hAnsi="Times New Roman" w:cs="Times New Roman"/>
          <w:b/>
          <w:bCs/>
          <w:spacing w:val="-1"/>
          <w:sz w:val="24"/>
          <w:szCs w:val="24"/>
          <w:lang w:eastAsia="zh-CN"/>
        </w:rPr>
      </w:pPr>
      <w:r w:rsidRPr="00A06CA3">
        <w:rPr>
          <w:rFonts w:ascii="Times New Roman" w:eastAsia="Times New Roman" w:hAnsi="Times New Roman" w:cs="Times New Roman"/>
          <w:b/>
          <w:bCs/>
          <w:spacing w:val="-1"/>
          <w:sz w:val="24"/>
          <w:szCs w:val="24"/>
          <w:lang w:eastAsia="zh-CN"/>
        </w:rPr>
        <w:t xml:space="preserve">«Недостатки» - </w:t>
      </w:r>
      <w:r w:rsidRPr="00A06CA3">
        <w:rPr>
          <w:rFonts w:ascii="Times New Roman" w:eastAsia="Times New Roman" w:hAnsi="Times New Roman" w:cs="Times New Roman"/>
          <w:bCs/>
          <w:spacing w:val="-1"/>
          <w:sz w:val="24"/>
          <w:szCs w:val="24"/>
          <w:lang w:eastAsia="zh-CN"/>
        </w:rPr>
        <w:t>любые отступления и невыполнения требований нормативных правовых актов РФ, настоящего Договора, документации, регламентирующей оказание услуг, локальных нормативных актов Заказчика, допущенные Исполнителем</w:t>
      </w:r>
      <w:r w:rsidRPr="00A06CA3">
        <w:rPr>
          <w:rFonts w:ascii="Times New Roman" w:eastAsia="Times New Roman" w:hAnsi="Times New Roman" w:cs="Times New Roman"/>
          <w:b/>
          <w:bCs/>
          <w:spacing w:val="-1"/>
          <w:sz w:val="24"/>
          <w:szCs w:val="24"/>
          <w:lang w:eastAsia="zh-CN"/>
        </w:rPr>
        <w:t xml:space="preserve"> </w:t>
      </w:r>
      <w:r w:rsidRPr="00A06CA3">
        <w:rPr>
          <w:rFonts w:ascii="Times New Roman" w:eastAsia="Times New Roman" w:hAnsi="Times New Roman" w:cs="Times New Roman"/>
          <w:bCs/>
          <w:spacing w:val="-1"/>
          <w:sz w:val="24"/>
          <w:szCs w:val="24"/>
          <w:lang w:eastAsia="zh-CN"/>
        </w:rPr>
        <w:t>при исполнении настоящего Договора.</w:t>
      </w:r>
    </w:p>
    <w:p w:rsidR="00A06CA3" w:rsidRPr="00A06CA3" w:rsidRDefault="00A06CA3" w:rsidP="00A06CA3">
      <w:pPr>
        <w:keepLines/>
        <w:tabs>
          <w:tab w:val="left" w:pos="0"/>
        </w:tabs>
        <w:spacing w:after="120" w:line="240" w:lineRule="auto"/>
        <w:jc w:val="both"/>
        <w:rPr>
          <w:rFonts w:ascii="Times New Roman" w:eastAsia="Times New Roman" w:hAnsi="Times New Roman" w:cs="Times New Roman"/>
          <w:b/>
          <w:sz w:val="24"/>
          <w:szCs w:val="24"/>
          <w:lang w:eastAsia="zh-CN"/>
        </w:rPr>
      </w:pPr>
      <w:r w:rsidRPr="00A06CA3">
        <w:rPr>
          <w:rFonts w:ascii="Times New Roman" w:eastAsia="Times New Roman" w:hAnsi="Times New Roman" w:cs="Times New Roman"/>
          <w:b/>
          <w:bCs/>
          <w:spacing w:val="-1"/>
          <w:sz w:val="24"/>
          <w:szCs w:val="24"/>
          <w:lang w:eastAsia="zh-CN"/>
        </w:rPr>
        <w:t xml:space="preserve">«Локальные нормативные акты Заказчика» - </w:t>
      </w:r>
      <w:r w:rsidRPr="00A06CA3">
        <w:rPr>
          <w:rFonts w:ascii="Times New Roman" w:eastAsia="Times New Roman" w:hAnsi="Times New Roman" w:cs="Times New Roman"/>
          <w:sz w:val="24"/>
          <w:szCs w:val="24"/>
          <w:lang w:eastAsia="ru-RU"/>
        </w:rPr>
        <w:t xml:space="preserve">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оказания услуг, а также обеспечения безопасности, общие принципы или характеристики оказания услуг, качества этих услуг,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(Приложение № </w:t>
      </w:r>
      <w:r>
        <w:rPr>
          <w:rFonts w:ascii="Times New Roman" w:eastAsia="Times New Roman" w:hAnsi="Times New Roman" w:cs="Times New Roman"/>
          <w:sz w:val="24"/>
          <w:szCs w:val="24"/>
          <w:lang w:eastAsia="ru-RU"/>
        </w:rPr>
        <w:t>5</w:t>
      </w:r>
      <w:r w:rsidRPr="00A06CA3">
        <w:rPr>
          <w:rFonts w:ascii="Times New Roman" w:eastAsia="Times New Roman" w:hAnsi="Times New Roman" w:cs="Times New Roman"/>
          <w:sz w:val="24"/>
          <w:szCs w:val="24"/>
          <w:lang w:eastAsia="ru-RU"/>
        </w:rPr>
        <w:t>), который является неотъемлемой частью настоящего Договора.</w:t>
      </w:r>
    </w:p>
    <w:p w:rsidR="00A06CA3" w:rsidRPr="00A06CA3" w:rsidRDefault="00A06CA3" w:rsidP="00A06CA3">
      <w:pPr>
        <w:spacing w:after="120" w:line="240" w:lineRule="auto"/>
        <w:jc w:val="both"/>
        <w:rPr>
          <w:rFonts w:ascii="Times New Roman" w:eastAsia="Times New Roman" w:hAnsi="Times New Roman" w:cs="Times New Roman"/>
          <w:b/>
          <w:sz w:val="24"/>
          <w:szCs w:val="24"/>
          <w:lang w:eastAsia="zh-CN"/>
        </w:rPr>
      </w:pPr>
      <w:r w:rsidRPr="00A06CA3">
        <w:rPr>
          <w:rFonts w:ascii="Times New Roman" w:eastAsia="Times New Roman" w:hAnsi="Times New Roman" w:cs="Times New Roman"/>
          <w:b/>
          <w:sz w:val="24"/>
          <w:szCs w:val="24"/>
          <w:lang w:eastAsia="zh-CN"/>
        </w:rPr>
        <w:t xml:space="preserve"> «Дефекты»</w:t>
      </w:r>
      <w:r w:rsidRPr="00A06CA3">
        <w:rPr>
          <w:rFonts w:ascii="Times New Roman" w:eastAsia="Times New Roman" w:hAnsi="Times New Roman" w:cs="Times New Roman"/>
          <w:sz w:val="24"/>
          <w:szCs w:val="24"/>
          <w:lang w:eastAsia="zh-CN"/>
        </w:rPr>
        <w:t xml:space="preserve"> – любые отступления в состоянии оборудования от требований конструкторской и нормативно-технической документации.</w:t>
      </w:r>
    </w:p>
    <w:p w:rsidR="00A06CA3" w:rsidRPr="00A06CA3" w:rsidRDefault="00A06CA3" w:rsidP="00A06CA3">
      <w:pPr>
        <w:spacing w:after="120" w:line="240" w:lineRule="auto"/>
        <w:jc w:val="both"/>
        <w:rPr>
          <w:rFonts w:ascii="Times New Roman" w:eastAsia="Times New Roman" w:hAnsi="Times New Roman" w:cs="Times New Roman"/>
          <w:b/>
          <w:sz w:val="24"/>
          <w:szCs w:val="24"/>
          <w:lang w:eastAsia="zh-CN"/>
        </w:rPr>
      </w:pPr>
      <w:r w:rsidRPr="00A06CA3">
        <w:rPr>
          <w:rFonts w:ascii="Times New Roman" w:eastAsia="Times New Roman" w:hAnsi="Times New Roman" w:cs="Times New Roman"/>
          <w:b/>
          <w:sz w:val="24"/>
          <w:szCs w:val="24"/>
          <w:lang w:eastAsia="zh-CN"/>
        </w:rPr>
        <w:t>«Запасные части»</w:t>
      </w:r>
      <w:r w:rsidRPr="00A06CA3">
        <w:rPr>
          <w:rFonts w:ascii="Times New Roman" w:eastAsia="Times New Roman" w:hAnsi="Times New Roman" w:cs="Times New Roman"/>
          <w:sz w:val="24"/>
          <w:szCs w:val="24"/>
          <w:lang w:eastAsia="zh-CN"/>
        </w:rPr>
        <w:t xml:space="preserve"> - элементы конструкции, используемые при оказании услуг.</w:t>
      </w:r>
    </w:p>
    <w:p w:rsidR="00A06CA3" w:rsidRPr="00A06CA3" w:rsidRDefault="00A06CA3" w:rsidP="00A06CA3">
      <w:pPr>
        <w:spacing w:after="120" w:line="240" w:lineRule="auto"/>
        <w:jc w:val="both"/>
        <w:rPr>
          <w:rFonts w:ascii="Times New Roman" w:eastAsia="Times New Roman" w:hAnsi="Times New Roman" w:cs="Times New Roman"/>
          <w:bCs/>
          <w:sz w:val="24"/>
          <w:szCs w:val="24"/>
          <w:lang w:eastAsia="ru-RU"/>
        </w:rPr>
      </w:pPr>
      <w:r w:rsidRPr="00A06CA3">
        <w:rPr>
          <w:rFonts w:ascii="Times New Roman" w:eastAsia="Times New Roman" w:hAnsi="Times New Roman" w:cs="Times New Roman"/>
          <w:b/>
          <w:bCs/>
          <w:sz w:val="24"/>
          <w:szCs w:val="24"/>
          <w:lang w:eastAsia="ru-RU"/>
        </w:rPr>
        <w:t xml:space="preserve">«Аппаратно-программного комплекса системы аварийного </w:t>
      </w:r>
      <w:proofErr w:type="gramStart"/>
      <w:r w:rsidRPr="00A06CA3">
        <w:rPr>
          <w:rFonts w:ascii="Times New Roman" w:eastAsia="Times New Roman" w:hAnsi="Times New Roman" w:cs="Times New Roman"/>
          <w:b/>
          <w:bCs/>
          <w:sz w:val="24"/>
          <w:szCs w:val="24"/>
          <w:lang w:eastAsia="ru-RU"/>
        </w:rPr>
        <w:t>контроля за</w:t>
      </w:r>
      <w:proofErr w:type="gramEnd"/>
      <w:r w:rsidRPr="00A06CA3">
        <w:rPr>
          <w:rFonts w:ascii="Times New Roman" w:eastAsia="Times New Roman" w:hAnsi="Times New Roman" w:cs="Times New Roman"/>
          <w:b/>
          <w:bCs/>
          <w:sz w:val="24"/>
          <w:szCs w:val="24"/>
          <w:lang w:eastAsia="ru-RU"/>
        </w:rPr>
        <w:t xml:space="preserve"> средствами связи» (АПК)</w:t>
      </w:r>
      <w:r w:rsidRPr="00A06CA3">
        <w:rPr>
          <w:rFonts w:ascii="Times New Roman" w:eastAsia="Times New Roman" w:hAnsi="Times New Roman" w:cs="Times New Roman"/>
          <w:bCs/>
          <w:sz w:val="24"/>
          <w:szCs w:val="24"/>
          <w:lang w:eastAsia="ru-RU"/>
        </w:rPr>
        <w:t xml:space="preserve"> – совокупность технических и электронных устройств, обеспечивающих стабильную и бесперебойную работу резервных источников питания узлов связи. </w:t>
      </w:r>
    </w:p>
    <w:p w:rsidR="00A06CA3" w:rsidRPr="00A06CA3" w:rsidRDefault="00A06CA3" w:rsidP="00A06CA3">
      <w:pPr>
        <w:spacing w:after="0" w:line="240" w:lineRule="auto"/>
        <w:jc w:val="both"/>
        <w:rPr>
          <w:rFonts w:ascii="Times New Roman" w:eastAsia="Times New Roman" w:hAnsi="Times New Roman" w:cs="Times New Roman"/>
          <w:bCs/>
          <w:sz w:val="20"/>
          <w:szCs w:val="20"/>
          <w:lang w:eastAsia="ru-RU"/>
        </w:rPr>
      </w:pPr>
    </w:p>
    <w:p w:rsidR="00A06CA3" w:rsidRPr="00A06CA3" w:rsidRDefault="00A06CA3" w:rsidP="00A06CA3">
      <w:pPr>
        <w:numPr>
          <w:ilvl w:val="0"/>
          <w:numId w:val="20"/>
        </w:numPr>
        <w:tabs>
          <w:tab w:val="left" w:pos="3402"/>
        </w:tabs>
        <w:spacing w:after="0" w:line="240" w:lineRule="auto"/>
        <w:jc w:val="center"/>
        <w:rPr>
          <w:rFonts w:ascii="Times New Roman" w:eastAsia="Times New Roman" w:hAnsi="Times New Roman" w:cs="Times New Roman"/>
          <w:bCs/>
          <w:sz w:val="24"/>
          <w:szCs w:val="24"/>
          <w:lang w:eastAsia="ru-RU"/>
        </w:rPr>
      </w:pPr>
      <w:bookmarkStart w:id="0" w:name="_Ref533234999"/>
      <w:r w:rsidRPr="00A06CA3">
        <w:rPr>
          <w:rFonts w:ascii="Times New Roman" w:eastAsia="Times New Roman" w:hAnsi="Times New Roman" w:cs="Times New Roman"/>
          <w:b/>
          <w:sz w:val="24"/>
          <w:szCs w:val="24"/>
          <w:lang w:eastAsia="ru-RU"/>
        </w:rPr>
        <w:t>П</w:t>
      </w:r>
      <w:bookmarkEnd w:id="0"/>
      <w:r w:rsidRPr="00A06CA3">
        <w:rPr>
          <w:rFonts w:ascii="Times New Roman" w:eastAsia="Times New Roman" w:hAnsi="Times New Roman" w:cs="Times New Roman"/>
          <w:b/>
          <w:sz w:val="24"/>
          <w:szCs w:val="24"/>
          <w:lang w:eastAsia="ru-RU"/>
        </w:rPr>
        <w:t>РЕДМЕТ ДОГОВОРА</w:t>
      </w:r>
    </w:p>
    <w:p w:rsidR="00A06CA3" w:rsidRPr="00A06CA3" w:rsidRDefault="00A06CA3" w:rsidP="00A06CA3">
      <w:pPr>
        <w:tabs>
          <w:tab w:val="left" w:pos="3402"/>
        </w:tabs>
        <w:spacing w:after="0" w:line="240" w:lineRule="auto"/>
        <w:ind w:left="360"/>
        <w:rPr>
          <w:rFonts w:ascii="Times New Roman" w:eastAsia="Times New Roman" w:hAnsi="Times New Roman" w:cs="Times New Roman"/>
          <w:bCs/>
          <w:sz w:val="24"/>
          <w:szCs w:val="24"/>
          <w:lang w:eastAsia="ru-RU"/>
        </w:rPr>
      </w:pPr>
    </w:p>
    <w:p w:rsidR="00A06CA3" w:rsidRPr="00A06CA3" w:rsidRDefault="00A06CA3" w:rsidP="00A06CA3">
      <w:pPr>
        <w:tabs>
          <w:tab w:val="left" w:pos="709"/>
        </w:tabs>
        <w:spacing w:after="0" w:line="240" w:lineRule="auto"/>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2.1. Заказчик поручает и оплачивает, а Исполнитель принимает на себя обязательства оказать</w:t>
      </w:r>
      <w:r w:rsidRPr="00A06CA3">
        <w:rPr>
          <w:rFonts w:ascii="Times New Roman" w:eastAsia="Times New Roman" w:hAnsi="Times New Roman" w:cs="Times New Roman"/>
          <w:bCs/>
          <w:sz w:val="24"/>
          <w:szCs w:val="24"/>
          <w:lang w:eastAsia="ru-RU"/>
        </w:rPr>
        <w:t xml:space="preserve"> услуги по техническому обслуживанию аппаратно-программного комплекса системы аварийного </w:t>
      </w:r>
      <w:proofErr w:type="gramStart"/>
      <w:r w:rsidRPr="00A06CA3">
        <w:rPr>
          <w:rFonts w:ascii="Times New Roman" w:eastAsia="Times New Roman" w:hAnsi="Times New Roman" w:cs="Times New Roman"/>
          <w:bCs/>
          <w:sz w:val="24"/>
          <w:szCs w:val="24"/>
          <w:lang w:eastAsia="ru-RU"/>
        </w:rPr>
        <w:t>контроля за</w:t>
      </w:r>
      <w:proofErr w:type="gramEnd"/>
      <w:r w:rsidRPr="00A06CA3">
        <w:rPr>
          <w:rFonts w:ascii="Times New Roman" w:eastAsia="Times New Roman" w:hAnsi="Times New Roman" w:cs="Times New Roman"/>
          <w:bCs/>
          <w:sz w:val="24"/>
          <w:szCs w:val="24"/>
          <w:lang w:eastAsia="ru-RU"/>
        </w:rPr>
        <w:t xml:space="preserve"> средствами связи (далее – АПК, Оборудование) на объектах Заказчика </w:t>
      </w:r>
      <w:r w:rsidRPr="00A06CA3">
        <w:rPr>
          <w:rFonts w:ascii="Times New Roman" w:eastAsia="Times New Roman" w:hAnsi="Times New Roman" w:cs="Times New Roman"/>
          <w:sz w:val="24"/>
          <w:szCs w:val="20"/>
          <w:lang w:eastAsia="ru-RU"/>
        </w:rPr>
        <w:t>(далее – Услуги).</w:t>
      </w:r>
    </w:p>
    <w:p w:rsidR="00A06CA3" w:rsidRPr="00A06CA3" w:rsidRDefault="00A06CA3" w:rsidP="00A06CA3">
      <w:pPr>
        <w:tabs>
          <w:tab w:val="num" w:pos="540"/>
        </w:tabs>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xml:space="preserve">2.2. Услуги оказываются согласно Календарного план-графика технического обслуживания АПК (Приложение № </w:t>
      </w:r>
      <w:r>
        <w:rPr>
          <w:rFonts w:ascii="Times New Roman" w:eastAsia="Times New Roman" w:hAnsi="Times New Roman" w:cs="Times New Roman"/>
          <w:sz w:val="24"/>
          <w:szCs w:val="24"/>
          <w:lang w:eastAsia="ru-RU"/>
        </w:rPr>
        <w:t>3</w:t>
      </w:r>
      <w:r w:rsidRPr="00A06CA3">
        <w:rPr>
          <w:rFonts w:ascii="Times New Roman" w:eastAsia="Times New Roman" w:hAnsi="Times New Roman" w:cs="Times New Roman"/>
          <w:sz w:val="24"/>
          <w:szCs w:val="24"/>
          <w:lang w:eastAsia="ru-RU"/>
        </w:rPr>
        <w:t>).</w:t>
      </w:r>
    </w:p>
    <w:p w:rsidR="00A06CA3" w:rsidRPr="00A06CA3" w:rsidRDefault="00A06CA3" w:rsidP="00A06CA3">
      <w:pPr>
        <w:tabs>
          <w:tab w:val="num" w:pos="540"/>
        </w:tabs>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xml:space="preserve">2.3. </w:t>
      </w:r>
      <w:r w:rsidRPr="00A06CA3">
        <w:rPr>
          <w:rFonts w:ascii="Times New Roman" w:eastAsia="Times New Roman" w:hAnsi="Times New Roman" w:cs="Times New Roman"/>
          <w:bCs/>
          <w:sz w:val="24"/>
          <w:szCs w:val="20"/>
          <w:lang w:eastAsia="ru-RU"/>
        </w:rPr>
        <w:t>Объем Услуг (количество Оборудования) определяется Сторонами в Перечне объектов ОАО «СН-МНГ» (Приложение № </w:t>
      </w:r>
      <w:r>
        <w:rPr>
          <w:rFonts w:ascii="Times New Roman" w:eastAsia="Times New Roman" w:hAnsi="Times New Roman" w:cs="Times New Roman"/>
          <w:bCs/>
          <w:sz w:val="24"/>
          <w:szCs w:val="20"/>
          <w:lang w:eastAsia="ru-RU"/>
        </w:rPr>
        <w:t>1</w:t>
      </w:r>
      <w:r w:rsidRPr="00A06CA3">
        <w:rPr>
          <w:rFonts w:ascii="Times New Roman" w:eastAsia="Times New Roman" w:hAnsi="Times New Roman" w:cs="Times New Roman"/>
          <w:bCs/>
          <w:sz w:val="24"/>
          <w:szCs w:val="20"/>
          <w:lang w:eastAsia="ru-RU"/>
        </w:rPr>
        <w:t>), являющимся неотъемлемой частью настоящего Договора.</w:t>
      </w:r>
    </w:p>
    <w:p w:rsidR="00A06CA3" w:rsidRPr="00A06CA3" w:rsidRDefault="00A06CA3" w:rsidP="00A06CA3">
      <w:pPr>
        <w:spacing w:after="0" w:line="240" w:lineRule="auto"/>
        <w:jc w:val="both"/>
        <w:rPr>
          <w:rFonts w:ascii="Times New Roman" w:eastAsia="Times New Roman" w:hAnsi="Times New Roman" w:cs="Times New Roman"/>
          <w:iCs/>
          <w:sz w:val="24"/>
          <w:szCs w:val="24"/>
          <w:lang w:eastAsia="ru-RU"/>
        </w:rPr>
      </w:pPr>
      <w:r w:rsidRPr="00A06CA3">
        <w:rPr>
          <w:rFonts w:ascii="Times New Roman" w:eastAsia="Times New Roman" w:hAnsi="Times New Roman" w:cs="Times New Roman"/>
          <w:iCs/>
          <w:sz w:val="24"/>
          <w:szCs w:val="24"/>
          <w:lang w:eastAsia="ru-RU"/>
        </w:rPr>
        <w:t>2.4. Услуги по техническому обслуживанию Оборудования оказываются ежемесячно в течение срока действия настоящего Договора и состоят из комплекса мероприятий, направленных на поддержание Оборудования в состоянии постоянной работоспособности и включают в себя:</w:t>
      </w:r>
    </w:p>
    <w:p w:rsidR="00A06CA3" w:rsidRPr="00A06CA3" w:rsidRDefault="00A06CA3" w:rsidP="00A06CA3">
      <w:pPr>
        <w:spacing w:after="0" w:line="240" w:lineRule="auto"/>
        <w:jc w:val="both"/>
        <w:rPr>
          <w:rFonts w:ascii="Times New Roman" w:eastAsia="Times New Roman" w:hAnsi="Times New Roman" w:cs="Times New Roman"/>
          <w:iCs/>
          <w:sz w:val="24"/>
          <w:szCs w:val="24"/>
          <w:lang w:eastAsia="ru-RU"/>
        </w:rPr>
      </w:pPr>
      <w:r w:rsidRPr="00A06CA3">
        <w:rPr>
          <w:rFonts w:ascii="Times New Roman" w:eastAsia="Times New Roman" w:hAnsi="Times New Roman" w:cs="Times New Roman"/>
          <w:iCs/>
          <w:sz w:val="24"/>
          <w:szCs w:val="24"/>
          <w:lang w:eastAsia="ru-RU"/>
        </w:rPr>
        <w:t xml:space="preserve">- осуществление </w:t>
      </w:r>
      <w:proofErr w:type="gramStart"/>
      <w:r w:rsidRPr="00A06CA3">
        <w:rPr>
          <w:rFonts w:ascii="Times New Roman" w:eastAsia="Times New Roman" w:hAnsi="Times New Roman" w:cs="Times New Roman"/>
          <w:iCs/>
          <w:sz w:val="24"/>
          <w:szCs w:val="24"/>
          <w:lang w:eastAsia="ru-RU"/>
        </w:rPr>
        <w:t>контроля за</w:t>
      </w:r>
      <w:proofErr w:type="gramEnd"/>
      <w:r w:rsidRPr="00A06CA3">
        <w:rPr>
          <w:rFonts w:ascii="Times New Roman" w:eastAsia="Times New Roman" w:hAnsi="Times New Roman" w:cs="Times New Roman"/>
          <w:iCs/>
          <w:sz w:val="24"/>
          <w:szCs w:val="24"/>
          <w:lang w:eastAsia="ru-RU"/>
        </w:rPr>
        <w:t xml:space="preserve"> техническим состоянием Оборудования; </w:t>
      </w:r>
    </w:p>
    <w:p w:rsidR="00A06CA3" w:rsidRPr="00A06CA3" w:rsidRDefault="00A06CA3" w:rsidP="00A06CA3">
      <w:pPr>
        <w:spacing w:after="0" w:line="240" w:lineRule="auto"/>
        <w:jc w:val="both"/>
        <w:rPr>
          <w:rFonts w:ascii="Times New Roman" w:eastAsia="Times New Roman" w:hAnsi="Times New Roman" w:cs="Times New Roman"/>
          <w:iCs/>
          <w:sz w:val="24"/>
          <w:szCs w:val="24"/>
          <w:lang w:eastAsia="ru-RU"/>
        </w:rPr>
      </w:pPr>
      <w:r w:rsidRPr="00A06CA3">
        <w:rPr>
          <w:rFonts w:ascii="Times New Roman" w:eastAsia="Times New Roman" w:hAnsi="Times New Roman" w:cs="Times New Roman"/>
          <w:iCs/>
          <w:sz w:val="24"/>
          <w:szCs w:val="24"/>
          <w:lang w:eastAsia="ru-RU"/>
        </w:rPr>
        <w:t xml:space="preserve">- устранение мелких неисправностей Оборудования; </w:t>
      </w:r>
    </w:p>
    <w:p w:rsidR="00A06CA3" w:rsidRPr="00A06CA3" w:rsidRDefault="00A06CA3" w:rsidP="00A06CA3">
      <w:pPr>
        <w:spacing w:after="0" w:line="240" w:lineRule="auto"/>
        <w:jc w:val="both"/>
        <w:rPr>
          <w:rFonts w:ascii="Times New Roman" w:eastAsia="Times New Roman" w:hAnsi="Times New Roman" w:cs="Times New Roman"/>
          <w:iCs/>
          <w:sz w:val="24"/>
          <w:szCs w:val="24"/>
          <w:lang w:eastAsia="ru-RU"/>
        </w:rPr>
      </w:pPr>
      <w:r w:rsidRPr="00A06CA3">
        <w:rPr>
          <w:rFonts w:ascii="Times New Roman" w:eastAsia="Times New Roman" w:hAnsi="Times New Roman" w:cs="Times New Roman"/>
          <w:iCs/>
          <w:sz w:val="24"/>
          <w:szCs w:val="24"/>
          <w:lang w:eastAsia="ru-RU"/>
        </w:rPr>
        <w:t xml:space="preserve">- проверка  режимов работы Оборудования; </w:t>
      </w:r>
    </w:p>
    <w:p w:rsidR="00A06CA3" w:rsidRPr="00A06CA3" w:rsidRDefault="00A06CA3" w:rsidP="00A06CA3">
      <w:pPr>
        <w:spacing w:after="0" w:line="240" w:lineRule="auto"/>
        <w:jc w:val="both"/>
        <w:rPr>
          <w:rFonts w:ascii="Times New Roman" w:eastAsia="Times New Roman" w:hAnsi="Times New Roman" w:cs="Times New Roman"/>
          <w:iCs/>
          <w:sz w:val="24"/>
          <w:szCs w:val="24"/>
          <w:lang w:eastAsia="ru-RU"/>
        </w:rPr>
      </w:pPr>
      <w:r w:rsidRPr="00A06CA3">
        <w:rPr>
          <w:rFonts w:ascii="Times New Roman" w:eastAsia="Times New Roman" w:hAnsi="Times New Roman" w:cs="Times New Roman"/>
          <w:iCs/>
          <w:sz w:val="24"/>
          <w:szCs w:val="24"/>
          <w:lang w:eastAsia="ru-RU"/>
        </w:rPr>
        <w:t xml:space="preserve">- текущий ремонт Оборудования; </w:t>
      </w:r>
    </w:p>
    <w:p w:rsidR="00A06CA3" w:rsidRPr="00A06CA3" w:rsidRDefault="00A06CA3" w:rsidP="00A06CA3">
      <w:pPr>
        <w:spacing w:after="0" w:line="240" w:lineRule="auto"/>
        <w:jc w:val="both"/>
        <w:rPr>
          <w:rFonts w:ascii="Times New Roman" w:eastAsia="Times New Roman" w:hAnsi="Times New Roman" w:cs="Times New Roman"/>
          <w:iCs/>
          <w:sz w:val="24"/>
          <w:szCs w:val="24"/>
          <w:lang w:eastAsia="ru-RU"/>
        </w:rPr>
      </w:pPr>
      <w:r w:rsidRPr="00A06CA3">
        <w:rPr>
          <w:rFonts w:ascii="Times New Roman" w:eastAsia="Times New Roman" w:hAnsi="Times New Roman" w:cs="Times New Roman"/>
          <w:iCs/>
          <w:sz w:val="24"/>
          <w:szCs w:val="24"/>
          <w:lang w:eastAsia="ru-RU"/>
        </w:rPr>
        <w:lastRenderedPageBreak/>
        <w:t>- технический уход за Оборудованием;</w:t>
      </w:r>
    </w:p>
    <w:p w:rsidR="00A06CA3" w:rsidRPr="00A06CA3" w:rsidRDefault="00A06CA3" w:rsidP="00A06CA3">
      <w:pPr>
        <w:spacing w:after="0" w:line="240" w:lineRule="auto"/>
        <w:jc w:val="both"/>
        <w:rPr>
          <w:rFonts w:ascii="Times New Roman" w:eastAsia="Times New Roman" w:hAnsi="Times New Roman" w:cs="Times New Roman"/>
          <w:iCs/>
          <w:sz w:val="24"/>
          <w:szCs w:val="24"/>
          <w:lang w:eastAsia="ru-RU"/>
        </w:rPr>
      </w:pPr>
      <w:r w:rsidRPr="00A06CA3">
        <w:rPr>
          <w:rFonts w:ascii="Times New Roman" w:eastAsia="Times New Roman" w:hAnsi="Times New Roman" w:cs="Times New Roman"/>
          <w:iCs/>
          <w:sz w:val="24"/>
          <w:szCs w:val="24"/>
          <w:lang w:eastAsia="ru-RU"/>
        </w:rPr>
        <w:t>- на основании заявки Заказчика устранение внезапных отказов Оборудования, которые не поддаются прогнозированию.</w:t>
      </w:r>
    </w:p>
    <w:p w:rsidR="00A06CA3" w:rsidRPr="00A06CA3" w:rsidRDefault="00A06CA3" w:rsidP="00A06CA3">
      <w:pPr>
        <w:tabs>
          <w:tab w:val="left" w:pos="709"/>
        </w:tabs>
        <w:spacing w:after="0" w:line="240" w:lineRule="auto"/>
        <w:jc w:val="both"/>
        <w:rPr>
          <w:rFonts w:ascii="Times New Roman" w:eastAsia="Times New Roman" w:hAnsi="Times New Roman" w:cs="Times New Roman"/>
          <w:bCs/>
          <w:sz w:val="24"/>
          <w:szCs w:val="24"/>
          <w:lang w:eastAsia="ru-RU"/>
        </w:rPr>
      </w:pPr>
      <w:r w:rsidRPr="00A06CA3">
        <w:rPr>
          <w:rFonts w:ascii="Times New Roman" w:eastAsia="Times New Roman" w:hAnsi="Times New Roman" w:cs="Times New Roman"/>
          <w:bCs/>
          <w:sz w:val="24"/>
          <w:szCs w:val="24"/>
          <w:lang w:eastAsia="ru-RU"/>
        </w:rPr>
        <w:t>2.5. Исполнитель выполняет техническое обслуживание АПК, используя собственные материалы и запасные части.</w:t>
      </w:r>
    </w:p>
    <w:p w:rsidR="00A06CA3" w:rsidRPr="00A06CA3" w:rsidRDefault="00A06CA3" w:rsidP="00A06CA3">
      <w:pPr>
        <w:tabs>
          <w:tab w:val="left" w:pos="709"/>
        </w:tabs>
        <w:spacing w:after="0" w:line="240" w:lineRule="auto"/>
        <w:jc w:val="both"/>
        <w:rPr>
          <w:rFonts w:ascii="Times New Roman" w:eastAsia="Times New Roman" w:hAnsi="Times New Roman" w:cs="Times New Roman"/>
          <w:bCs/>
          <w:sz w:val="24"/>
          <w:szCs w:val="24"/>
          <w:lang w:eastAsia="ru-RU"/>
        </w:rPr>
      </w:pPr>
      <w:r w:rsidRPr="00A06CA3">
        <w:rPr>
          <w:rFonts w:ascii="Times New Roman" w:eastAsia="Times New Roman" w:hAnsi="Times New Roman" w:cs="Times New Roman"/>
          <w:sz w:val="24"/>
          <w:szCs w:val="24"/>
          <w:lang w:eastAsia="ru-RU"/>
        </w:rPr>
        <w:t>2.6. Услуги, не предусмотренные настоящим договором, выполняются на основании письменной заявки Заказчика, с оформлением дополнительного соглашения.</w:t>
      </w: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numPr>
          <w:ilvl w:val="0"/>
          <w:numId w:val="2"/>
        </w:numPr>
        <w:spacing w:after="0" w:line="240" w:lineRule="auto"/>
        <w:jc w:val="center"/>
        <w:rPr>
          <w:rFonts w:ascii="Times New Roman" w:eastAsia="Times New Roman" w:hAnsi="Times New Roman" w:cs="Times New Roman"/>
          <w:b/>
          <w:caps/>
          <w:sz w:val="24"/>
          <w:szCs w:val="24"/>
          <w:lang w:eastAsia="ru-RU"/>
        </w:rPr>
      </w:pPr>
      <w:r w:rsidRPr="00A06CA3">
        <w:rPr>
          <w:rFonts w:ascii="Times New Roman" w:eastAsia="Times New Roman" w:hAnsi="Times New Roman" w:cs="Times New Roman"/>
          <w:b/>
          <w:caps/>
          <w:sz w:val="24"/>
          <w:szCs w:val="24"/>
          <w:lang w:eastAsia="ru-RU"/>
        </w:rPr>
        <w:t>СТОИМОСТЬ  И ПОРЯДОК  РАСЧЕТОВ</w:t>
      </w:r>
    </w:p>
    <w:p w:rsidR="00A06CA3" w:rsidRPr="00A06CA3" w:rsidRDefault="00A06CA3" w:rsidP="00A06CA3">
      <w:pPr>
        <w:spacing w:after="0" w:line="240" w:lineRule="auto"/>
        <w:ind w:left="435"/>
        <w:rPr>
          <w:rFonts w:ascii="Times New Roman" w:eastAsia="Times New Roman" w:hAnsi="Times New Roman" w:cs="Times New Roman"/>
          <w:b/>
          <w:caps/>
          <w:sz w:val="24"/>
          <w:szCs w:val="24"/>
          <w:lang w:eastAsia="ru-RU"/>
        </w:rPr>
      </w:pPr>
    </w:p>
    <w:p w:rsidR="00A06CA3" w:rsidRPr="00A06CA3" w:rsidRDefault="00A06CA3" w:rsidP="00A06CA3">
      <w:pPr>
        <w:numPr>
          <w:ilvl w:val="1"/>
          <w:numId w:val="2"/>
        </w:numPr>
        <w:tabs>
          <w:tab w:val="num" w:pos="0"/>
          <w:tab w:val="left" w:pos="426"/>
        </w:tabs>
        <w:spacing w:after="0" w:line="240" w:lineRule="auto"/>
        <w:jc w:val="both"/>
        <w:rPr>
          <w:rFonts w:ascii="Times New Roman" w:eastAsia="Times New Roman" w:hAnsi="Times New Roman" w:cs="Times New Roman"/>
          <w:b/>
          <w:bCs/>
          <w:sz w:val="24"/>
          <w:szCs w:val="24"/>
          <w:lang w:eastAsia="ru-RU"/>
        </w:rPr>
      </w:pPr>
      <w:r w:rsidRPr="00A06CA3">
        <w:rPr>
          <w:rFonts w:ascii="Times New Roman" w:eastAsia="Times New Roman" w:hAnsi="Times New Roman" w:cs="Times New Roman"/>
          <w:bCs/>
          <w:sz w:val="24"/>
          <w:szCs w:val="24"/>
          <w:lang w:eastAsia="ru-RU"/>
        </w:rPr>
        <w:t xml:space="preserve">Стоимость услуг определяется стоимостью технического обслуживания АПК, </w:t>
      </w:r>
      <w:proofErr w:type="gramStart"/>
      <w:r w:rsidRPr="00A06CA3">
        <w:rPr>
          <w:rFonts w:ascii="Times New Roman" w:eastAsia="Times New Roman" w:hAnsi="Times New Roman" w:cs="Times New Roman"/>
          <w:bCs/>
          <w:sz w:val="24"/>
          <w:szCs w:val="24"/>
          <w:lang w:eastAsia="ru-RU"/>
        </w:rPr>
        <w:t>согласно Протокола</w:t>
      </w:r>
      <w:proofErr w:type="gramEnd"/>
      <w:r w:rsidRPr="00A06CA3">
        <w:rPr>
          <w:rFonts w:ascii="Times New Roman" w:eastAsia="Times New Roman" w:hAnsi="Times New Roman" w:cs="Times New Roman"/>
          <w:bCs/>
          <w:sz w:val="24"/>
          <w:szCs w:val="24"/>
          <w:lang w:eastAsia="ru-RU"/>
        </w:rPr>
        <w:t xml:space="preserve"> соглашения договорной цены (Приложение №</w:t>
      </w:r>
      <w:r>
        <w:rPr>
          <w:rFonts w:ascii="Times New Roman" w:eastAsia="Times New Roman" w:hAnsi="Times New Roman" w:cs="Times New Roman"/>
          <w:bCs/>
          <w:sz w:val="24"/>
          <w:szCs w:val="24"/>
          <w:lang w:eastAsia="ru-RU"/>
        </w:rPr>
        <w:t xml:space="preserve"> 2</w:t>
      </w:r>
      <w:r w:rsidRPr="00A06CA3">
        <w:rPr>
          <w:rFonts w:ascii="Times New Roman" w:eastAsia="Times New Roman" w:hAnsi="Times New Roman" w:cs="Times New Roman"/>
          <w:bCs/>
          <w:sz w:val="24"/>
          <w:szCs w:val="24"/>
          <w:lang w:eastAsia="ru-RU"/>
        </w:rPr>
        <w:t>), количества проводимых ТО, стоимостью материалов и запасных частей, использованных в процессе обслуживания в соответствии с Календарным планом-графиком (Приложение №</w:t>
      </w:r>
      <w:r>
        <w:rPr>
          <w:rFonts w:ascii="Times New Roman" w:eastAsia="Times New Roman" w:hAnsi="Times New Roman" w:cs="Times New Roman"/>
          <w:bCs/>
          <w:sz w:val="24"/>
          <w:szCs w:val="24"/>
          <w:lang w:eastAsia="ru-RU"/>
        </w:rPr>
        <w:t xml:space="preserve"> 3</w:t>
      </w:r>
      <w:r w:rsidRPr="00A06CA3">
        <w:rPr>
          <w:rFonts w:ascii="Times New Roman" w:eastAsia="Times New Roman" w:hAnsi="Times New Roman" w:cs="Times New Roman"/>
          <w:bCs/>
          <w:sz w:val="24"/>
          <w:szCs w:val="24"/>
          <w:lang w:eastAsia="ru-RU"/>
        </w:rPr>
        <w:t>) и Перечнем объектов (Приложение №</w:t>
      </w:r>
      <w:r>
        <w:rPr>
          <w:rFonts w:ascii="Times New Roman" w:eastAsia="Times New Roman" w:hAnsi="Times New Roman" w:cs="Times New Roman"/>
          <w:bCs/>
          <w:sz w:val="24"/>
          <w:szCs w:val="24"/>
          <w:lang w:eastAsia="ru-RU"/>
        </w:rPr>
        <w:t xml:space="preserve"> 1</w:t>
      </w:r>
      <w:r w:rsidRPr="00A06CA3">
        <w:rPr>
          <w:rFonts w:ascii="Times New Roman" w:eastAsia="Times New Roman" w:hAnsi="Times New Roman" w:cs="Times New Roman"/>
          <w:bCs/>
          <w:sz w:val="24"/>
          <w:szCs w:val="24"/>
          <w:lang w:eastAsia="ru-RU"/>
        </w:rPr>
        <w:t xml:space="preserve">) и составляет: </w:t>
      </w:r>
    </w:p>
    <w:p w:rsidR="00A06CA3" w:rsidRPr="00A06CA3" w:rsidRDefault="00A06CA3" w:rsidP="00A06CA3">
      <w:pPr>
        <w:tabs>
          <w:tab w:val="num" w:pos="577"/>
        </w:tabs>
        <w:spacing w:after="0" w:line="240" w:lineRule="auto"/>
        <w:jc w:val="both"/>
        <w:rPr>
          <w:rFonts w:ascii="Times New Roman" w:eastAsia="Times New Roman" w:hAnsi="Times New Roman" w:cs="Times New Roman"/>
          <w:bCs/>
          <w:sz w:val="24"/>
          <w:szCs w:val="24"/>
          <w:lang w:eastAsia="ru-RU"/>
        </w:rPr>
      </w:pPr>
      <w:r w:rsidRPr="00A06CA3">
        <w:rPr>
          <w:rFonts w:ascii="Times New Roman" w:eastAsia="Times New Roman" w:hAnsi="Times New Roman" w:cs="Times New Roman"/>
          <w:bCs/>
          <w:sz w:val="24"/>
          <w:szCs w:val="24"/>
          <w:lang w:eastAsia="ru-RU"/>
        </w:rPr>
        <w:t xml:space="preserve">Техническое обслуживание   – </w:t>
      </w:r>
      <w:r w:rsidRPr="00A06CA3">
        <w:rPr>
          <w:rFonts w:ascii="Times New Roman" w:eastAsia="Times New Roman" w:hAnsi="Times New Roman" w:cs="Times New Roman"/>
          <w:b/>
          <w:bCs/>
          <w:sz w:val="24"/>
          <w:szCs w:val="24"/>
          <w:lang w:eastAsia="ru-RU"/>
        </w:rPr>
        <w:t xml:space="preserve"> </w:t>
      </w:r>
      <w:r w:rsidRPr="00A06CA3">
        <w:rPr>
          <w:rFonts w:ascii="Times New Roman" w:eastAsia="Times New Roman" w:hAnsi="Times New Roman" w:cs="Times New Roman"/>
          <w:bCs/>
          <w:sz w:val="24"/>
          <w:szCs w:val="24"/>
          <w:lang w:eastAsia="ru-RU"/>
        </w:rPr>
        <w:t xml:space="preserve">_______________ руб., </w:t>
      </w:r>
    </w:p>
    <w:p w:rsidR="00A06CA3" w:rsidRPr="00A06CA3" w:rsidRDefault="00A06CA3" w:rsidP="00A06CA3">
      <w:pPr>
        <w:tabs>
          <w:tab w:val="num" w:pos="577"/>
        </w:tabs>
        <w:spacing w:after="0" w:line="240" w:lineRule="auto"/>
        <w:jc w:val="both"/>
        <w:rPr>
          <w:rFonts w:ascii="Times New Roman" w:eastAsia="Times New Roman" w:hAnsi="Times New Roman" w:cs="Times New Roman"/>
          <w:bCs/>
          <w:sz w:val="24"/>
          <w:szCs w:val="24"/>
          <w:lang w:eastAsia="ru-RU"/>
        </w:rPr>
      </w:pPr>
      <w:r w:rsidRPr="00A06CA3">
        <w:rPr>
          <w:rFonts w:ascii="Times New Roman" w:eastAsia="Times New Roman" w:hAnsi="Times New Roman" w:cs="Times New Roman"/>
          <w:bCs/>
          <w:sz w:val="24"/>
          <w:szCs w:val="24"/>
          <w:lang w:eastAsia="ru-RU"/>
        </w:rPr>
        <w:t xml:space="preserve">стоимость материалов и запасных частей ориентировочно – __________________ руб. </w:t>
      </w:r>
    </w:p>
    <w:p w:rsidR="00A06CA3" w:rsidRPr="00A06CA3" w:rsidRDefault="00A06CA3" w:rsidP="00A06CA3">
      <w:pPr>
        <w:tabs>
          <w:tab w:val="num" w:pos="577"/>
        </w:tabs>
        <w:spacing w:after="0" w:line="240" w:lineRule="auto"/>
        <w:jc w:val="both"/>
        <w:rPr>
          <w:rFonts w:ascii="Times New Roman" w:eastAsia="Times New Roman" w:hAnsi="Times New Roman" w:cs="Times New Roman"/>
          <w:bCs/>
          <w:sz w:val="24"/>
          <w:szCs w:val="24"/>
          <w:lang w:eastAsia="ru-RU"/>
        </w:rPr>
      </w:pPr>
      <w:r w:rsidRPr="00A06CA3">
        <w:rPr>
          <w:rFonts w:ascii="Times New Roman" w:eastAsia="Times New Roman" w:hAnsi="Times New Roman" w:cs="Times New Roman"/>
          <w:bCs/>
          <w:sz w:val="24"/>
          <w:szCs w:val="24"/>
          <w:lang w:eastAsia="ru-RU"/>
        </w:rPr>
        <w:t xml:space="preserve">Всего </w:t>
      </w:r>
      <w:r w:rsidRPr="00A06CA3">
        <w:rPr>
          <w:rFonts w:ascii="Times New Roman" w:eastAsia="Times New Roman" w:hAnsi="Times New Roman" w:cs="Times New Roman"/>
          <w:bCs/>
          <w:sz w:val="24"/>
          <w:szCs w:val="20"/>
          <w:lang w:eastAsia="ru-RU"/>
        </w:rPr>
        <w:t xml:space="preserve">сумма </w:t>
      </w:r>
      <w:r w:rsidRPr="00A06CA3">
        <w:rPr>
          <w:rFonts w:ascii="Times New Roman" w:eastAsia="Times New Roman" w:hAnsi="Times New Roman" w:cs="Times New Roman"/>
          <w:iCs/>
          <w:sz w:val="24"/>
          <w:szCs w:val="24"/>
          <w:lang w:eastAsia="zh-CN"/>
        </w:rPr>
        <w:t xml:space="preserve">по настоящему Договору ориентировочно составляет: </w:t>
      </w:r>
      <w:r w:rsidRPr="00A06CA3">
        <w:rPr>
          <w:rFonts w:ascii="Times New Roman" w:eastAsia="Times New Roman" w:hAnsi="Times New Roman" w:cs="Times New Roman"/>
          <w:sz w:val="24"/>
          <w:szCs w:val="24"/>
          <w:shd w:val="clear" w:color="auto" w:fill="C0C0C0"/>
          <w:lang w:eastAsia="zh-CN"/>
        </w:rPr>
        <w:t>_____________</w:t>
      </w:r>
      <w:r w:rsidRPr="00A06CA3">
        <w:rPr>
          <w:rFonts w:ascii="Times New Roman" w:eastAsia="Times New Roman" w:hAnsi="Times New Roman" w:cs="Times New Roman"/>
          <w:sz w:val="24"/>
          <w:szCs w:val="24"/>
          <w:lang w:eastAsia="zh-CN"/>
        </w:rPr>
        <w:t xml:space="preserve"> руб. </w:t>
      </w:r>
      <w:r w:rsidRPr="00A06CA3">
        <w:rPr>
          <w:rFonts w:ascii="Times New Roman" w:eastAsia="Times New Roman" w:hAnsi="Times New Roman" w:cs="Times New Roman"/>
          <w:sz w:val="24"/>
          <w:szCs w:val="24"/>
          <w:shd w:val="clear" w:color="auto" w:fill="C0C0C0"/>
          <w:lang w:eastAsia="zh-CN"/>
        </w:rPr>
        <w:t>__________</w:t>
      </w:r>
      <w:r w:rsidRPr="00A06CA3">
        <w:rPr>
          <w:rFonts w:ascii="Times New Roman" w:eastAsia="Times New Roman" w:hAnsi="Times New Roman" w:cs="Times New Roman"/>
          <w:sz w:val="24"/>
          <w:szCs w:val="24"/>
          <w:lang w:eastAsia="zh-CN"/>
        </w:rPr>
        <w:t xml:space="preserve"> коп</w:t>
      </w:r>
      <w:proofErr w:type="gramStart"/>
      <w:r w:rsidRPr="00A06CA3">
        <w:rPr>
          <w:rFonts w:ascii="Times New Roman" w:eastAsia="Times New Roman" w:hAnsi="Times New Roman" w:cs="Times New Roman"/>
          <w:sz w:val="24"/>
          <w:szCs w:val="24"/>
          <w:lang w:eastAsia="zh-CN"/>
        </w:rPr>
        <w:t>.</w:t>
      </w:r>
      <w:proofErr w:type="gramEnd"/>
      <w:r w:rsidRPr="00A06CA3">
        <w:rPr>
          <w:rFonts w:ascii="Times New Roman" w:eastAsia="Times New Roman" w:hAnsi="Times New Roman" w:cs="Times New Roman"/>
          <w:sz w:val="24"/>
          <w:szCs w:val="24"/>
          <w:lang w:eastAsia="zh-CN"/>
        </w:rPr>
        <w:t xml:space="preserve"> (</w:t>
      </w:r>
      <w:r w:rsidRPr="00A06CA3">
        <w:rPr>
          <w:rFonts w:ascii="Times New Roman" w:eastAsia="Times New Roman" w:hAnsi="Times New Roman" w:cs="Times New Roman"/>
          <w:sz w:val="24"/>
          <w:szCs w:val="24"/>
          <w:shd w:val="clear" w:color="auto" w:fill="C0C0C0"/>
          <w:lang w:eastAsia="zh-CN"/>
        </w:rPr>
        <w:t>____________</w:t>
      </w:r>
      <w:r w:rsidRPr="00A06CA3">
        <w:rPr>
          <w:rFonts w:ascii="Times New Roman" w:eastAsia="Times New Roman" w:hAnsi="Times New Roman" w:cs="Times New Roman"/>
          <w:sz w:val="24"/>
          <w:szCs w:val="24"/>
          <w:lang w:eastAsia="zh-CN"/>
        </w:rPr>
        <w:t xml:space="preserve"> </w:t>
      </w:r>
      <w:proofErr w:type="gramStart"/>
      <w:r w:rsidRPr="00A06CA3">
        <w:rPr>
          <w:rFonts w:ascii="Times New Roman" w:eastAsia="Times New Roman" w:hAnsi="Times New Roman" w:cs="Times New Roman"/>
          <w:sz w:val="24"/>
          <w:szCs w:val="24"/>
          <w:lang w:eastAsia="zh-CN"/>
        </w:rPr>
        <w:t>р</w:t>
      </w:r>
      <w:proofErr w:type="gramEnd"/>
      <w:r w:rsidRPr="00A06CA3">
        <w:rPr>
          <w:rFonts w:ascii="Times New Roman" w:eastAsia="Times New Roman" w:hAnsi="Times New Roman" w:cs="Times New Roman"/>
          <w:sz w:val="24"/>
          <w:szCs w:val="24"/>
          <w:lang w:eastAsia="zh-CN"/>
        </w:rPr>
        <w:t xml:space="preserve">ублей </w:t>
      </w:r>
      <w:r w:rsidRPr="00A06CA3">
        <w:rPr>
          <w:rFonts w:ascii="Times New Roman" w:eastAsia="Times New Roman" w:hAnsi="Times New Roman" w:cs="Times New Roman"/>
          <w:sz w:val="24"/>
          <w:szCs w:val="24"/>
          <w:shd w:val="clear" w:color="auto" w:fill="C0C0C0"/>
          <w:lang w:eastAsia="zh-CN"/>
        </w:rPr>
        <w:t>_________</w:t>
      </w:r>
      <w:r w:rsidRPr="00A06CA3">
        <w:rPr>
          <w:rFonts w:ascii="Times New Roman" w:eastAsia="Times New Roman" w:hAnsi="Times New Roman" w:cs="Times New Roman"/>
          <w:sz w:val="24"/>
          <w:szCs w:val="24"/>
          <w:lang w:eastAsia="zh-CN"/>
        </w:rPr>
        <w:t xml:space="preserve"> коп.) </w:t>
      </w:r>
      <w:r w:rsidRPr="00A06CA3">
        <w:rPr>
          <w:rFonts w:ascii="Times New Roman" w:eastAsia="Times New Roman" w:hAnsi="Times New Roman" w:cs="Times New Roman"/>
          <w:sz w:val="24"/>
          <w:szCs w:val="24"/>
          <w:shd w:val="clear" w:color="auto" w:fill="C0C0C0"/>
          <w:lang w:eastAsia="zh-CN"/>
        </w:rPr>
        <w:t>без НДС, кроме того НДС (18%): ______ рублей ___ коп. (______________ рублей _______ коп). Итого сумма Договора с учетом НДС  _______________ руб. ______ коп (______________ рублей _______ коп.)</w:t>
      </w:r>
      <w:r w:rsidRPr="00A06CA3">
        <w:rPr>
          <w:rFonts w:ascii="Times New Roman" w:eastAsia="Times New Roman" w:hAnsi="Times New Roman" w:cs="Times New Roman"/>
          <w:sz w:val="24"/>
          <w:szCs w:val="24"/>
          <w:lang w:eastAsia="zh-CN"/>
        </w:rPr>
        <w:t>.</w:t>
      </w:r>
    </w:p>
    <w:p w:rsidR="00A06CA3" w:rsidRPr="00A06CA3" w:rsidRDefault="00A06CA3" w:rsidP="00A06CA3">
      <w:pPr>
        <w:numPr>
          <w:ilvl w:val="1"/>
          <w:numId w:val="0"/>
        </w:numPr>
        <w:spacing w:after="0" w:line="240" w:lineRule="auto"/>
        <w:jc w:val="both"/>
        <w:rPr>
          <w:rFonts w:ascii="Times New Roman" w:eastAsia="Times New Roman" w:hAnsi="Times New Roman" w:cs="Times New Roman"/>
          <w:bCs/>
          <w:sz w:val="24"/>
          <w:szCs w:val="20"/>
          <w:lang w:eastAsia="ru-RU"/>
        </w:rPr>
      </w:pPr>
      <w:r>
        <w:rPr>
          <w:rFonts w:ascii="Times New Roman" w:eastAsia="Times New Roman" w:hAnsi="Times New Roman" w:cs="Times New Roman"/>
          <w:bCs/>
          <w:sz w:val="24"/>
          <w:szCs w:val="20"/>
          <w:lang w:eastAsia="ru-RU"/>
        </w:rPr>
        <w:t xml:space="preserve">3.2. Заказчик </w:t>
      </w:r>
      <w:r w:rsidRPr="00A06CA3">
        <w:rPr>
          <w:rFonts w:ascii="Times New Roman" w:eastAsia="Times New Roman" w:hAnsi="Times New Roman" w:cs="Times New Roman"/>
          <w:bCs/>
          <w:sz w:val="24"/>
          <w:szCs w:val="20"/>
          <w:lang w:eastAsia="ru-RU"/>
        </w:rPr>
        <w:t xml:space="preserve">обязуется осуществить оплату оказанных услуг в течение 90 (девяноста), но не ранее 60 (шестидесяти) дней </w:t>
      </w:r>
      <w:proofErr w:type="gramStart"/>
      <w:r w:rsidRPr="00A06CA3">
        <w:rPr>
          <w:rFonts w:ascii="Times New Roman" w:eastAsia="Times New Roman" w:hAnsi="Times New Roman" w:cs="Times New Roman"/>
          <w:bCs/>
          <w:sz w:val="24"/>
          <w:szCs w:val="20"/>
          <w:lang w:eastAsia="ru-RU"/>
        </w:rPr>
        <w:t>с даты получения</w:t>
      </w:r>
      <w:proofErr w:type="gramEnd"/>
      <w:r w:rsidRPr="00A06CA3">
        <w:rPr>
          <w:rFonts w:ascii="Times New Roman" w:eastAsia="Times New Roman" w:hAnsi="Times New Roman" w:cs="Times New Roman"/>
          <w:bCs/>
          <w:sz w:val="24"/>
          <w:szCs w:val="20"/>
          <w:lang w:eastAsia="ru-RU"/>
        </w:rPr>
        <w:t xml:space="preserve"> от Исполнителя оригиналов следующих документов:</w:t>
      </w:r>
    </w:p>
    <w:p w:rsidR="00A06CA3" w:rsidRPr="00A06CA3" w:rsidRDefault="00A06CA3" w:rsidP="00A06CA3">
      <w:pPr>
        <w:spacing w:after="0" w:line="240" w:lineRule="auto"/>
        <w:ind w:firstLine="567"/>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а) Акта оказанных услуг;</w:t>
      </w:r>
    </w:p>
    <w:p w:rsidR="00A06CA3" w:rsidRPr="00A06CA3" w:rsidRDefault="00A06CA3" w:rsidP="00A06CA3">
      <w:pPr>
        <w:spacing w:after="0" w:line="240" w:lineRule="auto"/>
        <w:ind w:firstLine="567"/>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б) Счета-фактуры;</w:t>
      </w:r>
    </w:p>
    <w:p w:rsidR="00A06CA3" w:rsidRPr="00A06CA3" w:rsidRDefault="00A06CA3" w:rsidP="00A06CA3">
      <w:pPr>
        <w:spacing w:after="0" w:line="240" w:lineRule="auto"/>
        <w:ind w:firstLine="567"/>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в) Ведомости израсходованных материалов и запасных частей;</w:t>
      </w:r>
    </w:p>
    <w:p w:rsidR="00A06CA3" w:rsidRPr="00A06CA3" w:rsidRDefault="00A06CA3" w:rsidP="00A06CA3">
      <w:pPr>
        <w:spacing w:after="120" w:line="240" w:lineRule="auto"/>
        <w:ind w:firstLine="567"/>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г) иных документов, необходимых для сдачи Исполнителем оказанных услуг.</w:t>
      </w:r>
    </w:p>
    <w:p w:rsidR="00A06CA3" w:rsidRPr="00A06CA3" w:rsidRDefault="00A06CA3" w:rsidP="00A06CA3">
      <w:pPr>
        <w:numPr>
          <w:ilvl w:val="1"/>
          <w:numId w:val="0"/>
        </w:numPr>
        <w:spacing w:after="120" w:line="240" w:lineRule="auto"/>
        <w:jc w:val="both"/>
        <w:rPr>
          <w:rFonts w:ascii="Times New Roman" w:eastAsia="Times New Roman" w:hAnsi="Times New Roman" w:cs="Times New Roman"/>
          <w:bCs/>
          <w:sz w:val="24"/>
          <w:szCs w:val="20"/>
          <w:lang w:eastAsia="ru-RU"/>
        </w:rPr>
      </w:pPr>
      <w:r w:rsidRPr="00A06CA3">
        <w:rPr>
          <w:rFonts w:ascii="Times New Roman" w:eastAsia="Times New Roman" w:hAnsi="Times New Roman" w:cs="Times New Roman"/>
          <w:bCs/>
          <w:sz w:val="24"/>
          <w:szCs w:val="20"/>
          <w:lang w:eastAsia="ru-RU"/>
        </w:rPr>
        <w:t>3.3. 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A06CA3" w:rsidRPr="00A06CA3" w:rsidRDefault="00A06CA3" w:rsidP="00A06CA3">
      <w:pPr>
        <w:numPr>
          <w:ilvl w:val="1"/>
          <w:numId w:val="0"/>
        </w:numPr>
        <w:spacing w:after="0" w:line="240" w:lineRule="auto"/>
        <w:jc w:val="both"/>
        <w:rPr>
          <w:rFonts w:ascii="Times New Roman" w:eastAsia="Times New Roman" w:hAnsi="Times New Roman" w:cs="Times New Roman"/>
          <w:bCs/>
          <w:sz w:val="24"/>
          <w:szCs w:val="20"/>
          <w:lang w:eastAsia="ru-RU"/>
        </w:rPr>
      </w:pPr>
      <w:r w:rsidRPr="00A06CA3">
        <w:rPr>
          <w:rFonts w:ascii="Times New Roman" w:eastAsia="Times New Roman" w:hAnsi="Times New Roman" w:cs="Times New Roman"/>
          <w:bCs/>
          <w:sz w:val="24"/>
          <w:szCs w:val="20"/>
          <w:lang w:eastAsia="ru-RU"/>
        </w:rPr>
        <w:t>3.4.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w:t>
      </w:r>
    </w:p>
    <w:p w:rsidR="00A06CA3" w:rsidRPr="00A06CA3" w:rsidRDefault="00A06CA3" w:rsidP="00A06CA3">
      <w:pPr>
        <w:spacing w:after="120" w:line="240" w:lineRule="auto"/>
        <w:ind w:firstLine="567"/>
        <w:jc w:val="both"/>
        <w:rPr>
          <w:rFonts w:ascii="Times New Roman" w:eastAsia="Calibri" w:hAnsi="Times New Roman" w:cs="Times New Roman"/>
          <w:sz w:val="24"/>
          <w:szCs w:val="20"/>
          <w:lang w:eastAsia="ru-RU"/>
        </w:rPr>
      </w:pPr>
      <w:r w:rsidRPr="00A06CA3">
        <w:rPr>
          <w:rFonts w:ascii="Times New Roman" w:eastAsia="Calibri" w:hAnsi="Times New Roman" w:cs="Times New Roman"/>
          <w:sz w:val="24"/>
          <w:szCs w:val="20"/>
          <w:lang w:eastAsia="ru-RU"/>
        </w:rPr>
        <w:t>Стороны согласовали, что при заключении Исполнителем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06CA3" w:rsidRPr="00A06CA3" w:rsidRDefault="00A06CA3" w:rsidP="00A06CA3">
      <w:pPr>
        <w:numPr>
          <w:ilvl w:val="1"/>
          <w:numId w:val="0"/>
        </w:numPr>
        <w:spacing w:after="0" w:line="240" w:lineRule="auto"/>
        <w:jc w:val="both"/>
        <w:rPr>
          <w:rFonts w:ascii="Times New Roman" w:eastAsia="Times New Roman" w:hAnsi="Times New Roman" w:cs="Times New Roman"/>
          <w:bCs/>
          <w:sz w:val="24"/>
          <w:szCs w:val="20"/>
          <w:lang w:eastAsia="ru-RU"/>
        </w:rPr>
      </w:pPr>
      <w:r w:rsidRPr="00A06CA3">
        <w:rPr>
          <w:rFonts w:ascii="Times New Roman" w:eastAsia="Times New Roman" w:hAnsi="Times New Roman" w:cs="Times New Roman"/>
          <w:bCs/>
          <w:sz w:val="24"/>
          <w:szCs w:val="20"/>
          <w:lang w:eastAsia="ru-RU"/>
        </w:rPr>
        <w:t>3.5. Заказчик оставляет за собой право изменить объем Услуг определенный настоящим Договором в пределах следующего согласованного Сторонами опциона:</w:t>
      </w:r>
    </w:p>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xml:space="preserve">- опцион Заказчика в отношении объема Услуг в сторону увеличения от объема Услуг, указанного в Договоре составляет </w:t>
      </w:r>
      <w:r>
        <w:rPr>
          <w:rFonts w:ascii="Times New Roman" w:eastAsia="Times New Roman" w:hAnsi="Times New Roman" w:cs="Times New Roman"/>
          <w:sz w:val="24"/>
          <w:szCs w:val="24"/>
          <w:lang w:eastAsia="ru-RU"/>
        </w:rPr>
        <w:t xml:space="preserve">30 </w:t>
      </w:r>
      <w:r w:rsidRPr="00A06CA3">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тридцать</w:t>
      </w:r>
      <w:r w:rsidRPr="00A06CA3">
        <w:rPr>
          <w:rFonts w:ascii="Times New Roman" w:eastAsia="Times New Roman" w:hAnsi="Times New Roman" w:cs="Times New Roman"/>
          <w:sz w:val="24"/>
          <w:szCs w:val="24"/>
          <w:lang w:eastAsia="ru-RU"/>
        </w:rPr>
        <w:t xml:space="preserve"> процентов).</w:t>
      </w:r>
    </w:p>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xml:space="preserve">- опцион Заказчика в отношении объема Услуг в сторону уменьшения от объема Услуг, указанного в Договоре составляет </w:t>
      </w:r>
      <w:r>
        <w:rPr>
          <w:rFonts w:ascii="Times New Roman" w:eastAsia="Times New Roman" w:hAnsi="Times New Roman" w:cs="Times New Roman"/>
          <w:sz w:val="24"/>
          <w:szCs w:val="24"/>
          <w:lang w:eastAsia="ru-RU"/>
        </w:rPr>
        <w:t xml:space="preserve">30 </w:t>
      </w:r>
      <w:r w:rsidRPr="00A06CA3">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тридцать</w:t>
      </w:r>
      <w:r w:rsidRPr="00A06CA3">
        <w:rPr>
          <w:rFonts w:ascii="Times New Roman" w:eastAsia="Times New Roman" w:hAnsi="Times New Roman" w:cs="Times New Roman"/>
          <w:sz w:val="24"/>
          <w:szCs w:val="24"/>
          <w:lang w:eastAsia="ru-RU"/>
        </w:rPr>
        <w:t xml:space="preserve"> процентов).</w:t>
      </w:r>
    </w:p>
    <w:p w:rsidR="00A06CA3" w:rsidRPr="00A06CA3" w:rsidRDefault="00A06CA3" w:rsidP="00A06CA3">
      <w:pPr>
        <w:spacing w:after="0" w:line="240" w:lineRule="auto"/>
        <w:ind w:firstLine="567"/>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Под опционом понимается право Заказчика уменьшить</w:t>
      </w:r>
      <w:proofErr w:type="gramStart"/>
      <w:r w:rsidRPr="00A06CA3">
        <w:rPr>
          <w:rFonts w:ascii="Times New Roman" w:eastAsia="Times New Roman" w:hAnsi="Times New Roman" w:cs="Times New Roman"/>
          <w:sz w:val="24"/>
          <w:szCs w:val="20"/>
          <w:lang w:eastAsia="ru-RU"/>
        </w:rPr>
        <w:t xml:space="preserve"> (–) </w:t>
      </w:r>
      <w:proofErr w:type="gramEnd"/>
      <w:r w:rsidRPr="00A06CA3">
        <w:rPr>
          <w:rFonts w:ascii="Times New Roman" w:eastAsia="Times New Roman" w:hAnsi="Times New Roman" w:cs="Times New Roman"/>
          <w:sz w:val="24"/>
          <w:szCs w:val="20"/>
          <w:lang w:eastAsia="ru-RU"/>
        </w:rPr>
        <w:t>или увеличить (+) объем Услуг в пределах согласованного количества без изменения остальных условий, в том числе без изменения цены Услуг, сроков оказания Услуг, согласованных Сторонами.</w:t>
      </w:r>
    </w:p>
    <w:p w:rsidR="00A06CA3" w:rsidRPr="00A06CA3" w:rsidRDefault="00A06CA3" w:rsidP="00A06CA3">
      <w:pPr>
        <w:spacing w:after="0" w:line="240" w:lineRule="auto"/>
        <w:ind w:firstLine="567"/>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Условие об опционе Заказчика является безотзывной офертой Исполнителя в отношении уменьшения или увеличения объема Услуг.</w:t>
      </w:r>
    </w:p>
    <w:p w:rsidR="00A06CA3" w:rsidRPr="00A06CA3" w:rsidRDefault="00A06CA3" w:rsidP="00A06CA3">
      <w:pPr>
        <w:spacing w:after="0" w:line="240" w:lineRule="auto"/>
        <w:ind w:firstLine="567"/>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lastRenderedPageBreak/>
        <w:t>Заявление Заказчика об использовании опциона является акцептом оферты Исполнителя и осуществляется в следующем порядке:</w:t>
      </w:r>
    </w:p>
    <w:p w:rsidR="00A06CA3" w:rsidRPr="00A06CA3" w:rsidRDefault="00A06CA3" w:rsidP="00A06CA3">
      <w:pPr>
        <w:spacing w:after="0" w:line="240" w:lineRule="auto"/>
        <w:ind w:firstLine="567"/>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При использовании опциона Заказчик обязан сообщить об этом Исполнителю, направив ему письменное уведомление за 30 (тридцать) календарных дней до начала срока оказания услуг. Форма уведомления об использовании опциона в сторону увеличения/уменьшения определена Сторонами в Приложении № </w:t>
      </w:r>
      <w:r>
        <w:rPr>
          <w:rFonts w:ascii="Times New Roman" w:eastAsia="Times New Roman" w:hAnsi="Times New Roman" w:cs="Times New Roman"/>
          <w:sz w:val="24"/>
          <w:szCs w:val="20"/>
          <w:lang w:eastAsia="ru-RU"/>
        </w:rPr>
        <w:t>4</w:t>
      </w:r>
      <w:r w:rsidRPr="00A06CA3">
        <w:rPr>
          <w:rFonts w:ascii="Times New Roman" w:eastAsia="Times New Roman" w:hAnsi="Times New Roman" w:cs="Times New Roman"/>
          <w:sz w:val="24"/>
          <w:szCs w:val="20"/>
          <w:lang w:eastAsia="ru-RU"/>
        </w:rPr>
        <w:t xml:space="preserve"> к настоящему Договору.</w:t>
      </w:r>
    </w:p>
    <w:p w:rsidR="00A06CA3" w:rsidRPr="00A06CA3" w:rsidRDefault="00A06CA3" w:rsidP="00A06CA3">
      <w:pPr>
        <w:spacing w:after="0" w:line="240" w:lineRule="auto"/>
        <w:ind w:firstLine="567"/>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С момента получения уведомления Заказчика об исполнении опциона в сторону уменьшения, обязательства Исполнителя по оказанию объема Услуг, превышающего указанного в уведомлении, прекращаются.</w:t>
      </w:r>
    </w:p>
    <w:p w:rsidR="00A06CA3" w:rsidRPr="00A06CA3" w:rsidRDefault="00A06CA3" w:rsidP="00A06CA3">
      <w:pPr>
        <w:spacing w:after="0" w:line="240" w:lineRule="auto"/>
        <w:ind w:firstLine="567"/>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С момента получения уведомления Заказчика об использовании опциона в сторону увеличения, объем Услуг, указанный в уведомлении Заказчика, считается Сторонами согласованным и подлежащим исполнению.</w:t>
      </w:r>
    </w:p>
    <w:p w:rsidR="00A06CA3" w:rsidRPr="00A06CA3" w:rsidRDefault="00A06CA3" w:rsidP="00A06CA3">
      <w:pPr>
        <w:numPr>
          <w:ilvl w:val="1"/>
          <w:numId w:val="0"/>
        </w:numPr>
        <w:spacing w:after="0" w:line="240" w:lineRule="auto"/>
        <w:ind w:firstLine="567"/>
        <w:jc w:val="both"/>
        <w:rPr>
          <w:rFonts w:ascii="Times New Roman" w:eastAsia="Times New Roman" w:hAnsi="Times New Roman" w:cs="Times New Roman"/>
          <w:bCs/>
          <w:sz w:val="24"/>
          <w:szCs w:val="20"/>
          <w:lang w:eastAsia="ru-RU"/>
        </w:rPr>
      </w:pPr>
      <w:r w:rsidRPr="00A06CA3">
        <w:rPr>
          <w:rFonts w:ascii="Times New Roman" w:eastAsia="Times New Roman" w:hAnsi="Times New Roman" w:cs="Times New Roman"/>
          <w:bCs/>
          <w:sz w:val="24"/>
          <w:szCs w:val="20"/>
          <w:lang w:eastAsia="ru-RU"/>
        </w:rPr>
        <w:t>3.6. Счета-фактуры, составляемые во исполнение обязатель</w:t>
      </w:r>
      <w:proofErr w:type="gramStart"/>
      <w:r w:rsidRPr="00A06CA3">
        <w:rPr>
          <w:rFonts w:ascii="Times New Roman" w:eastAsia="Times New Roman" w:hAnsi="Times New Roman" w:cs="Times New Roman"/>
          <w:bCs/>
          <w:sz w:val="24"/>
          <w:szCs w:val="20"/>
          <w:lang w:eastAsia="ru-RU"/>
        </w:rPr>
        <w:t>ств Ст</w:t>
      </w:r>
      <w:proofErr w:type="gramEnd"/>
      <w:r w:rsidRPr="00A06CA3">
        <w:rPr>
          <w:rFonts w:ascii="Times New Roman" w:eastAsia="Times New Roman" w:hAnsi="Times New Roman" w:cs="Times New Roman"/>
          <w:bCs/>
          <w:sz w:val="24"/>
          <w:szCs w:val="20"/>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A06CA3" w:rsidRPr="00A06CA3" w:rsidRDefault="00A06CA3" w:rsidP="00A06CA3">
      <w:pPr>
        <w:spacing w:after="0" w:line="240" w:lineRule="auto"/>
        <w:ind w:firstLine="567"/>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A06CA3" w:rsidRPr="00A06CA3" w:rsidRDefault="00A06CA3" w:rsidP="00A06CA3">
      <w:pPr>
        <w:spacing w:after="0" w:line="240" w:lineRule="auto"/>
        <w:ind w:firstLine="567"/>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Счета-фактуры, составляемые во исполнение обязатель</w:t>
      </w:r>
      <w:proofErr w:type="gramStart"/>
      <w:r w:rsidRPr="00A06CA3">
        <w:rPr>
          <w:rFonts w:ascii="Times New Roman" w:eastAsia="Times New Roman" w:hAnsi="Times New Roman" w:cs="Times New Roman"/>
          <w:sz w:val="24"/>
          <w:szCs w:val="20"/>
          <w:lang w:eastAsia="ru-RU"/>
        </w:rPr>
        <w:t>ств Ст</w:t>
      </w:r>
      <w:proofErr w:type="gramEnd"/>
      <w:r w:rsidRPr="00A06CA3">
        <w:rPr>
          <w:rFonts w:ascii="Times New Roman" w:eastAsia="Times New Roman" w:hAnsi="Times New Roman" w:cs="Times New Roman"/>
          <w:sz w:val="24"/>
          <w:szCs w:val="20"/>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06CA3" w:rsidRPr="00A06CA3" w:rsidRDefault="00A06CA3" w:rsidP="00A06CA3">
      <w:pPr>
        <w:spacing w:after="0" w:line="240" w:lineRule="auto"/>
        <w:ind w:firstLine="567"/>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06CA3" w:rsidRPr="00A06CA3" w:rsidRDefault="00A06CA3" w:rsidP="00A06CA3">
      <w:pPr>
        <w:spacing w:after="0" w:line="240" w:lineRule="auto"/>
        <w:ind w:firstLine="567"/>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06CA3" w:rsidRPr="00A06CA3" w:rsidRDefault="00A06CA3" w:rsidP="00A06CA3">
      <w:pPr>
        <w:spacing w:after="0" w:line="240" w:lineRule="auto"/>
        <w:ind w:firstLine="567"/>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A06CA3" w:rsidRPr="00A06CA3" w:rsidRDefault="00A06CA3" w:rsidP="00A06CA3">
      <w:pPr>
        <w:spacing w:after="0" w:line="240" w:lineRule="auto"/>
        <w:ind w:firstLine="567"/>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06CA3" w:rsidRPr="00A06CA3" w:rsidRDefault="00A06CA3" w:rsidP="00A06CA3">
      <w:pPr>
        <w:spacing w:after="0" w:line="240" w:lineRule="auto"/>
        <w:ind w:firstLine="567"/>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допущенных нарушений.</w:t>
      </w:r>
    </w:p>
    <w:p w:rsidR="00A06CA3" w:rsidRPr="00A06CA3" w:rsidRDefault="00A06CA3" w:rsidP="00A06CA3">
      <w:pPr>
        <w:spacing w:after="0" w:line="240" w:lineRule="auto"/>
        <w:ind w:firstLine="567"/>
        <w:jc w:val="both"/>
        <w:rPr>
          <w:rFonts w:ascii="Times New Roman" w:eastAsia="Times New Roman" w:hAnsi="Times New Roman" w:cs="Times New Roman"/>
          <w:sz w:val="24"/>
          <w:szCs w:val="20"/>
          <w:lang w:eastAsia="ru-RU"/>
        </w:rPr>
      </w:pPr>
    </w:p>
    <w:p w:rsidR="00A06CA3" w:rsidRPr="00A06CA3" w:rsidRDefault="00A06CA3" w:rsidP="00A06CA3">
      <w:pPr>
        <w:numPr>
          <w:ilvl w:val="0"/>
          <w:numId w:val="2"/>
        </w:numPr>
        <w:spacing w:after="0" w:line="240" w:lineRule="auto"/>
        <w:jc w:val="center"/>
        <w:rPr>
          <w:rFonts w:ascii="Times New Roman" w:eastAsia="Times New Roman" w:hAnsi="Times New Roman" w:cs="Times New Roman"/>
          <w:b/>
          <w:sz w:val="24"/>
          <w:szCs w:val="20"/>
          <w:lang w:eastAsia="ru-RU"/>
        </w:rPr>
      </w:pPr>
      <w:r w:rsidRPr="00A06CA3">
        <w:rPr>
          <w:rFonts w:ascii="Times New Roman" w:eastAsia="Times New Roman" w:hAnsi="Times New Roman" w:cs="Times New Roman"/>
          <w:b/>
          <w:sz w:val="24"/>
          <w:szCs w:val="20"/>
          <w:lang w:eastAsia="ru-RU"/>
        </w:rPr>
        <w:t>ПРАВА И ОБЯЗАННОСТИ СТОРОН</w:t>
      </w:r>
    </w:p>
    <w:p w:rsidR="00A06CA3" w:rsidRPr="00A06CA3" w:rsidRDefault="00A06CA3" w:rsidP="00A06CA3">
      <w:pPr>
        <w:shd w:val="clear" w:color="auto" w:fill="FFFFFF"/>
        <w:spacing w:after="0" w:line="240" w:lineRule="auto"/>
        <w:jc w:val="both"/>
        <w:rPr>
          <w:rFonts w:ascii="Times New Roman" w:eastAsia="Times New Roman" w:hAnsi="Times New Roman" w:cs="Times New Roman"/>
          <w:sz w:val="24"/>
          <w:szCs w:val="20"/>
          <w:lang w:eastAsia="ru-RU"/>
        </w:rPr>
      </w:pPr>
    </w:p>
    <w:p w:rsidR="00A06CA3" w:rsidRPr="00A06CA3" w:rsidRDefault="00A06CA3" w:rsidP="00A06CA3">
      <w:pPr>
        <w:numPr>
          <w:ilvl w:val="1"/>
          <w:numId w:val="2"/>
        </w:numPr>
        <w:shd w:val="clear" w:color="auto" w:fill="FFFFFF"/>
        <w:spacing w:after="0" w:line="240" w:lineRule="auto"/>
        <w:ind w:hanging="577"/>
        <w:jc w:val="both"/>
        <w:rPr>
          <w:rFonts w:ascii="Times New Roman" w:eastAsia="Times New Roman" w:hAnsi="Times New Roman" w:cs="Times New Roman"/>
          <w:b/>
          <w:sz w:val="24"/>
          <w:szCs w:val="20"/>
          <w:lang w:eastAsia="ru-RU"/>
        </w:rPr>
      </w:pPr>
      <w:r w:rsidRPr="00A06CA3">
        <w:rPr>
          <w:rFonts w:ascii="Times New Roman" w:eastAsia="Times New Roman" w:hAnsi="Times New Roman" w:cs="Times New Roman"/>
          <w:b/>
          <w:sz w:val="24"/>
          <w:szCs w:val="20"/>
          <w:lang w:eastAsia="ru-RU"/>
        </w:rPr>
        <w:t>Заказчик обязуется:</w:t>
      </w:r>
    </w:p>
    <w:p w:rsidR="00A06CA3" w:rsidRPr="00A06CA3" w:rsidRDefault="00A06CA3" w:rsidP="00A06CA3">
      <w:pPr>
        <w:widowControl w:val="0"/>
        <w:numPr>
          <w:ilvl w:val="2"/>
          <w:numId w:val="2"/>
        </w:numPr>
        <w:shd w:val="clear" w:color="auto" w:fill="FFFFFF"/>
        <w:tabs>
          <w:tab w:val="num" w:pos="0"/>
        </w:tabs>
        <w:autoSpaceDE w:val="0"/>
        <w:spacing w:after="0" w:line="240" w:lineRule="auto"/>
        <w:jc w:val="both"/>
        <w:rPr>
          <w:rFonts w:ascii="Times New Roman" w:eastAsia="Times New Roman" w:hAnsi="Times New Roman" w:cs="Times New Roman"/>
          <w:bCs/>
          <w:sz w:val="24"/>
          <w:szCs w:val="24"/>
          <w:lang w:eastAsia="zh-CN"/>
        </w:rPr>
      </w:pPr>
      <w:r w:rsidRPr="00A06CA3">
        <w:rPr>
          <w:rFonts w:ascii="Times New Roman" w:eastAsia="Times New Roman" w:hAnsi="Times New Roman" w:cs="Times New Roman"/>
          <w:sz w:val="24"/>
          <w:szCs w:val="24"/>
          <w:lang w:eastAsia="zh-CN"/>
        </w:rPr>
        <w:t>Принять и оплатить оказанные Исполнителем Услуги в порядке, установленном настоящим Договором.</w:t>
      </w:r>
    </w:p>
    <w:p w:rsidR="00A06CA3" w:rsidRPr="00A06CA3" w:rsidRDefault="00A06CA3" w:rsidP="00A06CA3">
      <w:pPr>
        <w:widowControl w:val="0"/>
        <w:numPr>
          <w:ilvl w:val="2"/>
          <w:numId w:val="2"/>
        </w:numPr>
        <w:shd w:val="clear" w:color="auto" w:fill="FFFFFF"/>
        <w:tabs>
          <w:tab w:val="num" w:pos="0"/>
        </w:tabs>
        <w:autoSpaceDE w:val="0"/>
        <w:spacing w:after="0" w:line="240" w:lineRule="auto"/>
        <w:jc w:val="both"/>
        <w:rPr>
          <w:rFonts w:ascii="Times New Roman" w:eastAsia="Times New Roman" w:hAnsi="Times New Roman" w:cs="Times New Roman"/>
          <w:bCs/>
          <w:sz w:val="24"/>
          <w:szCs w:val="24"/>
          <w:lang w:eastAsia="zh-CN"/>
        </w:rPr>
      </w:pPr>
      <w:r w:rsidRPr="00A06CA3">
        <w:rPr>
          <w:rFonts w:ascii="Times New Roman" w:eastAsia="Times New Roman" w:hAnsi="Times New Roman" w:cs="Times New Roman"/>
          <w:sz w:val="24"/>
          <w:szCs w:val="24"/>
          <w:lang w:eastAsia="zh-CN"/>
        </w:rPr>
        <w:t>Направить Исполнителю уведомление о назначении своих представителей, с указанием их контактных телефонов.</w:t>
      </w:r>
    </w:p>
    <w:p w:rsidR="00A06CA3" w:rsidRPr="00A06CA3" w:rsidRDefault="00A06CA3" w:rsidP="00A06CA3">
      <w:pPr>
        <w:widowControl w:val="0"/>
        <w:numPr>
          <w:ilvl w:val="2"/>
          <w:numId w:val="2"/>
        </w:numPr>
        <w:shd w:val="clear" w:color="auto" w:fill="FFFFFF"/>
        <w:tabs>
          <w:tab w:val="num" w:pos="0"/>
        </w:tabs>
        <w:autoSpaceDE w:val="0"/>
        <w:spacing w:after="0" w:line="240" w:lineRule="auto"/>
        <w:jc w:val="both"/>
        <w:rPr>
          <w:rFonts w:ascii="Times New Roman" w:eastAsia="Times New Roman" w:hAnsi="Times New Roman" w:cs="Times New Roman"/>
          <w:bCs/>
          <w:sz w:val="24"/>
          <w:szCs w:val="24"/>
          <w:lang w:eastAsia="zh-CN"/>
        </w:rPr>
      </w:pPr>
      <w:r w:rsidRPr="00A06CA3">
        <w:rPr>
          <w:rFonts w:ascii="Times New Roman" w:eastAsia="Times New Roman" w:hAnsi="Times New Roman" w:cs="Times New Roman"/>
          <w:bCs/>
          <w:sz w:val="24"/>
          <w:szCs w:val="24"/>
          <w:lang w:eastAsia="ru-RU"/>
        </w:rPr>
        <w:t>Обеспечивать правильную технологическую эксплуатацию и  контроль  над техническим состоянием оборудования АПК согласно инструкциям производителя оборудования, письменным рекомендациям  Исполнителя.</w:t>
      </w:r>
    </w:p>
    <w:p w:rsidR="00A06CA3" w:rsidRPr="00A06CA3" w:rsidRDefault="00A06CA3" w:rsidP="00A06CA3">
      <w:pPr>
        <w:widowControl w:val="0"/>
        <w:numPr>
          <w:ilvl w:val="2"/>
          <w:numId w:val="2"/>
        </w:numPr>
        <w:shd w:val="clear" w:color="auto" w:fill="FFFFFF"/>
        <w:tabs>
          <w:tab w:val="num" w:pos="0"/>
        </w:tabs>
        <w:autoSpaceDE w:val="0"/>
        <w:spacing w:after="0" w:line="240" w:lineRule="auto"/>
        <w:jc w:val="both"/>
        <w:rPr>
          <w:rFonts w:ascii="Times New Roman" w:eastAsia="Times New Roman" w:hAnsi="Times New Roman" w:cs="Times New Roman"/>
          <w:bCs/>
          <w:sz w:val="24"/>
          <w:szCs w:val="24"/>
          <w:lang w:eastAsia="zh-CN"/>
        </w:rPr>
      </w:pPr>
      <w:r w:rsidRPr="00A06CA3">
        <w:rPr>
          <w:rFonts w:ascii="Times New Roman" w:eastAsia="Times New Roman" w:hAnsi="Times New Roman" w:cs="Times New Roman"/>
          <w:bCs/>
          <w:sz w:val="24"/>
          <w:szCs w:val="24"/>
          <w:lang w:eastAsia="ru-RU"/>
        </w:rPr>
        <w:t>Обеспечивать своевременный допуск  Исполнителя к оборудованию АПК.</w:t>
      </w:r>
    </w:p>
    <w:p w:rsidR="00A06CA3" w:rsidRPr="00A06CA3" w:rsidRDefault="00A06CA3" w:rsidP="00A06CA3">
      <w:pPr>
        <w:widowControl w:val="0"/>
        <w:numPr>
          <w:ilvl w:val="2"/>
          <w:numId w:val="2"/>
        </w:numPr>
        <w:shd w:val="clear" w:color="auto" w:fill="FFFFFF"/>
        <w:tabs>
          <w:tab w:val="num" w:pos="0"/>
        </w:tabs>
        <w:autoSpaceDE w:val="0"/>
        <w:spacing w:after="0" w:line="240" w:lineRule="auto"/>
        <w:jc w:val="both"/>
        <w:rPr>
          <w:rFonts w:ascii="Times New Roman" w:eastAsia="Times New Roman" w:hAnsi="Times New Roman" w:cs="Times New Roman"/>
          <w:bCs/>
          <w:sz w:val="24"/>
          <w:szCs w:val="24"/>
          <w:lang w:eastAsia="zh-CN"/>
        </w:rPr>
      </w:pPr>
      <w:r w:rsidRPr="00A06CA3">
        <w:rPr>
          <w:rFonts w:ascii="Times New Roman" w:eastAsia="Times New Roman" w:hAnsi="Times New Roman" w:cs="Times New Roman"/>
          <w:bCs/>
          <w:sz w:val="24"/>
          <w:szCs w:val="24"/>
          <w:lang w:eastAsia="ru-RU"/>
        </w:rPr>
        <w:t>Фиксировать все оказанные услуги в журнале технического обслуживания АПК Исполнителя.</w:t>
      </w:r>
    </w:p>
    <w:p w:rsidR="00A06CA3" w:rsidRPr="00A06CA3" w:rsidRDefault="00A06CA3" w:rsidP="00A06CA3">
      <w:pPr>
        <w:shd w:val="clear" w:color="auto" w:fill="FFFFFF"/>
        <w:spacing w:after="0" w:line="240" w:lineRule="auto"/>
        <w:jc w:val="both"/>
        <w:rPr>
          <w:rFonts w:ascii="Times New Roman" w:eastAsia="Times New Roman" w:hAnsi="Times New Roman" w:cs="Times New Roman"/>
          <w:sz w:val="24"/>
          <w:szCs w:val="20"/>
          <w:lang w:eastAsia="ru-RU"/>
        </w:rPr>
      </w:pPr>
    </w:p>
    <w:p w:rsidR="00A06CA3" w:rsidRPr="00A06CA3" w:rsidRDefault="00A06CA3" w:rsidP="00A06CA3">
      <w:pPr>
        <w:numPr>
          <w:ilvl w:val="1"/>
          <w:numId w:val="2"/>
        </w:numPr>
        <w:shd w:val="clear" w:color="auto" w:fill="FFFFFF"/>
        <w:spacing w:after="0" w:line="240" w:lineRule="auto"/>
        <w:ind w:hanging="577"/>
        <w:jc w:val="both"/>
        <w:rPr>
          <w:rFonts w:ascii="Times New Roman" w:eastAsia="Times New Roman" w:hAnsi="Times New Roman" w:cs="Times New Roman"/>
          <w:b/>
          <w:color w:val="000000"/>
          <w:sz w:val="24"/>
          <w:szCs w:val="24"/>
          <w:lang w:eastAsia="zh-CN"/>
        </w:rPr>
      </w:pPr>
      <w:r w:rsidRPr="00A06CA3">
        <w:rPr>
          <w:rFonts w:ascii="Times New Roman" w:eastAsia="Times New Roman" w:hAnsi="Times New Roman" w:cs="Times New Roman"/>
          <w:b/>
          <w:sz w:val="24"/>
          <w:szCs w:val="24"/>
          <w:lang w:eastAsia="zh-CN"/>
        </w:rPr>
        <w:t>Заказчик вправе:</w:t>
      </w:r>
    </w:p>
    <w:p w:rsidR="00A06CA3" w:rsidRPr="00A06CA3" w:rsidRDefault="00A06CA3" w:rsidP="00A06CA3">
      <w:pPr>
        <w:numPr>
          <w:ilvl w:val="2"/>
          <w:numId w:val="2"/>
        </w:numPr>
        <w:shd w:val="clear" w:color="auto" w:fill="FFFFFF"/>
        <w:tabs>
          <w:tab w:val="num" w:pos="567"/>
        </w:tabs>
        <w:spacing w:after="0" w:line="240" w:lineRule="auto"/>
        <w:ind w:left="567" w:hanging="567"/>
        <w:jc w:val="both"/>
        <w:rPr>
          <w:rFonts w:ascii="Times New Roman" w:eastAsia="Calibri" w:hAnsi="Times New Roman" w:cs="Times New Roman"/>
          <w:sz w:val="24"/>
          <w:szCs w:val="24"/>
          <w:lang w:eastAsia="zh-CN"/>
        </w:rPr>
      </w:pPr>
      <w:r w:rsidRPr="00A06CA3">
        <w:rPr>
          <w:rFonts w:ascii="Times New Roman" w:eastAsia="Times New Roman" w:hAnsi="Times New Roman" w:cs="Times New Roman"/>
          <w:color w:val="000000"/>
          <w:sz w:val="24"/>
          <w:szCs w:val="24"/>
          <w:lang w:eastAsia="zh-CN"/>
        </w:rPr>
        <w:t>В любое время проверять и контролировать:</w:t>
      </w:r>
    </w:p>
    <w:p w:rsidR="00A06CA3" w:rsidRPr="00A06CA3" w:rsidRDefault="00A06CA3" w:rsidP="00A06CA3">
      <w:pPr>
        <w:tabs>
          <w:tab w:val="left" w:pos="1620"/>
        </w:tabs>
        <w:spacing w:after="0" w:line="240" w:lineRule="auto"/>
        <w:ind w:left="113"/>
        <w:jc w:val="both"/>
        <w:rPr>
          <w:rFonts w:ascii="Times New Roman" w:eastAsia="Calibri" w:hAnsi="Times New Roman" w:cs="Times New Roman"/>
          <w:sz w:val="24"/>
          <w:szCs w:val="24"/>
          <w:lang w:eastAsia="zh-CN"/>
        </w:rPr>
      </w:pPr>
      <w:r w:rsidRPr="00A06CA3">
        <w:rPr>
          <w:rFonts w:ascii="Times New Roman" w:eastAsia="Calibri" w:hAnsi="Times New Roman" w:cs="Times New Roman"/>
          <w:sz w:val="24"/>
          <w:szCs w:val="24"/>
          <w:lang w:eastAsia="zh-CN"/>
        </w:rPr>
        <w:t xml:space="preserve">– </w:t>
      </w:r>
      <w:r w:rsidRPr="00A06CA3">
        <w:rPr>
          <w:rFonts w:ascii="Times New Roman" w:eastAsia="Times New Roman" w:hAnsi="Times New Roman" w:cs="Times New Roman"/>
          <w:sz w:val="24"/>
          <w:szCs w:val="24"/>
          <w:lang w:eastAsia="zh-CN"/>
        </w:rPr>
        <w:t>ход и качество оказания Услуг;</w:t>
      </w:r>
    </w:p>
    <w:p w:rsidR="00A06CA3" w:rsidRPr="00A06CA3" w:rsidRDefault="00A06CA3" w:rsidP="00A06CA3">
      <w:pPr>
        <w:tabs>
          <w:tab w:val="left" w:pos="1620"/>
        </w:tabs>
        <w:spacing w:after="0" w:line="240" w:lineRule="auto"/>
        <w:ind w:left="113"/>
        <w:jc w:val="both"/>
        <w:rPr>
          <w:rFonts w:ascii="Times New Roman" w:eastAsia="Calibri" w:hAnsi="Times New Roman" w:cs="Times New Roman"/>
          <w:sz w:val="24"/>
          <w:szCs w:val="24"/>
          <w:lang w:eastAsia="zh-CN"/>
        </w:rPr>
      </w:pPr>
      <w:r w:rsidRPr="00A06CA3">
        <w:rPr>
          <w:rFonts w:ascii="Times New Roman" w:eastAsia="Calibri" w:hAnsi="Times New Roman" w:cs="Times New Roman"/>
          <w:sz w:val="24"/>
          <w:szCs w:val="24"/>
          <w:lang w:eastAsia="zh-CN"/>
        </w:rPr>
        <w:t xml:space="preserve">– </w:t>
      </w:r>
      <w:r w:rsidRPr="00A06CA3">
        <w:rPr>
          <w:rFonts w:ascii="Times New Roman" w:eastAsia="Times New Roman" w:hAnsi="Times New Roman" w:cs="Times New Roman"/>
          <w:sz w:val="24"/>
          <w:szCs w:val="24"/>
          <w:lang w:eastAsia="zh-CN"/>
        </w:rPr>
        <w:t>сроки Оказания Услуг;</w:t>
      </w:r>
    </w:p>
    <w:p w:rsidR="00A06CA3" w:rsidRPr="00A06CA3" w:rsidRDefault="00A06CA3" w:rsidP="00A06CA3">
      <w:pPr>
        <w:suppressAutoHyphens/>
        <w:autoSpaceDE w:val="0"/>
        <w:spacing w:after="0" w:line="240" w:lineRule="auto"/>
        <w:ind w:left="113"/>
        <w:jc w:val="both"/>
        <w:rPr>
          <w:rFonts w:ascii="Times New Roman" w:eastAsia="Calibri" w:hAnsi="Times New Roman" w:cs="Times New Roman"/>
          <w:sz w:val="24"/>
          <w:szCs w:val="24"/>
          <w:lang w:eastAsia="zh-CN"/>
        </w:rPr>
      </w:pPr>
      <w:r w:rsidRPr="00A06CA3">
        <w:rPr>
          <w:rFonts w:ascii="Times New Roman" w:eastAsia="Calibri" w:hAnsi="Times New Roman" w:cs="Times New Roman"/>
          <w:sz w:val="24"/>
          <w:szCs w:val="24"/>
          <w:lang w:eastAsia="zh-CN"/>
        </w:rPr>
        <w:t>–</w:t>
      </w:r>
      <w:r w:rsidRPr="00A06CA3">
        <w:rPr>
          <w:rFonts w:ascii="Times New Roman" w:eastAsia="Times New Roman CYR" w:hAnsi="Times New Roman" w:cs="Times New Roman"/>
          <w:bCs/>
          <w:sz w:val="24"/>
          <w:szCs w:val="24"/>
          <w:lang w:eastAsia="zh-CN"/>
        </w:rPr>
        <w:t xml:space="preserve"> </w:t>
      </w:r>
      <w:r w:rsidRPr="00A06CA3">
        <w:rPr>
          <w:rFonts w:ascii="Times New Roman" w:eastAsia="Times New Roman" w:hAnsi="Times New Roman" w:cs="Times New Roman"/>
          <w:bCs/>
          <w:sz w:val="24"/>
          <w:szCs w:val="24"/>
          <w:lang w:eastAsia="zh-CN"/>
        </w:rPr>
        <w:t>объем Услуг;</w:t>
      </w:r>
    </w:p>
    <w:p w:rsidR="00A06CA3" w:rsidRPr="00A06CA3" w:rsidRDefault="00A06CA3" w:rsidP="00A06CA3">
      <w:pPr>
        <w:tabs>
          <w:tab w:val="left" w:pos="1620"/>
        </w:tabs>
        <w:spacing w:after="0" w:line="240" w:lineRule="auto"/>
        <w:ind w:left="113"/>
        <w:jc w:val="both"/>
        <w:rPr>
          <w:rFonts w:ascii="Times New Roman" w:eastAsia="Calibri" w:hAnsi="Times New Roman" w:cs="Times New Roman"/>
          <w:sz w:val="24"/>
          <w:szCs w:val="24"/>
          <w:lang w:eastAsia="zh-CN"/>
        </w:rPr>
      </w:pPr>
      <w:r w:rsidRPr="00A06CA3">
        <w:rPr>
          <w:rFonts w:ascii="Times New Roman" w:eastAsia="Calibri" w:hAnsi="Times New Roman" w:cs="Times New Roman"/>
          <w:sz w:val="24"/>
          <w:szCs w:val="24"/>
          <w:lang w:eastAsia="zh-CN"/>
        </w:rPr>
        <w:t xml:space="preserve">– </w:t>
      </w:r>
      <w:r w:rsidRPr="00A06CA3">
        <w:rPr>
          <w:rFonts w:ascii="Times New Roman" w:eastAsia="Times New Roman" w:hAnsi="Times New Roman" w:cs="Times New Roman"/>
          <w:sz w:val="24"/>
          <w:szCs w:val="24"/>
          <w:lang w:eastAsia="zh-CN"/>
        </w:rPr>
        <w:t>качество оборудования, материалов, инструментов используемых/применяемых для оказания услуг, и правильность их использования/применения;</w:t>
      </w:r>
    </w:p>
    <w:p w:rsidR="00A06CA3" w:rsidRPr="00A06CA3" w:rsidRDefault="00A06CA3" w:rsidP="00A06CA3">
      <w:pPr>
        <w:suppressAutoHyphens/>
        <w:autoSpaceDE w:val="0"/>
        <w:spacing w:after="0" w:line="240" w:lineRule="auto"/>
        <w:ind w:left="113"/>
        <w:jc w:val="both"/>
        <w:rPr>
          <w:rFonts w:ascii="Times New Roman" w:eastAsia="Calibri" w:hAnsi="Times New Roman" w:cs="Times New Roman"/>
          <w:sz w:val="24"/>
          <w:szCs w:val="24"/>
          <w:lang w:eastAsia="zh-CN"/>
        </w:rPr>
      </w:pPr>
      <w:r w:rsidRPr="00A06CA3">
        <w:rPr>
          <w:rFonts w:ascii="Times New Roman" w:eastAsia="Calibri" w:hAnsi="Times New Roman" w:cs="Times New Roman"/>
          <w:sz w:val="24"/>
          <w:szCs w:val="24"/>
          <w:lang w:eastAsia="zh-CN"/>
        </w:rPr>
        <w:t>–</w:t>
      </w:r>
      <w:r w:rsidRPr="00A06CA3">
        <w:rPr>
          <w:rFonts w:ascii="Times New Roman" w:eastAsia="Times New Roman CYR" w:hAnsi="Times New Roman" w:cs="Times New Roman"/>
          <w:bCs/>
          <w:sz w:val="24"/>
          <w:szCs w:val="24"/>
          <w:lang w:eastAsia="zh-CN"/>
        </w:rPr>
        <w:t xml:space="preserve"> </w:t>
      </w:r>
      <w:r w:rsidRPr="00A06CA3">
        <w:rPr>
          <w:rFonts w:ascii="Times New Roman" w:eastAsia="Times New Roman" w:hAnsi="Times New Roman" w:cs="Times New Roman"/>
          <w:sz w:val="24"/>
          <w:szCs w:val="24"/>
          <w:lang w:eastAsia="zh-CN"/>
        </w:rPr>
        <w:t>применение и правильность применения технологий оказания Услуг</w:t>
      </w:r>
      <w:r w:rsidRPr="00A06CA3">
        <w:rPr>
          <w:rFonts w:ascii="Times New Roman" w:eastAsia="Times New Roman" w:hAnsi="Times New Roman" w:cs="Times New Roman"/>
          <w:bCs/>
          <w:sz w:val="24"/>
          <w:szCs w:val="24"/>
          <w:lang w:eastAsia="zh-CN"/>
        </w:rPr>
        <w:t>;</w:t>
      </w:r>
    </w:p>
    <w:p w:rsidR="00A06CA3" w:rsidRPr="00A06CA3" w:rsidRDefault="00A06CA3" w:rsidP="00A06CA3">
      <w:pPr>
        <w:suppressAutoHyphens/>
        <w:spacing w:after="0" w:line="240" w:lineRule="auto"/>
        <w:ind w:left="113"/>
        <w:jc w:val="both"/>
        <w:rPr>
          <w:rFonts w:ascii="Times New Roman" w:eastAsia="Calibri" w:hAnsi="Times New Roman" w:cs="Times New Roman"/>
          <w:sz w:val="24"/>
          <w:szCs w:val="24"/>
          <w:lang w:eastAsia="zh-CN"/>
        </w:rPr>
      </w:pPr>
      <w:r w:rsidRPr="00A06CA3">
        <w:rPr>
          <w:rFonts w:ascii="Times New Roman" w:eastAsia="Calibri" w:hAnsi="Times New Roman" w:cs="Times New Roman"/>
          <w:sz w:val="24"/>
          <w:szCs w:val="24"/>
          <w:lang w:eastAsia="zh-CN"/>
        </w:rPr>
        <w:t xml:space="preserve">– </w:t>
      </w:r>
      <w:r w:rsidRPr="00A06CA3">
        <w:rPr>
          <w:rFonts w:ascii="Times New Roman" w:eastAsia="Times New Roman" w:hAnsi="Times New Roman" w:cs="Times New Roman"/>
          <w:sz w:val="24"/>
          <w:szCs w:val="24"/>
          <w:lang w:eastAsia="zh-CN"/>
        </w:rPr>
        <w:t>соблюдения персоналом Исполнителя и Субподрядчиками требований охраны труда и промышленной безопасности;</w:t>
      </w:r>
    </w:p>
    <w:p w:rsidR="00A06CA3" w:rsidRPr="00A06CA3" w:rsidRDefault="00A06CA3" w:rsidP="00A06CA3">
      <w:pPr>
        <w:tabs>
          <w:tab w:val="left" w:pos="1620"/>
        </w:tabs>
        <w:spacing w:after="0" w:line="240" w:lineRule="auto"/>
        <w:ind w:left="113"/>
        <w:jc w:val="both"/>
        <w:rPr>
          <w:rFonts w:ascii="Times New Roman" w:eastAsia="Calibri" w:hAnsi="Times New Roman" w:cs="Times New Roman"/>
          <w:sz w:val="24"/>
          <w:szCs w:val="24"/>
          <w:lang w:eastAsia="zh-CN"/>
        </w:rPr>
      </w:pPr>
      <w:r w:rsidRPr="00A06CA3">
        <w:rPr>
          <w:rFonts w:ascii="Times New Roman" w:eastAsia="Calibri" w:hAnsi="Times New Roman" w:cs="Times New Roman"/>
          <w:sz w:val="24"/>
          <w:szCs w:val="24"/>
          <w:lang w:eastAsia="zh-CN"/>
        </w:rPr>
        <w:t xml:space="preserve">– </w:t>
      </w:r>
      <w:r w:rsidRPr="00A06CA3">
        <w:rPr>
          <w:rFonts w:ascii="Times New Roman" w:eastAsia="Times New Roman" w:hAnsi="Times New Roman" w:cs="Times New Roman"/>
          <w:sz w:val="24"/>
          <w:szCs w:val="24"/>
          <w:lang w:eastAsia="zh-CN"/>
        </w:rPr>
        <w:t>квалификацию персонала Исполнителя, оказывающего Услуги;</w:t>
      </w:r>
    </w:p>
    <w:p w:rsidR="00A06CA3" w:rsidRPr="00A06CA3" w:rsidRDefault="00A06CA3" w:rsidP="00A06CA3">
      <w:pPr>
        <w:suppressAutoHyphens/>
        <w:spacing w:after="0" w:line="240" w:lineRule="auto"/>
        <w:ind w:left="113"/>
        <w:jc w:val="both"/>
        <w:rPr>
          <w:rFonts w:ascii="Times New Roman" w:eastAsia="Times New Roman" w:hAnsi="Times New Roman" w:cs="Times New Roman"/>
          <w:sz w:val="24"/>
          <w:szCs w:val="24"/>
          <w:lang w:eastAsia="zh-CN"/>
        </w:rPr>
      </w:pPr>
      <w:r w:rsidRPr="00A06CA3">
        <w:rPr>
          <w:rFonts w:ascii="Times New Roman" w:eastAsia="Calibri" w:hAnsi="Times New Roman" w:cs="Times New Roman"/>
          <w:sz w:val="24"/>
          <w:szCs w:val="24"/>
          <w:lang w:eastAsia="zh-CN"/>
        </w:rPr>
        <w:t xml:space="preserve">– </w:t>
      </w:r>
      <w:r w:rsidRPr="00A06CA3">
        <w:rPr>
          <w:rFonts w:ascii="Times New Roman" w:eastAsia="Times New Roman" w:hAnsi="Times New Roman" w:cs="Times New Roman"/>
          <w:sz w:val="24"/>
          <w:szCs w:val="24"/>
          <w:lang w:eastAsia="zh-CN"/>
        </w:rPr>
        <w:t>исполнение Исполнителем иных требований настоящего Договора.</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В случае обнаружения Заказчиком недостатков, Стороны оформляют двусторонний акт, отказ от подписания которого, не допускается. В случае отказа Исполнителя от подписания акта, Заказчиком проставляется соответствующая отметка, при этом отказ Исполнителя от подписания акта не является основанием для отказа от требований Заказчика, основанных на Акте.</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sz w:val="24"/>
          <w:szCs w:val="24"/>
          <w:lang w:eastAsia="zh-CN"/>
        </w:rPr>
        <w:t>Требовать от Исполнителя устранения замечаний и недостатков, выявленных Заказчиком</w:t>
      </w:r>
      <w:r w:rsidRPr="00A06CA3">
        <w:rPr>
          <w:rFonts w:ascii="Times New Roman" w:eastAsia="Times New Roman" w:hAnsi="Times New Roman" w:cs="Times New Roman"/>
          <w:color w:val="000000"/>
          <w:spacing w:val="-1"/>
          <w:sz w:val="24"/>
          <w:szCs w:val="24"/>
          <w:lang w:eastAsia="zh-CN"/>
        </w:rPr>
        <w:t xml:space="preserve">, которые </w:t>
      </w:r>
      <w:r w:rsidRPr="00A06CA3">
        <w:rPr>
          <w:rFonts w:ascii="Times New Roman" w:eastAsia="Times New Roman" w:hAnsi="Times New Roman" w:cs="Times New Roman"/>
          <w:sz w:val="24"/>
          <w:szCs w:val="24"/>
          <w:lang w:eastAsia="zh-CN"/>
        </w:rPr>
        <w:t>могут носить как общий характер, так и касаться конкретных вопросов, относящихся к Услугам.</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bCs/>
          <w:color w:val="000000"/>
          <w:sz w:val="24"/>
          <w:szCs w:val="24"/>
          <w:lang w:eastAsia="zh-CN"/>
        </w:rPr>
        <w:t>Устанавливать</w:t>
      </w:r>
      <w:r w:rsidRPr="00A06CA3">
        <w:rPr>
          <w:rFonts w:ascii="Times New Roman" w:eastAsia="Times New Roman" w:hAnsi="Times New Roman" w:cs="Times New Roman"/>
          <w:b/>
          <w:bCs/>
          <w:color w:val="000000"/>
          <w:sz w:val="24"/>
          <w:szCs w:val="24"/>
          <w:lang w:eastAsia="zh-CN"/>
        </w:rPr>
        <w:t xml:space="preserve"> </w:t>
      </w:r>
      <w:r w:rsidRPr="00A06CA3">
        <w:rPr>
          <w:rFonts w:ascii="Times New Roman" w:eastAsia="Times New Roman" w:hAnsi="Times New Roman" w:cs="Times New Roman"/>
          <w:bCs/>
          <w:color w:val="000000"/>
          <w:sz w:val="24"/>
          <w:szCs w:val="24"/>
          <w:lang w:eastAsia="zh-CN"/>
        </w:rPr>
        <w:t>сроки устранения Исполнителем недостатков.</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sz w:val="24"/>
          <w:szCs w:val="24"/>
          <w:lang w:eastAsia="zh-CN"/>
        </w:rPr>
        <w:t>Устранять недостатки некачественно оказанных Исполнителем Услуг в соответствии со ст.723 ГК РФ</w:t>
      </w:r>
      <w:r w:rsidRPr="00A06CA3">
        <w:rPr>
          <w:rFonts w:ascii="Times New Roman" w:eastAsia="Times New Roman" w:hAnsi="Times New Roman" w:cs="Times New Roman"/>
          <w:i/>
          <w:sz w:val="24"/>
          <w:szCs w:val="24"/>
          <w:lang w:eastAsia="zh-CN"/>
        </w:rPr>
        <w:t>.</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bCs/>
          <w:spacing w:val="-2"/>
          <w:sz w:val="24"/>
          <w:szCs w:val="24"/>
          <w:lang w:eastAsia="zh-CN"/>
        </w:rPr>
      </w:pPr>
      <w:r w:rsidRPr="00A06CA3">
        <w:rPr>
          <w:rFonts w:ascii="Times New Roman" w:eastAsia="Times New Roman" w:hAnsi="Times New Roman" w:cs="Times New Roman"/>
          <w:bCs/>
          <w:color w:val="000000"/>
          <w:sz w:val="24"/>
          <w:szCs w:val="24"/>
          <w:lang w:eastAsia="zh-CN"/>
        </w:rPr>
        <w:t xml:space="preserve">Требовать от Исполнителя представления (предъявления) </w:t>
      </w:r>
      <w:r w:rsidRPr="00A06CA3">
        <w:rPr>
          <w:rFonts w:ascii="Times New Roman" w:eastAsia="Times New Roman" w:hAnsi="Times New Roman" w:cs="Times New Roman"/>
          <w:sz w:val="24"/>
          <w:szCs w:val="24"/>
          <w:lang w:eastAsia="zh-CN"/>
        </w:rPr>
        <w:t>сертификатов, лицензий, разрешений и прочих документов, удостоверяющих готовность Исполнителя оказывать Услуги.</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bCs/>
          <w:spacing w:val="-2"/>
          <w:sz w:val="24"/>
          <w:szCs w:val="24"/>
          <w:lang w:eastAsia="zh-CN"/>
        </w:rPr>
      </w:pPr>
      <w:r w:rsidRPr="00A06CA3">
        <w:rPr>
          <w:rFonts w:ascii="Times New Roman" w:eastAsia="Times New Roman" w:hAnsi="Times New Roman" w:cs="Times New Roman"/>
          <w:bCs/>
          <w:spacing w:val="-2"/>
          <w:sz w:val="24"/>
          <w:szCs w:val="24"/>
          <w:lang w:eastAsia="zh-CN"/>
        </w:rPr>
        <w:t xml:space="preserve">Требовать от Исполнителя согласования с Заказчиком способов </w:t>
      </w:r>
      <w:r w:rsidRPr="00A06CA3">
        <w:rPr>
          <w:rFonts w:ascii="Times New Roman" w:eastAsia="Times New Roman" w:hAnsi="Times New Roman" w:cs="Times New Roman"/>
          <w:sz w:val="24"/>
          <w:szCs w:val="24"/>
          <w:lang w:eastAsia="zh-CN"/>
        </w:rPr>
        <w:t>технологий оказания Услуг,</w:t>
      </w:r>
      <w:r w:rsidRPr="00A06CA3">
        <w:rPr>
          <w:rFonts w:ascii="Times New Roman" w:eastAsia="Times New Roman" w:hAnsi="Times New Roman" w:cs="Times New Roman"/>
          <w:bCs/>
          <w:spacing w:val="-2"/>
          <w:sz w:val="24"/>
          <w:szCs w:val="24"/>
          <w:lang w:eastAsia="zh-CN"/>
        </w:rPr>
        <w:t xml:space="preserve"> использования </w:t>
      </w:r>
      <w:r w:rsidRPr="00A06CA3">
        <w:rPr>
          <w:rFonts w:ascii="Times New Roman" w:eastAsia="Times New Roman" w:hAnsi="Times New Roman" w:cs="Times New Roman"/>
          <w:sz w:val="24"/>
          <w:szCs w:val="24"/>
          <w:lang w:eastAsia="zh-CN"/>
        </w:rPr>
        <w:t xml:space="preserve">материалов, </w:t>
      </w:r>
      <w:r w:rsidRPr="00A06CA3">
        <w:rPr>
          <w:rFonts w:ascii="Times New Roman" w:eastAsia="Times New Roman" w:hAnsi="Times New Roman" w:cs="Times New Roman"/>
          <w:bCs/>
          <w:spacing w:val="-2"/>
          <w:sz w:val="24"/>
          <w:szCs w:val="24"/>
          <w:lang w:eastAsia="zh-CN"/>
        </w:rPr>
        <w:t xml:space="preserve">применения </w:t>
      </w:r>
      <w:r w:rsidRPr="00A06CA3">
        <w:rPr>
          <w:rFonts w:ascii="Times New Roman" w:eastAsia="Times New Roman" w:hAnsi="Times New Roman" w:cs="Times New Roman"/>
          <w:sz w:val="24"/>
          <w:szCs w:val="24"/>
          <w:lang w:eastAsia="zh-CN"/>
        </w:rPr>
        <w:t>оборудования, механизмов и инструментов.</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bCs/>
          <w:spacing w:val="-2"/>
          <w:sz w:val="24"/>
          <w:szCs w:val="24"/>
          <w:lang w:eastAsia="zh-CN"/>
        </w:rPr>
        <w:t>О</w:t>
      </w:r>
      <w:r w:rsidRPr="00A06CA3">
        <w:rPr>
          <w:rFonts w:ascii="Times New Roman" w:eastAsia="Times New Roman" w:hAnsi="Times New Roman" w:cs="Times New Roman"/>
          <w:bCs/>
          <w:sz w:val="24"/>
          <w:szCs w:val="24"/>
          <w:lang w:eastAsia="zh-CN"/>
        </w:rPr>
        <w:t xml:space="preserve">тдавать распоряжения </w:t>
      </w:r>
      <w:r w:rsidRPr="00A06CA3">
        <w:rPr>
          <w:rFonts w:ascii="Times New Roman" w:eastAsia="Times New Roman" w:hAnsi="Times New Roman" w:cs="Times New Roman"/>
          <w:color w:val="000000"/>
          <w:sz w:val="24"/>
          <w:szCs w:val="24"/>
          <w:lang w:eastAsia="zh-CN"/>
        </w:rPr>
        <w:t>по всем вопросам, относящимся к Услугам.</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 xml:space="preserve">В любое время полностью или частично приостановить оказание Услуг, письменно уведомив Исполнителя, указав причину приостановки и дату, с которой Услуги должны быть приостановлены, а также в любое время возобновить </w:t>
      </w:r>
      <w:proofErr w:type="gramStart"/>
      <w:r w:rsidRPr="00A06CA3">
        <w:rPr>
          <w:rFonts w:ascii="Times New Roman" w:eastAsia="Times New Roman" w:hAnsi="Times New Roman" w:cs="Times New Roman"/>
          <w:sz w:val="24"/>
          <w:szCs w:val="24"/>
          <w:lang w:eastAsia="zh-CN"/>
        </w:rPr>
        <w:t>оказание</w:t>
      </w:r>
      <w:proofErr w:type="gramEnd"/>
      <w:r w:rsidRPr="00A06CA3">
        <w:rPr>
          <w:rFonts w:ascii="Times New Roman" w:eastAsia="Times New Roman" w:hAnsi="Times New Roman" w:cs="Times New Roman"/>
          <w:sz w:val="24"/>
          <w:szCs w:val="24"/>
          <w:lang w:eastAsia="zh-CN"/>
        </w:rPr>
        <w:t xml:space="preserve"> Исполнителем приостановленных Услуг, уведомив об этом Исполнителя.</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Т</w:t>
      </w:r>
      <w:r w:rsidRPr="00A06CA3">
        <w:rPr>
          <w:rFonts w:ascii="Times New Roman" w:eastAsia="Times New Roman" w:hAnsi="Times New Roman" w:cs="Times New Roman"/>
          <w:color w:val="000000"/>
          <w:sz w:val="24"/>
          <w:szCs w:val="24"/>
          <w:lang w:eastAsia="zh-CN"/>
        </w:rPr>
        <w:t>ребовать от Исполнителя предоставления информации, сведений, данных, отчетов, установленных настоящим Договором.</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 xml:space="preserve">Требовать от Исполнителя доработки предоставленной Заказчику </w:t>
      </w:r>
      <w:r w:rsidRPr="00A06CA3">
        <w:rPr>
          <w:rFonts w:ascii="Times New Roman" w:eastAsia="Times New Roman" w:hAnsi="Times New Roman" w:cs="Times New Roman"/>
          <w:color w:val="000000"/>
          <w:sz w:val="24"/>
          <w:szCs w:val="24"/>
          <w:lang w:eastAsia="zh-CN"/>
        </w:rPr>
        <w:t xml:space="preserve">информации, сведений, данных, отчетов, </w:t>
      </w:r>
      <w:r w:rsidRPr="00A06CA3">
        <w:rPr>
          <w:rFonts w:ascii="Times New Roman" w:eastAsia="Times New Roman" w:hAnsi="Times New Roman" w:cs="Times New Roman"/>
          <w:sz w:val="24"/>
          <w:szCs w:val="24"/>
          <w:lang w:eastAsia="zh-CN"/>
        </w:rPr>
        <w:t xml:space="preserve">если таковые составлены с нарушением требований Заказчика </w:t>
      </w:r>
      <w:r w:rsidRPr="00A06CA3">
        <w:rPr>
          <w:rFonts w:ascii="Times New Roman" w:eastAsia="Times New Roman" w:hAnsi="Times New Roman" w:cs="Times New Roman"/>
          <w:color w:val="000000"/>
          <w:sz w:val="24"/>
          <w:szCs w:val="24"/>
          <w:lang w:eastAsia="zh-CN"/>
        </w:rPr>
        <w:t>к оформлению (содержанию).</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proofErr w:type="gramStart"/>
      <w:r w:rsidRPr="00A06CA3">
        <w:rPr>
          <w:rFonts w:ascii="Times New Roman" w:eastAsia="Times New Roman" w:hAnsi="Times New Roman" w:cs="Times New Roman"/>
          <w:sz w:val="24"/>
          <w:szCs w:val="24"/>
          <w:lang w:eastAsia="zh-CN"/>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Исполнителем результата Услуг,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оказание Услуг, предоставленной Исполнителю в целях настоящего Договора, на период оказания</w:t>
      </w:r>
      <w:proofErr w:type="gramEnd"/>
      <w:r w:rsidRPr="00A06CA3">
        <w:rPr>
          <w:rFonts w:ascii="Times New Roman" w:eastAsia="Times New Roman" w:hAnsi="Times New Roman" w:cs="Times New Roman"/>
          <w:sz w:val="24"/>
          <w:szCs w:val="24"/>
          <w:lang w:eastAsia="zh-CN"/>
        </w:rPr>
        <w:t xml:space="preserve"> Услуг.</w:t>
      </w:r>
    </w:p>
    <w:p w:rsidR="00A06CA3" w:rsidRPr="00A06CA3" w:rsidRDefault="00A06CA3" w:rsidP="00A06CA3">
      <w:p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ab/>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Исполнителем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color w:val="000000"/>
          <w:sz w:val="24"/>
          <w:szCs w:val="24"/>
          <w:lang w:eastAsia="zh-CN"/>
        </w:rPr>
      </w:pPr>
      <w:proofErr w:type="gramStart"/>
      <w:r w:rsidRPr="00A06CA3">
        <w:rPr>
          <w:rFonts w:ascii="Times New Roman" w:eastAsia="Times New Roman" w:hAnsi="Times New Roman" w:cs="Times New Roman"/>
          <w:sz w:val="24"/>
          <w:szCs w:val="24"/>
          <w:lang w:eastAsia="zh-CN"/>
        </w:rPr>
        <w:t xml:space="preserve">Расторгнуть Договор в одностороннем порядке без возмещения Исполнителю убытков в случаях: если Исполнитель не приступил к оказанию Услуг в течение </w:t>
      </w:r>
      <w:r w:rsidRPr="00A06CA3">
        <w:rPr>
          <w:rFonts w:ascii="Times New Roman" w:eastAsia="Times New Roman" w:hAnsi="Times New Roman" w:cs="Times New Roman"/>
          <w:sz w:val="24"/>
          <w:szCs w:val="24"/>
          <w:shd w:val="clear" w:color="auto" w:fill="C0C0C0"/>
          <w:lang w:eastAsia="zh-CN"/>
        </w:rPr>
        <w:t>45</w:t>
      </w:r>
      <w:r w:rsidRPr="00A06CA3">
        <w:rPr>
          <w:rFonts w:ascii="Times New Roman" w:eastAsia="Times New Roman" w:hAnsi="Times New Roman" w:cs="Times New Roman"/>
          <w:sz w:val="24"/>
          <w:szCs w:val="24"/>
          <w:lang w:eastAsia="zh-CN"/>
        </w:rPr>
        <w:t xml:space="preserve"> (</w:t>
      </w:r>
      <w:r w:rsidRPr="00A06CA3">
        <w:rPr>
          <w:rFonts w:ascii="Times New Roman" w:eastAsia="Times New Roman" w:hAnsi="Times New Roman" w:cs="Times New Roman"/>
          <w:sz w:val="24"/>
          <w:szCs w:val="24"/>
          <w:shd w:val="clear" w:color="auto" w:fill="C0C0C0"/>
          <w:lang w:eastAsia="zh-CN"/>
        </w:rPr>
        <w:t>сорока пяти</w:t>
      </w:r>
      <w:r w:rsidRPr="00A06CA3">
        <w:rPr>
          <w:rFonts w:ascii="Times New Roman" w:eastAsia="Times New Roman" w:hAnsi="Times New Roman" w:cs="Times New Roman"/>
          <w:sz w:val="24"/>
          <w:szCs w:val="24"/>
          <w:lang w:eastAsia="zh-CN"/>
        </w:rPr>
        <w:t>) дней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 чем за 2 (два) календарных дня.</w:t>
      </w:r>
      <w:proofErr w:type="gramEnd"/>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color w:val="000000"/>
          <w:sz w:val="24"/>
          <w:szCs w:val="24"/>
          <w:lang w:eastAsia="zh-CN"/>
        </w:rPr>
      </w:pPr>
      <w:r w:rsidRPr="00A06CA3">
        <w:rPr>
          <w:rFonts w:ascii="Times New Roman" w:eastAsia="Times New Roman" w:hAnsi="Times New Roman" w:cs="Times New Roman"/>
          <w:color w:val="000000"/>
          <w:sz w:val="24"/>
          <w:szCs w:val="24"/>
          <w:lang w:eastAsia="zh-CN"/>
        </w:rPr>
        <w:t xml:space="preserve">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w:t>
      </w:r>
      <w:r w:rsidRPr="00A06CA3">
        <w:rPr>
          <w:rFonts w:ascii="Times New Roman" w:eastAsia="Times New Roman" w:hAnsi="Times New Roman" w:cs="Times New Roman"/>
          <w:sz w:val="24"/>
          <w:szCs w:val="24"/>
          <w:lang w:eastAsia="zh-CN"/>
        </w:rPr>
        <w:t>физическим лицам, привлеченным Исполнителем для оказания Услуг на основании гражданско-правовых договоров, Субподрядчикам, привлечение которых Исполнитель не согласовал в соответствии с требованиями настоящего Договора.</w:t>
      </w:r>
    </w:p>
    <w:p w:rsidR="00A06CA3" w:rsidRPr="00A06CA3" w:rsidRDefault="00A06CA3" w:rsidP="00A06CA3">
      <w:p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color w:val="000000"/>
          <w:sz w:val="24"/>
          <w:szCs w:val="24"/>
          <w:lang w:eastAsia="zh-CN"/>
        </w:rPr>
        <w:tab/>
        <w:t>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color w:val="000000"/>
          <w:sz w:val="24"/>
          <w:szCs w:val="24"/>
          <w:lang w:eastAsia="zh-CN"/>
        </w:rPr>
      </w:pPr>
      <w:r w:rsidRPr="00A06CA3">
        <w:rPr>
          <w:rFonts w:ascii="Times New Roman" w:eastAsia="Times New Roman" w:hAnsi="Times New Roman" w:cs="Times New Roman"/>
          <w:bCs/>
          <w:color w:val="000000"/>
          <w:sz w:val="24"/>
          <w:szCs w:val="24"/>
          <w:lang w:eastAsia="zh-CN"/>
        </w:rPr>
        <w:t>Требовать от Исполнителя замены персонала, Субподрядчиков.</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bCs/>
          <w:sz w:val="24"/>
          <w:szCs w:val="24"/>
          <w:lang w:eastAsia="zh-CN"/>
        </w:rPr>
      </w:pPr>
      <w:r w:rsidRPr="00A06CA3">
        <w:rPr>
          <w:rFonts w:ascii="Times New Roman" w:eastAsia="Times New Roman" w:hAnsi="Times New Roman" w:cs="Times New Roman"/>
          <w:color w:val="000000"/>
          <w:sz w:val="24"/>
          <w:szCs w:val="24"/>
          <w:lang w:eastAsia="zh-CN"/>
        </w:rPr>
        <w:t>Без объяснения причин отказать Исполнителю в привлечении последним Субподрядчика для целей настоящего Договора.</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bCs/>
          <w:sz w:val="24"/>
          <w:szCs w:val="24"/>
          <w:lang w:eastAsia="zh-CN"/>
        </w:rPr>
      </w:pPr>
      <w:r w:rsidRPr="00A06CA3">
        <w:rPr>
          <w:rFonts w:ascii="Times New Roman" w:eastAsia="Times New Roman" w:hAnsi="Times New Roman" w:cs="Times New Roman"/>
          <w:bCs/>
          <w:sz w:val="24"/>
          <w:szCs w:val="24"/>
          <w:lang w:eastAsia="ru-RU"/>
        </w:rPr>
        <w:t>Отказаться от оплаты некачественно оказанных услуг Исполнителем (документально подтвержденных обеими Сторонами), повлекших за собой невыполнение показателей ежемесячного плана по автоматизации ОАО «СН-МНГ».</w:t>
      </w:r>
    </w:p>
    <w:p w:rsidR="00A06CA3" w:rsidRPr="00A06CA3" w:rsidRDefault="00A06CA3" w:rsidP="00A06CA3">
      <w:pPr>
        <w:shd w:val="clear" w:color="auto" w:fill="FFFFFF"/>
        <w:spacing w:after="0" w:line="240" w:lineRule="auto"/>
        <w:jc w:val="both"/>
        <w:rPr>
          <w:rFonts w:ascii="Times New Roman" w:eastAsia="Times New Roman" w:hAnsi="Times New Roman" w:cs="Times New Roman"/>
          <w:bCs/>
          <w:sz w:val="24"/>
          <w:szCs w:val="24"/>
          <w:lang w:eastAsia="zh-CN"/>
        </w:rPr>
      </w:pP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
          <w:i/>
          <w:sz w:val="24"/>
          <w:szCs w:val="24"/>
          <w:lang w:eastAsia="zh-CN"/>
        </w:rPr>
      </w:pPr>
      <w:r w:rsidRPr="00A06CA3">
        <w:rPr>
          <w:rFonts w:ascii="Times New Roman" w:eastAsia="Times New Roman" w:hAnsi="Times New Roman" w:cs="Times New Roman"/>
          <w:b/>
          <w:sz w:val="24"/>
          <w:szCs w:val="24"/>
          <w:lang w:eastAsia="zh-CN"/>
        </w:rPr>
        <w:t>Исполнитель обязуется:</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 xml:space="preserve">Оказывать Услуги с надлежащим качеством, в установленном объеме и в установленные сроки, в соответствии с документацией, регламентирующей оказание Услуг, действующим законодательством РФ и настоящим Договором. </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Передать Заказчику результат Услуг в установленные Сторонами сроки.</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bCs/>
          <w:sz w:val="24"/>
          <w:szCs w:val="24"/>
          <w:lang w:eastAsia="ru-RU"/>
        </w:rPr>
        <w:t xml:space="preserve">Приступить к устранению отказов АПК в межрегламентный период обслуживания в течение 24-х часов с момента поступления заявки от Заказчика, переданной по телефонограмме, а в экстренных случаях в течение 12-ти часов. </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bCs/>
          <w:sz w:val="24"/>
          <w:szCs w:val="24"/>
          <w:lang w:eastAsia="ru-RU"/>
        </w:rPr>
        <w:t xml:space="preserve">Фиксировать заявки </w:t>
      </w:r>
      <w:r w:rsidRPr="00A06CA3">
        <w:rPr>
          <w:rFonts w:ascii="Times New Roman" w:eastAsia="Times New Roman" w:hAnsi="Times New Roman" w:cs="Times New Roman"/>
          <w:sz w:val="24"/>
          <w:szCs w:val="24"/>
          <w:lang w:eastAsia="ru-RU"/>
        </w:rPr>
        <w:t>Заказчика</w:t>
      </w:r>
      <w:r w:rsidRPr="00A06CA3">
        <w:rPr>
          <w:rFonts w:ascii="Times New Roman" w:eastAsia="Times New Roman" w:hAnsi="Times New Roman" w:cs="Times New Roman"/>
          <w:bCs/>
          <w:sz w:val="24"/>
          <w:szCs w:val="24"/>
          <w:lang w:eastAsia="ru-RU"/>
        </w:rPr>
        <w:t xml:space="preserve">  в журнале заявок </w:t>
      </w:r>
      <w:r w:rsidRPr="00A06CA3">
        <w:rPr>
          <w:rFonts w:ascii="Times New Roman" w:eastAsia="Times New Roman" w:hAnsi="Times New Roman" w:cs="Times New Roman"/>
          <w:sz w:val="24"/>
          <w:szCs w:val="24"/>
          <w:lang w:eastAsia="ru-RU"/>
        </w:rPr>
        <w:t>Исполнителя</w:t>
      </w:r>
      <w:r w:rsidRPr="00A06CA3">
        <w:rPr>
          <w:rFonts w:ascii="Times New Roman" w:eastAsia="Times New Roman" w:hAnsi="Times New Roman" w:cs="Times New Roman"/>
          <w:bCs/>
          <w:sz w:val="24"/>
          <w:szCs w:val="24"/>
          <w:lang w:eastAsia="ru-RU"/>
        </w:rPr>
        <w:t xml:space="preserve"> и своевременно исполнять эти заявки.</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bCs/>
          <w:sz w:val="24"/>
          <w:szCs w:val="24"/>
          <w:lang w:eastAsia="ru-RU"/>
        </w:rPr>
        <w:t xml:space="preserve">Обеспечивать сохранность оборудования АПК в период оказания услуг по настоящему договору до момента фактической передачи оборудования АПК после технического обслуживания Заказчику. </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ru-RU"/>
        </w:rPr>
        <w:t>При оказании услуг обеспечивать выполнение необходимых мероприятий по технике безопасности, охране окружающей среды, по пожарной безопасности объекта и прилегающих к нему действующих объектов, в соответствии с правилами пожарной безопасности в Российской Федерации.</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ru-RU"/>
        </w:rPr>
        <w:t>При работе  на  действующих  объектах  оказывать услуги по согласованию с эксплуатирующей службой Заказчика.</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bCs/>
          <w:sz w:val="24"/>
          <w:szCs w:val="24"/>
          <w:lang w:eastAsia="ru-RU"/>
        </w:rPr>
        <w:t>Оформлять двусторонние акты оказанных услуг по техническому обслуживанию оборудования АПК, а  также акты приемки АПК, требующего полной замены или капитального ремонта.</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bCs/>
          <w:sz w:val="24"/>
          <w:szCs w:val="24"/>
          <w:lang w:eastAsia="ru-RU"/>
        </w:rPr>
        <w:t xml:space="preserve"> При получении оборудования АПК от Заказчика уже в процессе выполнения технического обслуживания и обнаружении их непригодности (заводской брак, порча при перевозке)  немедленно составлять акт о непригодности и в письменной форме предупреждать об этом Заказчика и приостанавливать оказание услуг до получения исправного оборудования от  Заказчика.</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bCs/>
          <w:sz w:val="24"/>
          <w:szCs w:val="24"/>
          <w:lang w:eastAsia="ru-RU"/>
        </w:rPr>
        <w:t xml:space="preserve">В процессе технического обслуживания  письменно предупредить Заказчика о возникших обстоятельствах, способных привести к непригодности или снижению качества результатов оказанных  услуг, либо создающих невозможность их выполнения в назначенный срок. </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bCs/>
          <w:sz w:val="24"/>
          <w:szCs w:val="24"/>
          <w:lang w:eastAsia="ru-RU"/>
        </w:rPr>
        <w:t>Все оказанные услуги по техническому обслуживанию АПК фиксировать  в журнале технического обслуживания  Исполнителя.</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sz w:val="24"/>
          <w:szCs w:val="24"/>
          <w:lang w:eastAsia="zh-CN"/>
        </w:rPr>
        <w:t>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удостоверяющие готовность Исполнителя оказывать Услуги.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bCs/>
          <w:color w:val="000000"/>
          <w:sz w:val="24"/>
          <w:szCs w:val="24"/>
          <w:lang w:eastAsia="zh-CN"/>
        </w:rPr>
        <w:t xml:space="preserve">Обеспечить принятие </w:t>
      </w:r>
      <w:r w:rsidRPr="00A06CA3">
        <w:rPr>
          <w:rFonts w:ascii="Times New Roman" w:eastAsia="Times New Roman" w:hAnsi="Times New Roman" w:cs="Times New Roman"/>
          <w:bCs/>
          <w:sz w:val="24"/>
          <w:szCs w:val="24"/>
          <w:lang w:eastAsia="zh-CN"/>
        </w:rPr>
        <w:t>всего передаваемого (предоставляемого) Заказчиком в соответствии с настоящим Договором, включая документацию, данные и сведения, необходимые Исполнителю для надлежащего исполнения обязательств.</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 xml:space="preserve">Не позднее </w:t>
      </w:r>
      <w:r w:rsidRPr="00A06CA3">
        <w:rPr>
          <w:rFonts w:ascii="Times New Roman" w:eastAsia="Times New Roman" w:hAnsi="Times New Roman" w:cs="Times New Roman"/>
          <w:sz w:val="24"/>
          <w:szCs w:val="24"/>
          <w:shd w:val="clear" w:color="auto" w:fill="C0C0C0"/>
          <w:lang w:eastAsia="zh-CN"/>
        </w:rPr>
        <w:t>_</w:t>
      </w:r>
      <w:r w:rsidRPr="00A06CA3">
        <w:rPr>
          <w:rFonts w:ascii="Times New Roman" w:eastAsia="Times New Roman" w:hAnsi="Times New Roman" w:cs="Times New Roman"/>
          <w:sz w:val="24"/>
          <w:szCs w:val="24"/>
          <w:u w:val="single"/>
          <w:shd w:val="clear" w:color="auto" w:fill="C0C0C0"/>
          <w:lang w:eastAsia="zh-CN"/>
        </w:rPr>
        <w:t>10</w:t>
      </w:r>
      <w:r w:rsidRPr="00A06CA3">
        <w:rPr>
          <w:rFonts w:ascii="Times New Roman" w:eastAsia="Times New Roman" w:hAnsi="Times New Roman" w:cs="Times New Roman"/>
          <w:sz w:val="24"/>
          <w:szCs w:val="24"/>
          <w:shd w:val="clear" w:color="auto" w:fill="C0C0C0"/>
          <w:lang w:eastAsia="zh-CN"/>
        </w:rPr>
        <w:t>_ (десяти)</w:t>
      </w:r>
      <w:r w:rsidRPr="00A06CA3">
        <w:rPr>
          <w:rFonts w:ascii="Times New Roman" w:eastAsia="Times New Roman" w:hAnsi="Times New Roman" w:cs="Times New Roman"/>
          <w:sz w:val="24"/>
          <w:szCs w:val="24"/>
          <w:lang w:eastAsia="zh-CN"/>
        </w:rPr>
        <w:t xml:space="preserve"> рабоч</w:t>
      </w:r>
      <w:r w:rsidRPr="00A06CA3">
        <w:rPr>
          <w:rFonts w:ascii="Times New Roman" w:eastAsia="Times New Roman" w:hAnsi="Times New Roman" w:cs="Times New Roman"/>
          <w:sz w:val="24"/>
          <w:szCs w:val="24"/>
          <w:shd w:val="clear" w:color="auto" w:fill="C0C0C0"/>
          <w:lang w:eastAsia="zh-CN"/>
        </w:rPr>
        <w:t>их</w:t>
      </w:r>
      <w:r w:rsidRPr="00A06CA3">
        <w:rPr>
          <w:rFonts w:ascii="Times New Roman" w:eastAsia="Times New Roman" w:hAnsi="Times New Roman" w:cs="Times New Roman"/>
          <w:sz w:val="24"/>
          <w:szCs w:val="24"/>
          <w:lang w:eastAsia="zh-CN"/>
        </w:rPr>
        <w:t xml:space="preserve"> дн</w:t>
      </w:r>
      <w:r w:rsidRPr="00A06CA3">
        <w:rPr>
          <w:rFonts w:ascii="Times New Roman" w:eastAsia="Times New Roman" w:hAnsi="Times New Roman" w:cs="Times New Roman"/>
          <w:sz w:val="24"/>
          <w:szCs w:val="24"/>
          <w:shd w:val="clear" w:color="auto" w:fill="C0C0C0"/>
          <w:lang w:eastAsia="zh-CN"/>
        </w:rPr>
        <w:t>ей</w:t>
      </w:r>
      <w:r w:rsidRPr="00A06CA3">
        <w:rPr>
          <w:rFonts w:ascii="Times New Roman" w:eastAsia="Times New Roman" w:hAnsi="Times New Roman" w:cs="Times New Roman"/>
          <w:sz w:val="24"/>
          <w:szCs w:val="24"/>
          <w:lang w:eastAsia="zh-CN"/>
        </w:rPr>
        <w:t xml:space="preserve"> </w:t>
      </w:r>
      <w:proofErr w:type="gramStart"/>
      <w:r w:rsidRPr="00A06CA3">
        <w:rPr>
          <w:rFonts w:ascii="Times New Roman" w:eastAsia="Times New Roman" w:hAnsi="Times New Roman" w:cs="Times New Roman"/>
          <w:sz w:val="24"/>
          <w:szCs w:val="24"/>
          <w:lang w:eastAsia="zh-CN"/>
        </w:rPr>
        <w:t>с даты подписания</w:t>
      </w:r>
      <w:proofErr w:type="gramEnd"/>
      <w:r w:rsidRPr="00A06CA3">
        <w:rPr>
          <w:rFonts w:ascii="Times New Roman" w:eastAsia="Times New Roman" w:hAnsi="Times New Roman" w:cs="Times New Roman"/>
          <w:sz w:val="24"/>
          <w:szCs w:val="24"/>
          <w:lang w:eastAsia="zh-CN"/>
        </w:rPr>
        <w:t xml:space="preserve"> Договора, письменно уведомить Заказчика о назначении своего представителя (ей) и объеме предоставленных ему (им) полномочий. В уведомлении должно быть указано:</w:t>
      </w:r>
      <w:r w:rsidRPr="00A06CA3">
        <w:rPr>
          <w:rFonts w:ascii="Times New Roman" w:eastAsia="Times New Roman" w:hAnsi="Times New Roman" w:cs="Times New Roman"/>
          <w:bCs/>
          <w:sz w:val="24"/>
          <w:szCs w:val="24"/>
          <w:lang w:eastAsia="zh-CN"/>
        </w:rPr>
        <w:t xml:space="preserve"> </w:t>
      </w:r>
      <w:r w:rsidRPr="00A06CA3">
        <w:rPr>
          <w:rFonts w:ascii="Times New Roman" w:eastAsia="Times New Roman" w:hAnsi="Times New Roman" w:cs="Times New Roman"/>
          <w:sz w:val="24"/>
          <w:szCs w:val="24"/>
          <w:lang w:eastAsia="zh-CN"/>
        </w:rPr>
        <w:t>Ф.И.О., должность уполномоченных лиц и их контактные телефоны.</w:t>
      </w:r>
    </w:p>
    <w:p w:rsidR="00A06CA3" w:rsidRPr="00A06CA3" w:rsidRDefault="00A06CA3" w:rsidP="00A06CA3">
      <w:pPr>
        <w:tabs>
          <w:tab w:val="num" w:pos="0"/>
        </w:tabs>
        <w:spacing w:after="0" w:line="240" w:lineRule="auto"/>
        <w:contextualSpacing/>
        <w:jc w:val="both"/>
        <w:rPr>
          <w:rFonts w:ascii="Times New Roman" w:eastAsia="Calibri" w:hAnsi="Times New Roman" w:cs="Times New Roman"/>
          <w:i/>
          <w:sz w:val="24"/>
          <w:szCs w:val="24"/>
          <w:lang w:eastAsia="zh-CN"/>
        </w:rPr>
      </w:pPr>
      <w:r w:rsidRPr="00A06CA3">
        <w:rPr>
          <w:rFonts w:ascii="Times New Roman" w:eastAsia="Calibri" w:hAnsi="Times New Roman" w:cs="Times New Roman"/>
          <w:sz w:val="24"/>
          <w:szCs w:val="24"/>
          <w:lang w:eastAsia="zh-CN"/>
        </w:rPr>
        <w:tab/>
        <w:t>При привлечении Субподрядчика Исполнитель уведомляет Заказчика о назначении своих представител</w:t>
      </w:r>
      <w:proofErr w:type="gramStart"/>
      <w:r w:rsidRPr="00A06CA3">
        <w:rPr>
          <w:rFonts w:ascii="Times New Roman" w:eastAsia="Calibri" w:hAnsi="Times New Roman" w:cs="Times New Roman"/>
          <w:sz w:val="24"/>
          <w:szCs w:val="24"/>
          <w:lang w:eastAsia="zh-CN"/>
        </w:rPr>
        <w:t>я(</w:t>
      </w:r>
      <w:proofErr w:type="gramEnd"/>
      <w:r w:rsidRPr="00A06CA3">
        <w:rPr>
          <w:rFonts w:ascii="Times New Roman" w:eastAsia="Calibri" w:hAnsi="Times New Roman" w:cs="Times New Roman"/>
          <w:sz w:val="24"/>
          <w:szCs w:val="24"/>
          <w:lang w:eastAsia="zh-CN"/>
        </w:rPr>
        <w:t>ей) в лице работника(</w:t>
      </w:r>
      <w:proofErr w:type="spellStart"/>
      <w:r w:rsidRPr="00A06CA3">
        <w:rPr>
          <w:rFonts w:ascii="Times New Roman" w:eastAsia="Calibri" w:hAnsi="Times New Roman" w:cs="Times New Roman"/>
          <w:sz w:val="24"/>
          <w:szCs w:val="24"/>
          <w:lang w:eastAsia="zh-CN"/>
        </w:rPr>
        <w:t>ов</w:t>
      </w:r>
      <w:proofErr w:type="spellEnd"/>
      <w:r w:rsidRPr="00A06CA3">
        <w:rPr>
          <w:rFonts w:ascii="Times New Roman" w:eastAsia="Calibri" w:hAnsi="Times New Roman" w:cs="Times New Roman"/>
          <w:sz w:val="24"/>
          <w:szCs w:val="24"/>
          <w:lang w:eastAsia="zh-CN"/>
        </w:rPr>
        <w:t>) Субподрядчика, и объеме предоставленных ему (им) полномочий в рамках настоящего Договора. В уведомлении должно быть указано:</w:t>
      </w:r>
      <w:r w:rsidRPr="00A06CA3">
        <w:rPr>
          <w:rFonts w:ascii="Times New Roman" w:eastAsia="Calibri" w:hAnsi="Times New Roman" w:cs="Times New Roman"/>
          <w:bCs/>
          <w:sz w:val="24"/>
          <w:szCs w:val="24"/>
          <w:lang w:eastAsia="zh-CN"/>
        </w:rPr>
        <w:t xml:space="preserve"> </w:t>
      </w:r>
      <w:r w:rsidRPr="00A06CA3">
        <w:rPr>
          <w:rFonts w:ascii="Times New Roman" w:eastAsia="Calibri" w:hAnsi="Times New Roman" w:cs="Times New Roman"/>
          <w:sz w:val="24"/>
          <w:szCs w:val="24"/>
          <w:lang w:eastAsia="zh-CN"/>
        </w:rPr>
        <w:t>Ф.И.О., должность уполномоченных лиц и их контактные телефоны.</w:t>
      </w:r>
    </w:p>
    <w:p w:rsidR="00A06CA3" w:rsidRPr="00A06CA3" w:rsidRDefault="00A06CA3" w:rsidP="00A06CA3">
      <w:pPr>
        <w:tabs>
          <w:tab w:val="num" w:pos="0"/>
        </w:tabs>
        <w:spacing w:after="0" w:line="240" w:lineRule="auto"/>
        <w:contextualSpacing/>
        <w:jc w:val="both"/>
        <w:rPr>
          <w:rFonts w:ascii="Times New Roman" w:eastAsia="Calibri" w:hAnsi="Times New Roman" w:cs="Times New Roman"/>
          <w:spacing w:val="-2"/>
          <w:sz w:val="24"/>
          <w:szCs w:val="24"/>
          <w:lang w:eastAsia="zh-CN"/>
        </w:rPr>
      </w:pPr>
      <w:r w:rsidRPr="00A06CA3">
        <w:rPr>
          <w:rFonts w:ascii="Times New Roman" w:eastAsia="Calibri" w:hAnsi="Times New Roman" w:cs="Times New Roman"/>
          <w:sz w:val="24"/>
          <w:szCs w:val="24"/>
          <w:lang w:eastAsia="zh-CN"/>
        </w:rPr>
        <w:tab/>
        <w:t>Исполнитель письменно обязан уведомить Заказчика о смене своего представител</w:t>
      </w:r>
      <w:proofErr w:type="gramStart"/>
      <w:r w:rsidRPr="00A06CA3">
        <w:rPr>
          <w:rFonts w:ascii="Times New Roman" w:eastAsia="Calibri" w:hAnsi="Times New Roman" w:cs="Times New Roman"/>
          <w:sz w:val="24"/>
          <w:szCs w:val="24"/>
          <w:lang w:eastAsia="zh-CN"/>
        </w:rPr>
        <w:t>я(</w:t>
      </w:r>
      <w:proofErr w:type="gramEnd"/>
      <w:r w:rsidRPr="00A06CA3">
        <w:rPr>
          <w:rFonts w:ascii="Times New Roman" w:eastAsia="Calibri" w:hAnsi="Times New Roman" w:cs="Times New Roman"/>
          <w:sz w:val="24"/>
          <w:szCs w:val="24"/>
          <w:lang w:eastAsia="zh-CN"/>
        </w:rPr>
        <w:t>ей), в течение одного рабочего дня.</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pacing w:val="-2"/>
          <w:sz w:val="24"/>
          <w:szCs w:val="24"/>
          <w:shd w:val="clear" w:color="auto" w:fill="C0C0C0"/>
          <w:lang w:eastAsia="zh-CN"/>
        </w:rPr>
      </w:pPr>
      <w:r w:rsidRPr="00A06CA3">
        <w:rPr>
          <w:rFonts w:ascii="Times New Roman" w:eastAsia="Times New Roman" w:hAnsi="Times New Roman" w:cs="Times New Roman"/>
          <w:spacing w:val="-2"/>
          <w:sz w:val="24"/>
          <w:szCs w:val="24"/>
          <w:lang w:eastAsia="zh-CN"/>
        </w:rPr>
        <w:t>Соблюдать/выполнять требования следующих локальных нормативных актов Заказчика:</w:t>
      </w:r>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4"/>
          <w:shd w:val="clear" w:color="auto" w:fill="C0C0C0"/>
          <w:lang w:eastAsia="zh-CN"/>
        </w:rPr>
      </w:pPr>
      <w:r w:rsidRPr="00A06CA3">
        <w:rPr>
          <w:rFonts w:ascii="Times New Roman" w:eastAsia="Times New Roman" w:hAnsi="Times New Roman" w:cs="Times New Roman"/>
          <w:sz w:val="24"/>
          <w:szCs w:val="24"/>
          <w:shd w:val="clear" w:color="auto" w:fill="C0C0C0"/>
          <w:lang w:eastAsia="zh-CN"/>
        </w:rPr>
        <w:t>- Положения о контрольно-пропускных  пунктах открытого акционерного общества «</w:t>
      </w:r>
      <w:proofErr w:type="spellStart"/>
      <w:r w:rsidRPr="00A06CA3">
        <w:rPr>
          <w:rFonts w:ascii="Times New Roman" w:eastAsia="Times New Roman" w:hAnsi="Times New Roman" w:cs="Times New Roman"/>
          <w:sz w:val="24"/>
          <w:szCs w:val="24"/>
          <w:shd w:val="clear" w:color="auto" w:fill="C0C0C0"/>
          <w:lang w:eastAsia="zh-CN"/>
        </w:rPr>
        <w:t>Славнефть</w:t>
      </w:r>
      <w:proofErr w:type="spellEnd"/>
      <w:r w:rsidRPr="00A06CA3">
        <w:rPr>
          <w:rFonts w:ascii="Times New Roman" w:eastAsia="Times New Roman" w:hAnsi="Times New Roman" w:cs="Times New Roman"/>
          <w:sz w:val="24"/>
          <w:szCs w:val="24"/>
          <w:shd w:val="clear" w:color="auto" w:fill="C0C0C0"/>
          <w:lang w:eastAsia="zh-CN"/>
        </w:rPr>
        <w:t>-Мегионнефтегаз»;</w:t>
      </w:r>
    </w:p>
    <w:p w:rsidR="00A06CA3" w:rsidRPr="00A06CA3" w:rsidRDefault="00A06CA3" w:rsidP="00A06CA3">
      <w:pPr>
        <w:keepLines/>
        <w:tabs>
          <w:tab w:val="num" w:pos="0"/>
        </w:tabs>
        <w:spacing w:after="0" w:line="240" w:lineRule="auto"/>
        <w:jc w:val="both"/>
        <w:rPr>
          <w:rFonts w:ascii="Times New Roman" w:eastAsia="Times New Roman" w:hAnsi="Times New Roman" w:cs="Times New Roman"/>
          <w:sz w:val="24"/>
          <w:szCs w:val="24"/>
          <w:shd w:val="clear" w:color="auto" w:fill="C0C0C0"/>
          <w:lang w:eastAsia="zh-CN"/>
        </w:rPr>
      </w:pPr>
      <w:r w:rsidRPr="00A06CA3">
        <w:rPr>
          <w:rFonts w:ascii="Times New Roman" w:eastAsia="Times New Roman" w:hAnsi="Times New Roman" w:cs="Times New Roman"/>
          <w:sz w:val="24"/>
          <w:szCs w:val="24"/>
          <w:shd w:val="clear" w:color="auto" w:fill="C0C0C0"/>
          <w:lang w:eastAsia="zh-CN"/>
        </w:rPr>
        <w:t>- Стандарта «Общие требования, предъявляемые к подрядным организациям в Открытом акционерном обществе «</w:t>
      </w:r>
      <w:proofErr w:type="spellStart"/>
      <w:r w:rsidRPr="00A06CA3">
        <w:rPr>
          <w:rFonts w:ascii="Times New Roman" w:eastAsia="Times New Roman" w:hAnsi="Times New Roman" w:cs="Times New Roman"/>
          <w:sz w:val="24"/>
          <w:szCs w:val="24"/>
          <w:shd w:val="clear" w:color="auto" w:fill="C0C0C0"/>
          <w:lang w:eastAsia="zh-CN"/>
        </w:rPr>
        <w:t>Славнефть</w:t>
      </w:r>
      <w:proofErr w:type="spellEnd"/>
      <w:r w:rsidRPr="00A06CA3">
        <w:rPr>
          <w:rFonts w:ascii="Times New Roman" w:eastAsia="Times New Roman" w:hAnsi="Times New Roman" w:cs="Times New Roman"/>
          <w:sz w:val="24"/>
          <w:szCs w:val="24"/>
          <w:shd w:val="clear" w:color="auto" w:fill="C0C0C0"/>
          <w:lang w:eastAsia="zh-CN"/>
        </w:rPr>
        <w:t>-Мегионнефтегаз» в области охраны труда, промышленной, пожарной и экологической безопасности»;</w:t>
      </w:r>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4"/>
          <w:shd w:val="clear" w:color="auto" w:fill="C0C0C0"/>
          <w:lang w:eastAsia="zh-CN"/>
        </w:rPr>
      </w:pPr>
      <w:r w:rsidRPr="00A06CA3">
        <w:rPr>
          <w:rFonts w:ascii="Times New Roman" w:eastAsia="Times New Roman" w:hAnsi="Times New Roman" w:cs="Times New Roman"/>
          <w:sz w:val="24"/>
          <w:szCs w:val="24"/>
          <w:shd w:val="clear" w:color="auto" w:fill="C0C0C0"/>
          <w:lang w:eastAsia="zh-CN"/>
        </w:rPr>
        <w:t>- Стандарта «Транспортная безопасность в Открытом акционерном обществе «</w:t>
      </w:r>
      <w:proofErr w:type="spellStart"/>
      <w:r w:rsidRPr="00A06CA3">
        <w:rPr>
          <w:rFonts w:ascii="Times New Roman" w:eastAsia="Times New Roman" w:hAnsi="Times New Roman" w:cs="Times New Roman"/>
          <w:sz w:val="24"/>
          <w:szCs w:val="24"/>
          <w:shd w:val="clear" w:color="auto" w:fill="C0C0C0"/>
          <w:lang w:eastAsia="zh-CN"/>
        </w:rPr>
        <w:t>Славнефть</w:t>
      </w:r>
      <w:proofErr w:type="spellEnd"/>
      <w:r w:rsidRPr="00A06CA3">
        <w:rPr>
          <w:rFonts w:ascii="Times New Roman" w:eastAsia="Times New Roman" w:hAnsi="Times New Roman" w:cs="Times New Roman"/>
          <w:sz w:val="24"/>
          <w:szCs w:val="24"/>
          <w:shd w:val="clear" w:color="auto" w:fill="C0C0C0"/>
          <w:lang w:eastAsia="zh-CN"/>
        </w:rPr>
        <w:t>-Мегионнефтегаз»;</w:t>
      </w:r>
    </w:p>
    <w:p w:rsidR="00A06CA3" w:rsidRPr="00A06CA3" w:rsidRDefault="00A06CA3" w:rsidP="00A06CA3">
      <w:pPr>
        <w:tabs>
          <w:tab w:val="num" w:pos="0"/>
        </w:tabs>
        <w:spacing w:after="0" w:line="240" w:lineRule="auto"/>
        <w:jc w:val="both"/>
        <w:rPr>
          <w:rFonts w:ascii="Times New Roman" w:eastAsia="Times New Roman" w:hAnsi="Times New Roman" w:cs="Times New Roman"/>
          <w:color w:val="000000"/>
          <w:sz w:val="24"/>
          <w:szCs w:val="24"/>
          <w:shd w:val="clear" w:color="auto" w:fill="C0C0C0"/>
          <w:lang w:eastAsia="zh-CN"/>
        </w:rPr>
      </w:pPr>
      <w:r w:rsidRPr="00A06CA3">
        <w:rPr>
          <w:rFonts w:ascii="Times New Roman" w:eastAsia="Times New Roman" w:hAnsi="Times New Roman" w:cs="Times New Roman"/>
          <w:color w:val="000000"/>
          <w:sz w:val="24"/>
          <w:szCs w:val="24"/>
          <w:shd w:val="clear" w:color="auto" w:fill="C0C0C0"/>
          <w:lang w:eastAsia="zh-CN"/>
        </w:rPr>
        <w:t>- Плана экстренного медицинского реагирования в Открытом акционерном обществе «</w:t>
      </w:r>
      <w:proofErr w:type="spellStart"/>
      <w:r w:rsidRPr="00A06CA3">
        <w:rPr>
          <w:rFonts w:ascii="Times New Roman" w:eastAsia="Times New Roman" w:hAnsi="Times New Roman" w:cs="Times New Roman"/>
          <w:color w:val="000000"/>
          <w:sz w:val="24"/>
          <w:szCs w:val="24"/>
          <w:shd w:val="clear" w:color="auto" w:fill="C0C0C0"/>
          <w:lang w:eastAsia="zh-CN"/>
        </w:rPr>
        <w:t>Славнефть</w:t>
      </w:r>
      <w:proofErr w:type="spellEnd"/>
      <w:r w:rsidRPr="00A06CA3">
        <w:rPr>
          <w:rFonts w:ascii="Times New Roman" w:eastAsia="Times New Roman" w:hAnsi="Times New Roman" w:cs="Times New Roman"/>
          <w:color w:val="000000"/>
          <w:sz w:val="24"/>
          <w:szCs w:val="24"/>
          <w:shd w:val="clear" w:color="auto" w:fill="C0C0C0"/>
          <w:lang w:eastAsia="zh-CN"/>
        </w:rPr>
        <w:t>-Мегионнефтегаз»</w:t>
      </w:r>
      <w:r w:rsidRPr="00A06CA3">
        <w:rPr>
          <w:rFonts w:ascii="Times New Roman" w:eastAsia="Times New Roman" w:hAnsi="Times New Roman" w:cs="Times New Roman"/>
          <w:color w:val="000000"/>
          <w:sz w:val="24"/>
          <w:szCs w:val="24"/>
          <w:lang w:eastAsia="zh-CN"/>
        </w:rPr>
        <w:t>;</w:t>
      </w:r>
    </w:p>
    <w:p w:rsidR="00A06CA3" w:rsidRPr="00A06CA3" w:rsidRDefault="00A06CA3" w:rsidP="00A06CA3">
      <w:pPr>
        <w:tabs>
          <w:tab w:val="num" w:pos="0"/>
        </w:tabs>
        <w:spacing w:after="0" w:line="240" w:lineRule="auto"/>
        <w:jc w:val="both"/>
        <w:rPr>
          <w:rFonts w:ascii="Times New Roman" w:eastAsia="Times New Roman" w:hAnsi="Times New Roman" w:cs="Times New Roman"/>
          <w:color w:val="000000"/>
          <w:sz w:val="24"/>
          <w:szCs w:val="24"/>
          <w:shd w:val="clear" w:color="auto" w:fill="C0C0C0"/>
          <w:lang w:eastAsia="zh-CN"/>
        </w:rPr>
      </w:pPr>
      <w:r w:rsidRPr="00A06CA3">
        <w:rPr>
          <w:rFonts w:ascii="Times New Roman" w:eastAsia="Times New Roman" w:hAnsi="Times New Roman" w:cs="Times New Roman"/>
          <w:color w:val="000000"/>
          <w:sz w:val="24"/>
          <w:szCs w:val="24"/>
          <w:shd w:val="clear" w:color="auto" w:fill="C0C0C0"/>
          <w:lang w:eastAsia="zh-CN"/>
        </w:rPr>
        <w:t>- Процедуры «Контроль употребления алкоголя, наркотических и токсических веществ»;</w:t>
      </w:r>
    </w:p>
    <w:p w:rsidR="00A06CA3" w:rsidRPr="00A06CA3" w:rsidRDefault="00A06CA3" w:rsidP="00A06CA3">
      <w:pPr>
        <w:tabs>
          <w:tab w:val="num" w:pos="0"/>
        </w:tabs>
        <w:spacing w:after="0" w:line="240" w:lineRule="auto"/>
        <w:jc w:val="both"/>
        <w:rPr>
          <w:rFonts w:ascii="Times New Roman" w:eastAsia="Times New Roman" w:hAnsi="Times New Roman" w:cs="Times New Roman"/>
          <w:color w:val="000000"/>
          <w:sz w:val="24"/>
          <w:szCs w:val="24"/>
          <w:shd w:val="clear" w:color="auto" w:fill="C0C0C0"/>
          <w:lang w:eastAsia="zh-CN"/>
        </w:rPr>
      </w:pPr>
      <w:r w:rsidRPr="00A06CA3">
        <w:rPr>
          <w:rFonts w:ascii="Times New Roman" w:eastAsia="Times New Roman" w:hAnsi="Times New Roman" w:cs="Times New Roman"/>
          <w:color w:val="000000"/>
          <w:sz w:val="24"/>
          <w:szCs w:val="24"/>
          <w:shd w:val="clear" w:color="auto" w:fill="C0C0C0"/>
          <w:lang w:eastAsia="zh-CN"/>
        </w:rPr>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A06CA3">
        <w:rPr>
          <w:rFonts w:ascii="Times New Roman" w:eastAsia="Times New Roman" w:hAnsi="Times New Roman" w:cs="Times New Roman"/>
          <w:color w:val="000000"/>
          <w:sz w:val="24"/>
          <w:szCs w:val="24"/>
          <w:shd w:val="clear" w:color="auto" w:fill="C0C0C0"/>
          <w:lang w:eastAsia="zh-CN"/>
        </w:rPr>
        <w:t>Славнефть</w:t>
      </w:r>
      <w:proofErr w:type="spellEnd"/>
      <w:r w:rsidRPr="00A06CA3">
        <w:rPr>
          <w:rFonts w:ascii="Times New Roman" w:eastAsia="Times New Roman" w:hAnsi="Times New Roman" w:cs="Times New Roman"/>
          <w:color w:val="000000"/>
          <w:sz w:val="24"/>
          <w:szCs w:val="24"/>
          <w:shd w:val="clear" w:color="auto" w:fill="C0C0C0"/>
          <w:lang w:eastAsia="zh-CN"/>
        </w:rPr>
        <w:t xml:space="preserve">-Мегионнефтегаз»; </w:t>
      </w:r>
    </w:p>
    <w:p w:rsidR="00A06CA3" w:rsidRPr="00A06CA3" w:rsidRDefault="00A06CA3" w:rsidP="00A06CA3">
      <w:pPr>
        <w:tabs>
          <w:tab w:val="num" w:pos="0"/>
        </w:tabs>
        <w:spacing w:after="0" w:line="240" w:lineRule="auto"/>
        <w:jc w:val="both"/>
        <w:rPr>
          <w:rFonts w:ascii="Times New Roman" w:eastAsia="Times New Roman" w:hAnsi="Times New Roman" w:cs="Times New Roman"/>
          <w:color w:val="000000"/>
          <w:sz w:val="24"/>
          <w:szCs w:val="24"/>
          <w:shd w:val="clear" w:color="auto" w:fill="C0C0C0"/>
          <w:lang w:eastAsia="zh-CN"/>
        </w:rPr>
      </w:pPr>
      <w:r w:rsidRPr="00A06CA3">
        <w:rPr>
          <w:rFonts w:ascii="Times New Roman" w:eastAsia="Times New Roman" w:hAnsi="Times New Roman" w:cs="Times New Roman"/>
          <w:color w:val="000000"/>
          <w:sz w:val="24"/>
          <w:szCs w:val="24"/>
          <w:shd w:val="clear" w:color="auto" w:fill="C0C0C0"/>
          <w:lang w:eastAsia="zh-CN"/>
        </w:rPr>
        <w:t>- Регламента взаимодействия ОАО «СН-МНГ» с Подрядными организациями в процессе привлечения Субподрядных организаций;</w:t>
      </w:r>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color w:val="000000"/>
          <w:sz w:val="24"/>
          <w:szCs w:val="24"/>
          <w:shd w:val="clear" w:color="auto" w:fill="C0C0C0"/>
          <w:lang w:eastAsia="zh-CN"/>
        </w:rPr>
        <w:t>-________________________________________________________________________________.</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 xml:space="preserve">Для оказания Услуг применять/использовать оборудование, материалы, инструменты, </w:t>
      </w:r>
      <w:r w:rsidRPr="00A06CA3">
        <w:rPr>
          <w:rFonts w:ascii="Times New Roman" w:eastAsia="Times New Roman" w:hAnsi="Times New Roman" w:cs="Times New Roman"/>
          <w:spacing w:val="2"/>
          <w:sz w:val="24"/>
          <w:szCs w:val="24"/>
          <w:lang w:eastAsia="zh-CN"/>
        </w:rPr>
        <w:t xml:space="preserve">качество которых соответствует </w:t>
      </w:r>
      <w:r w:rsidRPr="00A06CA3">
        <w:rPr>
          <w:rFonts w:ascii="Times New Roman" w:eastAsia="Times New Roman" w:hAnsi="Times New Roman" w:cs="Times New Roman"/>
          <w:sz w:val="24"/>
          <w:szCs w:val="24"/>
          <w:lang w:eastAsia="zh-CN"/>
        </w:rPr>
        <w:t xml:space="preserve">государственным стандартам, техническим условиям, иным требованиям технических </w:t>
      </w:r>
      <w:r w:rsidRPr="00A06CA3">
        <w:rPr>
          <w:rFonts w:ascii="Times New Roman" w:eastAsia="Times New Roman" w:hAnsi="Times New Roman" w:cs="Times New Roman"/>
          <w:spacing w:val="2"/>
          <w:sz w:val="24"/>
          <w:szCs w:val="24"/>
          <w:lang w:eastAsia="zh-CN"/>
        </w:rPr>
        <w:t>регламентов, действующих в РФ, требованиям настоящего Договора и документации, регламентирующей оказание Услуг, что должно быть подтверждено соответствующими сертификатами, техническими пас</w:t>
      </w:r>
      <w:r w:rsidRPr="00A06CA3">
        <w:rPr>
          <w:rFonts w:ascii="Times New Roman" w:eastAsia="Times New Roman" w:hAnsi="Times New Roman" w:cs="Times New Roman"/>
          <w:sz w:val="24"/>
          <w:szCs w:val="24"/>
          <w:lang w:eastAsia="zh-CN"/>
        </w:rPr>
        <w:t>портами. По требованию Заказчика предъявлять последнему, документы, подтверждающие качество оборудования, материалов, инструментов.</w:t>
      </w:r>
    </w:p>
    <w:p w:rsidR="00A06CA3" w:rsidRPr="00A06CA3" w:rsidRDefault="00A06CA3" w:rsidP="00A06CA3">
      <w:pPr>
        <w:widowControl w:val="0"/>
        <w:numPr>
          <w:ilvl w:val="2"/>
          <w:numId w:val="2"/>
        </w:numPr>
        <w:shd w:val="clear" w:color="auto" w:fill="FFFFFF"/>
        <w:tabs>
          <w:tab w:val="num" w:pos="0"/>
          <w:tab w:val="left" w:pos="851"/>
        </w:tabs>
        <w:autoSpaceDE w:val="0"/>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Для оказания Услуг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w:t>
      </w:r>
      <w:r w:rsidRPr="00A06CA3">
        <w:rPr>
          <w:rFonts w:ascii="Times New Roman" w:eastAsia="Times New Roman" w:hAnsi="Times New Roman" w:cs="Times New Roman"/>
          <w:bCs/>
          <w:sz w:val="24"/>
          <w:szCs w:val="24"/>
          <w:lang w:eastAsia="zh-CN"/>
        </w:rPr>
        <w:t xml:space="preserve">как минимум по стандартам в соответствии с требованиями законодательства РФ), </w:t>
      </w:r>
      <w:r w:rsidRPr="00A06CA3">
        <w:rPr>
          <w:rFonts w:ascii="Times New Roman" w:eastAsia="Times New Roman" w:hAnsi="Times New Roman" w:cs="Times New Roman"/>
          <w:sz w:val="24"/>
          <w:szCs w:val="24"/>
          <w:lang w:eastAsia="zh-CN"/>
        </w:rPr>
        <w:t xml:space="preserve">прошедший соответствующую подготовку. </w:t>
      </w:r>
    </w:p>
    <w:p w:rsidR="00A06CA3" w:rsidRPr="00A06CA3" w:rsidRDefault="00A06CA3" w:rsidP="00A06CA3">
      <w:pPr>
        <w:widowControl w:val="0"/>
        <w:numPr>
          <w:ilvl w:val="2"/>
          <w:numId w:val="2"/>
        </w:numPr>
        <w:shd w:val="clear" w:color="auto" w:fill="FFFFFF"/>
        <w:tabs>
          <w:tab w:val="num" w:pos="0"/>
          <w:tab w:val="left" w:pos="851"/>
        </w:tabs>
        <w:autoSpaceDE w:val="0"/>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A06CA3" w:rsidRPr="00A06CA3" w:rsidRDefault="00A06CA3" w:rsidP="00A06CA3">
      <w:pPr>
        <w:widowControl w:val="0"/>
        <w:numPr>
          <w:ilvl w:val="2"/>
          <w:numId w:val="2"/>
        </w:numPr>
        <w:shd w:val="clear" w:color="auto" w:fill="FFFFFF"/>
        <w:tabs>
          <w:tab w:val="num" w:pos="0"/>
          <w:tab w:val="left" w:pos="851"/>
        </w:tabs>
        <w:autoSpaceDE w:val="0"/>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 xml:space="preserve">Обеспечить персонал ресурсами в объеме, необходимом (достаточном) для исполнения Исполнителем обязательств по настоящему Договору и обеспечения безопасных условий труда его персонала, в том числе, </w:t>
      </w:r>
      <w:proofErr w:type="gramStart"/>
      <w:r w:rsidRPr="00A06CA3">
        <w:rPr>
          <w:rFonts w:ascii="Times New Roman" w:eastAsia="Times New Roman" w:hAnsi="Times New Roman" w:cs="Times New Roman"/>
          <w:sz w:val="24"/>
          <w:szCs w:val="24"/>
          <w:lang w:eastAsia="zh-CN"/>
        </w:rPr>
        <w:t>но</w:t>
      </w:r>
      <w:proofErr w:type="gramEnd"/>
      <w:r w:rsidRPr="00A06CA3">
        <w:rPr>
          <w:rFonts w:ascii="Times New Roman" w:eastAsia="Times New Roman" w:hAnsi="Times New Roman" w:cs="Times New Roman"/>
          <w:sz w:val="24"/>
          <w:szCs w:val="24"/>
          <w:lang w:eastAsia="zh-CN"/>
        </w:rPr>
        <w:t xml:space="preserve"> не ограничиваясь: с</w:t>
      </w:r>
      <w:r w:rsidRPr="00A06CA3">
        <w:rPr>
          <w:rFonts w:ascii="Times New Roman" w:eastAsia="Times New Roman" w:hAnsi="Times New Roman" w:cs="Times New Roman"/>
          <w:spacing w:val="-8"/>
          <w:sz w:val="24"/>
          <w:szCs w:val="24"/>
          <w:lang w:eastAsia="zh-CN"/>
        </w:rPr>
        <w:t xml:space="preserve">редствами индивидуальной защиты, специальной одеждой; </w:t>
      </w:r>
      <w:r w:rsidRPr="00A06CA3">
        <w:rPr>
          <w:rFonts w:ascii="Times New Roman" w:eastAsia="Times New Roman" w:hAnsi="Times New Roman" w:cs="Times New Roman"/>
          <w:sz w:val="24"/>
          <w:szCs w:val="24"/>
          <w:lang w:eastAsia="zh-CN"/>
        </w:rPr>
        <w:t>средствами связи; оборудованием, материалами, инструментами; расходными и комплектующими материалами.</w:t>
      </w:r>
    </w:p>
    <w:p w:rsidR="00A06CA3" w:rsidRPr="00A06CA3" w:rsidRDefault="00A06CA3" w:rsidP="00A06CA3">
      <w:pPr>
        <w:widowControl w:val="0"/>
        <w:numPr>
          <w:ilvl w:val="2"/>
          <w:numId w:val="2"/>
        </w:numPr>
        <w:shd w:val="clear" w:color="auto" w:fill="FFFFFF"/>
        <w:tabs>
          <w:tab w:val="num" w:pos="0"/>
          <w:tab w:val="left" w:pos="851"/>
        </w:tabs>
        <w:autoSpaceDE w:val="0"/>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Осуществлять доставку своего персонала в места оказания Услуг и обратно. В целях оказания Услуг надлежащего качества и в установленные сроки, обеспечивать необходимую численность персонала в месте оказания Услуг, с учетом особенностей его расположения, дорожных сообщений.</w:t>
      </w:r>
    </w:p>
    <w:p w:rsidR="00A06CA3" w:rsidRPr="00A06CA3" w:rsidRDefault="00A06CA3" w:rsidP="00A06CA3">
      <w:pPr>
        <w:widowControl w:val="0"/>
        <w:numPr>
          <w:ilvl w:val="2"/>
          <w:numId w:val="2"/>
        </w:numPr>
        <w:shd w:val="clear" w:color="auto" w:fill="FFFFFF"/>
        <w:tabs>
          <w:tab w:val="num" w:pos="0"/>
          <w:tab w:val="left" w:pos="851"/>
        </w:tabs>
        <w:autoSpaceDE w:val="0"/>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 xml:space="preserve">Обеспечить постоянное присутствие своего </w:t>
      </w:r>
      <w:r w:rsidRPr="00A06CA3">
        <w:rPr>
          <w:rFonts w:ascii="Times New Roman" w:eastAsia="Times New Roman" w:hAnsi="Times New Roman" w:cs="Times New Roman"/>
          <w:iCs/>
          <w:sz w:val="24"/>
          <w:szCs w:val="24"/>
          <w:lang w:eastAsia="zh-CN"/>
        </w:rPr>
        <w:t xml:space="preserve">представителя, уполномоченного осуществлять </w:t>
      </w:r>
      <w:proofErr w:type="gramStart"/>
      <w:r w:rsidRPr="00A06CA3">
        <w:rPr>
          <w:rFonts w:ascii="Times New Roman" w:eastAsia="Times New Roman" w:hAnsi="Times New Roman" w:cs="Times New Roman"/>
          <w:iCs/>
          <w:sz w:val="24"/>
          <w:szCs w:val="24"/>
          <w:lang w:eastAsia="zh-CN"/>
        </w:rPr>
        <w:t>контроль за</w:t>
      </w:r>
      <w:proofErr w:type="gramEnd"/>
      <w:r w:rsidRPr="00A06CA3">
        <w:rPr>
          <w:rFonts w:ascii="Times New Roman" w:eastAsia="Times New Roman" w:hAnsi="Times New Roman" w:cs="Times New Roman"/>
          <w:iCs/>
          <w:sz w:val="24"/>
          <w:szCs w:val="24"/>
          <w:lang w:eastAsia="zh-CN"/>
        </w:rPr>
        <w:t xml:space="preserve"> оказанием Услуг, а также взаимодействовать с представителями Заказчика в течение всего времени оказания Услуг, на производственной площадке Заказчика. Ответственный представитель Исполнителя должен быть квалифицированным и аттестованным специалистом.</w:t>
      </w:r>
    </w:p>
    <w:p w:rsidR="00A06CA3" w:rsidRPr="00A06CA3" w:rsidRDefault="00A06CA3" w:rsidP="00A06CA3">
      <w:pPr>
        <w:widowControl w:val="0"/>
        <w:numPr>
          <w:ilvl w:val="2"/>
          <w:numId w:val="2"/>
        </w:numPr>
        <w:shd w:val="clear" w:color="auto" w:fill="FFFFFF"/>
        <w:tabs>
          <w:tab w:val="num" w:pos="0"/>
          <w:tab w:val="left" w:pos="851"/>
        </w:tabs>
        <w:autoSpaceDE w:val="0"/>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 xml:space="preserve">Осуществлять постоянный </w:t>
      </w:r>
      <w:proofErr w:type="gramStart"/>
      <w:r w:rsidRPr="00A06CA3">
        <w:rPr>
          <w:rFonts w:ascii="Times New Roman" w:eastAsia="Times New Roman" w:hAnsi="Times New Roman" w:cs="Times New Roman"/>
          <w:sz w:val="24"/>
          <w:szCs w:val="24"/>
          <w:lang w:eastAsia="zh-CN"/>
        </w:rPr>
        <w:t>контроль за</w:t>
      </w:r>
      <w:proofErr w:type="gramEnd"/>
      <w:r w:rsidRPr="00A06CA3">
        <w:rPr>
          <w:rFonts w:ascii="Times New Roman" w:eastAsia="Times New Roman" w:hAnsi="Times New Roman" w:cs="Times New Roman"/>
          <w:sz w:val="24"/>
          <w:szCs w:val="24"/>
          <w:lang w:eastAsia="zh-CN"/>
        </w:rPr>
        <w:t xml:space="preserve"> соблюдением своим персоналом требований Договора, документации, регламентирующей оказание Услуг, действующего законодательства РФ, с регулярным </w:t>
      </w:r>
      <w:r w:rsidRPr="00A06CA3">
        <w:rPr>
          <w:rFonts w:ascii="Times New Roman" w:eastAsia="Times New Roman" w:hAnsi="Times New Roman" w:cs="Times New Roman"/>
          <w:color w:val="000000"/>
          <w:sz w:val="24"/>
          <w:szCs w:val="24"/>
          <w:lang w:eastAsia="zh-CN"/>
        </w:rPr>
        <w:t>проведением в этих целях необходимых обучений, инструктажей и проверок.</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bCs/>
          <w:sz w:val="24"/>
          <w:szCs w:val="24"/>
          <w:lang w:eastAsia="zh-CN"/>
        </w:rPr>
      </w:pPr>
      <w:r w:rsidRPr="00A06CA3">
        <w:rPr>
          <w:rFonts w:ascii="Times New Roman" w:eastAsia="Times New Roman" w:hAnsi="Times New Roman" w:cs="Times New Roman"/>
          <w:bCs/>
          <w:spacing w:val="-2"/>
          <w:sz w:val="24"/>
          <w:szCs w:val="24"/>
          <w:lang w:eastAsia="zh-CN"/>
        </w:rPr>
        <w:t xml:space="preserve">По требованию Заказчика, согласовать с последним использование/применение </w:t>
      </w:r>
      <w:r w:rsidRPr="00A06CA3">
        <w:rPr>
          <w:rFonts w:ascii="Times New Roman" w:eastAsia="Times New Roman" w:hAnsi="Times New Roman" w:cs="Times New Roman"/>
          <w:sz w:val="24"/>
          <w:szCs w:val="24"/>
          <w:lang w:eastAsia="zh-CN"/>
        </w:rPr>
        <w:t>оборудования, материалов, инструментов, а также применение технологий оказания Услуг.</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bCs/>
          <w:sz w:val="24"/>
          <w:szCs w:val="24"/>
          <w:lang w:eastAsia="zh-CN"/>
        </w:rPr>
        <w:t>Обязать свой персонал по требованию Заказчика предъявлять документы, удостоверяющие/подтверждающие компетенцию и полномочия</w:t>
      </w:r>
      <w:r w:rsidRPr="00A06CA3">
        <w:rPr>
          <w:rFonts w:ascii="Times New Roman" w:eastAsia="Times New Roman" w:hAnsi="Times New Roman" w:cs="Times New Roman"/>
          <w:sz w:val="24"/>
          <w:szCs w:val="24"/>
          <w:lang w:eastAsia="zh-CN"/>
        </w:rPr>
        <w:t>.</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 В случае</w:t>
      </w:r>
      <w:proofErr w:type="gramStart"/>
      <w:r w:rsidRPr="00A06CA3">
        <w:rPr>
          <w:rFonts w:ascii="Times New Roman" w:eastAsia="Times New Roman" w:hAnsi="Times New Roman" w:cs="Times New Roman"/>
          <w:sz w:val="24"/>
          <w:szCs w:val="24"/>
          <w:lang w:eastAsia="zh-CN"/>
        </w:rPr>
        <w:t>,</w:t>
      </w:r>
      <w:proofErr w:type="gramEnd"/>
      <w:r w:rsidRPr="00A06CA3">
        <w:rPr>
          <w:rFonts w:ascii="Times New Roman" w:eastAsia="Times New Roman" w:hAnsi="Times New Roman" w:cs="Times New Roman"/>
          <w:sz w:val="24"/>
          <w:szCs w:val="24"/>
          <w:lang w:eastAsia="zh-CN"/>
        </w:rPr>
        <w:t xml:space="preserve"> если Заказчиком не допущены к оказанию Услуг</w:t>
      </w:r>
      <w:r w:rsidRPr="00A06CA3">
        <w:rPr>
          <w:rFonts w:ascii="Times New Roman" w:eastAsia="Times New Roman" w:hAnsi="Times New Roman" w:cs="Times New Roman"/>
          <w:color w:val="000000"/>
          <w:sz w:val="24"/>
          <w:szCs w:val="24"/>
          <w:lang w:eastAsia="zh-CN"/>
        </w:rPr>
        <w:t xml:space="preserve"> иностранные граждане, лица без гражданства, привлеченные Исполнителем с нарушением миграционного законодательства, Исполнитель</w:t>
      </w:r>
      <w:r w:rsidRPr="00A06CA3">
        <w:rPr>
          <w:rFonts w:ascii="Times New Roman" w:eastAsia="Times New Roman" w:hAnsi="Times New Roman" w:cs="Times New Roman"/>
          <w:sz w:val="24"/>
          <w:szCs w:val="24"/>
          <w:lang w:eastAsia="zh-CN"/>
        </w:rPr>
        <w:t xml:space="preserve"> обязуется незамедлительно своими силами и за свой счет устранить обстоятельства, препятствующие оказанию Услуг по настоящему Договору.</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pacing w:val="-2"/>
          <w:sz w:val="24"/>
          <w:szCs w:val="24"/>
          <w:lang w:eastAsia="zh-CN"/>
        </w:rPr>
      </w:pPr>
      <w:proofErr w:type="gramStart"/>
      <w:r w:rsidRPr="00A06CA3">
        <w:rPr>
          <w:rFonts w:ascii="Times New Roman" w:eastAsia="Times New Roman" w:hAnsi="Times New Roman" w:cs="Times New Roman"/>
          <w:sz w:val="24"/>
          <w:szCs w:val="24"/>
          <w:lang w:eastAsia="zh-CN"/>
        </w:rPr>
        <w:t xml:space="preserve">При привлечении Субподрядчика, </w:t>
      </w:r>
      <w:r w:rsidRPr="00A06CA3">
        <w:rPr>
          <w:rFonts w:ascii="Times New Roman" w:eastAsia="Times New Roman" w:hAnsi="Times New Roman" w:cs="Times New Roman"/>
          <w:spacing w:val="5"/>
          <w:sz w:val="24"/>
          <w:szCs w:val="24"/>
          <w:lang w:eastAsia="zh-CN"/>
        </w:rPr>
        <w:t xml:space="preserve">представлять Заказчику (по </w:t>
      </w:r>
      <w:r w:rsidRPr="00A06CA3">
        <w:rPr>
          <w:rFonts w:ascii="Times New Roman" w:eastAsia="Times New Roman" w:hAnsi="Times New Roman" w:cs="Times New Roman"/>
          <w:spacing w:val="4"/>
          <w:sz w:val="24"/>
          <w:szCs w:val="24"/>
          <w:lang w:eastAsia="zh-CN"/>
        </w:rPr>
        <w:t xml:space="preserve">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оказания Услуг, определенных настоящим Договором, и (или) выполнения работ, сопровождающих/обеспечивающих оказание Услуг, а также </w:t>
      </w:r>
      <w:r w:rsidRPr="00A06CA3">
        <w:rPr>
          <w:rFonts w:ascii="Times New Roman" w:eastAsia="Times New Roman" w:hAnsi="Times New Roman" w:cs="Times New Roman"/>
          <w:sz w:val="24"/>
          <w:szCs w:val="24"/>
          <w:lang w:eastAsia="zh-CN"/>
        </w:rPr>
        <w:t xml:space="preserve">копии правоустанавливающих, учредительных документов Субподрядчика, </w:t>
      </w:r>
      <w:r w:rsidRPr="00A06CA3">
        <w:rPr>
          <w:rFonts w:ascii="Times New Roman" w:eastAsia="Times New Roman" w:hAnsi="Times New Roman" w:cs="Times New Roman"/>
          <w:spacing w:val="4"/>
          <w:sz w:val="24"/>
          <w:szCs w:val="24"/>
          <w:lang w:eastAsia="zh-CN"/>
        </w:rPr>
        <w:t>другую истребованную Заказчиком документацию и информацию о Субподрядчике.</w:t>
      </w:r>
      <w:proofErr w:type="gramEnd"/>
    </w:p>
    <w:p w:rsidR="00A06CA3" w:rsidRPr="00A06CA3" w:rsidRDefault="00A06CA3" w:rsidP="00A06CA3">
      <w:pPr>
        <w:tabs>
          <w:tab w:val="num" w:pos="0"/>
          <w:tab w:val="left" w:pos="709"/>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pacing w:val="-2"/>
          <w:sz w:val="24"/>
          <w:szCs w:val="24"/>
          <w:lang w:eastAsia="zh-CN"/>
        </w:rPr>
        <w:tab/>
        <w:t xml:space="preserve">Привлечение Субподрядчика осуществляется с обязательным </w:t>
      </w:r>
      <w:r w:rsidRPr="00A06CA3">
        <w:rPr>
          <w:rFonts w:ascii="Times New Roman" w:eastAsia="Times New Roman" w:hAnsi="Times New Roman" w:cs="Times New Roman"/>
          <w:sz w:val="24"/>
          <w:szCs w:val="24"/>
          <w:lang w:eastAsia="zh-CN"/>
        </w:rPr>
        <w:t>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 xml:space="preserve">Не направлять/допускать на территорию Заказчика физических лиц, привлеченных Исполнителем </w:t>
      </w:r>
      <w:proofErr w:type="gramStart"/>
      <w:r w:rsidRPr="00A06CA3">
        <w:rPr>
          <w:rFonts w:ascii="Times New Roman" w:eastAsia="Times New Roman" w:hAnsi="Times New Roman" w:cs="Times New Roman"/>
          <w:sz w:val="24"/>
          <w:szCs w:val="24"/>
          <w:lang w:eastAsia="zh-CN"/>
        </w:rPr>
        <w:t>для</w:t>
      </w:r>
      <w:proofErr w:type="gramEnd"/>
      <w:r w:rsidRPr="00A06CA3">
        <w:rPr>
          <w:rFonts w:ascii="Times New Roman" w:eastAsia="Times New Roman" w:hAnsi="Times New Roman" w:cs="Times New Roman"/>
          <w:sz w:val="24"/>
          <w:szCs w:val="24"/>
          <w:lang w:eastAsia="zh-CN"/>
        </w:rPr>
        <w:t xml:space="preserve"> </w:t>
      </w:r>
      <w:proofErr w:type="gramStart"/>
      <w:r w:rsidRPr="00A06CA3">
        <w:rPr>
          <w:rFonts w:ascii="Times New Roman" w:eastAsia="Times New Roman" w:hAnsi="Times New Roman" w:cs="Times New Roman"/>
          <w:sz w:val="24"/>
          <w:szCs w:val="24"/>
          <w:lang w:eastAsia="zh-CN"/>
        </w:rPr>
        <w:t>оказание</w:t>
      </w:r>
      <w:proofErr w:type="gramEnd"/>
      <w:r w:rsidRPr="00A06CA3">
        <w:rPr>
          <w:rFonts w:ascii="Times New Roman" w:eastAsia="Times New Roman" w:hAnsi="Times New Roman" w:cs="Times New Roman"/>
          <w:sz w:val="24"/>
          <w:szCs w:val="24"/>
          <w:lang w:eastAsia="zh-CN"/>
        </w:rPr>
        <w:t xml:space="preserve"> Услуг и (или) для выполнения работ, сопровождающих/обеспечивающих оказание Услуг, на основании гражданско-правовых договоров, а также не допускать Субподрядчиков, не согласованных Заказчиком.</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 xml:space="preserve">Немедленно уведомлять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 </w:t>
      </w:r>
    </w:p>
    <w:p w:rsidR="00A06CA3" w:rsidRPr="00A06CA3" w:rsidRDefault="00A06CA3" w:rsidP="00A06CA3">
      <w:pPr>
        <w:tabs>
          <w:tab w:val="num" w:pos="0"/>
        </w:tabs>
        <w:spacing w:after="0" w:line="240" w:lineRule="auto"/>
        <w:jc w:val="both"/>
        <w:rPr>
          <w:rFonts w:ascii="Times New Roman" w:eastAsia="Calibri" w:hAnsi="Times New Roman" w:cs="Times New Roman"/>
          <w:sz w:val="24"/>
          <w:szCs w:val="24"/>
          <w:lang w:eastAsia="zh-CN"/>
        </w:rPr>
      </w:pPr>
      <w:r w:rsidRPr="00A06CA3">
        <w:rPr>
          <w:rFonts w:ascii="Times New Roman" w:eastAsia="Times New Roman" w:hAnsi="Times New Roman" w:cs="Times New Roman"/>
          <w:sz w:val="24"/>
          <w:szCs w:val="24"/>
          <w:lang w:eastAsia="zh-CN"/>
        </w:rPr>
        <w:t>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06CA3" w:rsidRPr="00A06CA3" w:rsidRDefault="00A06CA3" w:rsidP="00A06CA3">
      <w:pPr>
        <w:tabs>
          <w:tab w:val="num" w:pos="0"/>
          <w:tab w:val="left" w:pos="900"/>
        </w:tabs>
        <w:spacing w:after="0" w:line="240" w:lineRule="auto"/>
        <w:jc w:val="both"/>
        <w:rPr>
          <w:rFonts w:ascii="Times New Roman" w:eastAsia="Calibri" w:hAnsi="Times New Roman" w:cs="Times New Roman"/>
          <w:sz w:val="24"/>
          <w:szCs w:val="24"/>
          <w:lang w:eastAsia="zh-CN"/>
        </w:rPr>
      </w:pPr>
      <w:r w:rsidRPr="00A06CA3">
        <w:rPr>
          <w:rFonts w:ascii="Times New Roman" w:eastAsia="Calibri" w:hAnsi="Times New Roman" w:cs="Times New Roman"/>
          <w:sz w:val="24"/>
          <w:szCs w:val="24"/>
          <w:lang w:eastAsia="zh-CN"/>
        </w:rPr>
        <w:t xml:space="preserve">– </w:t>
      </w:r>
      <w:r w:rsidRPr="00A06CA3">
        <w:rPr>
          <w:rFonts w:ascii="Times New Roman" w:eastAsia="Times New Roman" w:hAnsi="Times New Roman" w:cs="Times New Roman"/>
          <w:sz w:val="24"/>
          <w:szCs w:val="24"/>
          <w:lang w:eastAsia="zh-CN"/>
        </w:rPr>
        <w:t xml:space="preserve">аварии (в течение </w:t>
      </w:r>
      <w:r w:rsidRPr="00A06CA3">
        <w:rPr>
          <w:rFonts w:ascii="Times New Roman" w:eastAsia="Times New Roman" w:hAnsi="Times New Roman" w:cs="Times New Roman"/>
          <w:sz w:val="24"/>
          <w:szCs w:val="24"/>
          <w:shd w:val="clear" w:color="auto" w:fill="C0C0C0"/>
          <w:lang w:eastAsia="zh-CN"/>
        </w:rPr>
        <w:t>_</w:t>
      </w:r>
      <w:r w:rsidRPr="00A06CA3">
        <w:rPr>
          <w:rFonts w:ascii="Times New Roman" w:eastAsia="Times New Roman" w:hAnsi="Times New Roman" w:cs="Times New Roman"/>
          <w:sz w:val="24"/>
          <w:szCs w:val="24"/>
          <w:u w:val="single"/>
          <w:shd w:val="clear" w:color="auto" w:fill="C0C0C0"/>
          <w:lang w:eastAsia="zh-CN"/>
        </w:rPr>
        <w:t>12</w:t>
      </w:r>
      <w:r w:rsidRPr="00A06CA3">
        <w:rPr>
          <w:rFonts w:ascii="Times New Roman" w:eastAsia="Times New Roman" w:hAnsi="Times New Roman" w:cs="Times New Roman"/>
          <w:sz w:val="24"/>
          <w:szCs w:val="24"/>
          <w:shd w:val="clear" w:color="auto" w:fill="C0C0C0"/>
          <w:lang w:eastAsia="zh-CN"/>
        </w:rPr>
        <w:t>_</w:t>
      </w:r>
      <w:r w:rsidRPr="00A06CA3">
        <w:rPr>
          <w:rFonts w:ascii="Times New Roman" w:eastAsia="Times New Roman" w:hAnsi="Times New Roman" w:cs="Times New Roman"/>
          <w:sz w:val="24"/>
          <w:szCs w:val="24"/>
          <w:lang w:eastAsia="zh-CN"/>
        </w:rPr>
        <w:t xml:space="preserve"> (</w:t>
      </w:r>
      <w:r w:rsidRPr="00A06CA3">
        <w:rPr>
          <w:rFonts w:ascii="Times New Roman" w:eastAsia="Times New Roman" w:hAnsi="Times New Roman" w:cs="Times New Roman"/>
          <w:sz w:val="24"/>
          <w:szCs w:val="24"/>
          <w:shd w:val="clear" w:color="auto" w:fill="C0C0C0"/>
          <w:lang w:eastAsia="zh-CN"/>
        </w:rPr>
        <w:t>двенадцати</w:t>
      </w:r>
      <w:r w:rsidRPr="00A06CA3">
        <w:rPr>
          <w:rFonts w:ascii="Times New Roman" w:eastAsia="Times New Roman" w:hAnsi="Times New Roman" w:cs="Times New Roman"/>
          <w:sz w:val="24"/>
          <w:szCs w:val="24"/>
          <w:lang w:eastAsia="zh-CN"/>
        </w:rPr>
        <w:t>) час</w:t>
      </w:r>
      <w:r w:rsidRPr="00A06CA3">
        <w:rPr>
          <w:rFonts w:ascii="Times New Roman" w:eastAsia="Times New Roman" w:hAnsi="Times New Roman" w:cs="Times New Roman"/>
          <w:sz w:val="24"/>
          <w:szCs w:val="24"/>
          <w:shd w:val="clear" w:color="auto" w:fill="C0C0C0"/>
          <w:lang w:eastAsia="zh-CN"/>
        </w:rPr>
        <w:t>ов</w:t>
      </w:r>
      <w:r w:rsidRPr="00A06CA3">
        <w:rPr>
          <w:rFonts w:ascii="Times New Roman" w:eastAsia="Times New Roman" w:hAnsi="Times New Roman" w:cs="Times New Roman"/>
          <w:sz w:val="24"/>
          <w:szCs w:val="24"/>
          <w:lang w:eastAsia="zh-CN"/>
        </w:rPr>
        <w:t>);</w:t>
      </w:r>
    </w:p>
    <w:p w:rsidR="00A06CA3" w:rsidRPr="00A06CA3" w:rsidRDefault="00A06CA3" w:rsidP="00A06CA3">
      <w:pPr>
        <w:tabs>
          <w:tab w:val="num" w:pos="0"/>
          <w:tab w:val="left" w:pos="900"/>
        </w:tabs>
        <w:spacing w:after="0" w:line="240" w:lineRule="auto"/>
        <w:jc w:val="both"/>
        <w:rPr>
          <w:rFonts w:ascii="Times New Roman" w:eastAsia="Calibri" w:hAnsi="Times New Roman" w:cs="Times New Roman"/>
          <w:sz w:val="24"/>
          <w:szCs w:val="24"/>
          <w:lang w:eastAsia="zh-CN"/>
        </w:rPr>
      </w:pPr>
      <w:r w:rsidRPr="00A06CA3">
        <w:rPr>
          <w:rFonts w:ascii="Times New Roman" w:eastAsia="Calibri" w:hAnsi="Times New Roman" w:cs="Times New Roman"/>
          <w:sz w:val="24"/>
          <w:szCs w:val="24"/>
          <w:lang w:eastAsia="zh-CN"/>
        </w:rPr>
        <w:t xml:space="preserve">– </w:t>
      </w:r>
      <w:r w:rsidRPr="00A06CA3">
        <w:rPr>
          <w:rFonts w:ascii="Times New Roman" w:eastAsia="Times New Roman" w:hAnsi="Times New Roman" w:cs="Times New Roman"/>
          <w:sz w:val="24"/>
          <w:szCs w:val="24"/>
          <w:lang w:eastAsia="zh-CN"/>
        </w:rPr>
        <w:t xml:space="preserve">инциденты (в течение </w:t>
      </w:r>
      <w:r w:rsidRPr="00A06CA3">
        <w:rPr>
          <w:rFonts w:ascii="Times New Roman" w:eastAsia="Times New Roman" w:hAnsi="Times New Roman" w:cs="Times New Roman"/>
          <w:sz w:val="24"/>
          <w:szCs w:val="24"/>
          <w:shd w:val="clear" w:color="auto" w:fill="C0C0C0"/>
          <w:lang w:eastAsia="zh-CN"/>
        </w:rPr>
        <w:t>_</w:t>
      </w:r>
      <w:r w:rsidRPr="00A06CA3">
        <w:rPr>
          <w:rFonts w:ascii="Times New Roman" w:eastAsia="Times New Roman" w:hAnsi="Times New Roman" w:cs="Times New Roman"/>
          <w:sz w:val="24"/>
          <w:szCs w:val="24"/>
          <w:u w:val="single"/>
          <w:shd w:val="clear" w:color="auto" w:fill="C0C0C0"/>
          <w:lang w:eastAsia="zh-CN"/>
        </w:rPr>
        <w:t>48</w:t>
      </w:r>
      <w:r w:rsidRPr="00A06CA3">
        <w:rPr>
          <w:rFonts w:ascii="Times New Roman" w:eastAsia="Times New Roman" w:hAnsi="Times New Roman" w:cs="Times New Roman"/>
          <w:sz w:val="24"/>
          <w:szCs w:val="24"/>
          <w:shd w:val="clear" w:color="auto" w:fill="C0C0C0"/>
          <w:lang w:eastAsia="zh-CN"/>
        </w:rPr>
        <w:t>_</w:t>
      </w:r>
      <w:r w:rsidRPr="00A06CA3">
        <w:rPr>
          <w:rFonts w:ascii="Times New Roman" w:eastAsia="Times New Roman" w:hAnsi="Times New Roman" w:cs="Times New Roman"/>
          <w:sz w:val="24"/>
          <w:szCs w:val="24"/>
          <w:lang w:eastAsia="zh-CN"/>
        </w:rPr>
        <w:t xml:space="preserve"> (</w:t>
      </w:r>
      <w:r w:rsidRPr="00A06CA3">
        <w:rPr>
          <w:rFonts w:ascii="Times New Roman" w:eastAsia="Times New Roman" w:hAnsi="Times New Roman" w:cs="Times New Roman"/>
          <w:sz w:val="24"/>
          <w:szCs w:val="24"/>
          <w:shd w:val="clear" w:color="auto" w:fill="C0C0C0"/>
          <w:lang w:eastAsia="zh-CN"/>
        </w:rPr>
        <w:t>сорока восьми</w:t>
      </w:r>
      <w:r w:rsidRPr="00A06CA3">
        <w:rPr>
          <w:rFonts w:ascii="Times New Roman" w:eastAsia="Times New Roman" w:hAnsi="Times New Roman" w:cs="Times New Roman"/>
          <w:sz w:val="24"/>
          <w:szCs w:val="24"/>
          <w:lang w:eastAsia="zh-CN"/>
        </w:rPr>
        <w:t>) час</w:t>
      </w:r>
      <w:r w:rsidRPr="00A06CA3">
        <w:rPr>
          <w:rFonts w:ascii="Times New Roman" w:eastAsia="Times New Roman" w:hAnsi="Times New Roman" w:cs="Times New Roman"/>
          <w:sz w:val="24"/>
          <w:szCs w:val="24"/>
          <w:shd w:val="clear" w:color="auto" w:fill="C0C0C0"/>
          <w:lang w:eastAsia="zh-CN"/>
        </w:rPr>
        <w:t>ов</w:t>
      </w:r>
      <w:r w:rsidRPr="00A06CA3">
        <w:rPr>
          <w:rFonts w:ascii="Times New Roman" w:eastAsia="Times New Roman" w:hAnsi="Times New Roman" w:cs="Times New Roman"/>
          <w:sz w:val="24"/>
          <w:szCs w:val="24"/>
          <w:lang w:eastAsia="zh-CN"/>
        </w:rPr>
        <w:t>);</w:t>
      </w:r>
    </w:p>
    <w:p w:rsidR="00A06CA3" w:rsidRPr="00A06CA3" w:rsidRDefault="00A06CA3" w:rsidP="00A06CA3">
      <w:pPr>
        <w:tabs>
          <w:tab w:val="num" w:pos="0"/>
          <w:tab w:val="left" w:pos="900"/>
        </w:tabs>
        <w:spacing w:after="0" w:line="240" w:lineRule="auto"/>
        <w:jc w:val="both"/>
        <w:rPr>
          <w:rFonts w:ascii="Times New Roman" w:eastAsia="Calibri" w:hAnsi="Times New Roman" w:cs="Times New Roman"/>
          <w:sz w:val="24"/>
          <w:szCs w:val="24"/>
          <w:lang w:eastAsia="zh-CN"/>
        </w:rPr>
      </w:pPr>
      <w:r w:rsidRPr="00A06CA3">
        <w:rPr>
          <w:rFonts w:ascii="Times New Roman" w:eastAsia="Calibri" w:hAnsi="Times New Roman" w:cs="Times New Roman"/>
          <w:sz w:val="24"/>
          <w:szCs w:val="24"/>
          <w:lang w:eastAsia="zh-CN"/>
        </w:rPr>
        <w:t xml:space="preserve">– </w:t>
      </w:r>
      <w:r w:rsidRPr="00A06CA3">
        <w:rPr>
          <w:rFonts w:ascii="Times New Roman" w:eastAsia="Times New Roman" w:hAnsi="Times New Roman" w:cs="Times New Roman"/>
          <w:sz w:val="24"/>
          <w:szCs w:val="24"/>
          <w:lang w:eastAsia="zh-CN"/>
        </w:rPr>
        <w:t xml:space="preserve">технические осложнения (в течение </w:t>
      </w:r>
      <w:r w:rsidRPr="00A06CA3">
        <w:rPr>
          <w:rFonts w:ascii="Times New Roman" w:eastAsia="Times New Roman" w:hAnsi="Times New Roman" w:cs="Times New Roman"/>
          <w:sz w:val="24"/>
          <w:szCs w:val="24"/>
          <w:shd w:val="clear" w:color="auto" w:fill="C0C0C0"/>
          <w:lang w:eastAsia="zh-CN"/>
        </w:rPr>
        <w:t>_</w:t>
      </w:r>
      <w:r w:rsidRPr="00A06CA3">
        <w:rPr>
          <w:rFonts w:ascii="Times New Roman" w:eastAsia="Times New Roman" w:hAnsi="Times New Roman" w:cs="Times New Roman"/>
          <w:sz w:val="24"/>
          <w:szCs w:val="24"/>
          <w:u w:val="single"/>
          <w:shd w:val="clear" w:color="auto" w:fill="C0C0C0"/>
          <w:lang w:eastAsia="zh-CN"/>
        </w:rPr>
        <w:t>48</w:t>
      </w:r>
      <w:r w:rsidRPr="00A06CA3">
        <w:rPr>
          <w:rFonts w:ascii="Times New Roman" w:eastAsia="Times New Roman" w:hAnsi="Times New Roman" w:cs="Times New Roman"/>
          <w:sz w:val="24"/>
          <w:szCs w:val="24"/>
          <w:shd w:val="clear" w:color="auto" w:fill="C0C0C0"/>
          <w:lang w:eastAsia="zh-CN"/>
        </w:rPr>
        <w:t>_</w:t>
      </w:r>
      <w:r w:rsidRPr="00A06CA3">
        <w:rPr>
          <w:rFonts w:ascii="Times New Roman" w:eastAsia="Times New Roman" w:hAnsi="Times New Roman" w:cs="Times New Roman"/>
          <w:sz w:val="24"/>
          <w:szCs w:val="24"/>
          <w:lang w:eastAsia="zh-CN"/>
        </w:rPr>
        <w:t xml:space="preserve"> (</w:t>
      </w:r>
      <w:r w:rsidRPr="00A06CA3">
        <w:rPr>
          <w:rFonts w:ascii="Times New Roman" w:eastAsia="Times New Roman" w:hAnsi="Times New Roman" w:cs="Times New Roman"/>
          <w:sz w:val="24"/>
          <w:szCs w:val="24"/>
          <w:shd w:val="clear" w:color="auto" w:fill="C0C0C0"/>
          <w:lang w:eastAsia="zh-CN"/>
        </w:rPr>
        <w:t>сорока восьми</w:t>
      </w:r>
      <w:r w:rsidRPr="00A06CA3">
        <w:rPr>
          <w:rFonts w:ascii="Times New Roman" w:eastAsia="Times New Roman" w:hAnsi="Times New Roman" w:cs="Times New Roman"/>
          <w:sz w:val="24"/>
          <w:szCs w:val="24"/>
          <w:lang w:eastAsia="zh-CN"/>
        </w:rPr>
        <w:t>) час</w:t>
      </w:r>
      <w:r w:rsidRPr="00A06CA3">
        <w:rPr>
          <w:rFonts w:ascii="Times New Roman" w:eastAsia="Times New Roman" w:hAnsi="Times New Roman" w:cs="Times New Roman"/>
          <w:sz w:val="24"/>
          <w:szCs w:val="24"/>
          <w:shd w:val="clear" w:color="auto" w:fill="C0C0C0"/>
          <w:lang w:eastAsia="zh-CN"/>
        </w:rPr>
        <w:t>ов</w:t>
      </w:r>
      <w:r w:rsidRPr="00A06CA3">
        <w:rPr>
          <w:rFonts w:ascii="Times New Roman" w:eastAsia="Times New Roman" w:hAnsi="Times New Roman" w:cs="Times New Roman"/>
          <w:sz w:val="24"/>
          <w:szCs w:val="24"/>
          <w:lang w:eastAsia="zh-CN"/>
        </w:rPr>
        <w:t xml:space="preserve">); </w:t>
      </w:r>
    </w:p>
    <w:p w:rsidR="00A06CA3" w:rsidRPr="00A06CA3" w:rsidRDefault="00A06CA3" w:rsidP="00A06CA3">
      <w:pPr>
        <w:tabs>
          <w:tab w:val="num" w:pos="0"/>
          <w:tab w:val="left" w:pos="900"/>
        </w:tabs>
        <w:spacing w:after="0" w:line="240" w:lineRule="auto"/>
        <w:jc w:val="both"/>
        <w:rPr>
          <w:rFonts w:ascii="Times New Roman" w:eastAsia="Calibri" w:hAnsi="Times New Roman" w:cs="Times New Roman"/>
          <w:sz w:val="24"/>
          <w:szCs w:val="24"/>
          <w:lang w:eastAsia="zh-CN"/>
        </w:rPr>
      </w:pPr>
      <w:r w:rsidRPr="00A06CA3">
        <w:rPr>
          <w:rFonts w:ascii="Times New Roman" w:eastAsia="Calibri" w:hAnsi="Times New Roman" w:cs="Times New Roman"/>
          <w:sz w:val="24"/>
          <w:szCs w:val="24"/>
          <w:lang w:eastAsia="zh-CN"/>
        </w:rPr>
        <w:t xml:space="preserve">– </w:t>
      </w:r>
      <w:r w:rsidRPr="00A06CA3">
        <w:rPr>
          <w:rFonts w:ascii="Times New Roman" w:eastAsia="Times New Roman" w:hAnsi="Times New Roman" w:cs="Times New Roman"/>
          <w:sz w:val="24"/>
          <w:szCs w:val="24"/>
          <w:lang w:eastAsia="zh-CN"/>
        </w:rPr>
        <w:t xml:space="preserve">несчастные случаи (в течение </w:t>
      </w:r>
      <w:r w:rsidRPr="00A06CA3">
        <w:rPr>
          <w:rFonts w:ascii="Times New Roman" w:eastAsia="Times New Roman" w:hAnsi="Times New Roman" w:cs="Times New Roman"/>
          <w:sz w:val="24"/>
          <w:szCs w:val="24"/>
          <w:shd w:val="clear" w:color="auto" w:fill="C0C0C0"/>
          <w:lang w:eastAsia="zh-CN"/>
        </w:rPr>
        <w:t>_</w:t>
      </w:r>
      <w:r w:rsidRPr="00A06CA3">
        <w:rPr>
          <w:rFonts w:ascii="Times New Roman" w:eastAsia="Times New Roman" w:hAnsi="Times New Roman" w:cs="Times New Roman"/>
          <w:sz w:val="24"/>
          <w:szCs w:val="24"/>
          <w:u w:val="single"/>
          <w:shd w:val="clear" w:color="auto" w:fill="C0C0C0"/>
          <w:lang w:eastAsia="zh-CN"/>
        </w:rPr>
        <w:t>12</w:t>
      </w:r>
      <w:r w:rsidRPr="00A06CA3">
        <w:rPr>
          <w:rFonts w:ascii="Times New Roman" w:eastAsia="Times New Roman" w:hAnsi="Times New Roman" w:cs="Times New Roman"/>
          <w:sz w:val="24"/>
          <w:szCs w:val="24"/>
          <w:shd w:val="clear" w:color="auto" w:fill="C0C0C0"/>
          <w:lang w:eastAsia="zh-CN"/>
        </w:rPr>
        <w:t>_</w:t>
      </w:r>
      <w:r w:rsidRPr="00A06CA3">
        <w:rPr>
          <w:rFonts w:ascii="Times New Roman" w:eastAsia="Times New Roman" w:hAnsi="Times New Roman" w:cs="Times New Roman"/>
          <w:sz w:val="24"/>
          <w:szCs w:val="24"/>
          <w:lang w:eastAsia="zh-CN"/>
        </w:rPr>
        <w:t xml:space="preserve"> (</w:t>
      </w:r>
      <w:r w:rsidRPr="00A06CA3">
        <w:rPr>
          <w:rFonts w:ascii="Times New Roman" w:eastAsia="Times New Roman" w:hAnsi="Times New Roman" w:cs="Times New Roman"/>
          <w:sz w:val="24"/>
          <w:szCs w:val="24"/>
          <w:shd w:val="clear" w:color="auto" w:fill="C0C0C0"/>
          <w:lang w:eastAsia="zh-CN"/>
        </w:rPr>
        <w:t>двенадцати</w:t>
      </w:r>
      <w:r w:rsidRPr="00A06CA3">
        <w:rPr>
          <w:rFonts w:ascii="Times New Roman" w:eastAsia="Times New Roman" w:hAnsi="Times New Roman" w:cs="Times New Roman"/>
          <w:sz w:val="24"/>
          <w:szCs w:val="24"/>
          <w:lang w:eastAsia="zh-CN"/>
        </w:rPr>
        <w:t>) час</w:t>
      </w:r>
      <w:r w:rsidRPr="00A06CA3">
        <w:rPr>
          <w:rFonts w:ascii="Times New Roman" w:eastAsia="Times New Roman" w:hAnsi="Times New Roman" w:cs="Times New Roman"/>
          <w:sz w:val="24"/>
          <w:szCs w:val="24"/>
          <w:shd w:val="clear" w:color="auto" w:fill="C0C0C0"/>
          <w:lang w:eastAsia="zh-CN"/>
        </w:rPr>
        <w:t>ов</w:t>
      </w:r>
      <w:r w:rsidRPr="00A06CA3">
        <w:rPr>
          <w:rFonts w:ascii="Times New Roman" w:eastAsia="Times New Roman" w:hAnsi="Times New Roman" w:cs="Times New Roman"/>
          <w:sz w:val="24"/>
          <w:szCs w:val="24"/>
          <w:lang w:eastAsia="zh-CN"/>
        </w:rPr>
        <w:t>);</w:t>
      </w:r>
    </w:p>
    <w:p w:rsidR="00A06CA3" w:rsidRPr="00A06CA3" w:rsidRDefault="00A06CA3" w:rsidP="00A06CA3">
      <w:pPr>
        <w:tabs>
          <w:tab w:val="num" w:pos="0"/>
          <w:tab w:val="left" w:pos="900"/>
        </w:tabs>
        <w:spacing w:after="0" w:line="240" w:lineRule="auto"/>
        <w:jc w:val="both"/>
        <w:rPr>
          <w:rFonts w:ascii="Times New Roman" w:eastAsia="Calibri" w:hAnsi="Times New Roman" w:cs="Times New Roman"/>
          <w:sz w:val="24"/>
          <w:szCs w:val="24"/>
          <w:lang w:eastAsia="zh-CN"/>
        </w:rPr>
      </w:pPr>
      <w:r w:rsidRPr="00A06CA3">
        <w:rPr>
          <w:rFonts w:ascii="Times New Roman" w:eastAsia="Calibri" w:hAnsi="Times New Roman" w:cs="Times New Roman"/>
          <w:sz w:val="24"/>
          <w:szCs w:val="24"/>
          <w:lang w:eastAsia="zh-CN"/>
        </w:rPr>
        <w:t xml:space="preserve">– </w:t>
      </w:r>
      <w:r w:rsidRPr="00A06CA3">
        <w:rPr>
          <w:rFonts w:ascii="Times New Roman" w:eastAsia="Times New Roman" w:hAnsi="Times New Roman" w:cs="Times New Roman"/>
          <w:sz w:val="24"/>
          <w:szCs w:val="24"/>
          <w:lang w:eastAsia="zh-CN"/>
        </w:rPr>
        <w:t xml:space="preserve">выявление противоречий, ошибок, пропусков или расхождений в документации и информации, предоставленной Заказчиком, создающих невозможность оказания Услуг с надлежащим качеством, либо делающих невозможным оказание Услуг в установленные сроки (в течение </w:t>
      </w:r>
      <w:r w:rsidRPr="00A06CA3">
        <w:rPr>
          <w:rFonts w:ascii="Times New Roman" w:eastAsia="Times New Roman" w:hAnsi="Times New Roman" w:cs="Times New Roman"/>
          <w:sz w:val="24"/>
          <w:szCs w:val="24"/>
          <w:shd w:val="clear" w:color="auto" w:fill="C0C0C0"/>
          <w:lang w:eastAsia="zh-CN"/>
        </w:rPr>
        <w:t>_</w:t>
      </w:r>
      <w:r w:rsidRPr="00A06CA3">
        <w:rPr>
          <w:rFonts w:ascii="Times New Roman" w:eastAsia="Times New Roman" w:hAnsi="Times New Roman" w:cs="Times New Roman"/>
          <w:sz w:val="24"/>
          <w:szCs w:val="24"/>
          <w:u w:val="single"/>
          <w:shd w:val="clear" w:color="auto" w:fill="C0C0C0"/>
          <w:lang w:eastAsia="zh-CN"/>
        </w:rPr>
        <w:t>72</w:t>
      </w:r>
      <w:r w:rsidRPr="00A06CA3">
        <w:rPr>
          <w:rFonts w:ascii="Times New Roman" w:eastAsia="Times New Roman" w:hAnsi="Times New Roman" w:cs="Times New Roman"/>
          <w:sz w:val="24"/>
          <w:szCs w:val="24"/>
          <w:shd w:val="clear" w:color="auto" w:fill="C0C0C0"/>
          <w:lang w:eastAsia="zh-CN"/>
        </w:rPr>
        <w:t>_</w:t>
      </w:r>
      <w:r w:rsidRPr="00A06CA3">
        <w:rPr>
          <w:rFonts w:ascii="Times New Roman" w:eastAsia="Times New Roman" w:hAnsi="Times New Roman" w:cs="Times New Roman"/>
          <w:sz w:val="24"/>
          <w:szCs w:val="24"/>
          <w:lang w:eastAsia="zh-CN"/>
        </w:rPr>
        <w:t xml:space="preserve"> (</w:t>
      </w:r>
      <w:r w:rsidRPr="00A06CA3">
        <w:rPr>
          <w:rFonts w:ascii="Times New Roman" w:eastAsia="Times New Roman" w:hAnsi="Times New Roman" w:cs="Times New Roman"/>
          <w:sz w:val="24"/>
          <w:szCs w:val="24"/>
          <w:shd w:val="clear" w:color="auto" w:fill="C0C0C0"/>
          <w:lang w:eastAsia="zh-CN"/>
        </w:rPr>
        <w:t>семидесяти двух</w:t>
      </w:r>
      <w:r w:rsidRPr="00A06CA3">
        <w:rPr>
          <w:rFonts w:ascii="Times New Roman" w:eastAsia="Times New Roman" w:hAnsi="Times New Roman" w:cs="Times New Roman"/>
          <w:sz w:val="24"/>
          <w:szCs w:val="24"/>
          <w:lang w:eastAsia="zh-CN"/>
        </w:rPr>
        <w:t>) час</w:t>
      </w:r>
      <w:r w:rsidRPr="00A06CA3">
        <w:rPr>
          <w:rFonts w:ascii="Times New Roman" w:eastAsia="Times New Roman" w:hAnsi="Times New Roman" w:cs="Times New Roman"/>
          <w:sz w:val="24"/>
          <w:szCs w:val="24"/>
          <w:shd w:val="clear" w:color="auto" w:fill="C0C0C0"/>
          <w:lang w:eastAsia="zh-CN"/>
        </w:rPr>
        <w:t>ов</w:t>
      </w:r>
      <w:r w:rsidRPr="00A06CA3">
        <w:rPr>
          <w:rFonts w:ascii="Times New Roman" w:eastAsia="Times New Roman" w:hAnsi="Times New Roman" w:cs="Times New Roman"/>
          <w:sz w:val="24"/>
          <w:szCs w:val="24"/>
          <w:lang w:eastAsia="zh-CN"/>
        </w:rPr>
        <w:t>);</w:t>
      </w:r>
    </w:p>
    <w:p w:rsidR="00A06CA3" w:rsidRPr="00A06CA3" w:rsidRDefault="00A06CA3" w:rsidP="00A06CA3">
      <w:pPr>
        <w:tabs>
          <w:tab w:val="num" w:pos="0"/>
          <w:tab w:val="left" w:pos="900"/>
        </w:tabs>
        <w:spacing w:after="0" w:line="240" w:lineRule="auto"/>
        <w:jc w:val="both"/>
        <w:rPr>
          <w:rFonts w:ascii="Times New Roman" w:eastAsia="Calibri" w:hAnsi="Times New Roman" w:cs="Times New Roman"/>
          <w:sz w:val="24"/>
          <w:szCs w:val="24"/>
          <w:lang w:eastAsia="zh-CN"/>
        </w:rPr>
      </w:pPr>
      <w:r w:rsidRPr="00A06CA3">
        <w:rPr>
          <w:rFonts w:ascii="Times New Roman" w:eastAsia="Calibri" w:hAnsi="Times New Roman" w:cs="Times New Roman"/>
          <w:sz w:val="24"/>
          <w:szCs w:val="24"/>
          <w:lang w:eastAsia="zh-CN"/>
        </w:rPr>
        <w:t xml:space="preserve">– </w:t>
      </w:r>
      <w:r w:rsidRPr="00A06CA3">
        <w:rPr>
          <w:rFonts w:ascii="Times New Roman" w:eastAsia="Times New Roman" w:hAnsi="Times New Roman" w:cs="Times New Roman"/>
          <w:sz w:val="24"/>
          <w:szCs w:val="24"/>
          <w:lang w:eastAsia="zh-CN"/>
        </w:rPr>
        <w:t xml:space="preserve">дорожно-транспортные происшествия (в течение </w:t>
      </w:r>
      <w:r w:rsidRPr="00A06CA3">
        <w:rPr>
          <w:rFonts w:ascii="Times New Roman" w:eastAsia="Times New Roman" w:hAnsi="Times New Roman" w:cs="Times New Roman"/>
          <w:sz w:val="24"/>
          <w:szCs w:val="24"/>
          <w:shd w:val="clear" w:color="auto" w:fill="C0C0C0"/>
          <w:lang w:eastAsia="zh-CN"/>
        </w:rPr>
        <w:t>_</w:t>
      </w:r>
      <w:r w:rsidRPr="00A06CA3">
        <w:rPr>
          <w:rFonts w:ascii="Times New Roman" w:eastAsia="Times New Roman" w:hAnsi="Times New Roman" w:cs="Times New Roman"/>
          <w:sz w:val="24"/>
          <w:szCs w:val="24"/>
          <w:u w:val="single"/>
          <w:shd w:val="clear" w:color="auto" w:fill="C0C0C0"/>
          <w:lang w:eastAsia="zh-CN"/>
        </w:rPr>
        <w:t>48</w:t>
      </w:r>
      <w:r w:rsidRPr="00A06CA3">
        <w:rPr>
          <w:rFonts w:ascii="Times New Roman" w:eastAsia="Times New Roman" w:hAnsi="Times New Roman" w:cs="Times New Roman"/>
          <w:sz w:val="24"/>
          <w:szCs w:val="24"/>
          <w:shd w:val="clear" w:color="auto" w:fill="C0C0C0"/>
          <w:lang w:eastAsia="zh-CN"/>
        </w:rPr>
        <w:t>_</w:t>
      </w:r>
      <w:r w:rsidRPr="00A06CA3">
        <w:rPr>
          <w:rFonts w:ascii="Times New Roman" w:eastAsia="Times New Roman" w:hAnsi="Times New Roman" w:cs="Times New Roman"/>
          <w:sz w:val="24"/>
          <w:szCs w:val="24"/>
          <w:lang w:eastAsia="zh-CN"/>
        </w:rPr>
        <w:t xml:space="preserve"> (</w:t>
      </w:r>
      <w:r w:rsidRPr="00A06CA3">
        <w:rPr>
          <w:rFonts w:ascii="Times New Roman" w:eastAsia="Times New Roman" w:hAnsi="Times New Roman" w:cs="Times New Roman"/>
          <w:sz w:val="24"/>
          <w:szCs w:val="24"/>
          <w:shd w:val="clear" w:color="auto" w:fill="C0C0C0"/>
          <w:lang w:eastAsia="zh-CN"/>
        </w:rPr>
        <w:t>сорока восьми</w:t>
      </w:r>
      <w:r w:rsidRPr="00A06CA3">
        <w:rPr>
          <w:rFonts w:ascii="Times New Roman" w:eastAsia="Times New Roman" w:hAnsi="Times New Roman" w:cs="Times New Roman"/>
          <w:sz w:val="24"/>
          <w:szCs w:val="24"/>
          <w:lang w:eastAsia="zh-CN"/>
        </w:rPr>
        <w:t>) час</w:t>
      </w:r>
      <w:r w:rsidRPr="00A06CA3">
        <w:rPr>
          <w:rFonts w:ascii="Times New Roman" w:eastAsia="Times New Roman" w:hAnsi="Times New Roman" w:cs="Times New Roman"/>
          <w:sz w:val="24"/>
          <w:szCs w:val="24"/>
          <w:shd w:val="clear" w:color="auto" w:fill="C0C0C0"/>
          <w:lang w:eastAsia="zh-CN"/>
        </w:rPr>
        <w:t>ов</w:t>
      </w:r>
      <w:r w:rsidRPr="00A06CA3">
        <w:rPr>
          <w:rFonts w:ascii="Times New Roman" w:eastAsia="Times New Roman" w:hAnsi="Times New Roman" w:cs="Times New Roman"/>
          <w:sz w:val="24"/>
          <w:szCs w:val="24"/>
          <w:lang w:eastAsia="zh-CN"/>
        </w:rPr>
        <w:t xml:space="preserve">). Исполнитель </w:t>
      </w:r>
      <w:r w:rsidRPr="00A06CA3">
        <w:rPr>
          <w:rFonts w:ascii="Times New Roman" w:eastAsia="Times New Roman" w:hAnsi="Times New Roman" w:cs="Times New Roman"/>
          <w:spacing w:val="-2"/>
          <w:sz w:val="24"/>
          <w:szCs w:val="24"/>
          <w:lang w:eastAsia="zh-CN"/>
        </w:rPr>
        <w:t>незамедлительно извещает С</w:t>
      </w:r>
      <w:r w:rsidRPr="00A06CA3">
        <w:rPr>
          <w:rFonts w:ascii="Times New Roman" w:eastAsia="Times New Roman" w:hAnsi="Times New Roman" w:cs="Times New Roman"/>
          <w:sz w:val="24"/>
          <w:szCs w:val="24"/>
          <w:lang w:eastAsia="zh-CN"/>
        </w:rPr>
        <w:t>лужбу безопасности движения</w:t>
      </w:r>
      <w:r w:rsidRPr="00A06CA3">
        <w:rPr>
          <w:rFonts w:ascii="Times New Roman" w:eastAsia="Times New Roman" w:hAnsi="Times New Roman" w:cs="Times New Roman"/>
          <w:spacing w:val="-2"/>
          <w:sz w:val="24"/>
          <w:szCs w:val="24"/>
          <w:lang w:eastAsia="zh-CN"/>
        </w:rPr>
        <w:t xml:space="preserve"> </w:t>
      </w:r>
      <w:r w:rsidRPr="00A06CA3">
        <w:rPr>
          <w:rFonts w:ascii="Times New Roman" w:eastAsia="Times New Roman" w:hAnsi="Times New Roman" w:cs="Times New Roman"/>
          <w:sz w:val="24"/>
          <w:szCs w:val="24"/>
          <w:lang w:eastAsia="zh-CN"/>
        </w:rPr>
        <w:t xml:space="preserve">департамента транспортного обеспечения Заказчика, центральную инженерно-технологическую службу Заказчика </w:t>
      </w:r>
      <w:r w:rsidRPr="00A06CA3">
        <w:rPr>
          <w:rFonts w:ascii="Times New Roman" w:eastAsia="Times New Roman" w:hAnsi="Times New Roman" w:cs="Times New Roman"/>
          <w:spacing w:val="-2"/>
          <w:sz w:val="24"/>
          <w:szCs w:val="24"/>
          <w:lang w:eastAsia="zh-CN"/>
        </w:rPr>
        <w:t>о</w:t>
      </w:r>
      <w:r w:rsidRPr="00A06CA3">
        <w:rPr>
          <w:rFonts w:ascii="Times New Roman" w:eastAsia="Times New Roman" w:hAnsi="Times New Roman" w:cs="Times New Roman"/>
          <w:sz w:val="24"/>
          <w:szCs w:val="24"/>
          <w:lang w:eastAsia="zh-CN"/>
        </w:rPr>
        <w:t xml:space="preserve"> произошедшем </w:t>
      </w:r>
      <w:r w:rsidRPr="00A06CA3">
        <w:rPr>
          <w:rFonts w:ascii="Times New Roman" w:eastAsia="Times New Roman" w:hAnsi="Times New Roman" w:cs="Times New Roman"/>
          <w:spacing w:val="-2"/>
          <w:sz w:val="24"/>
          <w:szCs w:val="24"/>
          <w:lang w:eastAsia="zh-CN"/>
        </w:rPr>
        <w:t xml:space="preserve">ДТП по телефонам: </w:t>
      </w:r>
      <w:r w:rsidRPr="00A06CA3">
        <w:rPr>
          <w:rFonts w:ascii="Times New Roman" w:eastAsia="Times New Roman" w:hAnsi="Times New Roman" w:cs="Times New Roman"/>
          <w:color w:val="000000"/>
          <w:sz w:val="24"/>
          <w:szCs w:val="24"/>
          <w:shd w:val="clear" w:color="auto" w:fill="C0C0C0"/>
          <w:lang w:eastAsia="zh-CN"/>
        </w:rPr>
        <w:t xml:space="preserve">8 (34643) </w:t>
      </w:r>
      <w:r w:rsidRPr="00A06CA3">
        <w:rPr>
          <w:rFonts w:ascii="Times New Roman" w:eastAsia="Times New Roman" w:hAnsi="Times New Roman" w:cs="Times New Roman"/>
          <w:spacing w:val="-2"/>
          <w:sz w:val="24"/>
          <w:szCs w:val="24"/>
          <w:u w:val="single"/>
          <w:shd w:val="clear" w:color="auto" w:fill="C0C0C0"/>
          <w:lang w:eastAsia="zh-CN"/>
        </w:rPr>
        <w:t>49-043, 47-581, 41-179</w:t>
      </w:r>
      <w:r w:rsidRPr="00A06CA3">
        <w:rPr>
          <w:rFonts w:ascii="Times New Roman" w:eastAsia="Times New Roman" w:hAnsi="Times New Roman" w:cs="Times New Roman"/>
          <w:spacing w:val="-2"/>
          <w:sz w:val="24"/>
          <w:szCs w:val="24"/>
          <w:shd w:val="clear" w:color="auto" w:fill="C0C0C0"/>
          <w:lang w:eastAsia="zh-CN"/>
        </w:rPr>
        <w:t xml:space="preserve">, </w:t>
      </w:r>
      <w:r w:rsidRPr="00A06CA3">
        <w:rPr>
          <w:rFonts w:ascii="Times New Roman" w:eastAsia="Times New Roman" w:hAnsi="Times New Roman" w:cs="Times New Roman"/>
          <w:color w:val="000000"/>
          <w:sz w:val="24"/>
          <w:szCs w:val="24"/>
          <w:shd w:val="clear" w:color="auto" w:fill="C0C0C0"/>
          <w:lang w:eastAsia="zh-CN"/>
        </w:rPr>
        <w:t xml:space="preserve">8 (34643) </w:t>
      </w:r>
      <w:r w:rsidRPr="00A06CA3">
        <w:rPr>
          <w:rFonts w:ascii="Times New Roman" w:eastAsia="Times New Roman" w:hAnsi="Times New Roman" w:cs="Times New Roman"/>
          <w:spacing w:val="-2"/>
          <w:sz w:val="24"/>
          <w:szCs w:val="24"/>
          <w:u w:val="single"/>
          <w:shd w:val="clear" w:color="auto" w:fill="C0C0C0"/>
          <w:lang w:eastAsia="zh-CN"/>
        </w:rPr>
        <w:t>46-222, 46-6-33, 47-088</w:t>
      </w:r>
      <w:r w:rsidRPr="00A06CA3">
        <w:rPr>
          <w:rFonts w:ascii="Times New Roman" w:eastAsia="Times New Roman" w:hAnsi="Times New Roman" w:cs="Times New Roman"/>
          <w:sz w:val="24"/>
          <w:szCs w:val="24"/>
          <w:lang w:eastAsia="zh-CN"/>
        </w:rPr>
        <w:t>;</w:t>
      </w:r>
    </w:p>
    <w:p w:rsidR="00A06CA3" w:rsidRPr="00A06CA3" w:rsidRDefault="00A06CA3" w:rsidP="00A06CA3">
      <w:pPr>
        <w:tabs>
          <w:tab w:val="num" w:pos="0"/>
          <w:tab w:val="left" w:pos="900"/>
        </w:tabs>
        <w:spacing w:after="0" w:line="240" w:lineRule="auto"/>
        <w:jc w:val="both"/>
        <w:rPr>
          <w:rFonts w:ascii="Times New Roman" w:eastAsia="Calibri" w:hAnsi="Times New Roman" w:cs="Times New Roman"/>
          <w:sz w:val="24"/>
          <w:szCs w:val="24"/>
          <w:lang w:eastAsia="zh-CN"/>
        </w:rPr>
      </w:pPr>
      <w:r w:rsidRPr="00A06CA3">
        <w:rPr>
          <w:rFonts w:ascii="Times New Roman" w:eastAsia="Calibri" w:hAnsi="Times New Roman" w:cs="Times New Roman"/>
          <w:sz w:val="24"/>
          <w:szCs w:val="24"/>
          <w:lang w:eastAsia="zh-CN"/>
        </w:rPr>
        <w:t xml:space="preserve">– </w:t>
      </w:r>
      <w:r w:rsidRPr="00A06CA3">
        <w:rPr>
          <w:rFonts w:ascii="Times New Roman" w:eastAsia="Times New Roman" w:hAnsi="Times New Roman" w:cs="Times New Roman"/>
          <w:sz w:val="24"/>
          <w:szCs w:val="24"/>
          <w:lang w:eastAsia="zh-CN"/>
        </w:rPr>
        <w:t xml:space="preserve">хищения и иные противоправные действия (в течение </w:t>
      </w:r>
      <w:r w:rsidRPr="00A06CA3">
        <w:rPr>
          <w:rFonts w:ascii="Times New Roman" w:eastAsia="Times New Roman" w:hAnsi="Times New Roman" w:cs="Times New Roman"/>
          <w:sz w:val="24"/>
          <w:szCs w:val="24"/>
          <w:shd w:val="clear" w:color="auto" w:fill="C0C0C0"/>
          <w:lang w:eastAsia="zh-CN"/>
        </w:rPr>
        <w:t>_</w:t>
      </w:r>
      <w:r w:rsidRPr="00A06CA3">
        <w:rPr>
          <w:rFonts w:ascii="Times New Roman" w:eastAsia="Times New Roman" w:hAnsi="Times New Roman" w:cs="Times New Roman"/>
          <w:sz w:val="24"/>
          <w:szCs w:val="24"/>
          <w:u w:val="single"/>
          <w:shd w:val="clear" w:color="auto" w:fill="C0C0C0"/>
          <w:lang w:eastAsia="zh-CN"/>
        </w:rPr>
        <w:t>12</w:t>
      </w:r>
      <w:r w:rsidRPr="00A06CA3">
        <w:rPr>
          <w:rFonts w:ascii="Times New Roman" w:eastAsia="Times New Roman" w:hAnsi="Times New Roman" w:cs="Times New Roman"/>
          <w:sz w:val="24"/>
          <w:szCs w:val="24"/>
          <w:shd w:val="clear" w:color="auto" w:fill="C0C0C0"/>
          <w:lang w:eastAsia="zh-CN"/>
        </w:rPr>
        <w:t>_</w:t>
      </w:r>
      <w:r w:rsidRPr="00A06CA3">
        <w:rPr>
          <w:rFonts w:ascii="Times New Roman" w:eastAsia="Times New Roman" w:hAnsi="Times New Roman" w:cs="Times New Roman"/>
          <w:sz w:val="24"/>
          <w:szCs w:val="24"/>
          <w:lang w:eastAsia="zh-CN"/>
        </w:rPr>
        <w:t xml:space="preserve"> (</w:t>
      </w:r>
      <w:r w:rsidRPr="00A06CA3">
        <w:rPr>
          <w:rFonts w:ascii="Times New Roman" w:eastAsia="Times New Roman" w:hAnsi="Times New Roman" w:cs="Times New Roman"/>
          <w:sz w:val="24"/>
          <w:szCs w:val="24"/>
          <w:shd w:val="clear" w:color="auto" w:fill="C0C0C0"/>
          <w:lang w:eastAsia="zh-CN"/>
        </w:rPr>
        <w:t>двенадцати</w:t>
      </w:r>
      <w:r w:rsidRPr="00A06CA3">
        <w:rPr>
          <w:rFonts w:ascii="Times New Roman" w:eastAsia="Times New Roman" w:hAnsi="Times New Roman" w:cs="Times New Roman"/>
          <w:sz w:val="24"/>
          <w:szCs w:val="24"/>
          <w:lang w:eastAsia="zh-CN"/>
        </w:rPr>
        <w:t>) час</w:t>
      </w:r>
      <w:r w:rsidRPr="00A06CA3">
        <w:rPr>
          <w:rFonts w:ascii="Times New Roman" w:eastAsia="Times New Roman" w:hAnsi="Times New Roman" w:cs="Times New Roman"/>
          <w:sz w:val="24"/>
          <w:szCs w:val="24"/>
          <w:shd w:val="clear" w:color="auto" w:fill="C0C0C0"/>
          <w:lang w:eastAsia="zh-CN"/>
        </w:rPr>
        <w:t>ов</w:t>
      </w:r>
      <w:r w:rsidRPr="00A06CA3">
        <w:rPr>
          <w:rFonts w:ascii="Times New Roman" w:eastAsia="Times New Roman" w:hAnsi="Times New Roman" w:cs="Times New Roman"/>
          <w:sz w:val="24"/>
          <w:szCs w:val="24"/>
          <w:lang w:eastAsia="zh-CN"/>
        </w:rPr>
        <w:t>);</w:t>
      </w:r>
    </w:p>
    <w:p w:rsidR="00A06CA3" w:rsidRPr="00A06CA3" w:rsidRDefault="00A06CA3" w:rsidP="00A06CA3">
      <w:pPr>
        <w:tabs>
          <w:tab w:val="num" w:pos="0"/>
          <w:tab w:val="left" w:pos="900"/>
        </w:tabs>
        <w:spacing w:after="0" w:line="240" w:lineRule="auto"/>
        <w:jc w:val="both"/>
        <w:rPr>
          <w:rFonts w:ascii="Times New Roman" w:eastAsia="Calibri" w:hAnsi="Times New Roman" w:cs="Times New Roman"/>
          <w:sz w:val="24"/>
          <w:szCs w:val="24"/>
          <w:lang w:eastAsia="zh-CN"/>
        </w:rPr>
      </w:pPr>
      <w:r w:rsidRPr="00A06CA3">
        <w:rPr>
          <w:rFonts w:ascii="Times New Roman" w:eastAsia="Calibri" w:hAnsi="Times New Roman" w:cs="Times New Roman"/>
          <w:sz w:val="24"/>
          <w:szCs w:val="24"/>
          <w:lang w:eastAsia="zh-CN"/>
        </w:rPr>
        <w:t xml:space="preserve">– </w:t>
      </w:r>
      <w:r w:rsidRPr="00A06CA3">
        <w:rPr>
          <w:rFonts w:ascii="Times New Roman" w:eastAsia="Times New Roman" w:hAnsi="Times New Roman" w:cs="Times New Roman"/>
          <w:sz w:val="24"/>
          <w:szCs w:val="24"/>
          <w:lang w:eastAsia="zh-CN"/>
        </w:rPr>
        <w:t xml:space="preserve">обстоятельства, влияющие на платежи между Сторонами (в течение </w:t>
      </w:r>
      <w:r w:rsidRPr="00A06CA3">
        <w:rPr>
          <w:rFonts w:ascii="Times New Roman" w:eastAsia="Times New Roman" w:hAnsi="Times New Roman" w:cs="Times New Roman"/>
          <w:sz w:val="24"/>
          <w:szCs w:val="24"/>
          <w:shd w:val="clear" w:color="auto" w:fill="C0C0C0"/>
          <w:lang w:eastAsia="zh-CN"/>
        </w:rPr>
        <w:t>_</w:t>
      </w:r>
      <w:r w:rsidRPr="00A06CA3">
        <w:rPr>
          <w:rFonts w:ascii="Times New Roman" w:eastAsia="Times New Roman" w:hAnsi="Times New Roman" w:cs="Times New Roman"/>
          <w:sz w:val="24"/>
          <w:szCs w:val="24"/>
          <w:u w:val="single"/>
          <w:shd w:val="clear" w:color="auto" w:fill="C0C0C0"/>
          <w:lang w:eastAsia="zh-CN"/>
        </w:rPr>
        <w:t>72</w:t>
      </w:r>
      <w:r w:rsidRPr="00A06CA3">
        <w:rPr>
          <w:rFonts w:ascii="Times New Roman" w:eastAsia="Times New Roman" w:hAnsi="Times New Roman" w:cs="Times New Roman"/>
          <w:sz w:val="24"/>
          <w:szCs w:val="24"/>
          <w:shd w:val="clear" w:color="auto" w:fill="C0C0C0"/>
          <w:lang w:eastAsia="zh-CN"/>
        </w:rPr>
        <w:t>_</w:t>
      </w:r>
      <w:r w:rsidRPr="00A06CA3">
        <w:rPr>
          <w:rFonts w:ascii="Times New Roman" w:eastAsia="Times New Roman" w:hAnsi="Times New Roman" w:cs="Times New Roman"/>
          <w:sz w:val="24"/>
          <w:szCs w:val="24"/>
          <w:lang w:eastAsia="zh-CN"/>
        </w:rPr>
        <w:t xml:space="preserve"> (</w:t>
      </w:r>
      <w:r w:rsidRPr="00A06CA3">
        <w:rPr>
          <w:rFonts w:ascii="Times New Roman" w:eastAsia="Times New Roman" w:hAnsi="Times New Roman" w:cs="Times New Roman"/>
          <w:sz w:val="24"/>
          <w:szCs w:val="24"/>
          <w:shd w:val="clear" w:color="auto" w:fill="C0C0C0"/>
          <w:lang w:eastAsia="zh-CN"/>
        </w:rPr>
        <w:t>семидесяти двух</w:t>
      </w:r>
      <w:r w:rsidRPr="00A06CA3">
        <w:rPr>
          <w:rFonts w:ascii="Times New Roman" w:eastAsia="Times New Roman" w:hAnsi="Times New Roman" w:cs="Times New Roman"/>
          <w:sz w:val="24"/>
          <w:szCs w:val="24"/>
          <w:lang w:eastAsia="zh-CN"/>
        </w:rPr>
        <w:t>) час</w:t>
      </w:r>
      <w:r w:rsidRPr="00A06CA3">
        <w:rPr>
          <w:rFonts w:ascii="Times New Roman" w:eastAsia="Times New Roman" w:hAnsi="Times New Roman" w:cs="Times New Roman"/>
          <w:sz w:val="24"/>
          <w:szCs w:val="24"/>
          <w:shd w:val="clear" w:color="auto" w:fill="C0C0C0"/>
          <w:lang w:eastAsia="zh-CN"/>
        </w:rPr>
        <w:t>ов</w:t>
      </w:r>
      <w:r w:rsidRPr="00A06CA3">
        <w:rPr>
          <w:rFonts w:ascii="Times New Roman" w:eastAsia="Times New Roman" w:hAnsi="Times New Roman" w:cs="Times New Roman"/>
          <w:sz w:val="24"/>
          <w:szCs w:val="24"/>
          <w:lang w:eastAsia="zh-CN"/>
        </w:rPr>
        <w:t>);</w:t>
      </w:r>
    </w:p>
    <w:p w:rsidR="00A06CA3" w:rsidRPr="00A06CA3" w:rsidRDefault="00A06CA3" w:rsidP="00A06CA3">
      <w:pPr>
        <w:tabs>
          <w:tab w:val="num" w:pos="0"/>
          <w:tab w:val="left" w:pos="90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Calibri" w:hAnsi="Times New Roman" w:cs="Times New Roman"/>
          <w:sz w:val="24"/>
          <w:szCs w:val="24"/>
          <w:lang w:eastAsia="zh-CN"/>
        </w:rPr>
        <w:t xml:space="preserve">– </w:t>
      </w:r>
      <w:r w:rsidRPr="00A06CA3">
        <w:rPr>
          <w:rFonts w:ascii="Times New Roman" w:eastAsia="Times New Roman" w:hAnsi="Times New Roman" w:cs="Times New Roman"/>
          <w:sz w:val="24"/>
          <w:szCs w:val="24"/>
          <w:lang w:eastAsia="zh-CN"/>
        </w:rPr>
        <w:t>забастовки персонала Исполнителя,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06CA3">
        <w:rPr>
          <w:rFonts w:ascii="Times New Roman" w:eastAsia="Times New Roman" w:hAnsi="Times New Roman" w:cs="Times New Roman"/>
          <w:sz w:val="24"/>
          <w:szCs w:val="24"/>
          <w:lang w:eastAsia="zh-CN"/>
        </w:rPr>
        <w:t>ств Ст</w:t>
      </w:r>
      <w:proofErr w:type="gramEnd"/>
      <w:r w:rsidRPr="00A06CA3">
        <w:rPr>
          <w:rFonts w:ascii="Times New Roman" w:eastAsia="Times New Roman" w:hAnsi="Times New Roman" w:cs="Times New Roman"/>
          <w:sz w:val="24"/>
          <w:szCs w:val="24"/>
          <w:lang w:eastAsia="zh-CN"/>
        </w:rPr>
        <w:t xml:space="preserve">орон по нему (в течение </w:t>
      </w:r>
      <w:r w:rsidRPr="00A06CA3">
        <w:rPr>
          <w:rFonts w:ascii="Times New Roman" w:eastAsia="Times New Roman" w:hAnsi="Times New Roman" w:cs="Times New Roman"/>
          <w:sz w:val="24"/>
          <w:szCs w:val="24"/>
          <w:shd w:val="clear" w:color="auto" w:fill="C0C0C0"/>
          <w:lang w:eastAsia="zh-CN"/>
        </w:rPr>
        <w:t>_</w:t>
      </w:r>
      <w:r w:rsidRPr="00A06CA3">
        <w:rPr>
          <w:rFonts w:ascii="Times New Roman" w:eastAsia="Times New Roman" w:hAnsi="Times New Roman" w:cs="Times New Roman"/>
          <w:sz w:val="24"/>
          <w:szCs w:val="24"/>
          <w:u w:val="single"/>
          <w:shd w:val="clear" w:color="auto" w:fill="C0C0C0"/>
          <w:lang w:eastAsia="zh-CN"/>
        </w:rPr>
        <w:t>48</w:t>
      </w:r>
      <w:r w:rsidRPr="00A06CA3">
        <w:rPr>
          <w:rFonts w:ascii="Times New Roman" w:eastAsia="Times New Roman" w:hAnsi="Times New Roman" w:cs="Times New Roman"/>
          <w:sz w:val="24"/>
          <w:szCs w:val="24"/>
          <w:shd w:val="clear" w:color="auto" w:fill="C0C0C0"/>
          <w:lang w:eastAsia="zh-CN"/>
        </w:rPr>
        <w:t>_</w:t>
      </w:r>
      <w:r w:rsidRPr="00A06CA3">
        <w:rPr>
          <w:rFonts w:ascii="Times New Roman" w:eastAsia="Times New Roman" w:hAnsi="Times New Roman" w:cs="Times New Roman"/>
          <w:sz w:val="24"/>
          <w:szCs w:val="24"/>
          <w:lang w:eastAsia="zh-CN"/>
        </w:rPr>
        <w:t xml:space="preserve"> (</w:t>
      </w:r>
      <w:r w:rsidRPr="00A06CA3">
        <w:rPr>
          <w:rFonts w:ascii="Times New Roman" w:eastAsia="Times New Roman" w:hAnsi="Times New Roman" w:cs="Times New Roman"/>
          <w:sz w:val="24"/>
          <w:szCs w:val="24"/>
          <w:shd w:val="clear" w:color="auto" w:fill="C0C0C0"/>
          <w:lang w:eastAsia="zh-CN"/>
        </w:rPr>
        <w:t>сорока восьми</w:t>
      </w:r>
      <w:r w:rsidRPr="00A06CA3">
        <w:rPr>
          <w:rFonts w:ascii="Times New Roman" w:eastAsia="Times New Roman" w:hAnsi="Times New Roman" w:cs="Times New Roman"/>
          <w:sz w:val="24"/>
          <w:szCs w:val="24"/>
          <w:lang w:eastAsia="zh-CN"/>
        </w:rPr>
        <w:t>) час</w:t>
      </w:r>
      <w:r w:rsidRPr="00A06CA3">
        <w:rPr>
          <w:rFonts w:ascii="Times New Roman" w:eastAsia="Times New Roman" w:hAnsi="Times New Roman" w:cs="Times New Roman"/>
          <w:sz w:val="24"/>
          <w:szCs w:val="24"/>
          <w:shd w:val="clear" w:color="auto" w:fill="C0C0C0"/>
          <w:lang w:eastAsia="zh-CN"/>
        </w:rPr>
        <w:t>ов</w:t>
      </w:r>
      <w:r w:rsidRPr="00A06CA3">
        <w:rPr>
          <w:rFonts w:ascii="Times New Roman" w:eastAsia="Times New Roman" w:hAnsi="Times New Roman" w:cs="Times New Roman"/>
          <w:sz w:val="24"/>
          <w:szCs w:val="24"/>
          <w:lang w:eastAsia="zh-CN"/>
        </w:rPr>
        <w:t>).</w:t>
      </w:r>
    </w:p>
    <w:p w:rsidR="00A06CA3" w:rsidRPr="00A06CA3" w:rsidRDefault="00A06CA3" w:rsidP="00A06CA3">
      <w:pPr>
        <w:numPr>
          <w:ilvl w:val="2"/>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sz w:val="24"/>
          <w:szCs w:val="24"/>
          <w:lang w:eastAsia="zh-CN"/>
        </w:rPr>
        <w:t>Являясь собственником отходов производства и потребления (включая металлолом, бытовые отходы и жидкую фазу, образующуюся после мытья емкостей), образовавшихся при оказании Услуг, обеспечить сбор их вывоз с территории Заказчика. Не допускать загрязнения территории Заказчика.</w:t>
      </w:r>
    </w:p>
    <w:p w:rsidR="00A06CA3" w:rsidRPr="00A06CA3" w:rsidRDefault="00A06CA3" w:rsidP="00A06CA3">
      <w:pPr>
        <w:widowControl w:val="0"/>
        <w:numPr>
          <w:ilvl w:val="2"/>
          <w:numId w:val="2"/>
        </w:numPr>
        <w:shd w:val="clear" w:color="auto" w:fill="FFFFFF"/>
        <w:tabs>
          <w:tab w:val="num" w:pos="0"/>
        </w:tabs>
        <w:autoSpaceDE w:val="0"/>
        <w:spacing w:after="0" w:line="240" w:lineRule="auto"/>
        <w:jc w:val="both"/>
        <w:rPr>
          <w:rFonts w:ascii="Times New Roman" w:eastAsia="Times New Roman" w:hAnsi="Times New Roman" w:cs="Times New Roman"/>
          <w:color w:val="000000"/>
          <w:sz w:val="24"/>
          <w:szCs w:val="24"/>
          <w:lang w:eastAsia="zh-CN"/>
        </w:rPr>
      </w:pPr>
      <w:r w:rsidRPr="00A06CA3">
        <w:rPr>
          <w:rFonts w:ascii="Times New Roman" w:eastAsia="Times New Roman" w:hAnsi="Times New Roman" w:cs="Times New Roman"/>
          <w:bCs/>
          <w:color w:val="000000"/>
          <w:sz w:val="24"/>
          <w:szCs w:val="24"/>
          <w:lang w:eastAsia="zh-CN"/>
        </w:rPr>
        <w:t xml:space="preserve">Предоставлять Заказчику, </w:t>
      </w:r>
      <w:r w:rsidRPr="00A06CA3">
        <w:rPr>
          <w:rFonts w:ascii="Times New Roman" w:eastAsia="Times New Roman" w:hAnsi="Times New Roman" w:cs="Times New Roman"/>
          <w:color w:val="000000"/>
          <w:sz w:val="24"/>
          <w:szCs w:val="24"/>
          <w:lang w:eastAsia="zh-CN"/>
        </w:rPr>
        <w:t xml:space="preserve">информацию, сведения, данные, отчеты, установленные настоящим Договором. </w:t>
      </w:r>
      <w:proofErr w:type="gramStart"/>
      <w:r w:rsidRPr="00A06CA3">
        <w:rPr>
          <w:rFonts w:ascii="Times New Roman" w:eastAsia="Times New Roman" w:hAnsi="Times New Roman" w:cs="Times New Roman"/>
          <w:color w:val="000000"/>
          <w:sz w:val="24"/>
          <w:szCs w:val="24"/>
          <w:lang w:eastAsia="zh-CN"/>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Исполнитель, в свою очередь, соблюдает их.</w:t>
      </w:r>
      <w:proofErr w:type="gramEnd"/>
    </w:p>
    <w:p w:rsidR="00A06CA3" w:rsidRPr="00A06CA3" w:rsidRDefault="00A06CA3" w:rsidP="00A06CA3">
      <w:pPr>
        <w:shd w:val="clear" w:color="auto" w:fill="FFFFFF"/>
        <w:tabs>
          <w:tab w:val="num" w:pos="0"/>
        </w:tabs>
        <w:spacing w:after="0" w:line="240" w:lineRule="auto"/>
        <w:jc w:val="both"/>
        <w:rPr>
          <w:rFonts w:ascii="Times New Roman" w:eastAsia="Times New Roman" w:hAnsi="Times New Roman" w:cs="Times New Roman"/>
          <w:spacing w:val="-2"/>
          <w:sz w:val="24"/>
          <w:szCs w:val="24"/>
          <w:lang w:eastAsia="zh-CN"/>
        </w:rPr>
      </w:pPr>
      <w:r w:rsidRPr="00A06CA3">
        <w:rPr>
          <w:rFonts w:ascii="Times New Roman" w:eastAsia="Times New Roman" w:hAnsi="Times New Roman" w:cs="Times New Roman"/>
          <w:color w:val="000000"/>
          <w:sz w:val="24"/>
          <w:szCs w:val="24"/>
          <w:lang w:eastAsia="zh-CN"/>
        </w:rPr>
        <w:tab/>
        <w:t>О</w:t>
      </w:r>
      <w:r w:rsidRPr="00A06CA3">
        <w:rPr>
          <w:rFonts w:ascii="Times New Roman" w:eastAsia="Times New Roman" w:hAnsi="Times New Roman" w:cs="Times New Roman"/>
          <w:sz w:val="24"/>
          <w:szCs w:val="24"/>
          <w:lang w:eastAsia="zh-CN"/>
        </w:rPr>
        <w:t>беспечивать достоверность и обоснованность всех информационных данных предоставляемых Заказчику.</w:t>
      </w:r>
    </w:p>
    <w:p w:rsidR="00A06CA3" w:rsidRPr="00A06CA3" w:rsidRDefault="00A06CA3" w:rsidP="00A06CA3">
      <w:pPr>
        <w:widowControl w:val="0"/>
        <w:numPr>
          <w:ilvl w:val="2"/>
          <w:numId w:val="2"/>
        </w:numPr>
        <w:shd w:val="clear" w:color="auto" w:fill="FFFFFF"/>
        <w:tabs>
          <w:tab w:val="num" w:pos="0"/>
        </w:tabs>
        <w:autoSpaceDE w:val="0"/>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pacing w:val="-2"/>
          <w:sz w:val="24"/>
          <w:szCs w:val="24"/>
          <w:lang w:eastAsia="zh-CN"/>
        </w:rPr>
        <w:t>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Услугам</w:t>
      </w:r>
      <w:r w:rsidRPr="00A06CA3">
        <w:rPr>
          <w:rFonts w:ascii="Times New Roman" w:eastAsia="Times New Roman" w:hAnsi="Times New Roman" w:cs="Times New Roman"/>
          <w:i/>
          <w:spacing w:val="-2"/>
          <w:sz w:val="24"/>
          <w:szCs w:val="24"/>
          <w:lang w:eastAsia="zh-CN"/>
        </w:rPr>
        <w:t>.</w:t>
      </w:r>
    </w:p>
    <w:p w:rsidR="00A06CA3" w:rsidRPr="00A06CA3" w:rsidRDefault="00A06CA3" w:rsidP="00A06CA3">
      <w:pPr>
        <w:widowControl w:val="0"/>
        <w:numPr>
          <w:ilvl w:val="2"/>
          <w:numId w:val="2"/>
        </w:numPr>
        <w:shd w:val="clear" w:color="auto" w:fill="FFFFFF"/>
        <w:tabs>
          <w:tab w:val="num" w:pos="0"/>
        </w:tabs>
        <w:autoSpaceDE w:val="0"/>
        <w:spacing w:after="0" w:line="240" w:lineRule="auto"/>
        <w:jc w:val="both"/>
        <w:rPr>
          <w:rFonts w:ascii="Times New Roman" w:eastAsia="Times New Roman" w:hAnsi="Times New Roman" w:cs="Times New Roman"/>
          <w:color w:val="000000"/>
          <w:sz w:val="24"/>
          <w:szCs w:val="24"/>
          <w:lang w:eastAsia="zh-CN"/>
        </w:rPr>
      </w:pPr>
      <w:r w:rsidRPr="00A06CA3">
        <w:rPr>
          <w:rFonts w:ascii="Times New Roman" w:eastAsia="Times New Roman" w:hAnsi="Times New Roman" w:cs="Times New Roman"/>
          <w:sz w:val="24"/>
          <w:szCs w:val="24"/>
          <w:lang w:eastAsia="zh-CN"/>
        </w:rPr>
        <w:t xml:space="preserve">Предоставлять Заказчику возможность (не препятствовать и </w:t>
      </w:r>
      <w:r w:rsidRPr="00A06CA3">
        <w:rPr>
          <w:rFonts w:ascii="Times New Roman" w:eastAsia="Times New Roman" w:hAnsi="Times New Roman" w:cs="Times New Roman"/>
          <w:spacing w:val="-2"/>
          <w:sz w:val="24"/>
          <w:szCs w:val="24"/>
          <w:lang w:eastAsia="zh-CN"/>
        </w:rPr>
        <w:t>оказывать содействие</w:t>
      </w:r>
      <w:r w:rsidRPr="00A06CA3">
        <w:rPr>
          <w:rFonts w:ascii="Times New Roman" w:eastAsia="Times New Roman" w:hAnsi="Times New Roman" w:cs="Times New Roman"/>
          <w:sz w:val="24"/>
          <w:szCs w:val="24"/>
          <w:lang w:eastAsia="zh-CN"/>
        </w:rPr>
        <w:t>) осуществления</w:t>
      </w:r>
      <w:r w:rsidRPr="00A06CA3">
        <w:rPr>
          <w:rFonts w:ascii="Times New Roman" w:eastAsia="Times New Roman" w:hAnsi="Times New Roman" w:cs="Times New Roman"/>
          <w:color w:val="000000"/>
          <w:sz w:val="24"/>
          <w:szCs w:val="24"/>
          <w:lang w:eastAsia="zh-CN"/>
        </w:rPr>
        <w:t xml:space="preserve"> контроля и проведения проверок в соответствии с настоящим Договором.</w:t>
      </w:r>
      <w:r w:rsidRPr="00A06CA3">
        <w:rPr>
          <w:rFonts w:ascii="Times New Roman" w:eastAsia="Times New Roman" w:hAnsi="Times New Roman" w:cs="Times New Roman"/>
          <w:sz w:val="24"/>
          <w:szCs w:val="24"/>
          <w:lang w:eastAsia="zh-CN"/>
        </w:rPr>
        <w:t xml:space="preserve"> Участвовать в составлении и подписании актов по результатам проведенных Заказчиком проверок. Отказ от подписания Акта не допускается. В</w:t>
      </w:r>
      <w:r w:rsidRPr="00A06CA3">
        <w:rPr>
          <w:rFonts w:ascii="Times New Roman" w:eastAsia="Times New Roman" w:hAnsi="Times New Roman" w:cs="Times New Roman"/>
          <w:color w:val="000000"/>
          <w:spacing w:val="-1"/>
          <w:sz w:val="24"/>
          <w:szCs w:val="24"/>
          <w:lang w:eastAsia="zh-CN"/>
        </w:rPr>
        <w:t xml:space="preserve"> установленные Заказчиком сроки у</w:t>
      </w:r>
      <w:r w:rsidRPr="00A06CA3">
        <w:rPr>
          <w:rFonts w:ascii="Times New Roman" w:eastAsia="Times New Roman" w:hAnsi="Times New Roman" w:cs="Times New Roman"/>
          <w:sz w:val="24"/>
          <w:szCs w:val="24"/>
          <w:lang w:eastAsia="zh-CN"/>
        </w:rPr>
        <w:t>странять выявленные последним недостатки,</w:t>
      </w:r>
      <w:r w:rsidRPr="00A06CA3">
        <w:rPr>
          <w:rFonts w:ascii="Times New Roman" w:eastAsia="Times New Roman" w:hAnsi="Times New Roman" w:cs="Times New Roman"/>
          <w:color w:val="000000"/>
          <w:spacing w:val="-1"/>
          <w:sz w:val="24"/>
          <w:szCs w:val="24"/>
          <w:lang w:eastAsia="zh-CN"/>
        </w:rPr>
        <w:t xml:space="preserve"> </w:t>
      </w:r>
      <w:r w:rsidRPr="00A06CA3">
        <w:rPr>
          <w:rFonts w:ascii="Times New Roman" w:eastAsia="Times New Roman" w:hAnsi="Times New Roman" w:cs="Times New Roman"/>
          <w:sz w:val="24"/>
          <w:szCs w:val="24"/>
          <w:lang w:eastAsia="zh-CN"/>
        </w:rPr>
        <w:t>на основании соответствующих актов, подписанных представителями Сторон.</w:t>
      </w:r>
    </w:p>
    <w:p w:rsidR="00A06CA3" w:rsidRPr="00A06CA3" w:rsidRDefault="00A06CA3" w:rsidP="00A06CA3">
      <w:pPr>
        <w:widowControl w:val="0"/>
        <w:numPr>
          <w:ilvl w:val="2"/>
          <w:numId w:val="2"/>
        </w:numPr>
        <w:shd w:val="clear" w:color="auto" w:fill="FFFFFF"/>
        <w:tabs>
          <w:tab w:val="num" w:pos="0"/>
        </w:tabs>
        <w:autoSpaceDE w:val="0"/>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color w:val="000000"/>
          <w:sz w:val="24"/>
          <w:szCs w:val="24"/>
          <w:lang w:eastAsia="zh-CN"/>
        </w:rPr>
        <w:t>Выполнять распоряжения Заказчика по всем вопросам, относящимся к Услугам, за исключением случаев, когда это является незаконным или не относится к настоящему Договору.</w:t>
      </w:r>
      <w:r w:rsidRPr="00A06CA3">
        <w:rPr>
          <w:rFonts w:ascii="Times New Roman" w:eastAsia="Times New Roman" w:hAnsi="Times New Roman" w:cs="Times New Roman"/>
          <w:sz w:val="24"/>
          <w:szCs w:val="24"/>
          <w:lang w:eastAsia="zh-CN"/>
        </w:rPr>
        <w:t xml:space="preserve">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w:t>
      </w:r>
      <w:r w:rsidRPr="00A06CA3">
        <w:rPr>
          <w:rFonts w:ascii="Times New Roman" w:eastAsia="Times New Roman" w:hAnsi="Times New Roman" w:cs="Times New Roman"/>
          <w:sz w:val="24"/>
          <w:szCs w:val="24"/>
          <w:lang w:eastAsia="ru-RU"/>
        </w:rPr>
        <w:t>/надземным/воздушным</w:t>
      </w:r>
      <w:r w:rsidRPr="00A06CA3">
        <w:rPr>
          <w:rFonts w:ascii="Times New Roman" w:eastAsia="Times New Roman" w:hAnsi="Times New Roman" w:cs="Times New Roman"/>
          <w:sz w:val="24"/>
          <w:szCs w:val="24"/>
          <w:lang w:eastAsia="zh-CN"/>
        </w:rPr>
        <w:t xml:space="preserve">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06CA3">
        <w:rPr>
          <w:rFonts w:ascii="Times New Roman" w:eastAsia="Times New Roman" w:hAnsi="Times New Roman" w:cs="Times New Roman"/>
          <w:sz w:val="24"/>
          <w:szCs w:val="24"/>
          <w:lang w:eastAsia="zh-CN"/>
        </w:rPr>
        <w:t>т.ч</w:t>
      </w:r>
      <w:proofErr w:type="spellEnd"/>
      <w:r w:rsidRPr="00A06CA3">
        <w:rPr>
          <w:rFonts w:ascii="Times New Roman" w:eastAsia="Times New Roman" w:hAnsi="Times New Roman" w:cs="Times New Roman"/>
          <w:sz w:val="24"/>
          <w:szCs w:val="24"/>
          <w:lang w:eastAsia="zh-CN"/>
        </w:rPr>
        <w:t>. зеленым насаждениям, водотокам, почве и пр.</w:t>
      </w:r>
    </w:p>
    <w:p w:rsidR="00A06CA3" w:rsidRPr="00A06CA3" w:rsidRDefault="00A06CA3" w:rsidP="00A06CA3">
      <w:pPr>
        <w:widowControl w:val="0"/>
        <w:numPr>
          <w:ilvl w:val="2"/>
          <w:numId w:val="2"/>
        </w:numPr>
        <w:shd w:val="clear" w:color="auto" w:fill="FFFFFF"/>
        <w:tabs>
          <w:tab w:val="num" w:pos="0"/>
        </w:tabs>
        <w:autoSpaceDE w:val="0"/>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06CA3" w:rsidRPr="00A06CA3" w:rsidRDefault="00A06CA3" w:rsidP="00A06CA3">
      <w:pPr>
        <w:widowControl w:val="0"/>
        <w:numPr>
          <w:ilvl w:val="2"/>
          <w:numId w:val="2"/>
        </w:numPr>
        <w:shd w:val="clear" w:color="auto" w:fill="FFFFFF"/>
        <w:tabs>
          <w:tab w:val="num" w:pos="0"/>
        </w:tabs>
        <w:autoSpaceDE w:val="0"/>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sz w:val="24"/>
          <w:szCs w:val="24"/>
          <w:lang w:eastAsia="zh-CN"/>
        </w:rPr>
        <w:t>В случае отказа Заказчика от исполнения Договора (расторжения настоящего Договора в одностороннем порядке), а также в случае отказа Исполнителя от исполнения Договора (расторжения настоящего Договора в одностороннем порядке), передать Заказчику результат оказанных Услуг, полученный Исполнителем на дату расторжения Договора, а также возвратить Заказчику всё предоставленное им на период оказания Услуг. Совместно с представителем Заказчика определить стоимость обязательств, исполненных Исполнителем на дату расторжения Договора.</w:t>
      </w:r>
    </w:p>
    <w:p w:rsidR="00A06CA3" w:rsidRPr="00A06CA3" w:rsidRDefault="00A06CA3" w:rsidP="00A06CA3">
      <w:pPr>
        <w:widowControl w:val="0"/>
        <w:numPr>
          <w:ilvl w:val="2"/>
          <w:numId w:val="2"/>
        </w:numPr>
        <w:shd w:val="clear" w:color="auto" w:fill="FFFFFF"/>
        <w:tabs>
          <w:tab w:val="num" w:pos="0"/>
        </w:tabs>
        <w:autoSpaceDE w:val="0"/>
        <w:spacing w:after="0" w:line="240" w:lineRule="auto"/>
        <w:jc w:val="both"/>
        <w:rPr>
          <w:rFonts w:ascii="Times New Roman" w:eastAsia="Times New Roman" w:hAnsi="Times New Roman" w:cs="Times New Roman"/>
          <w:bCs/>
          <w:sz w:val="24"/>
          <w:szCs w:val="24"/>
          <w:lang w:eastAsia="zh-CN"/>
        </w:rPr>
      </w:pPr>
      <w:r w:rsidRPr="00A06CA3">
        <w:rPr>
          <w:rFonts w:ascii="Times New Roman" w:eastAsia="Times New Roman" w:hAnsi="Times New Roman" w:cs="Times New Roman"/>
          <w:bCs/>
          <w:color w:val="000000"/>
          <w:sz w:val="24"/>
          <w:szCs w:val="24"/>
          <w:lang w:eastAsia="zh-CN"/>
        </w:rPr>
        <w:t xml:space="preserve">Своевременно </w:t>
      </w:r>
      <w:proofErr w:type="gramStart"/>
      <w:r w:rsidRPr="00A06CA3">
        <w:rPr>
          <w:rFonts w:ascii="Times New Roman" w:eastAsia="Times New Roman" w:hAnsi="Times New Roman" w:cs="Times New Roman"/>
          <w:bCs/>
          <w:color w:val="000000"/>
          <w:sz w:val="24"/>
          <w:szCs w:val="24"/>
          <w:lang w:eastAsia="zh-CN"/>
        </w:rPr>
        <w:t>предоставлять Заказчику документы</w:t>
      </w:r>
      <w:proofErr w:type="gramEnd"/>
      <w:r w:rsidRPr="00A06CA3">
        <w:rPr>
          <w:rFonts w:ascii="Times New Roman" w:eastAsia="Times New Roman" w:hAnsi="Times New Roman" w:cs="Times New Roman"/>
          <w:bCs/>
          <w:color w:val="000000"/>
          <w:sz w:val="24"/>
          <w:szCs w:val="24"/>
          <w:lang w:eastAsia="zh-CN"/>
        </w:rPr>
        <w:t>, необходимые последнему для исполнения обязательств по оплате оказанных Услуг, оформленные в соответствии с требованиями настоящего Договора.</w:t>
      </w:r>
    </w:p>
    <w:p w:rsidR="00A06CA3" w:rsidRPr="00A06CA3" w:rsidRDefault="00A06CA3" w:rsidP="00A06CA3">
      <w:pPr>
        <w:widowControl w:val="0"/>
        <w:numPr>
          <w:ilvl w:val="2"/>
          <w:numId w:val="2"/>
        </w:numPr>
        <w:shd w:val="clear" w:color="auto" w:fill="FFFFFF"/>
        <w:tabs>
          <w:tab w:val="num" w:pos="0"/>
        </w:tabs>
        <w:autoSpaceDE w:val="0"/>
        <w:spacing w:after="0" w:line="240" w:lineRule="auto"/>
        <w:jc w:val="both"/>
        <w:rPr>
          <w:rFonts w:ascii="Times New Roman" w:eastAsia="Times New Roman" w:hAnsi="Times New Roman" w:cs="Times New Roman"/>
          <w:bCs/>
          <w:sz w:val="24"/>
          <w:szCs w:val="24"/>
          <w:lang w:eastAsia="zh-CN"/>
        </w:rPr>
      </w:pPr>
      <w:r w:rsidRPr="00A06CA3">
        <w:rPr>
          <w:rFonts w:ascii="Times New Roman" w:eastAsia="Times New Roman" w:hAnsi="Times New Roman" w:cs="Times New Roman"/>
          <w:sz w:val="24"/>
          <w:szCs w:val="24"/>
          <w:lang w:eastAsia="zh-CN"/>
        </w:rPr>
        <w:t>Приостановить Оказание Услуг в случае возникновения аварийной ситуации, угрожающей жизни или здоровью работников Исполнителя/Заказчика, с обязательным извещением Заказчика.</w:t>
      </w:r>
    </w:p>
    <w:p w:rsidR="00A06CA3" w:rsidRPr="00A06CA3" w:rsidRDefault="00A06CA3" w:rsidP="00A06CA3">
      <w:pPr>
        <w:widowControl w:val="0"/>
        <w:shd w:val="clear" w:color="auto" w:fill="FFFFFF"/>
        <w:tabs>
          <w:tab w:val="num" w:pos="0"/>
        </w:tabs>
        <w:autoSpaceDE w:val="0"/>
        <w:spacing w:after="0" w:line="240" w:lineRule="auto"/>
        <w:jc w:val="both"/>
        <w:rPr>
          <w:rFonts w:ascii="Times New Roman" w:eastAsia="Times New Roman" w:hAnsi="Times New Roman" w:cs="Times New Roman"/>
          <w:bCs/>
          <w:sz w:val="24"/>
          <w:szCs w:val="24"/>
          <w:lang w:eastAsia="zh-CN"/>
        </w:rPr>
      </w:pPr>
    </w:p>
    <w:p w:rsidR="00A06CA3" w:rsidRPr="00A06CA3" w:rsidRDefault="00A06CA3" w:rsidP="00A06CA3">
      <w:pPr>
        <w:widowControl w:val="0"/>
        <w:numPr>
          <w:ilvl w:val="1"/>
          <w:numId w:val="2"/>
        </w:numPr>
        <w:shd w:val="clear" w:color="auto" w:fill="FFFFFF"/>
        <w:tabs>
          <w:tab w:val="num" w:pos="0"/>
        </w:tabs>
        <w:autoSpaceDE w:val="0"/>
        <w:spacing w:after="0" w:line="240" w:lineRule="auto"/>
        <w:jc w:val="both"/>
        <w:rPr>
          <w:rFonts w:ascii="Times New Roman" w:eastAsia="Times New Roman" w:hAnsi="Times New Roman" w:cs="Times New Roman"/>
          <w:b/>
          <w:bCs/>
          <w:sz w:val="24"/>
          <w:szCs w:val="24"/>
          <w:lang w:eastAsia="zh-CN"/>
        </w:rPr>
      </w:pPr>
      <w:r w:rsidRPr="00A06CA3">
        <w:rPr>
          <w:rFonts w:ascii="Times New Roman" w:eastAsia="Times New Roman" w:hAnsi="Times New Roman" w:cs="Times New Roman"/>
          <w:b/>
          <w:sz w:val="24"/>
          <w:szCs w:val="24"/>
          <w:lang w:eastAsia="zh-CN"/>
        </w:rPr>
        <w:t>Исполнитель вправе:</w:t>
      </w:r>
    </w:p>
    <w:p w:rsidR="00A06CA3" w:rsidRPr="00A06CA3" w:rsidRDefault="00A06CA3" w:rsidP="00A06CA3">
      <w:pPr>
        <w:widowControl w:val="0"/>
        <w:numPr>
          <w:ilvl w:val="2"/>
          <w:numId w:val="2"/>
        </w:numPr>
        <w:shd w:val="clear" w:color="auto" w:fill="FFFFFF"/>
        <w:tabs>
          <w:tab w:val="num" w:pos="0"/>
        </w:tabs>
        <w:autoSpaceDE w:val="0"/>
        <w:spacing w:after="0" w:line="240" w:lineRule="auto"/>
        <w:jc w:val="both"/>
        <w:rPr>
          <w:rFonts w:ascii="Times New Roman" w:eastAsia="Times New Roman" w:hAnsi="Times New Roman" w:cs="Times New Roman"/>
          <w:bCs/>
          <w:sz w:val="24"/>
          <w:szCs w:val="24"/>
          <w:lang w:eastAsia="zh-CN"/>
        </w:rPr>
      </w:pPr>
      <w:r w:rsidRPr="00A06CA3">
        <w:rPr>
          <w:rFonts w:ascii="Times New Roman" w:eastAsia="Times New Roman" w:hAnsi="Times New Roman" w:cs="Times New Roman"/>
          <w:bCs/>
          <w:spacing w:val="-2"/>
          <w:sz w:val="24"/>
          <w:szCs w:val="24"/>
          <w:lang w:eastAsia="zh-CN"/>
        </w:rPr>
        <w:t>П</w:t>
      </w:r>
      <w:r w:rsidRPr="00A06CA3">
        <w:rPr>
          <w:rFonts w:ascii="Times New Roman" w:eastAsia="Times New Roman" w:hAnsi="Times New Roman" w:cs="Times New Roman"/>
          <w:color w:val="000000"/>
          <w:sz w:val="24"/>
          <w:szCs w:val="24"/>
          <w:lang w:eastAsia="zh-CN"/>
        </w:rPr>
        <w:t xml:space="preserve">ривлекать Субподрядчиков для </w:t>
      </w:r>
      <w:r w:rsidRPr="00A06CA3">
        <w:rPr>
          <w:rFonts w:ascii="Times New Roman" w:eastAsia="Times New Roman" w:hAnsi="Times New Roman" w:cs="Times New Roman"/>
          <w:spacing w:val="4"/>
          <w:sz w:val="24"/>
          <w:szCs w:val="24"/>
          <w:lang w:eastAsia="zh-CN"/>
        </w:rPr>
        <w:t>оказания Услуг, определенных настоящим Договором, и (или) выполнения работ, сопровождающих/обеспечивающих оказание Услуг</w:t>
      </w:r>
      <w:r w:rsidRPr="00A06CA3">
        <w:rPr>
          <w:rFonts w:ascii="Times New Roman" w:eastAsia="Times New Roman" w:hAnsi="Times New Roman" w:cs="Times New Roman"/>
          <w:color w:val="000000"/>
          <w:sz w:val="24"/>
          <w:szCs w:val="24"/>
          <w:lang w:eastAsia="zh-CN"/>
        </w:rPr>
        <w:t xml:space="preserve">. Привлечение Субподрядчиков осуществляется на условиях письменного согласия Заказчика, наличия у Субподрядчика </w:t>
      </w:r>
      <w:r w:rsidRPr="00A06CA3">
        <w:rPr>
          <w:rFonts w:ascii="Times New Roman" w:eastAsia="Times New Roman" w:hAnsi="Times New Roman" w:cs="Times New Roman"/>
          <w:spacing w:val="4"/>
          <w:sz w:val="24"/>
          <w:szCs w:val="24"/>
          <w:lang w:eastAsia="zh-CN"/>
        </w:rPr>
        <w:t xml:space="preserve">лицензий и иной разрешительной документации предусмотренной действующим законодательством РФ, и соответствия квалификации Субподрядчика </w:t>
      </w:r>
      <w:r w:rsidRPr="00A06CA3">
        <w:rPr>
          <w:rFonts w:ascii="Times New Roman" w:eastAsia="Times New Roman" w:hAnsi="Times New Roman" w:cs="Times New Roman"/>
          <w:color w:val="000000"/>
          <w:sz w:val="24"/>
          <w:szCs w:val="24"/>
          <w:lang w:eastAsia="zh-CN"/>
        </w:rPr>
        <w:t>условиям настоящего Договора.</w:t>
      </w:r>
    </w:p>
    <w:p w:rsidR="00A06CA3" w:rsidRPr="00A06CA3" w:rsidRDefault="00A06CA3" w:rsidP="00A06CA3">
      <w:pPr>
        <w:widowControl w:val="0"/>
        <w:numPr>
          <w:ilvl w:val="2"/>
          <w:numId w:val="2"/>
        </w:numPr>
        <w:shd w:val="clear" w:color="auto" w:fill="FFFFFF"/>
        <w:tabs>
          <w:tab w:val="num" w:pos="0"/>
        </w:tabs>
        <w:autoSpaceDE w:val="0"/>
        <w:spacing w:after="0" w:line="240" w:lineRule="auto"/>
        <w:jc w:val="both"/>
        <w:rPr>
          <w:rFonts w:ascii="Times New Roman" w:eastAsia="Times New Roman" w:hAnsi="Times New Roman" w:cs="Times New Roman"/>
          <w:bCs/>
          <w:sz w:val="24"/>
          <w:szCs w:val="24"/>
          <w:lang w:eastAsia="zh-CN"/>
        </w:rPr>
      </w:pPr>
      <w:r w:rsidRPr="00A06CA3">
        <w:rPr>
          <w:rFonts w:ascii="Times New Roman" w:eastAsia="Times New Roman" w:hAnsi="Times New Roman" w:cs="Times New Roman"/>
          <w:sz w:val="24"/>
          <w:szCs w:val="24"/>
          <w:lang w:eastAsia="zh-CN"/>
        </w:rPr>
        <w:t xml:space="preserve">Отказаться от исполнения Договора (расторгнуть настоящий Договор в одностороннем порядке), письменно предупредив Заказчика не менее чем за </w:t>
      </w:r>
      <w:r w:rsidRPr="00A06CA3">
        <w:rPr>
          <w:rFonts w:ascii="Times New Roman" w:eastAsia="Times New Roman" w:hAnsi="Times New Roman" w:cs="Times New Roman"/>
          <w:sz w:val="24"/>
          <w:szCs w:val="24"/>
          <w:shd w:val="clear" w:color="auto" w:fill="A6A6A6"/>
          <w:lang w:eastAsia="zh-CN"/>
        </w:rPr>
        <w:t>3</w:t>
      </w:r>
      <w:r w:rsidRPr="00A06CA3">
        <w:rPr>
          <w:rFonts w:ascii="Times New Roman" w:eastAsia="Times New Roman" w:hAnsi="Times New Roman" w:cs="Times New Roman"/>
          <w:sz w:val="24"/>
          <w:szCs w:val="24"/>
          <w:lang w:eastAsia="zh-CN"/>
        </w:rPr>
        <w:t xml:space="preserve"> (</w:t>
      </w:r>
      <w:r w:rsidRPr="00A06CA3">
        <w:rPr>
          <w:rFonts w:ascii="Times New Roman" w:eastAsia="Times New Roman" w:hAnsi="Times New Roman" w:cs="Times New Roman"/>
          <w:sz w:val="24"/>
          <w:szCs w:val="24"/>
          <w:shd w:val="clear" w:color="auto" w:fill="A6A6A6"/>
          <w:lang w:eastAsia="zh-CN"/>
        </w:rPr>
        <w:t>три</w:t>
      </w:r>
      <w:r w:rsidRPr="00A06CA3">
        <w:rPr>
          <w:rFonts w:ascii="Times New Roman" w:eastAsia="Times New Roman" w:hAnsi="Times New Roman" w:cs="Times New Roman"/>
          <w:sz w:val="24"/>
          <w:szCs w:val="24"/>
          <w:lang w:eastAsia="zh-CN"/>
        </w:rPr>
        <w:t>) месяца до даты расторжения Договора.</w:t>
      </w: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numPr>
          <w:ilvl w:val="0"/>
          <w:numId w:val="2"/>
        </w:numPr>
        <w:shd w:val="clear" w:color="auto" w:fill="FFFFFF"/>
        <w:spacing w:after="0" w:line="240" w:lineRule="auto"/>
        <w:jc w:val="center"/>
        <w:rPr>
          <w:rFonts w:ascii="Times New Roman" w:eastAsia="Times New Roman" w:hAnsi="Times New Roman" w:cs="Times New Roman"/>
          <w:b/>
          <w:bCs/>
          <w:color w:val="000000"/>
          <w:spacing w:val="-1"/>
          <w:sz w:val="24"/>
          <w:szCs w:val="20"/>
          <w:lang w:eastAsia="ru-RU"/>
        </w:rPr>
      </w:pPr>
      <w:r w:rsidRPr="00A06CA3">
        <w:rPr>
          <w:rFonts w:ascii="Times New Roman" w:eastAsia="Times New Roman" w:hAnsi="Times New Roman" w:cs="Times New Roman"/>
          <w:b/>
          <w:bCs/>
          <w:color w:val="000000"/>
          <w:spacing w:val="-1"/>
          <w:sz w:val="24"/>
          <w:szCs w:val="20"/>
          <w:lang w:eastAsia="ru-RU"/>
        </w:rPr>
        <w:t>ПОРЯДОК СДАЧИ И ПРИЕМКИ  УСЛУГ</w:t>
      </w:r>
    </w:p>
    <w:p w:rsidR="00A06CA3" w:rsidRPr="00A06CA3" w:rsidRDefault="00A06CA3" w:rsidP="00A06CA3">
      <w:pPr>
        <w:spacing w:after="0" w:line="240" w:lineRule="auto"/>
        <w:jc w:val="both"/>
        <w:rPr>
          <w:rFonts w:ascii="Times New Roman" w:eastAsia="Times New Roman" w:hAnsi="Times New Roman" w:cs="Times New Roman"/>
          <w:sz w:val="24"/>
          <w:szCs w:val="20"/>
          <w:lang w:eastAsia="ru-RU"/>
        </w:rPr>
      </w:pPr>
    </w:p>
    <w:p w:rsidR="00A06CA3" w:rsidRPr="00A06CA3" w:rsidRDefault="00A06CA3" w:rsidP="00A06CA3">
      <w:pPr>
        <w:numPr>
          <w:ilvl w:val="1"/>
          <w:numId w:val="2"/>
        </w:numPr>
        <w:spacing w:after="0" w:line="240" w:lineRule="auto"/>
        <w:ind w:hanging="577"/>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 xml:space="preserve">Сдача-приемка оказанных услуг осуществляется в следующем порядке: </w:t>
      </w:r>
    </w:p>
    <w:p w:rsidR="00A06CA3" w:rsidRPr="00A06CA3" w:rsidRDefault="00A06CA3" w:rsidP="00A06CA3">
      <w:pPr>
        <w:spacing w:after="0" w:line="240" w:lineRule="auto"/>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 Исполнитель, не позднее 5 (пяти) дней следующих за днем оказания услуг, предоставляет Заказчику акт оказанных услуг;</w:t>
      </w:r>
    </w:p>
    <w:p w:rsidR="00A06CA3" w:rsidRPr="00A06CA3" w:rsidRDefault="00A06CA3" w:rsidP="00A06CA3">
      <w:pPr>
        <w:spacing w:after="0" w:line="240" w:lineRule="auto"/>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 xml:space="preserve">– После получения Заказчиком акта оказанных услуг, Заказчик проводит оценку оказанных Исполнителем услуг и принимает решение о приемке или об отказе в приемке оказанных услуг. При отсутствии у Заказчика замечаний к качеству услуг, Заказчик со своей Стороны подписывает акт оказанных услуг, являющийся основанием для оформления Исполнителем счета – фактуры. </w:t>
      </w:r>
    </w:p>
    <w:p w:rsidR="00A06CA3" w:rsidRPr="00A06CA3" w:rsidRDefault="00A06CA3" w:rsidP="00A06CA3">
      <w:pPr>
        <w:spacing w:after="0" w:line="240" w:lineRule="auto"/>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 xml:space="preserve">– Исполнитель не позднее </w:t>
      </w:r>
      <w:r>
        <w:rPr>
          <w:rFonts w:ascii="Times New Roman" w:eastAsia="Times New Roman" w:hAnsi="Times New Roman" w:cs="Times New Roman"/>
          <w:sz w:val="24"/>
          <w:szCs w:val="20"/>
          <w:lang w:eastAsia="ru-RU"/>
        </w:rPr>
        <w:t>1</w:t>
      </w:r>
      <w:r w:rsidRPr="00A06CA3">
        <w:rPr>
          <w:rFonts w:ascii="Times New Roman" w:eastAsia="Times New Roman" w:hAnsi="Times New Roman" w:cs="Times New Roman"/>
          <w:sz w:val="24"/>
          <w:szCs w:val="20"/>
          <w:lang w:eastAsia="ru-RU"/>
        </w:rPr>
        <w:t xml:space="preserve"> (</w:t>
      </w:r>
      <w:r>
        <w:rPr>
          <w:rFonts w:ascii="Times New Roman" w:eastAsia="Times New Roman" w:hAnsi="Times New Roman" w:cs="Times New Roman"/>
          <w:sz w:val="24"/>
          <w:szCs w:val="20"/>
          <w:lang w:eastAsia="ru-RU"/>
        </w:rPr>
        <w:t>одного) дня</w:t>
      </w:r>
      <w:r w:rsidRPr="00A06CA3">
        <w:rPr>
          <w:rFonts w:ascii="Times New Roman" w:eastAsia="Times New Roman" w:hAnsi="Times New Roman" w:cs="Times New Roman"/>
          <w:sz w:val="24"/>
          <w:szCs w:val="20"/>
          <w:lang w:eastAsia="ru-RU"/>
        </w:rPr>
        <w:t xml:space="preserve"> с момента подписания Сторонами акта оказанных услуг, выставляет Заказчику счет-фактуру, принятие Заказчиком которого, будет являться основанием для оплаты услуг, оказанных Исполнителем.</w:t>
      </w:r>
    </w:p>
    <w:p w:rsidR="00A06CA3" w:rsidRPr="00A06CA3" w:rsidRDefault="00A06CA3" w:rsidP="00A06CA3">
      <w:pPr>
        <w:spacing w:after="0" w:line="240" w:lineRule="auto"/>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 В случае</w:t>
      </w:r>
      <w:proofErr w:type="gramStart"/>
      <w:r w:rsidRPr="00A06CA3">
        <w:rPr>
          <w:rFonts w:ascii="Times New Roman" w:eastAsia="Times New Roman" w:hAnsi="Times New Roman" w:cs="Times New Roman"/>
          <w:sz w:val="24"/>
          <w:szCs w:val="20"/>
          <w:lang w:eastAsia="ru-RU"/>
        </w:rPr>
        <w:t>,</w:t>
      </w:r>
      <w:proofErr w:type="gramEnd"/>
      <w:r w:rsidRPr="00A06CA3">
        <w:rPr>
          <w:rFonts w:ascii="Times New Roman" w:eastAsia="Times New Roman" w:hAnsi="Times New Roman" w:cs="Times New Roman"/>
          <w:sz w:val="24"/>
          <w:szCs w:val="20"/>
          <w:lang w:eastAsia="ru-RU"/>
        </w:rPr>
        <w:t xml:space="preserve"> если у Заказчика имеются замечания к качеству Услуг, Заказчик письменно или путем факсимильной связи уведомляет об этом Исполнителя, который в свою очередь обязан собственными силами устранить выявленные недостатки в срок, установленный Заказчиком, после чего приемка Услуг производится в том же порядке.</w:t>
      </w:r>
    </w:p>
    <w:p w:rsidR="00A06CA3" w:rsidRPr="00A06CA3" w:rsidRDefault="00A06CA3" w:rsidP="00A06CA3">
      <w:pPr>
        <w:numPr>
          <w:ilvl w:val="1"/>
          <w:numId w:val="2"/>
        </w:numPr>
        <w:tabs>
          <w:tab w:val="num" w:pos="0"/>
        </w:tabs>
        <w:spacing w:after="0" w:line="240" w:lineRule="auto"/>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bCs/>
          <w:sz w:val="24"/>
          <w:szCs w:val="20"/>
          <w:lang w:eastAsia="ru-RU"/>
        </w:rPr>
        <w:t>Первичные учетные документы, составляемые во исполнение обязатель</w:t>
      </w:r>
      <w:proofErr w:type="gramStart"/>
      <w:r w:rsidRPr="00A06CA3">
        <w:rPr>
          <w:rFonts w:ascii="Times New Roman" w:eastAsia="Times New Roman" w:hAnsi="Times New Roman" w:cs="Times New Roman"/>
          <w:bCs/>
          <w:sz w:val="24"/>
          <w:szCs w:val="20"/>
          <w:lang w:eastAsia="ru-RU"/>
        </w:rPr>
        <w:t>ств Ст</w:t>
      </w:r>
      <w:proofErr w:type="gramEnd"/>
      <w:r w:rsidRPr="00A06CA3">
        <w:rPr>
          <w:rFonts w:ascii="Times New Roman" w:eastAsia="Times New Roman" w:hAnsi="Times New Roman" w:cs="Times New Roman"/>
          <w:bCs/>
          <w:sz w:val="24"/>
          <w:szCs w:val="20"/>
          <w:lang w:eastAsia="ru-RU"/>
        </w:rPr>
        <w:t>орон по настоящему Договору, должны содержать следующие обязательные реквизиты:</w:t>
      </w:r>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наименование документа;</w:t>
      </w:r>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дату составления документа;</w:t>
      </w:r>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наименование организации, от имени которой составлен документ;</w:t>
      </w:r>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содержание хозяйственной операции;</w:t>
      </w:r>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измерители хозяйственной операции в натуральном и денежном выражении;</w:t>
      </w:r>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лицо, ответственное за совершение хозяйственной операции и правильность ее оформления;</w:t>
      </w:r>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личные подписи указанных лиц.</w:t>
      </w:r>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 xml:space="preserve">5.3. </w:t>
      </w:r>
      <w:r w:rsidRPr="00A06CA3">
        <w:rPr>
          <w:rFonts w:ascii="Times New Roman" w:eastAsia="Times New Roman" w:hAnsi="Times New Roman" w:cs="Times New Roman"/>
          <w:bCs/>
          <w:sz w:val="24"/>
          <w:szCs w:val="20"/>
          <w:lang w:eastAsia="ru-RU"/>
        </w:rPr>
        <w:t>Исполнитель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Договора (если иное не оговорено в тексте настоящего Договора), включая первичные учетные/платежные документы (Акты оказанных услуг, счета – фактуры), и иные документы, а также предоставление Заказчику данных, сведений и информации, без исключения. Место приема-передачи указанного определяет Заказчик.</w:t>
      </w: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numPr>
          <w:ilvl w:val="0"/>
          <w:numId w:val="2"/>
        </w:numPr>
        <w:spacing w:after="0" w:line="240" w:lineRule="auto"/>
        <w:jc w:val="center"/>
        <w:rPr>
          <w:rFonts w:ascii="Times New Roman" w:eastAsia="Times New Roman" w:hAnsi="Times New Roman" w:cs="Times New Roman"/>
          <w:b/>
          <w:caps/>
          <w:sz w:val="24"/>
          <w:szCs w:val="24"/>
          <w:lang w:eastAsia="ru-RU"/>
        </w:rPr>
      </w:pPr>
      <w:r w:rsidRPr="00A06CA3">
        <w:rPr>
          <w:rFonts w:ascii="Times New Roman" w:eastAsia="Times New Roman" w:hAnsi="Times New Roman" w:cs="Times New Roman"/>
          <w:b/>
          <w:caps/>
          <w:sz w:val="24"/>
          <w:szCs w:val="24"/>
          <w:lang w:eastAsia="ru-RU"/>
        </w:rPr>
        <w:t>ОТВЕТСТВЕННОСТЬ СТОРОН</w:t>
      </w:r>
    </w:p>
    <w:p w:rsidR="00A06CA3" w:rsidRPr="00A06CA3" w:rsidRDefault="00A06CA3" w:rsidP="00A06CA3">
      <w:pPr>
        <w:spacing w:after="0" w:line="240" w:lineRule="auto"/>
        <w:ind w:left="405"/>
        <w:rPr>
          <w:rFonts w:ascii="Times New Roman" w:eastAsia="Times New Roman" w:hAnsi="Times New Roman" w:cs="Times New Roman"/>
          <w:b/>
          <w:caps/>
          <w:sz w:val="24"/>
          <w:szCs w:val="24"/>
          <w:lang w:eastAsia="ru-RU"/>
        </w:rPr>
      </w:pP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
          <w:bCs/>
          <w:color w:val="000000"/>
          <w:sz w:val="24"/>
          <w:szCs w:val="24"/>
          <w:lang w:eastAsia="zh-CN"/>
        </w:rPr>
      </w:pPr>
      <w:r w:rsidRPr="00A06CA3">
        <w:rPr>
          <w:rFonts w:ascii="Times New Roman" w:eastAsia="Times New Roman" w:hAnsi="Times New Roman" w:cs="Times New Roman"/>
          <w:sz w:val="24"/>
          <w:szCs w:val="24"/>
          <w:lang w:eastAsia="zh-CN"/>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
          <w:bCs/>
          <w:color w:val="000000"/>
          <w:sz w:val="24"/>
          <w:szCs w:val="24"/>
          <w:lang w:eastAsia="zh-CN"/>
        </w:rPr>
      </w:pPr>
      <w:r w:rsidRPr="00A06CA3">
        <w:rPr>
          <w:rFonts w:ascii="Times New Roman" w:eastAsia="Times New Roman" w:hAnsi="Times New Roman" w:cs="Times New Roman"/>
          <w:sz w:val="24"/>
          <w:szCs w:val="24"/>
          <w:lang w:eastAsia="zh-CN"/>
        </w:rPr>
        <w:t>Исполнитель самостоятельно несет ответственность за допущенные им при оказании Услуг нарушения действующего законодательства РФ, включая оплату штрафов, пеней, установленных действующим законодательством РФ.</w:t>
      </w:r>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ab/>
        <w:t>В случае предъявления Заказчику требований об уплате штрафов, пеней или сумм возмещения вреда за нарушения, допущенные Исполнителем, последний обязан уплатить Заказчику штраф в размере предъявленного Заказчику требования, в срок указанный Заказчиком.</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
          <w:bCs/>
          <w:color w:val="000000"/>
          <w:sz w:val="24"/>
          <w:szCs w:val="24"/>
          <w:lang w:eastAsia="zh-CN"/>
        </w:rPr>
      </w:pPr>
      <w:proofErr w:type="gramStart"/>
      <w:r w:rsidRPr="00A06CA3">
        <w:rPr>
          <w:rFonts w:ascii="Times New Roman" w:eastAsia="Times New Roman" w:hAnsi="Times New Roman" w:cs="Times New Roman"/>
          <w:sz w:val="24"/>
          <w:szCs w:val="24"/>
          <w:lang w:eastAsia="zh-CN"/>
        </w:rPr>
        <w:t xml:space="preserve">В случае если Заказчик нарушил условия оплаты, оговоренные настоящим Договором, на срок свыше </w:t>
      </w:r>
      <w:r w:rsidRPr="00A06CA3">
        <w:rPr>
          <w:rFonts w:ascii="Times New Roman" w:eastAsia="Times New Roman" w:hAnsi="Times New Roman" w:cs="Times New Roman"/>
          <w:sz w:val="24"/>
          <w:szCs w:val="24"/>
          <w:shd w:val="clear" w:color="auto" w:fill="BFBFBF"/>
          <w:lang w:eastAsia="zh-CN"/>
        </w:rPr>
        <w:t>15 (пятнадцати)</w:t>
      </w:r>
      <w:r w:rsidRPr="00A06CA3">
        <w:rPr>
          <w:rFonts w:ascii="Times New Roman" w:eastAsia="Times New Roman" w:hAnsi="Times New Roman" w:cs="Times New Roman"/>
          <w:sz w:val="24"/>
          <w:szCs w:val="24"/>
          <w:lang w:eastAsia="zh-CN"/>
        </w:rPr>
        <w:t xml:space="preserve"> календарных дней, Заказчик, при условии выполнения Исполнителем своих обязательств по Договору, обязан уплатить Исполнителю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
          <w:bCs/>
          <w:color w:val="000000"/>
          <w:sz w:val="24"/>
          <w:szCs w:val="24"/>
          <w:lang w:eastAsia="zh-CN"/>
        </w:rPr>
      </w:pPr>
      <w:r w:rsidRPr="00A06CA3">
        <w:rPr>
          <w:rFonts w:ascii="Times New Roman" w:eastAsia="Times New Roman" w:hAnsi="Times New Roman" w:cs="Times New Roman"/>
          <w:sz w:val="24"/>
          <w:szCs w:val="24"/>
          <w:lang w:eastAsia="zh-CN"/>
        </w:rPr>
        <w:t>В случае выявления фактов завышения Исполнителем в предоставляемых для согласования и/или оплаты Заказчику актах, счетах и иных документах, объемов оказанных Услуг,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оказанных услуг, так и после.</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
          <w:bCs/>
          <w:color w:val="000000"/>
          <w:sz w:val="24"/>
          <w:szCs w:val="24"/>
          <w:lang w:eastAsia="zh-CN"/>
        </w:rPr>
      </w:pPr>
      <w:r w:rsidRPr="00A06CA3">
        <w:rPr>
          <w:rFonts w:ascii="Times New Roman" w:eastAsia="Times New Roman" w:hAnsi="Times New Roman" w:cs="Times New Roman"/>
          <w:sz w:val="24"/>
          <w:szCs w:val="24"/>
          <w:lang w:eastAsia="zh-CN"/>
        </w:rPr>
        <w:t xml:space="preserve">В случае если Услуги, предусмотренные настоящим Договором, оказаны Исполнителем некачественно, Исполнитель обязан уплатить Заказчику штраф в размере </w:t>
      </w:r>
      <w:r>
        <w:rPr>
          <w:rFonts w:ascii="Times New Roman" w:eastAsia="Times New Roman" w:hAnsi="Times New Roman" w:cs="Times New Roman"/>
          <w:sz w:val="24"/>
          <w:szCs w:val="24"/>
          <w:lang w:eastAsia="zh-CN"/>
        </w:rPr>
        <w:t>20 000,00</w:t>
      </w:r>
      <w:r w:rsidRPr="00A06CA3">
        <w:rPr>
          <w:rFonts w:ascii="Times New Roman" w:eastAsia="Times New Roman" w:hAnsi="Times New Roman" w:cs="Times New Roman"/>
          <w:sz w:val="24"/>
          <w:szCs w:val="24"/>
          <w:lang w:eastAsia="zh-CN"/>
        </w:rPr>
        <w:t xml:space="preserve"> (</w:t>
      </w:r>
      <w:r w:rsidR="005C318B">
        <w:rPr>
          <w:rFonts w:ascii="Times New Roman" w:eastAsia="Times New Roman" w:hAnsi="Times New Roman" w:cs="Times New Roman"/>
          <w:sz w:val="24"/>
          <w:szCs w:val="24"/>
          <w:lang w:eastAsia="zh-CN"/>
        </w:rPr>
        <w:t>двадцати</w:t>
      </w:r>
      <w:r>
        <w:rPr>
          <w:rFonts w:ascii="Times New Roman" w:eastAsia="Times New Roman" w:hAnsi="Times New Roman" w:cs="Times New Roman"/>
          <w:sz w:val="24"/>
          <w:szCs w:val="24"/>
          <w:lang w:eastAsia="zh-CN"/>
        </w:rPr>
        <w:t xml:space="preserve"> тысяч)</w:t>
      </w:r>
      <w:r w:rsidRPr="00A06CA3">
        <w:rPr>
          <w:rFonts w:ascii="Times New Roman" w:eastAsia="Times New Roman" w:hAnsi="Times New Roman" w:cs="Times New Roman"/>
          <w:sz w:val="24"/>
          <w:szCs w:val="24"/>
          <w:lang w:eastAsia="zh-CN"/>
        </w:rPr>
        <w:t xml:space="preserve"> рублей, в течение 30 (тридцати) дней с момента предъявления Заказчиком требования. Уплата штрафа не освобождает Исполнителя от ответственности по устранению недостатков.</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
          <w:bCs/>
          <w:color w:val="000000"/>
          <w:sz w:val="24"/>
          <w:szCs w:val="24"/>
          <w:lang w:eastAsia="zh-CN"/>
        </w:rPr>
      </w:pPr>
      <w:r w:rsidRPr="00A06CA3">
        <w:rPr>
          <w:rFonts w:ascii="Times New Roman" w:eastAsia="Times New Roman" w:hAnsi="Times New Roman" w:cs="Times New Roman"/>
          <w:sz w:val="24"/>
          <w:szCs w:val="24"/>
          <w:lang w:eastAsia="zh-CN"/>
        </w:rPr>
        <w:t xml:space="preserve">За нарушение Исполнителем согласованных Сторонами сроков оказания Услуг Исполнитель обязан уплатить штраф в размере </w:t>
      </w:r>
      <w:r w:rsidR="005C318B">
        <w:rPr>
          <w:rFonts w:ascii="Times New Roman" w:eastAsia="Times New Roman" w:hAnsi="Times New Roman" w:cs="Times New Roman"/>
          <w:sz w:val="24"/>
          <w:szCs w:val="24"/>
          <w:lang w:eastAsia="zh-CN"/>
        </w:rPr>
        <w:t>01</w:t>
      </w:r>
      <w:r w:rsidRPr="00A06CA3">
        <w:rPr>
          <w:rFonts w:ascii="Times New Roman" w:eastAsia="Times New Roman" w:hAnsi="Times New Roman" w:cs="Times New Roman"/>
          <w:sz w:val="24"/>
          <w:szCs w:val="24"/>
          <w:lang w:eastAsia="zh-CN"/>
        </w:rPr>
        <w:t xml:space="preserve"> % (</w:t>
      </w:r>
      <w:r w:rsidR="005C318B">
        <w:rPr>
          <w:rFonts w:ascii="Times New Roman" w:eastAsia="Times New Roman" w:hAnsi="Times New Roman" w:cs="Times New Roman"/>
          <w:sz w:val="24"/>
          <w:szCs w:val="24"/>
          <w:lang w:eastAsia="zh-CN"/>
        </w:rPr>
        <w:t>ноль целых одной десятой процента</w:t>
      </w:r>
      <w:r w:rsidRPr="00A06CA3">
        <w:rPr>
          <w:rFonts w:ascii="Times New Roman" w:eastAsia="Times New Roman" w:hAnsi="Times New Roman" w:cs="Times New Roman"/>
          <w:sz w:val="24"/>
          <w:szCs w:val="24"/>
          <w:lang w:eastAsia="zh-CN"/>
        </w:rPr>
        <w:t>)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
          <w:bCs/>
          <w:color w:val="000000"/>
          <w:sz w:val="24"/>
          <w:szCs w:val="24"/>
          <w:lang w:eastAsia="zh-CN"/>
        </w:rPr>
      </w:pPr>
      <w:r w:rsidRPr="00A06CA3">
        <w:rPr>
          <w:rFonts w:ascii="Times New Roman" w:eastAsia="Times New Roman" w:hAnsi="Times New Roman" w:cs="Times New Roman"/>
          <w:sz w:val="24"/>
          <w:szCs w:val="24"/>
          <w:lang w:eastAsia="zh-CN"/>
        </w:rPr>
        <w:t>За невыполнение Исполнителем согласованного Сторонами объема Услуг, Исполнитель обязан уплатить штраф в размере</w:t>
      </w:r>
      <w:r w:rsidR="005C318B">
        <w:rPr>
          <w:rFonts w:ascii="Times New Roman" w:eastAsia="Times New Roman" w:hAnsi="Times New Roman" w:cs="Times New Roman"/>
          <w:sz w:val="24"/>
          <w:szCs w:val="24"/>
          <w:lang w:eastAsia="zh-CN"/>
        </w:rPr>
        <w:t xml:space="preserve"> 1</w:t>
      </w:r>
      <w:r w:rsidRPr="00A06CA3">
        <w:rPr>
          <w:rFonts w:ascii="Times New Roman" w:eastAsia="Times New Roman" w:hAnsi="Times New Roman" w:cs="Times New Roman"/>
          <w:sz w:val="24"/>
          <w:szCs w:val="24"/>
          <w:lang w:eastAsia="zh-CN"/>
        </w:rPr>
        <w:t xml:space="preserve"> % (</w:t>
      </w:r>
      <w:r w:rsidR="005C318B">
        <w:rPr>
          <w:rFonts w:ascii="Times New Roman" w:eastAsia="Times New Roman" w:hAnsi="Times New Roman" w:cs="Times New Roman"/>
          <w:sz w:val="24"/>
          <w:szCs w:val="24"/>
          <w:lang w:eastAsia="zh-CN"/>
        </w:rPr>
        <w:t>одного процента</w:t>
      </w:r>
      <w:r w:rsidRPr="00A06CA3">
        <w:rPr>
          <w:rFonts w:ascii="Times New Roman" w:eastAsia="Times New Roman" w:hAnsi="Times New Roman" w:cs="Times New Roman"/>
          <w:sz w:val="24"/>
          <w:szCs w:val="24"/>
          <w:lang w:eastAsia="zh-CN"/>
        </w:rPr>
        <w:t>)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Услуг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
          <w:bCs/>
          <w:color w:val="000000"/>
          <w:sz w:val="24"/>
          <w:szCs w:val="24"/>
          <w:lang w:eastAsia="zh-CN"/>
        </w:rPr>
      </w:pPr>
      <w:r w:rsidRPr="00A06CA3">
        <w:rPr>
          <w:rFonts w:ascii="Times New Roman" w:eastAsia="Times New Roman" w:hAnsi="Times New Roman" w:cs="Times New Roman"/>
          <w:bCs/>
          <w:sz w:val="24"/>
          <w:szCs w:val="24"/>
          <w:lang w:eastAsia="ru-RU"/>
        </w:rPr>
        <w:t>Исполнитель обязуется  возместить Заказчику в полном объеме убытки, которые возникли у Заказчика вследствие утраты, повреждения, или отказа оборудования АПК по вине Исполнителя, в том числе вследствие некачественно оказанных услуг  по настоящему договору. Также подлежат возмещению убытки, которые возникли у Заказчика вследствие отсутствия возможности продолжить производственный процесс без АПК, из-за просрочки Исполнителем оказания  услуг по настоящему договору, либо некачественно оказанных услуг.</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
          <w:bCs/>
          <w:color w:val="000000"/>
          <w:sz w:val="24"/>
          <w:szCs w:val="24"/>
          <w:lang w:eastAsia="zh-CN"/>
        </w:rPr>
      </w:pPr>
      <w:proofErr w:type="gramStart"/>
      <w:r w:rsidRPr="00A06CA3">
        <w:rPr>
          <w:rFonts w:ascii="Times New Roman" w:eastAsia="Times New Roman" w:hAnsi="Times New Roman" w:cs="Times New Roman"/>
          <w:color w:val="000000"/>
          <w:sz w:val="24"/>
          <w:szCs w:val="24"/>
          <w:lang w:eastAsia="zh-CN"/>
        </w:rPr>
        <w:t xml:space="preserve">В случае возникновения </w:t>
      </w:r>
      <w:r w:rsidRPr="00A06CA3">
        <w:rPr>
          <w:rFonts w:ascii="Times New Roman" w:eastAsia="Times New Roman" w:hAnsi="Times New Roman" w:cs="Times New Roman"/>
          <w:sz w:val="24"/>
          <w:szCs w:val="24"/>
          <w:lang w:eastAsia="zh-CN"/>
        </w:rPr>
        <w:t>аварии, инцидента, технического осложнения по вине Исполнителя,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06CA3">
        <w:rPr>
          <w:rFonts w:ascii="Times New Roman" w:eastAsia="Times New Roman" w:hAnsi="Times New Roman" w:cs="Times New Roman"/>
          <w:b/>
          <w:bCs/>
          <w:color w:val="000000"/>
          <w:sz w:val="24"/>
          <w:szCs w:val="24"/>
          <w:lang w:eastAsia="zh-CN"/>
        </w:rPr>
        <w:t xml:space="preserve"> </w:t>
      </w:r>
      <w:r w:rsidR="005C318B" w:rsidRPr="005C318B">
        <w:rPr>
          <w:rFonts w:ascii="Times New Roman" w:eastAsia="Times New Roman" w:hAnsi="Times New Roman" w:cs="Times New Roman"/>
          <w:bCs/>
          <w:color w:val="000000"/>
          <w:sz w:val="24"/>
          <w:szCs w:val="24"/>
          <w:lang w:eastAsia="zh-CN"/>
        </w:rPr>
        <w:t>20 000,00</w:t>
      </w:r>
      <w:r w:rsidRPr="00A06CA3">
        <w:rPr>
          <w:rFonts w:ascii="Times New Roman" w:eastAsia="Times New Roman" w:hAnsi="Times New Roman" w:cs="Times New Roman"/>
          <w:sz w:val="24"/>
          <w:szCs w:val="24"/>
          <w:u w:val="single"/>
          <w:lang w:eastAsia="zh-CN"/>
        </w:rPr>
        <w:t xml:space="preserve">             </w:t>
      </w:r>
      <w:r w:rsidRPr="00A06CA3">
        <w:rPr>
          <w:rFonts w:ascii="Times New Roman" w:eastAsia="Times New Roman" w:hAnsi="Times New Roman" w:cs="Times New Roman"/>
          <w:sz w:val="24"/>
          <w:szCs w:val="24"/>
          <w:lang w:eastAsia="zh-CN"/>
        </w:rPr>
        <w:t>(</w:t>
      </w:r>
      <w:r w:rsidR="005C318B">
        <w:rPr>
          <w:rFonts w:ascii="Times New Roman" w:eastAsia="Times New Roman" w:hAnsi="Times New Roman" w:cs="Times New Roman"/>
          <w:sz w:val="24"/>
          <w:szCs w:val="24"/>
          <w:lang w:eastAsia="zh-CN"/>
        </w:rPr>
        <w:t>двадцати тысяч</w:t>
      </w:r>
      <w:r w:rsidRPr="00A06CA3">
        <w:rPr>
          <w:rFonts w:ascii="Times New Roman" w:eastAsia="Times New Roman" w:hAnsi="Times New Roman" w:cs="Times New Roman"/>
          <w:sz w:val="24"/>
          <w:szCs w:val="24"/>
          <w:lang w:eastAsia="zh-CN"/>
        </w:rPr>
        <w:t>) рублей, в</w:t>
      </w:r>
      <w:proofErr w:type="gramEnd"/>
      <w:r w:rsidRPr="00A06CA3">
        <w:rPr>
          <w:rFonts w:ascii="Times New Roman" w:eastAsia="Times New Roman" w:hAnsi="Times New Roman" w:cs="Times New Roman"/>
          <w:sz w:val="24"/>
          <w:szCs w:val="24"/>
          <w:lang w:eastAsia="zh-CN"/>
        </w:rPr>
        <w:t xml:space="preserve"> течение 30 (тридцати) дней с момента предъявления Заказчиком требования.</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
          <w:bCs/>
          <w:color w:val="000000"/>
          <w:sz w:val="24"/>
          <w:szCs w:val="24"/>
          <w:lang w:eastAsia="zh-CN"/>
        </w:rPr>
      </w:pPr>
      <w:r w:rsidRPr="00A06CA3">
        <w:rPr>
          <w:rFonts w:ascii="Times New Roman" w:eastAsia="Times New Roman" w:hAnsi="Times New Roman" w:cs="Times New Roman"/>
          <w:sz w:val="24"/>
          <w:szCs w:val="24"/>
          <w:lang w:eastAsia="zh-CN"/>
        </w:rPr>
        <w:t>В случае если по вине Исполнителя было повреждено имущество Заказчика и (или) имущество третьих лиц, привлеченных Заказчиком, Исполнитель обязан восстановить его за свой счет, а также уплатить штраф в размере</w:t>
      </w:r>
      <w:r w:rsidR="005C318B">
        <w:rPr>
          <w:rFonts w:ascii="Times New Roman" w:eastAsia="Times New Roman" w:hAnsi="Times New Roman" w:cs="Times New Roman"/>
          <w:sz w:val="24"/>
          <w:szCs w:val="24"/>
          <w:lang w:eastAsia="zh-CN"/>
        </w:rPr>
        <w:t xml:space="preserve"> 20 000,00 </w:t>
      </w:r>
      <w:r w:rsidRPr="00A06CA3">
        <w:rPr>
          <w:rFonts w:ascii="Times New Roman" w:eastAsia="Times New Roman" w:hAnsi="Times New Roman" w:cs="Times New Roman"/>
          <w:sz w:val="24"/>
          <w:szCs w:val="24"/>
          <w:lang w:eastAsia="zh-CN"/>
        </w:rPr>
        <w:t>(</w:t>
      </w:r>
      <w:r w:rsidR="005C318B">
        <w:rPr>
          <w:rFonts w:ascii="Times New Roman" w:eastAsia="Times New Roman" w:hAnsi="Times New Roman" w:cs="Times New Roman"/>
          <w:sz w:val="24"/>
          <w:szCs w:val="24"/>
          <w:lang w:eastAsia="zh-CN"/>
        </w:rPr>
        <w:t>двадцати тысяч</w:t>
      </w:r>
      <w:r w:rsidRPr="00A06CA3">
        <w:rPr>
          <w:rFonts w:ascii="Times New Roman" w:eastAsia="Times New Roman" w:hAnsi="Times New Roman" w:cs="Times New Roman"/>
          <w:sz w:val="24"/>
          <w:szCs w:val="24"/>
          <w:lang w:eastAsia="zh-CN"/>
        </w:rPr>
        <w:t>) рублей, в течение 30 (тридцати) дней с момента предъявления Заказчиком требования.</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
          <w:bCs/>
          <w:color w:val="000000"/>
          <w:sz w:val="24"/>
          <w:szCs w:val="24"/>
          <w:lang w:eastAsia="zh-CN"/>
        </w:rPr>
      </w:pPr>
      <w:r w:rsidRPr="00A06CA3">
        <w:rPr>
          <w:rFonts w:ascii="Times New Roman" w:eastAsia="Times New Roman" w:hAnsi="Times New Roman" w:cs="Times New Roman"/>
          <w:sz w:val="24"/>
          <w:szCs w:val="24"/>
          <w:lang w:eastAsia="zh-CN"/>
        </w:rPr>
        <w:t>В случае если по вине Исполнителя было утрачено имущество Заказчика и (или) имущество третьих лиц, привлеченное Заказчиком, Исполнитель обязан возместить Заказчику рыночную стоимость имущества, а также уплатить штраф в размере</w:t>
      </w:r>
      <w:r w:rsidR="005C318B">
        <w:rPr>
          <w:rFonts w:ascii="Times New Roman" w:eastAsia="Times New Roman" w:hAnsi="Times New Roman" w:cs="Times New Roman"/>
          <w:sz w:val="24"/>
          <w:szCs w:val="24"/>
          <w:lang w:eastAsia="zh-CN"/>
        </w:rPr>
        <w:t xml:space="preserve"> 20 000</w:t>
      </w:r>
      <w:r w:rsidRPr="00A06CA3">
        <w:rPr>
          <w:rFonts w:ascii="Times New Roman" w:eastAsia="Times New Roman" w:hAnsi="Times New Roman" w:cs="Times New Roman"/>
          <w:sz w:val="24"/>
          <w:szCs w:val="24"/>
          <w:lang w:eastAsia="zh-CN"/>
        </w:rPr>
        <w:t xml:space="preserve"> </w:t>
      </w:r>
      <w:r w:rsidRPr="00A06CA3">
        <w:rPr>
          <w:rFonts w:ascii="Times New Roman" w:eastAsia="Times New Roman" w:hAnsi="Times New Roman" w:cs="Times New Roman"/>
          <w:sz w:val="24"/>
          <w:szCs w:val="24"/>
          <w:u w:val="single"/>
          <w:lang w:eastAsia="zh-CN"/>
        </w:rPr>
        <w:t xml:space="preserve">              </w:t>
      </w:r>
      <w:r w:rsidRPr="00A06CA3">
        <w:rPr>
          <w:rFonts w:ascii="Times New Roman" w:eastAsia="Times New Roman" w:hAnsi="Times New Roman" w:cs="Times New Roman"/>
          <w:sz w:val="24"/>
          <w:szCs w:val="24"/>
          <w:lang w:eastAsia="zh-CN"/>
        </w:rPr>
        <w:t xml:space="preserve"> (</w:t>
      </w:r>
      <w:r w:rsidR="005C318B">
        <w:rPr>
          <w:rFonts w:ascii="Times New Roman" w:eastAsia="Times New Roman" w:hAnsi="Times New Roman" w:cs="Times New Roman"/>
          <w:sz w:val="24"/>
          <w:szCs w:val="24"/>
          <w:lang w:eastAsia="zh-CN"/>
        </w:rPr>
        <w:t>двадцати тысяч</w:t>
      </w:r>
      <w:r w:rsidRPr="00A06CA3">
        <w:rPr>
          <w:rFonts w:ascii="Times New Roman" w:eastAsia="Times New Roman" w:hAnsi="Times New Roman" w:cs="Times New Roman"/>
          <w:sz w:val="24"/>
          <w:szCs w:val="24"/>
          <w:lang w:eastAsia="zh-CN"/>
        </w:rPr>
        <w:t>) рублей, в течение 30 (тридцати)</w:t>
      </w:r>
      <w:r w:rsidRPr="00A06CA3">
        <w:rPr>
          <w:rFonts w:ascii="Times New Roman" w:eastAsia="Times New Roman" w:hAnsi="Times New Roman" w:cs="Times New Roman"/>
          <w:spacing w:val="6"/>
          <w:sz w:val="24"/>
          <w:szCs w:val="24"/>
          <w:lang w:eastAsia="zh-CN"/>
        </w:rPr>
        <w:t xml:space="preserve"> </w:t>
      </w:r>
      <w:r w:rsidRPr="00A06CA3">
        <w:rPr>
          <w:rFonts w:ascii="Times New Roman" w:eastAsia="Times New Roman" w:hAnsi="Times New Roman" w:cs="Times New Roman"/>
          <w:sz w:val="24"/>
          <w:szCs w:val="24"/>
          <w:lang w:eastAsia="zh-CN"/>
        </w:rPr>
        <w:t>дней, с момента предъявления Заказчиком требования.</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
          <w:bCs/>
          <w:color w:val="000000"/>
          <w:sz w:val="24"/>
          <w:szCs w:val="24"/>
          <w:lang w:eastAsia="zh-CN"/>
        </w:rPr>
      </w:pPr>
      <w:proofErr w:type="gramStart"/>
      <w:r w:rsidRPr="00A06CA3">
        <w:rPr>
          <w:rFonts w:ascii="Times New Roman" w:eastAsia="Times New Roman" w:hAnsi="Times New Roman" w:cs="Times New Roman"/>
          <w:sz w:val="24"/>
          <w:szCs w:val="24"/>
          <w:lang w:eastAsia="zh-CN"/>
        </w:rPr>
        <w:t>В случае если, на территории Заказчика, по вине Исполнителя произошло, повреждение подземных и наземных</w:t>
      </w:r>
      <w:r w:rsidRPr="00A06CA3">
        <w:rPr>
          <w:rFonts w:ascii="Times New Roman" w:eastAsia="Times New Roman" w:hAnsi="Times New Roman" w:cs="Times New Roman"/>
          <w:sz w:val="24"/>
          <w:szCs w:val="24"/>
          <w:lang w:eastAsia="ru-RU"/>
        </w:rPr>
        <w:t>/надземных/воздушных</w:t>
      </w:r>
      <w:r w:rsidRPr="00A06CA3">
        <w:rPr>
          <w:rFonts w:ascii="Times New Roman" w:eastAsia="Times New Roman" w:hAnsi="Times New Roman" w:cs="Times New Roman"/>
          <w:sz w:val="24"/>
          <w:szCs w:val="24"/>
          <w:lang w:eastAsia="zh-CN"/>
        </w:rPr>
        <w:t xml:space="preserve">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w:t>
      </w:r>
      <w:r w:rsidRPr="00A06CA3">
        <w:rPr>
          <w:rFonts w:ascii="Times New Roman" w:eastAsia="Times New Roman" w:hAnsi="Times New Roman" w:cs="Times New Roman"/>
          <w:sz w:val="24"/>
          <w:szCs w:val="24"/>
          <w:lang w:eastAsia="ru-RU"/>
        </w:rPr>
        <w:t>/надземных/воздушных</w:t>
      </w:r>
      <w:r w:rsidRPr="00A06CA3">
        <w:rPr>
          <w:rFonts w:ascii="Times New Roman" w:eastAsia="Times New Roman" w:hAnsi="Times New Roman" w:cs="Times New Roman"/>
          <w:sz w:val="24"/>
          <w:szCs w:val="24"/>
          <w:lang w:eastAsia="zh-CN"/>
        </w:rPr>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 300 000</w:t>
      </w:r>
      <w:proofErr w:type="gramEnd"/>
      <w:r w:rsidRPr="00A06CA3">
        <w:rPr>
          <w:rFonts w:ascii="Times New Roman" w:eastAsia="Times New Roman" w:hAnsi="Times New Roman" w:cs="Times New Roman"/>
          <w:sz w:val="24"/>
          <w:szCs w:val="24"/>
          <w:lang w:eastAsia="zh-CN"/>
        </w:rPr>
        <w:t xml:space="preserve"> (триста тысяч) рублей, в течение 30 (тридцати)</w:t>
      </w:r>
      <w:r w:rsidRPr="00A06CA3">
        <w:rPr>
          <w:rFonts w:ascii="Times New Roman" w:eastAsia="Times New Roman" w:hAnsi="Times New Roman" w:cs="Times New Roman"/>
          <w:spacing w:val="6"/>
          <w:sz w:val="24"/>
          <w:szCs w:val="24"/>
          <w:lang w:eastAsia="zh-CN"/>
        </w:rPr>
        <w:t xml:space="preserve"> </w:t>
      </w:r>
      <w:r w:rsidRPr="00A06CA3">
        <w:rPr>
          <w:rFonts w:ascii="Times New Roman" w:eastAsia="Times New Roman" w:hAnsi="Times New Roman" w:cs="Times New Roman"/>
          <w:sz w:val="24"/>
          <w:szCs w:val="24"/>
          <w:lang w:eastAsia="zh-CN"/>
        </w:rPr>
        <w:t>дней с момента предъявления Заказчиком требования.</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
          <w:bCs/>
          <w:color w:val="000000"/>
          <w:sz w:val="24"/>
          <w:szCs w:val="24"/>
          <w:lang w:eastAsia="zh-CN"/>
        </w:rPr>
      </w:pPr>
      <w:proofErr w:type="gramStart"/>
      <w:r w:rsidRPr="00A06CA3">
        <w:rPr>
          <w:rFonts w:ascii="Times New Roman" w:eastAsia="Times New Roman" w:hAnsi="Times New Roman" w:cs="Times New Roman"/>
          <w:sz w:val="24"/>
          <w:szCs w:val="24"/>
          <w:lang w:eastAsia="zh-CN"/>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размере 1 000 000 (одного миллиона) рублей, в течение 30 (тридцати) дней с момента предъявления Заказчиком требования.</w:t>
      </w:r>
      <w:proofErr w:type="gramEnd"/>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
          <w:bCs/>
          <w:color w:val="000000"/>
          <w:sz w:val="24"/>
          <w:szCs w:val="24"/>
          <w:lang w:eastAsia="zh-CN"/>
        </w:rPr>
      </w:pPr>
      <w:r w:rsidRPr="00A06CA3">
        <w:rPr>
          <w:rFonts w:ascii="Times New Roman" w:eastAsia="Times New Roman" w:hAnsi="Times New Roman" w:cs="Times New Roman"/>
          <w:sz w:val="24"/>
          <w:szCs w:val="24"/>
          <w:lang w:eastAsia="zh-CN"/>
        </w:rPr>
        <w:t xml:space="preserve">За самовольное подключение своих электроустановок к электрическим сетям и трансформаторным подстанциям Заказчика, Исполнитель уплачивает штраф в размере </w:t>
      </w:r>
      <w:r w:rsidR="005C318B">
        <w:rPr>
          <w:rFonts w:ascii="Times New Roman" w:eastAsia="Times New Roman" w:hAnsi="Times New Roman" w:cs="Times New Roman"/>
          <w:sz w:val="24"/>
          <w:szCs w:val="24"/>
          <w:lang w:eastAsia="zh-CN"/>
        </w:rPr>
        <w:t>20 000,00</w:t>
      </w:r>
      <w:r w:rsidRPr="00A06CA3">
        <w:rPr>
          <w:rFonts w:ascii="Times New Roman" w:eastAsia="Times New Roman" w:hAnsi="Times New Roman" w:cs="Times New Roman"/>
          <w:sz w:val="24"/>
          <w:szCs w:val="24"/>
          <w:shd w:val="clear" w:color="auto" w:fill="BFBFBF"/>
          <w:lang w:eastAsia="zh-CN"/>
        </w:rPr>
        <w:t xml:space="preserve"> (</w:t>
      </w:r>
      <w:r w:rsidR="005C318B">
        <w:rPr>
          <w:rFonts w:ascii="Times New Roman" w:eastAsia="Times New Roman" w:hAnsi="Times New Roman" w:cs="Times New Roman"/>
          <w:sz w:val="24"/>
          <w:szCs w:val="24"/>
          <w:shd w:val="clear" w:color="auto" w:fill="BFBFBF"/>
          <w:lang w:eastAsia="zh-CN"/>
        </w:rPr>
        <w:t>двадцати тысяч</w:t>
      </w:r>
      <w:r w:rsidRPr="00A06CA3">
        <w:rPr>
          <w:rFonts w:ascii="Times New Roman" w:eastAsia="Times New Roman" w:hAnsi="Times New Roman" w:cs="Times New Roman"/>
          <w:sz w:val="24"/>
          <w:szCs w:val="24"/>
          <w:shd w:val="clear" w:color="auto" w:fill="BFBFBF"/>
          <w:lang w:eastAsia="zh-CN"/>
        </w:rPr>
        <w:t>)</w:t>
      </w:r>
      <w:r w:rsidRPr="00A06CA3">
        <w:rPr>
          <w:rFonts w:ascii="Times New Roman" w:eastAsia="Times New Roman" w:hAnsi="Times New Roman" w:cs="Times New Roman"/>
          <w:sz w:val="24"/>
          <w:szCs w:val="24"/>
          <w:lang w:eastAsia="zh-CN"/>
        </w:rPr>
        <w:t xml:space="preserve"> рублей, в течение 30 (тридцати)</w:t>
      </w:r>
      <w:r w:rsidRPr="00A06CA3">
        <w:rPr>
          <w:rFonts w:ascii="Times New Roman" w:eastAsia="Times New Roman" w:hAnsi="Times New Roman" w:cs="Times New Roman"/>
          <w:spacing w:val="6"/>
          <w:sz w:val="24"/>
          <w:szCs w:val="24"/>
          <w:lang w:eastAsia="zh-CN"/>
        </w:rPr>
        <w:t xml:space="preserve"> </w:t>
      </w:r>
      <w:r w:rsidRPr="00A06CA3">
        <w:rPr>
          <w:rFonts w:ascii="Times New Roman" w:eastAsia="Times New Roman" w:hAnsi="Times New Roman" w:cs="Times New Roman"/>
          <w:sz w:val="24"/>
          <w:szCs w:val="24"/>
          <w:lang w:eastAsia="zh-CN"/>
        </w:rPr>
        <w:t>дней с момента предъявления Заказчиком требования.</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color w:val="000000"/>
          <w:sz w:val="24"/>
          <w:szCs w:val="24"/>
          <w:lang w:eastAsia="zh-CN"/>
        </w:rPr>
        <w:t xml:space="preserve">В случае загрязнения </w:t>
      </w:r>
      <w:r w:rsidRPr="00A06CA3">
        <w:rPr>
          <w:rFonts w:ascii="Times New Roman" w:eastAsia="Times New Roman" w:hAnsi="Times New Roman" w:cs="Times New Roman"/>
          <w:bCs/>
          <w:color w:val="000000"/>
          <w:sz w:val="24"/>
          <w:szCs w:val="24"/>
          <w:lang w:eastAsia="zh-CN"/>
        </w:rPr>
        <w:t>Исполнителем</w:t>
      </w:r>
      <w:r w:rsidRPr="00A06CA3">
        <w:rPr>
          <w:rFonts w:ascii="Times New Roman" w:eastAsia="Times New Roman" w:hAnsi="Times New Roman" w:cs="Times New Roman"/>
          <w:color w:val="000000"/>
          <w:sz w:val="24"/>
          <w:szCs w:val="24"/>
          <w:lang w:eastAsia="zh-CN"/>
        </w:rPr>
        <w:t xml:space="preserve"> территории Заказчика </w:t>
      </w:r>
      <w:r w:rsidRPr="00A06CA3">
        <w:rPr>
          <w:rFonts w:ascii="Times New Roman" w:eastAsia="Times New Roman" w:hAnsi="Times New Roman" w:cs="Times New Roman"/>
          <w:sz w:val="24"/>
          <w:szCs w:val="24"/>
          <w:lang w:eastAsia="zh-CN"/>
        </w:rPr>
        <w:t xml:space="preserve">отходами, производства и потребления Исполнитель обязан осуществить очистку загрязненной территории в сроки установленные Заказчиком, а также уплатить Заказчику штраф в размере </w:t>
      </w:r>
      <w:r w:rsidRPr="00A06CA3">
        <w:rPr>
          <w:rFonts w:ascii="Times New Roman" w:eastAsia="Times New Roman" w:hAnsi="Times New Roman" w:cs="Times New Roman"/>
          <w:sz w:val="24"/>
          <w:szCs w:val="24"/>
          <w:u w:val="single"/>
          <w:lang w:eastAsia="zh-CN"/>
        </w:rPr>
        <w:t xml:space="preserve">              </w:t>
      </w:r>
      <w:r w:rsidRPr="00A06CA3">
        <w:rPr>
          <w:rFonts w:ascii="Times New Roman" w:eastAsia="Times New Roman" w:hAnsi="Times New Roman" w:cs="Times New Roman"/>
          <w:sz w:val="24"/>
          <w:szCs w:val="24"/>
          <w:lang w:eastAsia="zh-CN"/>
        </w:rPr>
        <w:t xml:space="preserve"> </w:t>
      </w:r>
      <w:r w:rsidR="005C318B">
        <w:rPr>
          <w:rFonts w:ascii="Times New Roman" w:eastAsia="Times New Roman" w:hAnsi="Times New Roman" w:cs="Times New Roman"/>
          <w:sz w:val="24"/>
          <w:szCs w:val="24"/>
          <w:lang w:eastAsia="zh-CN"/>
        </w:rPr>
        <w:t>20 000,00 (двадцати тысяч</w:t>
      </w:r>
      <w:r w:rsidRPr="00A06CA3">
        <w:rPr>
          <w:rFonts w:ascii="Times New Roman" w:eastAsia="Times New Roman" w:hAnsi="Times New Roman" w:cs="Times New Roman"/>
          <w:sz w:val="24"/>
          <w:szCs w:val="24"/>
          <w:lang w:eastAsia="zh-CN"/>
        </w:rPr>
        <w:t>) рублей, за каждый случай, в течение 30 (тридцати) дней с момента предъявления Заказчиком требования.</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sz w:val="24"/>
          <w:szCs w:val="24"/>
          <w:lang w:eastAsia="zh-CN"/>
        </w:rPr>
        <w:t>За нарушение Исполнителем требований/положений локальных нормативных актов Заказчика, а именно:</w:t>
      </w:r>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4"/>
          <w:shd w:val="clear" w:color="auto" w:fill="C0C0C0"/>
          <w:lang w:eastAsia="zh-CN"/>
        </w:rPr>
      </w:pPr>
      <w:r w:rsidRPr="00A06CA3">
        <w:rPr>
          <w:rFonts w:ascii="Times New Roman" w:eastAsia="Times New Roman" w:hAnsi="Times New Roman" w:cs="Times New Roman"/>
          <w:sz w:val="24"/>
          <w:szCs w:val="24"/>
          <w:shd w:val="clear" w:color="auto" w:fill="C0C0C0"/>
          <w:lang w:eastAsia="zh-CN"/>
        </w:rPr>
        <w:t>- Положения «О контрольно-пропускных пунктах открытого акционерного общества «</w:t>
      </w:r>
      <w:proofErr w:type="spellStart"/>
      <w:r w:rsidRPr="00A06CA3">
        <w:rPr>
          <w:rFonts w:ascii="Times New Roman" w:eastAsia="Times New Roman" w:hAnsi="Times New Roman" w:cs="Times New Roman"/>
          <w:sz w:val="24"/>
          <w:szCs w:val="24"/>
          <w:shd w:val="clear" w:color="auto" w:fill="C0C0C0"/>
          <w:lang w:eastAsia="zh-CN"/>
        </w:rPr>
        <w:t>Славнефть</w:t>
      </w:r>
      <w:proofErr w:type="spellEnd"/>
      <w:r w:rsidRPr="00A06CA3">
        <w:rPr>
          <w:rFonts w:ascii="Times New Roman" w:eastAsia="Times New Roman" w:hAnsi="Times New Roman" w:cs="Times New Roman"/>
          <w:sz w:val="24"/>
          <w:szCs w:val="24"/>
          <w:shd w:val="clear" w:color="auto" w:fill="C0C0C0"/>
          <w:lang w:eastAsia="zh-CN"/>
        </w:rPr>
        <w:t>-Мегионнефтегаз»;</w:t>
      </w:r>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4"/>
          <w:shd w:val="clear" w:color="auto" w:fill="C0C0C0"/>
          <w:lang w:eastAsia="zh-CN"/>
        </w:rPr>
      </w:pPr>
      <w:r w:rsidRPr="00A06CA3">
        <w:rPr>
          <w:rFonts w:ascii="Times New Roman" w:eastAsia="Times New Roman" w:hAnsi="Times New Roman" w:cs="Times New Roman"/>
          <w:sz w:val="24"/>
          <w:szCs w:val="24"/>
          <w:shd w:val="clear" w:color="auto" w:fill="C0C0C0"/>
          <w:lang w:eastAsia="zh-CN"/>
        </w:rPr>
        <w:t>- Стандарта «Общие требования, предъявляемые к подрядным организациям в Открытом акционерном обществе «</w:t>
      </w:r>
      <w:proofErr w:type="spellStart"/>
      <w:r w:rsidRPr="00A06CA3">
        <w:rPr>
          <w:rFonts w:ascii="Times New Roman" w:eastAsia="Times New Roman" w:hAnsi="Times New Roman" w:cs="Times New Roman"/>
          <w:sz w:val="24"/>
          <w:szCs w:val="24"/>
          <w:shd w:val="clear" w:color="auto" w:fill="C0C0C0"/>
          <w:lang w:eastAsia="zh-CN"/>
        </w:rPr>
        <w:t>Славнефть</w:t>
      </w:r>
      <w:proofErr w:type="spellEnd"/>
      <w:r w:rsidRPr="00A06CA3">
        <w:rPr>
          <w:rFonts w:ascii="Times New Roman" w:eastAsia="Times New Roman" w:hAnsi="Times New Roman" w:cs="Times New Roman"/>
          <w:sz w:val="24"/>
          <w:szCs w:val="24"/>
          <w:shd w:val="clear" w:color="auto" w:fill="C0C0C0"/>
          <w:lang w:eastAsia="zh-CN"/>
        </w:rPr>
        <w:t>-Мегионнефтегаз» в области охраны труда, промышленной, пожарной и экологической безопасности»;</w:t>
      </w:r>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4"/>
          <w:shd w:val="clear" w:color="auto" w:fill="C0C0C0"/>
          <w:lang w:eastAsia="zh-CN"/>
        </w:rPr>
      </w:pPr>
      <w:r w:rsidRPr="00A06CA3">
        <w:rPr>
          <w:rFonts w:ascii="Times New Roman" w:eastAsia="Times New Roman" w:hAnsi="Times New Roman" w:cs="Times New Roman"/>
          <w:sz w:val="24"/>
          <w:szCs w:val="24"/>
          <w:shd w:val="clear" w:color="auto" w:fill="C0C0C0"/>
          <w:lang w:eastAsia="zh-CN"/>
        </w:rPr>
        <w:t>- Стандарта «Транспортная безопасность в Открытом акционерном обществе «</w:t>
      </w:r>
      <w:proofErr w:type="spellStart"/>
      <w:r w:rsidRPr="00A06CA3">
        <w:rPr>
          <w:rFonts w:ascii="Times New Roman" w:eastAsia="Times New Roman" w:hAnsi="Times New Roman" w:cs="Times New Roman"/>
          <w:sz w:val="24"/>
          <w:szCs w:val="24"/>
          <w:shd w:val="clear" w:color="auto" w:fill="C0C0C0"/>
          <w:lang w:eastAsia="zh-CN"/>
        </w:rPr>
        <w:t>Славнефть</w:t>
      </w:r>
      <w:proofErr w:type="spellEnd"/>
      <w:r w:rsidRPr="00A06CA3">
        <w:rPr>
          <w:rFonts w:ascii="Times New Roman" w:eastAsia="Times New Roman" w:hAnsi="Times New Roman" w:cs="Times New Roman"/>
          <w:sz w:val="24"/>
          <w:szCs w:val="24"/>
          <w:shd w:val="clear" w:color="auto" w:fill="C0C0C0"/>
          <w:lang w:eastAsia="zh-CN"/>
        </w:rPr>
        <w:t>-Мегионнефтегаз»;</w:t>
      </w:r>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4"/>
          <w:shd w:val="clear" w:color="auto" w:fill="C0C0C0"/>
          <w:lang w:eastAsia="zh-CN"/>
        </w:rPr>
      </w:pPr>
      <w:r w:rsidRPr="00A06CA3">
        <w:rPr>
          <w:rFonts w:ascii="Times New Roman" w:eastAsia="Times New Roman" w:hAnsi="Times New Roman" w:cs="Times New Roman"/>
          <w:sz w:val="24"/>
          <w:szCs w:val="24"/>
          <w:shd w:val="clear" w:color="auto" w:fill="C0C0C0"/>
          <w:lang w:eastAsia="zh-CN"/>
        </w:rPr>
        <w:t>- Плана экстренного медицинского реагирования в Открытом акционерном обществе «</w:t>
      </w:r>
      <w:proofErr w:type="spellStart"/>
      <w:r w:rsidRPr="00A06CA3">
        <w:rPr>
          <w:rFonts w:ascii="Times New Roman" w:eastAsia="Times New Roman" w:hAnsi="Times New Roman" w:cs="Times New Roman"/>
          <w:sz w:val="24"/>
          <w:szCs w:val="24"/>
          <w:shd w:val="clear" w:color="auto" w:fill="C0C0C0"/>
          <w:lang w:eastAsia="zh-CN"/>
        </w:rPr>
        <w:t>Славнефть</w:t>
      </w:r>
      <w:proofErr w:type="spellEnd"/>
      <w:r w:rsidRPr="00A06CA3">
        <w:rPr>
          <w:rFonts w:ascii="Times New Roman" w:eastAsia="Times New Roman" w:hAnsi="Times New Roman" w:cs="Times New Roman"/>
          <w:sz w:val="24"/>
          <w:szCs w:val="24"/>
          <w:shd w:val="clear" w:color="auto" w:fill="C0C0C0"/>
          <w:lang w:eastAsia="zh-CN"/>
        </w:rPr>
        <w:t>-Мегионнефтегаз»;</w:t>
      </w:r>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4"/>
          <w:shd w:val="clear" w:color="auto" w:fill="C0C0C0"/>
          <w:lang w:eastAsia="zh-CN"/>
        </w:rPr>
      </w:pPr>
      <w:r w:rsidRPr="00A06CA3">
        <w:rPr>
          <w:rFonts w:ascii="Times New Roman" w:eastAsia="Times New Roman" w:hAnsi="Times New Roman" w:cs="Times New Roman"/>
          <w:sz w:val="24"/>
          <w:szCs w:val="24"/>
          <w:shd w:val="clear" w:color="auto" w:fill="C0C0C0"/>
          <w:lang w:eastAsia="zh-CN"/>
        </w:rPr>
        <w:t xml:space="preserve">- </w:t>
      </w:r>
      <w:r w:rsidRPr="00A06CA3">
        <w:rPr>
          <w:rFonts w:ascii="Times New Roman" w:eastAsia="Times New Roman" w:hAnsi="Times New Roman" w:cs="Times New Roman"/>
          <w:color w:val="000000"/>
          <w:sz w:val="24"/>
          <w:szCs w:val="24"/>
          <w:shd w:val="clear" w:color="auto" w:fill="C0C0C0"/>
          <w:lang w:eastAsia="zh-CN"/>
        </w:rPr>
        <w:t>Процедуры «Контроль употребления алкоголя, наркотических и токсических веществ»</w:t>
      </w:r>
      <w:r w:rsidRPr="00A06CA3">
        <w:rPr>
          <w:rFonts w:ascii="Times New Roman" w:eastAsia="Times New Roman" w:hAnsi="Times New Roman" w:cs="Times New Roman"/>
          <w:sz w:val="24"/>
          <w:szCs w:val="24"/>
          <w:shd w:val="clear" w:color="auto" w:fill="C0C0C0"/>
          <w:lang w:eastAsia="zh-CN"/>
        </w:rPr>
        <w:t>;</w:t>
      </w:r>
    </w:p>
    <w:p w:rsidR="00A06CA3" w:rsidRPr="00A06CA3" w:rsidRDefault="00A06CA3" w:rsidP="00A06CA3">
      <w:pPr>
        <w:tabs>
          <w:tab w:val="num" w:pos="0"/>
        </w:tabs>
        <w:spacing w:after="0" w:line="240" w:lineRule="auto"/>
        <w:jc w:val="both"/>
        <w:rPr>
          <w:rFonts w:ascii="Times New Roman" w:eastAsia="Times New Roman" w:hAnsi="Times New Roman" w:cs="Times New Roman"/>
          <w:color w:val="000000"/>
          <w:sz w:val="24"/>
          <w:szCs w:val="24"/>
          <w:shd w:val="clear" w:color="auto" w:fill="C0C0C0"/>
          <w:lang w:eastAsia="zh-CN"/>
        </w:rPr>
      </w:pPr>
      <w:r w:rsidRPr="00A06CA3">
        <w:rPr>
          <w:rFonts w:ascii="Times New Roman" w:eastAsia="Times New Roman" w:hAnsi="Times New Roman" w:cs="Times New Roman"/>
          <w:sz w:val="24"/>
          <w:szCs w:val="24"/>
          <w:shd w:val="clear" w:color="auto" w:fill="C0C0C0"/>
          <w:lang w:eastAsia="zh-CN"/>
        </w:rPr>
        <w:t xml:space="preserve">- </w:t>
      </w:r>
      <w:r w:rsidRPr="00A06CA3">
        <w:rPr>
          <w:rFonts w:ascii="Times New Roman" w:eastAsia="Times New Roman" w:hAnsi="Times New Roman" w:cs="Times New Roman"/>
          <w:color w:val="000000"/>
          <w:sz w:val="24"/>
          <w:szCs w:val="24"/>
          <w:shd w:val="clear" w:color="auto" w:fill="C0C0C0"/>
          <w:lang w:eastAsia="zh-CN"/>
        </w:rPr>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A06CA3">
        <w:rPr>
          <w:rFonts w:ascii="Times New Roman" w:eastAsia="Times New Roman" w:hAnsi="Times New Roman" w:cs="Times New Roman"/>
          <w:color w:val="000000"/>
          <w:sz w:val="24"/>
          <w:szCs w:val="24"/>
          <w:shd w:val="clear" w:color="auto" w:fill="C0C0C0"/>
          <w:lang w:eastAsia="zh-CN"/>
        </w:rPr>
        <w:t>Славнефть</w:t>
      </w:r>
      <w:proofErr w:type="spellEnd"/>
      <w:r w:rsidRPr="00A06CA3">
        <w:rPr>
          <w:rFonts w:ascii="Times New Roman" w:eastAsia="Times New Roman" w:hAnsi="Times New Roman" w:cs="Times New Roman"/>
          <w:color w:val="000000"/>
          <w:sz w:val="24"/>
          <w:szCs w:val="24"/>
          <w:shd w:val="clear" w:color="auto" w:fill="C0C0C0"/>
          <w:lang w:eastAsia="zh-CN"/>
        </w:rPr>
        <w:t xml:space="preserve">-Мегионнефтегаз»; </w:t>
      </w:r>
    </w:p>
    <w:p w:rsidR="00A06CA3" w:rsidRPr="00A06CA3" w:rsidRDefault="00A06CA3" w:rsidP="00A06CA3">
      <w:pPr>
        <w:tabs>
          <w:tab w:val="num" w:pos="0"/>
        </w:tabs>
        <w:spacing w:after="0" w:line="240" w:lineRule="auto"/>
        <w:jc w:val="both"/>
        <w:rPr>
          <w:rFonts w:ascii="Times New Roman" w:eastAsia="Times New Roman" w:hAnsi="Times New Roman" w:cs="Times New Roman"/>
          <w:color w:val="000000"/>
          <w:sz w:val="24"/>
          <w:szCs w:val="24"/>
          <w:shd w:val="clear" w:color="auto" w:fill="C0C0C0"/>
          <w:lang w:eastAsia="zh-CN"/>
        </w:rPr>
      </w:pPr>
      <w:r w:rsidRPr="00A06CA3">
        <w:rPr>
          <w:rFonts w:ascii="Times New Roman" w:eastAsia="Times New Roman" w:hAnsi="Times New Roman" w:cs="Times New Roman"/>
          <w:color w:val="000000"/>
          <w:sz w:val="24"/>
          <w:szCs w:val="24"/>
          <w:shd w:val="clear" w:color="auto" w:fill="C0C0C0"/>
          <w:lang w:eastAsia="zh-CN"/>
        </w:rPr>
        <w:t>-</w:t>
      </w:r>
      <w:r w:rsidRPr="00A06CA3">
        <w:rPr>
          <w:rFonts w:ascii="Times New Roman" w:eastAsia="Times New Roman" w:hAnsi="Times New Roman" w:cs="Times New Roman"/>
          <w:color w:val="000000"/>
          <w:sz w:val="24"/>
          <w:szCs w:val="24"/>
          <w:shd w:val="clear" w:color="auto" w:fill="C0C0C0"/>
          <w:lang w:eastAsia="zh-CN"/>
        </w:rPr>
        <w:tab/>
        <w:t>Регламента взаимодействия ОАО «СН-МНГ» с Подрядными организациями в процессе привлечения Субподрядных организаций;</w:t>
      </w:r>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color w:val="000000"/>
          <w:sz w:val="24"/>
          <w:szCs w:val="24"/>
          <w:shd w:val="clear" w:color="auto" w:fill="C0C0C0"/>
          <w:lang w:eastAsia="zh-CN"/>
        </w:rPr>
        <w:t>-________________________________________________________________________________</w:t>
      </w:r>
      <w:r w:rsidRPr="00A06CA3">
        <w:rPr>
          <w:rFonts w:ascii="Times New Roman" w:eastAsia="Times New Roman" w:hAnsi="Times New Roman" w:cs="Times New Roman"/>
          <w:sz w:val="24"/>
          <w:szCs w:val="24"/>
          <w:shd w:val="clear" w:color="auto" w:fill="C0C0C0"/>
          <w:lang w:eastAsia="zh-CN"/>
        </w:rPr>
        <w:t>,</w:t>
      </w:r>
    </w:p>
    <w:p w:rsidR="00A06CA3" w:rsidRPr="00A06CA3" w:rsidRDefault="00A06CA3" w:rsidP="00A06CA3">
      <w:p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sz w:val="24"/>
          <w:szCs w:val="24"/>
          <w:lang w:eastAsia="zh-CN"/>
        </w:rPr>
        <w:t xml:space="preserve">и/или нарушений требований Заказчика, основанных на указанных локальных нормативных актах, Исполнитель обязан уплатить Заказчику штраф в размере </w:t>
      </w:r>
      <w:r w:rsidR="005C318B">
        <w:rPr>
          <w:rFonts w:ascii="Times New Roman" w:eastAsia="Times New Roman" w:hAnsi="Times New Roman" w:cs="Times New Roman"/>
          <w:sz w:val="24"/>
          <w:szCs w:val="24"/>
          <w:lang w:eastAsia="zh-CN"/>
        </w:rPr>
        <w:t>20 000,00</w:t>
      </w:r>
      <w:r w:rsidRPr="00A06CA3">
        <w:rPr>
          <w:rFonts w:ascii="Times New Roman" w:eastAsia="Times New Roman" w:hAnsi="Times New Roman" w:cs="Times New Roman"/>
          <w:sz w:val="24"/>
          <w:szCs w:val="24"/>
          <w:lang w:eastAsia="zh-CN"/>
        </w:rPr>
        <w:t xml:space="preserve"> (</w:t>
      </w:r>
      <w:r w:rsidR="005C318B">
        <w:rPr>
          <w:rFonts w:ascii="Times New Roman" w:eastAsia="Times New Roman" w:hAnsi="Times New Roman" w:cs="Times New Roman"/>
          <w:sz w:val="24"/>
          <w:szCs w:val="24"/>
          <w:lang w:eastAsia="zh-CN"/>
        </w:rPr>
        <w:t>двадцати тысяч</w:t>
      </w:r>
      <w:r w:rsidRPr="00A06CA3">
        <w:rPr>
          <w:rFonts w:ascii="Times New Roman" w:eastAsia="Times New Roman" w:hAnsi="Times New Roman" w:cs="Times New Roman"/>
          <w:sz w:val="24"/>
          <w:szCs w:val="24"/>
          <w:lang w:eastAsia="zh-CN"/>
        </w:rPr>
        <w:t>) рублей, за каждый случай, в течение 30 (тридцати)  дней с момента предъявления Заказчиком требования.</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sz w:val="24"/>
          <w:szCs w:val="24"/>
          <w:lang w:eastAsia="zh-CN"/>
        </w:rPr>
        <w:t xml:space="preserve">В случае не </w:t>
      </w:r>
      <w:proofErr w:type="gramStart"/>
      <w:r w:rsidRPr="00A06CA3">
        <w:rPr>
          <w:rFonts w:ascii="Times New Roman" w:eastAsia="Times New Roman" w:hAnsi="Times New Roman" w:cs="Times New Roman"/>
          <w:sz w:val="24"/>
          <w:szCs w:val="24"/>
          <w:lang w:eastAsia="zh-CN"/>
        </w:rPr>
        <w:t>устранения</w:t>
      </w:r>
      <w:proofErr w:type="gramEnd"/>
      <w:r w:rsidRPr="00A06CA3">
        <w:rPr>
          <w:rFonts w:ascii="Times New Roman" w:eastAsia="Times New Roman" w:hAnsi="Times New Roman" w:cs="Times New Roman"/>
          <w:sz w:val="24"/>
          <w:szCs w:val="24"/>
          <w:lang w:eastAsia="zh-CN"/>
        </w:rPr>
        <w:t xml:space="preserve">/не своевременного устранения нарушений требований/положений локальных нормативных актов Заказчика, Исполнитель уплачивает Заказчику штраф в размере </w:t>
      </w:r>
      <w:r w:rsidR="005C318B">
        <w:rPr>
          <w:rFonts w:ascii="Times New Roman" w:eastAsia="Times New Roman" w:hAnsi="Times New Roman" w:cs="Times New Roman"/>
          <w:sz w:val="24"/>
          <w:szCs w:val="24"/>
          <w:lang w:eastAsia="zh-CN"/>
        </w:rPr>
        <w:t xml:space="preserve">20 000,00 </w:t>
      </w:r>
      <w:r w:rsidRPr="00A06CA3">
        <w:rPr>
          <w:rFonts w:ascii="Times New Roman" w:eastAsia="Times New Roman" w:hAnsi="Times New Roman" w:cs="Times New Roman"/>
          <w:sz w:val="24"/>
          <w:szCs w:val="24"/>
          <w:lang w:eastAsia="zh-CN"/>
        </w:rPr>
        <w:t>(</w:t>
      </w:r>
      <w:r w:rsidR="005C318B">
        <w:rPr>
          <w:rFonts w:ascii="Times New Roman" w:eastAsia="Times New Roman" w:hAnsi="Times New Roman" w:cs="Times New Roman"/>
          <w:sz w:val="24"/>
          <w:szCs w:val="24"/>
          <w:lang w:eastAsia="zh-CN"/>
        </w:rPr>
        <w:t>двадцати тысяч</w:t>
      </w:r>
      <w:r w:rsidRPr="00A06CA3">
        <w:rPr>
          <w:rFonts w:ascii="Times New Roman" w:eastAsia="Times New Roman" w:hAnsi="Times New Roman" w:cs="Times New Roman"/>
          <w:sz w:val="24"/>
          <w:szCs w:val="24"/>
          <w:lang w:eastAsia="zh-CN"/>
        </w:rPr>
        <w:t>) рублей за каждый случай, в течение 30 (тридцати) дней с момента предъявления Заказчиком требования.</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sz w:val="24"/>
          <w:szCs w:val="24"/>
          <w:lang w:eastAsia="zh-CN"/>
        </w:rPr>
        <w:t>Если Исполнитель</w:t>
      </w:r>
      <w:r w:rsidRPr="00A06CA3">
        <w:rPr>
          <w:rFonts w:ascii="Times New Roman" w:eastAsia="Times New Roman" w:hAnsi="Times New Roman" w:cs="Times New Roman"/>
          <w:spacing w:val="-1"/>
          <w:sz w:val="24"/>
          <w:szCs w:val="24"/>
          <w:lang w:eastAsia="zh-CN"/>
        </w:rPr>
        <w:t xml:space="preserve"> уступил (частично или полностью) свои права и (или) обязательства по настоящему Договору, без согласия Заказчика, Исполнитель обязан уплатить Заказчику штраф в размере </w:t>
      </w:r>
      <w:r w:rsidR="005C318B">
        <w:rPr>
          <w:rFonts w:ascii="Times New Roman" w:eastAsia="Times New Roman" w:hAnsi="Times New Roman" w:cs="Times New Roman"/>
          <w:spacing w:val="-1"/>
          <w:sz w:val="24"/>
          <w:szCs w:val="24"/>
          <w:lang w:eastAsia="zh-CN"/>
        </w:rPr>
        <w:t>5</w:t>
      </w:r>
      <w:r w:rsidRPr="00A06CA3">
        <w:rPr>
          <w:rFonts w:ascii="Times New Roman" w:eastAsia="Times New Roman" w:hAnsi="Times New Roman" w:cs="Times New Roman"/>
          <w:sz w:val="24"/>
          <w:szCs w:val="24"/>
          <w:lang w:eastAsia="zh-CN"/>
        </w:rPr>
        <w:t xml:space="preserve"> (</w:t>
      </w:r>
      <w:r w:rsidR="005C318B">
        <w:rPr>
          <w:rFonts w:ascii="Times New Roman" w:eastAsia="Times New Roman" w:hAnsi="Times New Roman" w:cs="Times New Roman"/>
          <w:sz w:val="24"/>
          <w:szCs w:val="24"/>
          <w:lang w:eastAsia="zh-CN"/>
        </w:rPr>
        <w:t>пяти</w:t>
      </w:r>
      <w:r w:rsidRPr="00A06CA3">
        <w:rPr>
          <w:rFonts w:ascii="Times New Roman" w:eastAsia="Times New Roman" w:hAnsi="Times New Roman" w:cs="Times New Roman"/>
          <w:sz w:val="24"/>
          <w:szCs w:val="24"/>
          <w:lang w:eastAsia="zh-CN"/>
        </w:rPr>
        <w:t>) % от стоимости Договора в течение 30 (тридцати)</w:t>
      </w:r>
      <w:r w:rsidRPr="00A06CA3">
        <w:rPr>
          <w:rFonts w:ascii="Times New Roman" w:eastAsia="Times New Roman" w:hAnsi="Times New Roman" w:cs="Times New Roman"/>
          <w:spacing w:val="6"/>
          <w:sz w:val="24"/>
          <w:szCs w:val="24"/>
          <w:lang w:eastAsia="zh-CN"/>
        </w:rPr>
        <w:t xml:space="preserve"> </w:t>
      </w:r>
      <w:r w:rsidRPr="00A06CA3">
        <w:rPr>
          <w:rFonts w:ascii="Times New Roman" w:eastAsia="Times New Roman" w:hAnsi="Times New Roman" w:cs="Times New Roman"/>
          <w:sz w:val="24"/>
          <w:szCs w:val="24"/>
          <w:lang w:eastAsia="zh-CN"/>
        </w:rPr>
        <w:t>дней с момента предъявления требования.</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sz w:val="24"/>
          <w:szCs w:val="24"/>
          <w:lang w:eastAsia="zh-CN"/>
        </w:rPr>
        <w:t xml:space="preserve">В случае одностороннего отказа Исполнителя от исполнения Договора, Исполнитель обязуется уплатить Заказчику штраф в размере </w:t>
      </w:r>
      <w:r w:rsidR="005C318B">
        <w:rPr>
          <w:rFonts w:ascii="Times New Roman" w:eastAsia="Times New Roman" w:hAnsi="Times New Roman" w:cs="Times New Roman"/>
          <w:sz w:val="24"/>
          <w:szCs w:val="24"/>
          <w:lang w:eastAsia="zh-CN"/>
        </w:rPr>
        <w:t>5 (пяти</w:t>
      </w:r>
      <w:r w:rsidRPr="00A06CA3">
        <w:rPr>
          <w:rFonts w:ascii="Times New Roman" w:eastAsia="Times New Roman" w:hAnsi="Times New Roman" w:cs="Times New Roman"/>
          <w:sz w:val="24"/>
          <w:szCs w:val="24"/>
          <w:lang w:eastAsia="zh-CN"/>
        </w:rPr>
        <w:t>) % от стоимости Договора, в течение</w:t>
      </w:r>
      <w:r w:rsidRPr="00A06CA3">
        <w:rPr>
          <w:rFonts w:ascii="Times New Roman" w:eastAsia="Times New Roman" w:hAnsi="Times New Roman" w:cs="Times New Roman"/>
          <w:spacing w:val="6"/>
          <w:sz w:val="24"/>
          <w:szCs w:val="24"/>
          <w:lang w:eastAsia="zh-CN"/>
        </w:rPr>
        <w:t xml:space="preserve"> </w:t>
      </w:r>
      <w:r w:rsidRPr="00A06CA3">
        <w:rPr>
          <w:rFonts w:ascii="Times New Roman" w:eastAsia="Times New Roman" w:hAnsi="Times New Roman" w:cs="Times New Roman"/>
          <w:sz w:val="24"/>
          <w:szCs w:val="24"/>
          <w:lang w:eastAsia="zh-CN"/>
        </w:rPr>
        <w:t>30 (тридцати) дней с момента предъявления требования.</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proofErr w:type="gramStart"/>
      <w:r w:rsidRPr="00A06CA3">
        <w:rPr>
          <w:rFonts w:ascii="Times New Roman" w:eastAsia="Times New Roman" w:hAnsi="Times New Roman" w:cs="Times New Roman"/>
          <w:sz w:val="24"/>
          <w:szCs w:val="24"/>
          <w:lang w:eastAsia="zh-CN"/>
        </w:rPr>
        <w:t xml:space="preserve">Если Исполнитель не уведомил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005C318B">
        <w:rPr>
          <w:rFonts w:ascii="Times New Roman" w:eastAsia="Times New Roman" w:hAnsi="Times New Roman" w:cs="Times New Roman"/>
          <w:sz w:val="24"/>
          <w:szCs w:val="24"/>
          <w:lang w:eastAsia="zh-CN"/>
        </w:rPr>
        <w:t xml:space="preserve">20 000,00 </w:t>
      </w:r>
      <w:r w:rsidRPr="00A06CA3">
        <w:rPr>
          <w:rFonts w:ascii="Times New Roman" w:eastAsia="Times New Roman" w:hAnsi="Times New Roman" w:cs="Times New Roman"/>
          <w:sz w:val="24"/>
          <w:szCs w:val="24"/>
          <w:lang w:eastAsia="zh-CN"/>
        </w:rPr>
        <w:t>(</w:t>
      </w:r>
      <w:r w:rsidR="005C318B">
        <w:rPr>
          <w:rFonts w:ascii="Times New Roman" w:eastAsia="Times New Roman" w:hAnsi="Times New Roman" w:cs="Times New Roman"/>
          <w:sz w:val="24"/>
          <w:szCs w:val="24"/>
          <w:lang w:eastAsia="zh-CN"/>
        </w:rPr>
        <w:t>двадцати тысяч</w:t>
      </w:r>
      <w:r w:rsidRPr="00A06CA3">
        <w:rPr>
          <w:rFonts w:ascii="Times New Roman" w:eastAsia="Times New Roman" w:hAnsi="Times New Roman" w:cs="Times New Roman"/>
          <w:sz w:val="24"/>
          <w:szCs w:val="24"/>
          <w:lang w:eastAsia="zh-CN"/>
        </w:rPr>
        <w:t>) рублей, в течение 30 (тридцати) дней</w:t>
      </w:r>
      <w:proofErr w:type="gramEnd"/>
      <w:r w:rsidRPr="00A06CA3">
        <w:rPr>
          <w:rFonts w:ascii="Times New Roman" w:eastAsia="Times New Roman" w:hAnsi="Times New Roman" w:cs="Times New Roman"/>
          <w:sz w:val="24"/>
          <w:szCs w:val="24"/>
          <w:lang w:eastAsia="zh-CN"/>
        </w:rPr>
        <w:t xml:space="preserve"> с момента предъявления Заказчиком требования.</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proofErr w:type="gramStart"/>
      <w:r w:rsidRPr="00A06CA3">
        <w:rPr>
          <w:rFonts w:ascii="Times New Roman" w:eastAsia="Times New Roman" w:hAnsi="Times New Roman" w:cs="Times New Roman"/>
          <w:sz w:val="24"/>
          <w:szCs w:val="24"/>
          <w:lang w:eastAsia="zh-CN"/>
        </w:rPr>
        <w:t>В случае если Исполнитель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Исполнителя и создающих невозможность оказания Услуг с надлежащим качеством, либо делающих невозможным завершение Услуг в установленные сроки, ответственность за качество и своевременность оказания Услуг, лежит исключительно на Исполнителе.</w:t>
      </w:r>
      <w:proofErr w:type="gramEnd"/>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bCs/>
          <w:color w:val="000000"/>
          <w:sz w:val="24"/>
          <w:szCs w:val="24"/>
          <w:lang w:eastAsia="zh-CN"/>
        </w:rPr>
        <w:t>За непредставление, нарушение сроков предоставления Заказчику первичных учетных/платежных документов, необходимых Заказчику для исполнения обязательств по оплате оказанных Услуг, Исполнитель</w:t>
      </w:r>
      <w:r w:rsidRPr="00A06CA3">
        <w:rPr>
          <w:rFonts w:ascii="Times New Roman" w:eastAsia="Times New Roman" w:hAnsi="Times New Roman" w:cs="Times New Roman"/>
          <w:sz w:val="24"/>
          <w:szCs w:val="24"/>
          <w:lang w:eastAsia="zh-CN"/>
        </w:rPr>
        <w:t xml:space="preserve"> уплачивает Заказчику штраф в размере </w:t>
      </w:r>
      <w:r w:rsidR="00E77652">
        <w:rPr>
          <w:rFonts w:ascii="Times New Roman" w:eastAsia="Times New Roman" w:hAnsi="Times New Roman" w:cs="Times New Roman"/>
          <w:sz w:val="24"/>
          <w:szCs w:val="24"/>
          <w:lang w:eastAsia="zh-CN"/>
        </w:rPr>
        <w:t>20 000,00</w:t>
      </w:r>
      <w:r w:rsidRPr="00A06CA3">
        <w:rPr>
          <w:rFonts w:ascii="Times New Roman" w:eastAsia="Times New Roman" w:hAnsi="Times New Roman" w:cs="Times New Roman"/>
          <w:sz w:val="24"/>
          <w:szCs w:val="24"/>
          <w:lang w:eastAsia="zh-CN"/>
        </w:rPr>
        <w:t xml:space="preserve"> (</w:t>
      </w:r>
      <w:r w:rsidR="00E77652">
        <w:rPr>
          <w:rFonts w:ascii="Times New Roman" w:eastAsia="Times New Roman" w:hAnsi="Times New Roman" w:cs="Times New Roman"/>
          <w:sz w:val="24"/>
          <w:szCs w:val="24"/>
          <w:lang w:eastAsia="zh-CN"/>
        </w:rPr>
        <w:t>двадцати тысяч</w:t>
      </w:r>
      <w:r w:rsidRPr="00A06CA3">
        <w:rPr>
          <w:rFonts w:ascii="Times New Roman" w:eastAsia="Times New Roman" w:hAnsi="Times New Roman" w:cs="Times New Roman"/>
          <w:sz w:val="24"/>
          <w:szCs w:val="24"/>
          <w:lang w:eastAsia="zh-CN"/>
        </w:rPr>
        <w:t>) рублей, в течение 30 (тридцати) дней с момента предъявления Заказчиком требования.</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proofErr w:type="gramStart"/>
      <w:r w:rsidRPr="00A06CA3">
        <w:rPr>
          <w:rFonts w:ascii="Times New Roman" w:eastAsia="Times New Roman" w:hAnsi="Times New Roman" w:cs="Times New Roman"/>
          <w:bCs/>
          <w:color w:val="000000"/>
          <w:sz w:val="24"/>
          <w:szCs w:val="24"/>
          <w:lang w:eastAsia="zh-CN"/>
        </w:rPr>
        <w:t>За непредставление, нарушение сроков предоставления Заказчику отчетов, актов, а также справок сведений, и иных информационных данных, установленных настоящим Договором и локальными нормативными актами Заказчика, истребованных Заказчиком на основании настоящего Договора, Исполнитель</w:t>
      </w:r>
      <w:r w:rsidRPr="00A06CA3">
        <w:rPr>
          <w:rFonts w:ascii="Times New Roman" w:eastAsia="Times New Roman" w:hAnsi="Times New Roman" w:cs="Times New Roman"/>
          <w:sz w:val="24"/>
          <w:szCs w:val="24"/>
          <w:lang w:eastAsia="zh-CN"/>
        </w:rPr>
        <w:t xml:space="preserve"> уплачивает Заказчику штраф в размере </w:t>
      </w:r>
      <w:r w:rsidR="00E77652">
        <w:rPr>
          <w:rFonts w:ascii="Times New Roman" w:eastAsia="Times New Roman" w:hAnsi="Times New Roman" w:cs="Times New Roman"/>
          <w:sz w:val="24"/>
          <w:szCs w:val="24"/>
          <w:lang w:eastAsia="zh-CN"/>
        </w:rPr>
        <w:t>20 000,00</w:t>
      </w:r>
      <w:r w:rsidRPr="00A06CA3">
        <w:rPr>
          <w:rFonts w:ascii="Times New Roman" w:eastAsia="Times New Roman" w:hAnsi="Times New Roman" w:cs="Times New Roman"/>
          <w:sz w:val="24"/>
          <w:szCs w:val="24"/>
          <w:lang w:eastAsia="zh-CN"/>
        </w:rPr>
        <w:t xml:space="preserve"> (</w:t>
      </w:r>
      <w:r w:rsidR="00E77652">
        <w:rPr>
          <w:rFonts w:ascii="Times New Roman" w:eastAsia="Times New Roman" w:hAnsi="Times New Roman" w:cs="Times New Roman"/>
          <w:sz w:val="24"/>
          <w:szCs w:val="24"/>
          <w:lang w:eastAsia="zh-CN"/>
        </w:rPr>
        <w:t>двадцати тысяч</w:t>
      </w:r>
      <w:r w:rsidRPr="00A06CA3">
        <w:rPr>
          <w:rFonts w:ascii="Times New Roman" w:eastAsia="Times New Roman" w:hAnsi="Times New Roman" w:cs="Times New Roman"/>
          <w:sz w:val="24"/>
          <w:szCs w:val="24"/>
          <w:lang w:eastAsia="zh-CN"/>
        </w:rPr>
        <w:t>) рублей, в течение 30 (тридцати) дней с момента предъявления Заказчиком требования.</w:t>
      </w:r>
      <w:proofErr w:type="gramEnd"/>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bCs/>
          <w:color w:val="000000"/>
          <w:sz w:val="24"/>
          <w:szCs w:val="24"/>
          <w:lang w:eastAsia="zh-CN"/>
        </w:rPr>
        <w:t xml:space="preserve">За невыполнение письменных требований, распоряжений, указаний Заказчика по вопросам, относящимся к Услугам, </w:t>
      </w:r>
      <w:r w:rsidRPr="00A06CA3">
        <w:rPr>
          <w:rFonts w:ascii="Times New Roman" w:eastAsia="Times New Roman" w:hAnsi="Times New Roman" w:cs="Times New Roman"/>
          <w:sz w:val="24"/>
          <w:szCs w:val="24"/>
          <w:lang w:eastAsia="zh-CN"/>
        </w:rPr>
        <w:t xml:space="preserve">Исполнитель обязан уплатить Заказчику штраф в размере </w:t>
      </w:r>
      <w:r w:rsidR="00E77652">
        <w:rPr>
          <w:rFonts w:ascii="Times New Roman" w:eastAsia="Times New Roman" w:hAnsi="Times New Roman" w:cs="Times New Roman"/>
          <w:sz w:val="24"/>
          <w:szCs w:val="24"/>
          <w:lang w:eastAsia="zh-CN"/>
        </w:rPr>
        <w:t>20 000,00</w:t>
      </w:r>
      <w:r w:rsidRPr="00A06CA3">
        <w:rPr>
          <w:rFonts w:ascii="Times New Roman" w:eastAsia="Times New Roman" w:hAnsi="Times New Roman" w:cs="Times New Roman"/>
          <w:sz w:val="24"/>
          <w:szCs w:val="24"/>
          <w:lang w:eastAsia="zh-CN"/>
        </w:rPr>
        <w:t xml:space="preserve"> (</w:t>
      </w:r>
      <w:r w:rsidR="00E77652">
        <w:rPr>
          <w:rFonts w:ascii="Times New Roman" w:eastAsia="Times New Roman" w:hAnsi="Times New Roman" w:cs="Times New Roman"/>
          <w:sz w:val="24"/>
          <w:szCs w:val="24"/>
          <w:lang w:eastAsia="zh-CN"/>
        </w:rPr>
        <w:t>двадцати тысяч</w:t>
      </w:r>
      <w:r w:rsidRPr="00A06CA3">
        <w:rPr>
          <w:rFonts w:ascii="Times New Roman" w:eastAsia="Times New Roman" w:hAnsi="Times New Roman" w:cs="Times New Roman"/>
          <w:sz w:val="24"/>
          <w:szCs w:val="24"/>
          <w:lang w:eastAsia="zh-CN"/>
        </w:rPr>
        <w:t>) рублей, в течение 30 (тридцати) дней с момента предъявления Заказчиком требования.</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sz w:val="24"/>
          <w:szCs w:val="24"/>
          <w:lang w:eastAsia="zh-CN"/>
        </w:rPr>
        <w:t xml:space="preserve">В случае если Исполнитель продолжил оказание Услуг, несмотря на требование Заказчика об их приостановке, Исполнитель несет ответственность за некачественное оказание Услуг. При этом Исполнитель обязан уплатить штраф в размере </w:t>
      </w:r>
      <w:r w:rsidR="00E77652">
        <w:rPr>
          <w:rFonts w:ascii="Times New Roman" w:eastAsia="Times New Roman" w:hAnsi="Times New Roman" w:cs="Times New Roman"/>
          <w:sz w:val="24"/>
          <w:szCs w:val="24"/>
          <w:lang w:eastAsia="zh-CN"/>
        </w:rPr>
        <w:t>20 000,00</w:t>
      </w:r>
      <w:r w:rsidRPr="00A06CA3">
        <w:rPr>
          <w:rFonts w:ascii="Times New Roman" w:eastAsia="Times New Roman" w:hAnsi="Times New Roman" w:cs="Times New Roman"/>
          <w:sz w:val="24"/>
          <w:szCs w:val="24"/>
          <w:lang w:eastAsia="zh-CN"/>
        </w:rPr>
        <w:t xml:space="preserve"> (</w:t>
      </w:r>
      <w:r w:rsidR="00E77652">
        <w:rPr>
          <w:rFonts w:ascii="Times New Roman" w:eastAsia="Times New Roman" w:hAnsi="Times New Roman" w:cs="Times New Roman"/>
          <w:sz w:val="24"/>
          <w:szCs w:val="24"/>
          <w:lang w:eastAsia="zh-CN"/>
        </w:rPr>
        <w:t>двадцати тысяч</w:t>
      </w:r>
      <w:r w:rsidRPr="00A06CA3">
        <w:rPr>
          <w:rFonts w:ascii="Times New Roman" w:eastAsia="Times New Roman" w:hAnsi="Times New Roman" w:cs="Times New Roman"/>
          <w:sz w:val="24"/>
          <w:szCs w:val="24"/>
          <w:lang w:eastAsia="zh-CN"/>
        </w:rPr>
        <w:t>) рублей, в течение 30 (тридцати) дней с момента предъявления Заказчиком требования.</w:t>
      </w:r>
    </w:p>
    <w:p w:rsidR="00A06CA3" w:rsidRPr="00A06CA3" w:rsidRDefault="00A06CA3" w:rsidP="00A06CA3">
      <w:p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sz w:val="24"/>
          <w:szCs w:val="24"/>
          <w:lang w:eastAsia="zh-CN"/>
        </w:rPr>
        <w:tab/>
        <w:t xml:space="preserve">За возобновление приостановленных Заказчиком Услуг без согласования (согласия) Заказчика, Исполнитель обязан уплатить указанный в настоящем пункте штраф, в </w:t>
      </w:r>
      <w:r w:rsidRPr="00A06CA3">
        <w:rPr>
          <w:rFonts w:ascii="Times New Roman" w:eastAsia="Times New Roman" w:hAnsi="Times New Roman" w:cs="Times New Roman"/>
          <w:sz w:val="24"/>
          <w:szCs w:val="24"/>
          <w:shd w:val="clear" w:color="auto" w:fill="BFBFBF"/>
          <w:lang w:eastAsia="zh-CN"/>
        </w:rPr>
        <w:t>двойном</w:t>
      </w:r>
      <w:r w:rsidRPr="00A06CA3">
        <w:rPr>
          <w:rFonts w:ascii="Times New Roman" w:eastAsia="Times New Roman" w:hAnsi="Times New Roman" w:cs="Times New Roman"/>
          <w:sz w:val="24"/>
          <w:szCs w:val="24"/>
          <w:lang w:eastAsia="zh-CN"/>
        </w:rPr>
        <w:t xml:space="preserve"> размере, в течение 30 (тридцати) дней с момента предъявления Заказчиком требования.</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proofErr w:type="gramStart"/>
      <w:r w:rsidRPr="00A06CA3">
        <w:rPr>
          <w:rFonts w:ascii="Times New Roman" w:eastAsia="Times New Roman" w:hAnsi="Times New Roman" w:cs="Times New Roman"/>
          <w:bCs/>
          <w:color w:val="000000"/>
          <w:sz w:val="24"/>
          <w:szCs w:val="24"/>
          <w:lang w:eastAsia="zh-CN"/>
        </w:rPr>
        <w:t>Исполнитель</w:t>
      </w:r>
      <w:r w:rsidRPr="00A06CA3">
        <w:rPr>
          <w:rFonts w:ascii="Times New Roman" w:eastAsia="Times New Roman" w:hAnsi="Times New Roman" w:cs="Times New Roman"/>
          <w:sz w:val="24"/>
          <w:szCs w:val="24"/>
          <w:lang w:eastAsia="zh-CN"/>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sz w:val="24"/>
          <w:szCs w:val="24"/>
          <w:lang w:eastAsia="zh-CN"/>
        </w:rPr>
        <w:t xml:space="preserve">В случае установления Заказчиком факта нахождения на территории Заказчика физического лица, привлеченного Исполнителем для оказания Услуг, на основании гражданско-правового договора, Исполнитель обязан уплатить штраф в размере </w:t>
      </w:r>
      <w:r w:rsidR="00E77652">
        <w:rPr>
          <w:rFonts w:ascii="Times New Roman" w:eastAsia="Times New Roman" w:hAnsi="Times New Roman" w:cs="Times New Roman"/>
          <w:sz w:val="24"/>
          <w:szCs w:val="24"/>
          <w:shd w:val="clear" w:color="auto" w:fill="BFBFBF"/>
          <w:lang w:eastAsia="zh-CN"/>
        </w:rPr>
        <w:t>20 000,00 (двадцати тысяч</w:t>
      </w:r>
      <w:r w:rsidRPr="00A06CA3">
        <w:rPr>
          <w:rFonts w:ascii="Times New Roman" w:eastAsia="Times New Roman" w:hAnsi="Times New Roman" w:cs="Times New Roman"/>
          <w:sz w:val="24"/>
          <w:szCs w:val="24"/>
          <w:shd w:val="clear" w:color="auto" w:fill="BFBFBF"/>
          <w:lang w:eastAsia="zh-CN"/>
        </w:rPr>
        <w:t>)</w:t>
      </w:r>
      <w:r w:rsidRPr="00A06CA3">
        <w:rPr>
          <w:rFonts w:ascii="Times New Roman" w:eastAsia="Times New Roman" w:hAnsi="Times New Roman" w:cs="Times New Roman"/>
          <w:sz w:val="24"/>
          <w:szCs w:val="24"/>
          <w:lang w:eastAsia="zh-CN"/>
        </w:rPr>
        <w:t xml:space="preserve"> рублей, за каждое физическое лицо, в течение 30 (тридцати) дней с момента предъявления Заказчиком требования.</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proofErr w:type="gramStart"/>
      <w:r w:rsidRPr="00A06CA3">
        <w:rPr>
          <w:rFonts w:ascii="Times New Roman" w:eastAsia="Times New Roman" w:hAnsi="Times New Roman" w:cs="Times New Roman"/>
          <w:sz w:val="24"/>
          <w:szCs w:val="24"/>
          <w:lang w:eastAsia="zh-CN"/>
        </w:rPr>
        <w:t>В случае установления Заказчиком факта нахождения на территории Заказчика иностранного гражданина и (или) лица без гражданства,</w:t>
      </w:r>
      <w:r w:rsidRPr="00A06CA3">
        <w:rPr>
          <w:rFonts w:ascii="Times New Roman" w:eastAsia="Times New Roman" w:hAnsi="Times New Roman" w:cs="Times New Roman"/>
          <w:color w:val="000000"/>
          <w:sz w:val="24"/>
          <w:szCs w:val="24"/>
          <w:lang w:eastAsia="zh-CN"/>
        </w:rPr>
        <w:t xml:space="preserve"> привлеченных Исполнителем</w:t>
      </w:r>
      <w:r w:rsidRPr="00A06CA3">
        <w:rPr>
          <w:rFonts w:ascii="Times New Roman" w:eastAsia="Times New Roman" w:hAnsi="Times New Roman" w:cs="Times New Roman"/>
          <w:sz w:val="24"/>
          <w:szCs w:val="24"/>
          <w:lang w:eastAsia="zh-CN"/>
        </w:rPr>
        <w:t xml:space="preserve"> для оказания Услуг </w:t>
      </w:r>
      <w:r w:rsidRPr="00A06CA3">
        <w:rPr>
          <w:rFonts w:ascii="Times New Roman" w:eastAsia="Times New Roman" w:hAnsi="Times New Roman" w:cs="Times New Roman"/>
          <w:color w:val="000000"/>
          <w:sz w:val="24"/>
          <w:szCs w:val="24"/>
          <w:lang w:eastAsia="zh-CN"/>
        </w:rPr>
        <w:t>с нарушением миграционного законодательства РФ, Исполнитель</w:t>
      </w:r>
      <w:r w:rsidRPr="00A06CA3">
        <w:rPr>
          <w:rFonts w:ascii="Times New Roman" w:eastAsia="Times New Roman" w:hAnsi="Times New Roman" w:cs="Times New Roman"/>
          <w:sz w:val="24"/>
          <w:szCs w:val="24"/>
          <w:lang w:eastAsia="zh-CN"/>
        </w:rPr>
        <w:t xml:space="preserve"> обязан уплатить штраф в размере </w:t>
      </w:r>
      <w:r w:rsidR="00E77652">
        <w:rPr>
          <w:rFonts w:ascii="Times New Roman" w:eastAsia="Times New Roman" w:hAnsi="Times New Roman" w:cs="Times New Roman"/>
          <w:sz w:val="24"/>
          <w:szCs w:val="24"/>
          <w:lang w:eastAsia="zh-CN"/>
        </w:rPr>
        <w:t xml:space="preserve">20 000,00 </w:t>
      </w:r>
      <w:r w:rsidRPr="00A06CA3">
        <w:rPr>
          <w:rFonts w:ascii="Times New Roman" w:eastAsia="Times New Roman" w:hAnsi="Times New Roman" w:cs="Times New Roman"/>
          <w:sz w:val="24"/>
          <w:szCs w:val="24"/>
          <w:shd w:val="clear" w:color="auto" w:fill="BFBFBF"/>
          <w:lang w:eastAsia="zh-CN"/>
        </w:rPr>
        <w:t>(</w:t>
      </w:r>
      <w:r w:rsidR="00E77652">
        <w:rPr>
          <w:rFonts w:ascii="Times New Roman" w:eastAsia="Times New Roman" w:hAnsi="Times New Roman" w:cs="Times New Roman"/>
          <w:sz w:val="24"/>
          <w:szCs w:val="24"/>
          <w:shd w:val="clear" w:color="auto" w:fill="BFBFBF"/>
          <w:lang w:eastAsia="zh-CN"/>
        </w:rPr>
        <w:t>двадцати тысяч</w:t>
      </w:r>
      <w:r w:rsidRPr="00A06CA3">
        <w:rPr>
          <w:rFonts w:ascii="Times New Roman" w:eastAsia="Times New Roman" w:hAnsi="Times New Roman" w:cs="Times New Roman"/>
          <w:sz w:val="24"/>
          <w:szCs w:val="24"/>
          <w:shd w:val="clear" w:color="auto" w:fill="BFBFBF"/>
          <w:lang w:eastAsia="zh-CN"/>
        </w:rPr>
        <w:t>)</w:t>
      </w:r>
      <w:r w:rsidR="00E77652">
        <w:rPr>
          <w:rFonts w:ascii="Times New Roman" w:eastAsia="Times New Roman" w:hAnsi="Times New Roman" w:cs="Times New Roman"/>
          <w:sz w:val="24"/>
          <w:szCs w:val="24"/>
          <w:lang w:eastAsia="zh-CN"/>
        </w:rPr>
        <w:t xml:space="preserve"> </w:t>
      </w:r>
      <w:r w:rsidRPr="00A06CA3">
        <w:rPr>
          <w:rFonts w:ascii="Times New Roman" w:eastAsia="Times New Roman" w:hAnsi="Times New Roman" w:cs="Times New Roman"/>
          <w:sz w:val="24"/>
          <w:szCs w:val="24"/>
          <w:lang w:eastAsia="zh-CN"/>
        </w:rPr>
        <w:t>рублей, за каждого гражданина/каждое лицо, в течение 30 (тридцати) дней с момента предъявления Заказчиком требования.</w:t>
      </w:r>
      <w:proofErr w:type="gramEnd"/>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sz w:val="24"/>
          <w:szCs w:val="24"/>
          <w:lang w:eastAsia="zh-CN"/>
        </w:rPr>
        <w:t xml:space="preserve">В случае установления Заказчиком факта нахождения на территории Заказчика Субподрядчика, привлеченного Исполнителем для оказания Услуг, без согласия Заказчика, Исполнитель обязан уплатить штраф в размере </w:t>
      </w:r>
      <w:r w:rsidR="00E77652">
        <w:rPr>
          <w:rFonts w:ascii="Times New Roman" w:eastAsia="Times New Roman" w:hAnsi="Times New Roman" w:cs="Times New Roman"/>
          <w:sz w:val="24"/>
          <w:szCs w:val="24"/>
          <w:shd w:val="clear" w:color="auto" w:fill="BFBFBF"/>
          <w:lang w:eastAsia="zh-CN"/>
        </w:rPr>
        <w:t>20 000,00 (двадцати тысяч</w:t>
      </w:r>
      <w:r w:rsidRPr="00A06CA3">
        <w:rPr>
          <w:rFonts w:ascii="Times New Roman" w:eastAsia="Times New Roman" w:hAnsi="Times New Roman" w:cs="Times New Roman"/>
          <w:sz w:val="24"/>
          <w:szCs w:val="24"/>
          <w:shd w:val="clear" w:color="auto" w:fill="BFBFBF"/>
          <w:lang w:eastAsia="zh-CN"/>
        </w:rPr>
        <w:t>)</w:t>
      </w:r>
      <w:r w:rsidRPr="00A06CA3">
        <w:rPr>
          <w:rFonts w:ascii="Times New Roman" w:eastAsia="Times New Roman" w:hAnsi="Times New Roman" w:cs="Times New Roman"/>
          <w:sz w:val="24"/>
          <w:szCs w:val="24"/>
          <w:lang w:eastAsia="zh-CN"/>
        </w:rPr>
        <w:t xml:space="preserve"> рублей, за каждого Субподрядчика, в течение 30 (тридцати) дней с момента предъявления Заказчиком требования.</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sz w:val="24"/>
          <w:szCs w:val="24"/>
          <w:lang w:eastAsia="zh-CN"/>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A06CA3">
        <w:rPr>
          <w:rFonts w:ascii="Times New Roman" w:eastAsia="Times New Roman" w:hAnsi="Times New Roman" w:cs="Times New Roman"/>
          <w:sz w:val="24"/>
          <w:szCs w:val="24"/>
          <w:lang w:eastAsia="zh-CN"/>
        </w:rPr>
        <w:t xml:space="preserve">и (или) </w:t>
      </w:r>
      <w:r w:rsidRPr="00A06CA3">
        <w:rPr>
          <w:rFonts w:ascii="Times New Roman" w:eastAsia="Times New Roman" w:hAnsi="Times New Roman" w:cs="Times New Roman"/>
          <w:spacing w:val="5"/>
          <w:sz w:val="24"/>
          <w:szCs w:val="24"/>
          <w:lang w:eastAsia="zh-CN"/>
        </w:rPr>
        <w:t xml:space="preserve">представление Заказчику (по </w:t>
      </w:r>
      <w:r w:rsidRPr="00A06CA3">
        <w:rPr>
          <w:rFonts w:ascii="Times New Roman" w:eastAsia="Times New Roman" w:hAnsi="Times New Roman" w:cs="Times New Roman"/>
          <w:spacing w:val="4"/>
          <w:sz w:val="24"/>
          <w:szCs w:val="24"/>
          <w:lang w:eastAsia="zh-CN"/>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оказания Услуг, а также </w:t>
      </w:r>
      <w:r w:rsidRPr="00A06CA3">
        <w:rPr>
          <w:rFonts w:ascii="Times New Roman" w:eastAsia="Times New Roman" w:hAnsi="Times New Roman" w:cs="Times New Roman"/>
          <w:sz w:val="24"/>
          <w:szCs w:val="24"/>
          <w:lang w:eastAsia="zh-CN"/>
        </w:rPr>
        <w:t xml:space="preserve">копий правоустанавливающих, учредительных документов Субподрядчика, </w:t>
      </w:r>
      <w:r w:rsidRPr="00A06CA3">
        <w:rPr>
          <w:rFonts w:ascii="Times New Roman" w:eastAsia="Times New Roman" w:hAnsi="Times New Roman" w:cs="Times New Roman"/>
          <w:spacing w:val="4"/>
          <w:sz w:val="24"/>
          <w:szCs w:val="24"/>
          <w:lang w:eastAsia="zh-CN"/>
        </w:rPr>
        <w:t>другой истребованной Заказчиком документации и информации о Субподрядчике, Исполнитель</w:t>
      </w:r>
      <w:r w:rsidRPr="00A06CA3">
        <w:rPr>
          <w:rFonts w:ascii="Times New Roman" w:eastAsia="Times New Roman" w:hAnsi="Times New Roman" w:cs="Times New Roman"/>
          <w:sz w:val="24"/>
          <w:szCs w:val="24"/>
          <w:lang w:eastAsia="zh-CN"/>
        </w:rPr>
        <w:t xml:space="preserve"> обязан уплатить штраф в размере </w:t>
      </w:r>
      <w:r w:rsidR="00E77652">
        <w:rPr>
          <w:rFonts w:ascii="Times New Roman" w:eastAsia="Times New Roman" w:hAnsi="Times New Roman" w:cs="Times New Roman"/>
          <w:sz w:val="24"/>
          <w:szCs w:val="24"/>
          <w:shd w:val="clear" w:color="auto" w:fill="BFBFBF"/>
          <w:lang w:eastAsia="zh-CN"/>
        </w:rPr>
        <w:t>20 000,00</w:t>
      </w:r>
      <w:r w:rsidRPr="00A06CA3">
        <w:rPr>
          <w:rFonts w:ascii="Times New Roman" w:eastAsia="Times New Roman" w:hAnsi="Times New Roman" w:cs="Times New Roman"/>
          <w:sz w:val="24"/>
          <w:szCs w:val="24"/>
          <w:shd w:val="clear" w:color="auto" w:fill="BFBFBF"/>
          <w:lang w:eastAsia="zh-CN"/>
        </w:rPr>
        <w:t xml:space="preserve"> (</w:t>
      </w:r>
      <w:r w:rsidR="00E77652">
        <w:rPr>
          <w:rFonts w:ascii="Times New Roman" w:eastAsia="Times New Roman" w:hAnsi="Times New Roman" w:cs="Times New Roman"/>
          <w:sz w:val="24"/>
          <w:szCs w:val="24"/>
          <w:shd w:val="clear" w:color="auto" w:fill="BFBFBF"/>
          <w:lang w:eastAsia="zh-CN"/>
        </w:rPr>
        <w:t>двадцати тысяч</w:t>
      </w:r>
      <w:r w:rsidRPr="00A06CA3">
        <w:rPr>
          <w:rFonts w:ascii="Times New Roman" w:eastAsia="Times New Roman" w:hAnsi="Times New Roman" w:cs="Times New Roman"/>
          <w:sz w:val="24"/>
          <w:szCs w:val="24"/>
          <w:shd w:val="clear" w:color="auto" w:fill="BFBFBF"/>
          <w:lang w:eastAsia="zh-CN"/>
        </w:rPr>
        <w:t>)</w:t>
      </w:r>
      <w:r w:rsidRPr="00A06CA3">
        <w:rPr>
          <w:rFonts w:ascii="Times New Roman" w:eastAsia="Times New Roman" w:hAnsi="Times New Roman" w:cs="Times New Roman"/>
          <w:sz w:val="24"/>
          <w:szCs w:val="24"/>
          <w:lang w:eastAsia="zh-CN"/>
        </w:rPr>
        <w:t xml:space="preserve"> рублей, в течение 30 (тридцати) дней с момента предъявления Заказчиком требования</w:t>
      </w:r>
      <w:proofErr w:type="gramEnd"/>
      <w:r w:rsidRPr="00A06CA3">
        <w:rPr>
          <w:rFonts w:ascii="Times New Roman" w:eastAsia="Times New Roman" w:hAnsi="Times New Roman" w:cs="Times New Roman"/>
          <w:sz w:val="24"/>
          <w:szCs w:val="24"/>
          <w:lang w:eastAsia="zh-CN"/>
        </w:rPr>
        <w:t>.</w:t>
      </w:r>
    </w:p>
    <w:p w:rsidR="00A06CA3" w:rsidRPr="00A06CA3" w:rsidRDefault="00A06CA3" w:rsidP="00A06CA3">
      <w:pPr>
        <w:numPr>
          <w:ilvl w:val="1"/>
          <w:numId w:val="2"/>
        </w:numPr>
        <w:shd w:val="clear" w:color="auto" w:fill="FFFFFF"/>
        <w:tabs>
          <w:tab w:val="num" w:pos="0"/>
          <w:tab w:val="num" w:pos="42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sz w:val="24"/>
          <w:szCs w:val="24"/>
          <w:lang w:eastAsia="zh-CN"/>
        </w:rPr>
        <w:t xml:space="preserve">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предусмотренный настоящим пунктом, в пределах срока </w:t>
      </w:r>
      <w:r w:rsidRPr="00A06CA3">
        <w:rPr>
          <w:rFonts w:ascii="Times New Roman" w:eastAsia="Times New Roman" w:hAnsi="Times New Roman" w:cs="Times New Roman"/>
          <w:sz w:val="24"/>
          <w:szCs w:val="24"/>
          <w:shd w:val="clear" w:color="auto" w:fill="BFBFBF"/>
          <w:lang w:eastAsia="zh-CN"/>
        </w:rPr>
        <w:t>исковой давности</w:t>
      </w:r>
      <w:r w:rsidRPr="00A06CA3">
        <w:rPr>
          <w:rFonts w:ascii="Times New Roman" w:eastAsia="Times New Roman" w:hAnsi="Times New Roman" w:cs="Times New Roman"/>
          <w:sz w:val="24"/>
          <w:szCs w:val="24"/>
          <w:lang w:eastAsia="zh-CN"/>
        </w:rPr>
        <w:t>.</w:t>
      </w:r>
    </w:p>
    <w:p w:rsidR="00A06CA3" w:rsidRPr="00A06CA3" w:rsidRDefault="00A06CA3" w:rsidP="00A06CA3">
      <w:pPr>
        <w:numPr>
          <w:ilvl w:val="1"/>
          <w:numId w:val="2"/>
        </w:numPr>
        <w:shd w:val="clear" w:color="auto" w:fill="FFFFFF"/>
        <w:tabs>
          <w:tab w:val="num" w:pos="0"/>
          <w:tab w:val="num" w:pos="420"/>
        </w:tabs>
        <w:spacing w:after="0" w:line="240" w:lineRule="auto"/>
        <w:jc w:val="both"/>
        <w:rPr>
          <w:rFonts w:ascii="Times New Roman" w:eastAsia="Times New Roman" w:hAnsi="Times New Roman" w:cs="Times New Roman"/>
          <w:bCs/>
          <w:color w:val="000000"/>
          <w:sz w:val="24"/>
          <w:szCs w:val="24"/>
          <w:lang w:eastAsia="zh-CN"/>
        </w:rPr>
      </w:pPr>
      <w:proofErr w:type="gramStart"/>
      <w:r w:rsidRPr="00A06CA3">
        <w:rPr>
          <w:rFonts w:ascii="Times New Roman" w:eastAsia="Times New Roman" w:hAnsi="Times New Roman" w:cs="Times New Roman"/>
          <w:sz w:val="24"/>
          <w:szCs w:val="24"/>
          <w:lang w:eastAsia="zh-CN"/>
        </w:rPr>
        <w:t xml:space="preserve">В случае установления факта нахождения на территории Заказчика, работника Исполнителя,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Исполнитель уплачивает штраф в размере </w:t>
      </w:r>
      <w:r w:rsidRPr="00A06CA3">
        <w:rPr>
          <w:rFonts w:ascii="Times New Roman" w:eastAsia="Times New Roman" w:hAnsi="Times New Roman" w:cs="Times New Roman"/>
          <w:sz w:val="24"/>
          <w:szCs w:val="24"/>
          <w:shd w:val="clear" w:color="auto" w:fill="BFBFBF"/>
          <w:lang w:eastAsia="zh-CN"/>
        </w:rPr>
        <w:t>30 000 (тридцати тысяч)</w:t>
      </w:r>
      <w:r w:rsidRPr="00A06CA3">
        <w:rPr>
          <w:rFonts w:ascii="Times New Roman" w:eastAsia="Times New Roman" w:hAnsi="Times New Roman" w:cs="Times New Roman"/>
          <w:sz w:val="24"/>
          <w:szCs w:val="24"/>
          <w:lang w:eastAsia="zh-CN"/>
        </w:rPr>
        <w:t xml:space="preserve"> рублей за каждый такой случай, в течение 30 (тридцати) дней, с момента предъявления Заказчиком требования.</w:t>
      </w:r>
      <w:proofErr w:type="gramEnd"/>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Установление факта нахождения работника Исполнителя, имеющего незаполненные путевые листы, осуществляется по выбору Заказчика одним из следующих способов:</w:t>
      </w:r>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актом, составленным работником (работниками) Заказчика и Исполнителя. В случае отказа работника Исполнителя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Исполнителя от его подписания;</w:t>
      </w:r>
    </w:p>
    <w:p w:rsidR="00A06CA3" w:rsidRPr="00A06CA3" w:rsidRDefault="00A06CA3" w:rsidP="00A06CA3">
      <w:pPr>
        <w:tabs>
          <w:tab w:val="num" w:pos="0"/>
        </w:tabs>
        <w:spacing w:after="0" w:line="240" w:lineRule="auto"/>
        <w:jc w:val="both"/>
        <w:rPr>
          <w:rFonts w:ascii="Times New Roman" w:eastAsia="Times New Roman" w:hAnsi="Times New Roman" w:cs="Times New Roman"/>
          <w:color w:val="000000"/>
          <w:sz w:val="24"/>
          <w:szCs w:val="24"/>
          <w:lang w:eastAsia="zh-CN"/>
        </w:rPr>
      </w:pPr>
      <w:r w:rsidRPr="00A06CA3">
        <w:rPr>
          <w:rFonts w:ascii="Times New Roman" w:eastAsia="Times New Roman" w:hAnsi="Times New Roman" w:cs="Times New Roman"/>
          <w:sz w:val="24"/>
          <w:szCs w:val="24"/>
          <w:lang w:eastAsia="zh-CN"/>
        </w:rPr>
        <w:t xml:space="preserve">– </w:t>
      </w:r>
      <w:r w:rsidRPr="00A06CA3">
        <w:rPr>
          <w:rFonts w:ascii="Times New Roman" w:eastAsia="Times New Roman" w:hAnsi="Times New Roman" w:cs="Times New Roman"/>
          <w:color w:val="000000"/>
          <w:sz w:val="24"/>
          <w:szCs w:val="24"/>
          <w:lang w:eastAsia="zh-CN"/>
        </w:rPr>
        <w:t xml:space="preserve">актом, составленным работником </w:t>
      </w:r>
      <w:r w:rsidRPr="00A06CA3">
        <w:rPr>
          <w:rFonts w:ascii="Times New Roman" w:eastAsia="Times New Roman" w:hAnsi="Times New Roman" w:cs="Times New Roman"/>
          <w:sz w:val="24"/>
          <w:szCs w:val="24"/>
          <w:lang w:eastAsia="zh-CN"/>
        </w:rPr>
        <w:t xml:space="preserve">(работниками) </w:t>
      </w:r>
      <w:r w:rsidRPr="00A06CA3">
        <w:rPr>
          <w:rFonts w:ascii="Times New Roman" w:eastAsia="Times New Roman" w:hAnsi="Times New Roman" w:cs="Times New Roman"/>
          <w:color w:val="000000"/>
          <w:sz w:val="24"/>
          <w:szCs w:val="24"/>
          <w:lang w:eastAsia="zh-CN"/>
        </w:rPr>
        <w:t>организации оказывающей Заказчику охранные услуги на основании договора.</w:t>
      </w:r>
    </w:p>
    <w:p w:rsidR="00A06CA3" w:rsidRPr="00A06CA3" w:rsidRDefault="00A06CA3" w:rsidP="00A06CA3">
      <w:pPr>
        <w:tabs>
          <w:tab w:val="num" w:pos="0"/>
        </w:tabs>
        <w:spacing w:after="0" w:line="240" w:lineRule="auto"/>
        <w:jc w:val="both"/>
        <w:rPr>
          <w:rFonts w:ascii="Times New Roman" w:eastAsia="Times New Roman" w:hAnsi="Times New Roman" w:cs="Times New Roman"/>
          <w:color w:val="000000"/>
          <w:sz w:val="24"/>
          <w:szCs w:val="24"/>
          <w:lang w:eastAsia="zh-CN"/>
        </w:rPr>
      </w:pPr>
      <w:r w:rsidRPr="00A06CA3">
        <w:rPr>
          <w:rFonts w:ascii="Times New Roman" w:eastAsia="Times New Roman" w:hAnsi="Times New Roman" w:cs="Times New Roman"/>
          <w:sz w:val="24"/>
          <w:szCs w:val="24"/>
          <w:lang w:eastAsia="zh-CN"/>
        </w:rPr>
        <w:t xml:space="preserve">Исполнитель обязан незамедлительно отстранить от работы работника, у которого обнаружен незаполненный путевой лист и/или </w:t>
      </w:r>
      <w:proofErr w:type="gramStart"/>
      <w:r w:rsidRPr="00A06CA3">
        <w:rPr>
          <w:rFonts w:ascii="Times New Roman" w:eastAsia="Times New Roman" w:hAnsi="Times New Roman" w:cs="Times New Roman"/>
          <w:sz w:val="24"/>
          <w:szCs w:val="24"/>
          <w:lang w:eastAsia="zh-CN"/>
        </w:rPr>
        <w:t>лист</w:t>
      </w:r>
      <w:proofErr w:type="gramEnd"/>
      <w:r w:rsidRPr="00A06CA3">
        <w:rPr>
          <w:rFonts w:ascii="Times New Roman" w:eastAsia="Times New Roman" w:hAnsi="Times New Roman" w:cs="Times New Roman"/>
          <w:sz w:val="24"/>
          <w:szCs w:val="24"/>
          <w:lang w:eastAsia="zh-CN"/>
        </w:rPr>
        <w:t xml:space="preserve"> заполненный с нарушением требований предъявляемых к типовой форме, а также путевой лист имеющий исправления по тексту.</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proofErr w:type="gramStart"/>
      <w:r w:rsidRPr="00A06CA3">
        <w:rPr>
          <w:rFonts w:ascii="Times New Roman" w:eastAsia="Times New Roman" w:hAnsi="Times New Roman" w:cs="Times New Roman"/>
          <w:sz w:val="24"/>
          <w:szCs w:val="24"/>
          <w:lang w:eastAsia="zh-CN"/>
        </w:rPr>
        <w:t>В случае установления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на территории Заказчика, в состоянии алкогольного, наркотического, токсического опьянения, Исполнитель (Субподрядчик) обязан уплатить штраф в размере 300 (трехсот тысяч) рублей за каждый такой случай, в течение 30 (тридцати) дней, с момента предъявления требования.</w:t>
      </w:r>
      <w:proofErr w:type="gramEnd"/>
    </w:p>
    <w:p w:rsidR="00A06CA3" w:rsidRPr="00A06CA3" w:rsidRDefault="00A06CA3" w:rsidP="00A06CA3">
      <w:p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proofErr w:type="gramStart"/>
      <w:r w:rsidRPr="00A06CA3">
        <w:rPr>
          <w:rFonts w:ascii="Times New Roman" w:eastAsia="Times New Roman" w:hAnsi="Times New Roman" w:cs="Times New Roman"/>
          <w:sz w:val="24"/>
          <w:szCs w:val="24"/>
          <w:lang w:eastAsia="zh-CN"/>
        </w:rPr>
        <w:t>Установление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06CA3" w:rsidRPr="00A06CA3" w:rsidRDefault="00A06CA3" w:rsidP="00A06CA3">
      <w:p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  медицинским осмотром или освидетельствованием;</w:t>
      </w:r>
    </w:p>
    <w:p w:rsidR="00A06CA3" w:rsidRPr="00A06CA3" w:rsidRDefault="00A06CA3" w:rsidP="00A06CA3">
      <w:p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 составлением и подписанием двухстороннего акта. 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A06CA3" w:rsidRPr="00A06CA3" w:rsidRDefault="00A06CA3" w:rsidP="00A06CA3">
      <w:p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A06CA3" w:rsidRPr="00A06CA3" w:rsidRDefault="00A06CA3" w:rsidP="00A06CA3">
      <w:p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ab/>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Заказчика в состоянии алкогольного, наркотического, токсического опьянения, Исполнитель обязан по требованию Заказчика незамедлительно отстранить от работы данного работника.</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proofErr w:type="gramStart"/>
      <w:r w:rsidRPr="00A06CA3">
        <w:rPr>
          <w:rFonts w:ascii="Times New Roman" w:eastAsia="Times New Roman" w:hAnsi="Times New Roman" w:cs="Times New Roman"/>
          <w:sz w:val="24"/>
          <w:szCs w:val="24"/>
          <w:lang w:eastAsia="zh-CN"/>
        </w:rPr>
        <w:t>В случае завоза/проноса (попытки завоза/проноса) работником Исполнителя (Субподрядчика) на территорию Заказчика алкогольной продукции (в том числе пива), наркотических, психотропных веществ, Заказчик имеет право предъявить Исполнителю штраф в размере 300 (трехсот тысяч) рублей, за каждый такой случай, а Исполнитель обязуется оплатить его в течение 30 (тридцати) дней с момента предъявления требования.</w:t>
      </w:r>
      <w:proofErr w:type="gramEnd"/>
    </w:p>
    <w:p w:rsidR="00A06CA3" w:rsidRPr="00A06CA3" w:rsidRDefault="00A06CA3" w:rsidP="00A06CA3">
      <w:p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Установление факта завоза/проноса (попытки завоза/проноса) работником Исполнителя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A06CA3" w:rsidRPr="00A06CA3" w:rsidRDefault="00A06CA3" w:rsidP="00A06CA3">
      <w:p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 актом, составленным работниками Заказчика и Исполнителя (Субподрядчика).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A06CA3" w:rsidRPr="00A06CA3" w:rsidRDefault="00A06CA3" w:rsidP="00A06CA3">
      <w:pPr>
        <w:shd w:val="clear" w:color="auto" w:fill="FFFFFF"/>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 актом о нарушении, составленным работником организации, оказывающей Заказчику охранные услуги на основании договора.</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sz w:val="24"/>
          <w:szCs w:val="24"/>
          <w:lang w:eastAsia="zh-CN"/>
        </w:rPr>
        <w:t>Заказчик не несет никакой ответственности за сохранность имущества Исполнителя.</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bCs/>
          <w:color w:val="000000"/>
          <w:sz w:val="24"/>
          <w:szCs w:val="24"/>
          <w:lang w:eastAsia="zh-CN"/>
        </w:rPr>
        <w:t xml:space="preserve">Исполнитель </w:t>
      </w:r>
      <w:r w:rsidRPr="00A06CA3">
        <w:rPr>
          <w:rFonts w:ascii="Times New Roman" w:eastAsia="Times New Roman" w:hAnsi="Times New Roman" w:cs="Times New Roman"/>
          <w:sz w:val="24"/>
          <w:szCs w:val="24"/>
          <w:lang w:eastAsia="zh-CN"/>
        </w:rPr>
        <w:t>не освобождается от ответственности за несвоевременное или некачественное оказание Услуг в случае поломки, порчи, утери своего имущества.</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bCs/>
          <w:sz w:val="24"/>
          <w:szCs w:val="24"/>
          <w:lang w:eastAsia="ru-RU"/>
        </w:rPr>
        <w:t>Исполнитель несет ответственность за работу оборудования в течение гарантийного срока, установленного для данного оборудования заводом-изготовителем.</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Cs/>
          <w:color w:val="000000"/>
          <w:sz w:val="24"/>
          <w:szCs w:val="24"/>
          <w:lang w:eastAsia="zh-CN"/>
        </w:rPr>
      </w:pPr>
      <w:r w:rsidRPr="00A06CA3">
        <w:rPr>
          <w:rFonts w:ascii="Times New Roman" w:eastAsia="Times New Roman" w:hAnsi="Times New Roman" w:cs="Times New Roman"/>
          <w:sz w:val="24"/>
          <w:szCs w:val="24"/>
          <w:lang w:eastAsia="zh-CN"/>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A06CA3" w:rsidRPr="00A06CA3" w:rsidRDefault="00A06CA3" w:rsidP="00A06CA3">
      <w:pPr>
        <w:numPr>
          <w:ilvl w:val="1"/>
          <w:numId w:val="2"/>
        </w:numPr>
        <w:shd w:val="clear" w:color="auto" w:fill="FFFFFF"/>
        <w:tabs>
          <w:tab w:val="num" w:pos="0"/>
        </w:tabs>
        <w:spacing w:after="0" w:line="240" w:lineRule="auto"/>
        <w:jc w:val="both"/>
        <w:rPr>
          <w:rFonts w:ascii="Times New Roman" w:eastAsia="Times New Roman" w:hAnsi="Times New Roman" w:cs="Times New Roman"/>
          <w:b/>
          <w:bCs/>
          <w:color w:val="000000"/>
          <w:sz w:val="24"/>
          <w:szCs w:val="24"/>
          <w:lang w:eastAsia="zh-CN"/>
        </w:rPr>
      </w:pPr>
      <w:r w:rsidRPr="00A06CA3">
        <w:rPr>
          <w:rFonts w:ascii="Times New Roman" w:eastAsia="Times New Roman" w:hAnsi="Times New Roman" w:cs="Times New Roman"/>
          <w:sz w:val="24"/>
          <w:szCs w:val="24"/>
          <w:lang w:eastAsia="zh-CN"/>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06CA3" w:rsidRPr="00A06CA3" w:rsidRDefault="00A06CA3" w:rsidP="00A06CA3">
      <w:pPr>
        <w:shd w:val="clear" w:color="auto" w:fill="FFFFFF"/>
        <w:tabs>
          <w:tab w:val="num" w:pos="0"/>
          <w:tab w:val="num" w:pos="1620"/>
        </w:tabs>
        <w:spacing w:after="0" w:line="240" w:lineRule="auto"/>
        <w:jc w:val="both"/>
        <w:rPr>
          <w:rFonts w:ascii="Times New Roman" w:eastAsia="Times New Roman" w:hAnsi="Times New Roman" w:cs="Times New Roman"/>
          <w:b/>
          <w:bCs/>
          <w:color w:val="000000"/>
          <w:sz w:val="24"/>
          <w:szCs w:val="24"/>
          <w:lang w:eastAsia="zh-CN"/>
        </w:rPr>
      </w:pPr>
      <w:r w:rsidRPr="00A06CA3">
        <w:rPr>
          <w:rFonts w:ascii="Times New Roman" w:eastAsia="Times New Roman" w:hAnsi="Times New Roman" w:cs="Times New Roman"/>
          <w:sz w:val="24"/>
          <w:szCs w:val="24"/>
          <w:lang w:eastAsia="zh-CN"/>
        </w:rPr>
        <w:tab/>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06CA3" w:rsidRPr="00A06CA3" w:rsidRDefault="00A06CA3" w:rsidP="00A06CA3">
      <w:pPr>
        <w:tabs>
          <w:tab w:val="num" w:pos="0"/>
        </w:tabs>
        <w:spacing w:after="0" w:line="240" w:lineRule="auto"/>
        <w:jc w:val="both"/>
        <w:rPr>
          <w:rFonts w:ascii="Times New Roman" w:eastAsia="Times New Roman" w:hAnsi="Times New Roman" w:cs="Times New Roman"/>
          <w:b/>
          <w:bCs/>
          <w:sz w:val="24"/>
          <w:szCs w:val="24"/>
          <w:lang w:eastAsia="zh-CN"/>
        </w:rPr>
      </w:pPr>
      <w:r w:rsidRPr="00A06CA3">
        <w:rPr>
          <w:rFonts w:ascii="Times New Roman" w:eastAsia="Times New Roman" w:hAnsi="Times New Roman" w:cs="Times New Roman"/>
          <w:sz w:val="24"/>
          <w:szCs w:val="24"/>
          <w:lang w:eastAsia="zh-CN"/>
        </w:rPr>
        <w:tab/>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ab/>
        <w:t>Уплата штрафных санкций не освобождает Стороны от исполнения обязательств или от устранения нарушений по  настоящему Договору.</w:t>
      </w:r>
    </w:p>
    <w:p w:rsidR="00A06CA3" w:rsidRPr="00A06CA3" w:rsidRDefault="00A06CA3" w:rsidP="00A06CA3">
      <w:pPr>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ab/>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numPr>
          <w:ilvl w:val="0"/>
          <w:numId w:val="2"/>
        </w:numPr>
        <w:spacing w:after="0" w:line="240" w:lineRule="auto"/>
        <w:jc w:val="center"/>
        <w:rPr>
          <w:rFonts w:ascii="Times New Roman" w:eastAsia="Times New Roman" w:hAnsi="Times New Roman" w:cs="Times New Roman"/>
          <w:b/>
          <w:sz w:val="24"/>
          <w:szCs w:val="24"/>
          <w:lang w:eastAsia="ru-RU"/>
        </w:rPr>
      </w:pPr>
      <w:r w:rsidRPr="00A06CA3">
        <w:rPr>
          <w:rFonts w:ascii="Times New Roman" w:eastAsia="Times New Roman" w:hAnsi="Times New Roman" w:cs="Times New Roman"/>
          <w:b/>
          <w:sz w:val="24"/>
          <w:szCs w:val="24"/>
          <w:lang w:eastAsia="ru-RU"/>
        </w:rPr>
        <w:t>УСЛОВИЯ В ОБЛАСТИ ОХРАНЫ ТРУДА, ПРОМЫШЛЕННОЙ, ПОЖАРНОЙ И ЭКОЛОГИЧЕСКОЙ БЕЗОПАСНОСТИ</w:t>
      </w:r>
    </w:p>
    <w:p w:rsidR="00A06CA3" w:rsidRPr="00A06CA3" w:rsidRDefault="00A06CA3" w:rsidP="00A06CA3">
      <w:pPr>
        <w:spacing w:after="0" w:line="240" w:lineRule="auto"/>
        <w:ind w:left="405"/>
        <w:rPr>
          <w:rFonts w:ascii="Times New Roman" w:eastAsia="Times New Roman" w:hAnsi="Times New Roman" w:cs="Times New Roman"/>
          <w:b/>
          <w:sz w:val="24"/>
          <w:szCs w:val="24"/>
          <w:lang w:eastAsia="ru-RU"/>
        </w:rPr>
      </w:pPr>
    </w:p>
    <w:p w:rsidR="00A06CA3" w:rsidRPr="00A06CA3" w:rsidRDefault="00A06CA3" w:rsidP="00A06CA3">
      <w:pPr>
        <w:widowControl w:val="0"/>
        <w:tabs>
          <w:tab w:val="num" w:pos="249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7.1. Исполнитель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оказания услуг;</w:t>
      </w:r>
    </w:p>
    <w:p w:rsidR="00A06CA3" w:rsidRPr="00A06CA3" w:rsidRDefault="00A06CA3" w:rsidP="00A06CA3">
      <w:pPr>
        <w:widowControl w:val="0"/>
        <w:tabs>
          <w:tab w:val="num" w:pos="249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7.2. Исполнитель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06CA3" w:rsidRPr="00A06CA3" w:rsidRDefault="00A06CA3" w:rsidP="00A06CA3">
      <w:pPr>
        <w:widowControl w:val="0"/>
        <w:tabs>
          <w:tab w:val="num" w:pos="1440"/>
          <w:tab w:val="num" w:pos="249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7.3. Исполнитель обязан соблюдать требования к оборудованию, устройству, инструменту и приспособлениям, используемым в ходе оказания услуг, и его эксплуатации, установленные действующими законодательными и нормативными актами РФ, локальными нормативными актами Заказчика.</w:t>
      </w:r>
    </w:p>
    <w:p w:rsidR="00A06CA3" w:rsidRPr="00A06CA3" w:rsidRDefault="00A06CA3" w:rsidP="00A06CA3">
      <w:pPr>
        <w:widowControl w:val="0"/>
        <w:tabs>
          <w:tab w:val="num" w:pos="1440"/>
          <w:tab w:val="num" w:pos="249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xml:space="preserve">7.4. Исполнитель обязан организовать работу по безопасности дорожного движения на объекте оказания услуг, в соответствии с требованиями законодательных и нормативных правовых актов, локальных нормативных актов Заказчика. Исполнитель обязуется также осуществлять </w:t>
      </w:r>
      <w:proofErr w:type="gramStart"/>
      <w:r w:rsidRPr="00A06CA3">
        <w:rPr>
          <w:rFonts w:ascii="Times New Roman" w:eastAsia="Times New Roman" w:hAnsi="Times New Roman" w:cs="Times New Roman"/>
          <w:sz w:val="24"/>
          <w:szCs w:val="24"/>
          <w:lang w:eastAsia="ru-RU"/>
        </w:rPr>
        <w:t>контроль за</w:t>
      </w:r>
      <w:proofErr w:type="gramEnd"/>
      <w:r w:rsidRPr="00A06CA3">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Исполнителя и третьих лиц, привлеченных Исполнителем,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06CA3" w:rsidRPr="00A06CA3" w:rsidRDefault="00A06CA3" w:rsidP="00A06CA3">
      <w:pPr>
        <w:widowControl w:val="0"/>
        <w:tabs>
          <w:tab w:val="num" w:pos="1440"/>
          <w:tab w:val="num" w:pos="249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xml:space="preserve">7.5. Исполнитель обязан незамедлительно информировать Заказчика обо всех технических инцидентах, авариях, несчастных случаях, пожарах, произошедших при оказании услуг по настоящему договору Исполнителем;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Исполнителя и при необходимости - привлекаемых Исполнителем третьих лиц, а также представителей уполномоченных государственных </w:t>
      </w:r>
      <w:proofErr w:type="gramStart"/>
      <w:r w:rsidRPr="00A06CA3">
        <w:rPr>
          <w:rFonts w:ascii="Times New Roman" w:eastAsia="Times New Roman" w:hAnsi="Times New Roman" w:cs="Times New Roman"/>
          <w:sz w:val="24"/>
          <w:szCs w:val="24"/>
          <w:lang w:eastAsia="ru-RU"/>
        </w:rPr>
        <w:t>органов</w:t>
      </w:r>
      <w:proofErr w:type="gramEnd"/>
      <w:r w:rsidRPr="00A06CA3">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A06CA3" w:rsidRPr="00A06CA3" w:rsidRDefault="00A06CA3" w:rsidP="00A06CA3">
      <w:pPr>
        <w:widowControl w:val="0"/>
        <w:tabs>
          <w:tab w:val="num" w:pos="1440"/>
          <w:tab w:val="num" w:pos="249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7.6. Исполнитель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оказании услуг  Исполнителем на объектах Заказчика.</w:t>
      </w:r>
    </w:p>
    <w:p w:rsidR="00A06CA3" w:rsidRPr="00A06CA3" w:rsidRDefault="00A06CA3" w:rsidP="00A06CA3">
      <w:pPr>
        <w:widowControl w:val="0"/>
        <w:tabs>
          <w:tab w:val="num" w:pos="1440"/>
          <w:tab w:val="num" w:pos="249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xml:space="preserve">7.7. </w:t>
      </w:r>
      <w:proofErr w:type="gramStart"/>
      <w:r w:rsidRPr="00A06CA3">
        <w:rPr>
          <w:rFonts w:ascii="Times New Roman" w:eastAsia="Times New Roman" w:hAnsi="Times New Roman" w:cs="Times New Roman"/>
          <w:sz w:val="24"/>
          <w:szCs w:val="24"/>
          <w:lang w:eastAsia="ru-RU"/>
        </w:rPr>
        <w:t>В случае несоблюдения Исполнителем и третьими лицами, привлекаемыми Исполнителем,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оказании услуг  Исполнителем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06CA3">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Исполнителя, связанных с таким расторжением.</w:t>
      </w:r>
    </w:p>
    <w:p w:rsidR="00A06CA3" w:rsidRPr="00A06CA3" w:rsidRDefault="00A06CA3" w:rsidP="00A06CA3">
      <w:pPr>
        <w:widowControl w:val="0"/>
        <w:tabs>
          <w:tab w:val="num" w:pos="1440"/>
          <w:tab w:val="num" w:pos="249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xml:space="preserve">7.8. </w:t>
      </w:r>
      <w:proofErr w:type="gramStart"/>
      <w:r w:rsidRPr="00A06CA3">
        <w:rPr>
          <w:rFonts w:ascii="Times New Roman" w:eastAsia="Times New Roman" w:hAnsi="Times New Roman" w:cs="Times New Roman"/>
          <w:sz w:val="24"/>
          <w:szCs w:val="24"/>
          <w:lang w:eastAsia="ru-RU"/>
        </w:rPr>
        <w:t>Исполнитель самостоятельно несет ответственность за допущенные им при оказании услуг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06CA3">
        <w:rPr>
          <w:rFonts w:ascii="Times New Roman" w:eastAsia="Times New Roman" w:hAnsi="Times New Roman" w:cs="Times New Roman"/>
          <w:sz w:val="24"/>
          <w:szCs w:val="24"/>
          <w:lang w:eastAsia="ru-RU"/>
        </w:rPr>
        <w:t xml:space="preserve"> В случае</w:t>
      </w:r>
      <w:proofErr w:type="gramStart"/>
      <w:r w:rsidRPr="00A06CA3">
        <w:rPr>
          <w:rFonts w:ascii="Times New Roman" w:eastAsia="Times New Roman" w:hAnsi="Times New Roman" w:cs="Times New Roman"/>
          <w:sz w:val="24"/>
          <w:szCs w:val="24"/>
          <w:lang w:eastAsia="ru-RU"/>
        </w:rPr>
        <w:t>,</w:t>
      </w:r>
      <w:proofErr w:type="gramEnd"/>
      <w:r w:rsidRPr="00A06CA3">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Исполнителя, последний обязуется возместить Заказчику все причиненные этим убытки.</w:t>
      </w:r>
    </w:p>
    <w:p w:rsidR="00A06CA3" w:rsidRPr="00A06CA3" w:rsidRDefault="00A06CA3" w:rsidP="00A06CA3">
      <w:pPr>
        <w:widowControl w:val="0"/>
        <w:tabs>
          <w:tab w:val="num" w:pos="1440"/>
          <w:tab w:val="num" w:pos="249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xml:space="preserve">7.9. При наличии вины Исполнителя за аварии, технические инциденты, пожары, несчастные случаи, произошедшие в процессе оказания услуг по настоящему договору, </w:t>
      </w:r>
      <w:proofErr w:type="gramStart"/>
      <w:r w:rsidRPr="00A06CA3">
        <w:rPr>
          <w:rFonts w:ascii="Times New Roman" w:eastAsia="Times New Roman" w:hAnsi="Times New Roman" w:cs="Times New Roman"/>
          <w:sz w:val="24"/>
          <w:szCs w:val="24"/>
          <w:lang w:eastAsia="ru-RU"/>
        </w:rPr>
        <w:t>последний</w:t>
      </w:r>
      <w:proofErr w:type="gramEnd"/>
      <w:r w:rsidRPr="00A06CA3">
        <w:rPr>
          <w:rFonts w:ascii="Times New Roman" w:eastAsia="Times New Roman" w:hAnsi="Times New Roman" w:cs="Times New Roman"/>
          <w:sz w:val="24"/>
          <w:szCs w:val="24"/>
          <w:lang w:eastAsia="ru-RU"/>
        </w:rPr>
        <w:t xml:space="preserve"> обязуется возместить Заказчику, а при необходимости и третьим лицам причиненные убытки.</w:t>
      </w:r>
    </w:p>
    <w:p w:rsidR="00A06CA3" w:rsidRPr="00A06CA3" w:rsidRDefault="00A06CA3" w:rsidP="00A06CA3">
      <w:pPr>
        <w:widowControl w:val="0"/>
        <w:tabs>
          <w:tab w:val="num" w:pos="1440"/>
          <w:tab w:val="num" w:pos="249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7.10. Заказчик не несет ответственности за профессиональные заболевания (отравления), производственные травмы, увечья или смерть любого работника Исполнителя или третьего лица, привлеченного Исполнителем,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xml:space="preserve">7.11. Заказчик вправе в любое время осуществлять </w:t>
      </w:r>
      <w:proofErr w:type="gramStart"/>
      <w:r w:rsidRPr="00A06CA3">
        <w:rPr>
          <w:rFonts w:ascii="Times New Roman" w:eastAsia="Times New Roman" w:hAnsi="Times New Roman" w:cs="Times New Roman"/>
          <w:sz w:val="24"/>
          <w:szCs w:val="24"/>
          <w:lang w:eastAsia="ru-RU"/>
        </w:rPr>
        <w:t>контроль за</w:t>
      </w:r>
      <w:proofErr w:type="gramEnd"/>
      <w:r w:rsidRPr="00A06CA3">
        <w:rPr>
          <w:rFonts w:ascii="Times New Roman" w:eastAsia="Times New Roman" w:hAnsi="Times New Roman" w:cs="Times New Roman"/>
          <w:sz w:val="24"/>
          <w:szCs w:val="24"/>
          <w:lang w:eastAsia="ru-RU"/>
        </w:rPr>
        <w:t xml:space="preserve"> соблюдением Исполнителем и третьими лицами, привлекаемыми Исполнителем, положений настоящего раздела Договора. Обнаруженные в ходе проверки нарушения фиксируются в акте, подписываемом представителями Заказчика, Исполнителя или третьих лиц, привлекаемых Исполнителем. В случае отказа Исполнителя или третьих лиц, привлекаемых Исполнителем,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оказании услуг Исполнителем </w:t>
      </w:r>
      <w:proofErr w:type="gramStart"/>
      <w:r w:rsidRPr="00A06CA3">
        <w:rPr>
          <w:rFonts w:ascii="Times New Roman" w:eastAsia="Times New Roman" w:hAnsi="Times New Roman" w:cs="Times New Roman"/>
          <w:sz w:val="24"/>
          <w:szCs w:val="24"/>
          <w:lang w:eastAsia="ru-RU"/>
        </w:rPr>
        <w:t>согласно</w:t>
      </w:r>
      <w:proofErr w:type="gramEnd"/>
      <w:r w:rsidRPr="00A06CA3">
        <w:rPr>
          <w:rFonts w:ascii="Times New Roman" w:eastAsia="Times New Roman" w:hAnsi="Times New Roman" w:cs="Times New Roman"/>
          <w:sz w:val="24"/>
          <w:szCs w:val="24"/>
          <w:lang w:eastAsia="ru-RU"/>
        </w:rPr>
        <w:t xml:space="preserve"> настоящего договора, Заказчик вправе предъявить Исполнителю штрафные санкции в соответствии с условиями настоящего договора</w:t>
      </w:r>
    </w:p>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xml:space="preserve">  </w:t>
      </w:r>
    </w:p>
    <w:p w:rsidR="00A06CA3" w:rsidRPr="00A06CA3" w:rsidRDefault="00A06CA3" w:rsidP="00A06CA3">
      <w:pPr>
        <w:numPr>
          <w:ilvl w:val="0"/>
          <w:numId w:val="2"/>
        </w:numPr>
        <w:spacing w:after="0" w:line="240" w:lineRule="auto"/>
        <w:jc w:val="center"/>
        <w:rPr>
          <w:rFonts w:ascii="Times New Roman" w:eastAsia="Times New Roman" w:hAnsi="Times New Roman" w:cs="Times New Roman"/>
          <w:b/>
          <w:sz w:val="24"/>
          <w:szCs w:val="24"/>
          <w:lang w:eastAsia="ru-RU"/>
        </w:rPr>
      </w:pPr>
      <w:r w:rsidRPr="00A06CA3">
        <w:rPr>
          <w:rFonts w:ascii="Times New Roman" w:eastAsia="Times New Roman" w:hAnsi="Times New Roman" w:cs="Times New Roman"/>
          <w:b/>
          <w:sz w:val="24"/>
          <w:szCs w:val="24"/>
          <w:lang w:eastAsia="ru-RU"/>
        </w:rPr>
        <w:t>ОБСТОЯТЕЛЬСТВА НЕПРЕОДОЛИМОЙ СИЛЫ (ФОРС-МАЖОР)</w:t>
      </w:r>
    </w:p>
    <w:p w:rsidR="00A06CA3" w:rsidRPr="00A06CA3" w:rsidRDefault="00A06CA3" w:rsidP="00A06CA3">
      <w:pPr>
        <w:spacing w:after="0" w:line="240" w:lineRule="auto"/>
        <w:ind w:left="405"/>
        <w:rPr>
          <w:rFonts w:ascii="Times New Roman" w:eastAsia="Times New Roman" w:hAnsi="Times New Roman" w:cs="Times New Roman"/>
          <w:b/>
          <w:sz w:val="24"/>
          <w:szCs w:val="24"/>
          <w:lang w:eastAsia="ru-RU"/>
        </w:rPr>
      </w:pPr>
    </w:p>
    <w:p w:rsidR="00A06CA3" w:rsidRPr="00A06CA3" w:rsidRDefault="00A06CA3" w:rsidP="00A06CA3">
      <w:pPr>
        <w:numPr>
          <w:ilvl w:val="1"/>
          <w:numId w:val="2"/>
        </w:numPr>
        <w:spacing w:after="0" w:line="240" w:lineRule="auto"/>
        <w:jc w:val="both"/>
        <w:rPr>
          <w:rFonts w:ascii="Times New Roman" w:eastAsia="Times New Roman" w:hAnsi="Times New Roman" w:cs="Times New Roman"/>
          <w:b/>
          <w:sz w:val="24"/>
          <w:szCs w:val="24"/>
          <w:lang w:eastAsia="ru-RU"/>
        </w:rPr>
      </w:pPr>
      <w:r w:rsidRPr="00A06CA3">
        <w:rPr>
          <w:rFonts w:ascii="Times New Roman" w:eastAsia="Times New Roman" w:hAnsi="Times New Roman" w:cs="Times New Roman"/>
          <w:sz w:val="24"/>
          <w:szCs w:val="24"/>
          <w:lang w:eastAsia="ru-RU"/>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06CA3" w:rsidRPr="00A06CA3" w:rsidRDefault="00A06CA3" w:rsidP="00A06CA3">
      <w:pPr>
        <w:numPr>
          <w:ilvl w:val="1"/>
          <w:numId w:val="2"/>
        </w:numPr>
        <w:spacing w:after="0" w:line="240" w:lineRule="auto"/>
        <w:jc w:val="both"/>
        <w:rPr>
          <w:rFonts w:ascii="Times New Roman" w:eastAsia="Times New Roman" w:hAnsi="Times New Roman" w:cs="Times New Roman"/>
          <w:b/>
          <w:sz w:val="24"/>
          <w:szCs w:val="24"/>
          <w:lang w:eastAsia="ru-RU"/>
        </w:rPr>
      </w:pPr>
      <w:proofErr w:type="gramStart"/>
      <w:r w:rsidRPr="00A06CA3">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06CA3">
        <w:rPr>
          <w:rFonts w:ascii="Times New Roman" w:eastAsia="Times New Roman" w:hAnsi="Times New Roman" w:cs="Times New Roman"/>
          <w:sz w:val="24"/>
          <w:szCs w:val="24"/>
          <w:lang w:eastAsia="ru-RU"/>
        </w:rPr>
        <w:t xml:space="preserve"> компетентным органом.</w:t>
      </w:r>
    </w:p>
    <w:p w:rsidR="00A06CA3" w:rsidRPr="00A06CA3" w:rsidRDefault="00A06CA3" w:rsidP="00A06CA3">
      <w:pPr>
        <w:numPr>
          <w:ilvl w:val="1"/>
          <w:numId w:val="2"/>
        </w:numPr>
        <w:spacing w:after="0" w:line="240" w:lineRule="auto"/>
        <w:jc w:val="both"/>
        <w:rPr>
          <w:rFonts w:ascii="Times New Roman" w:eastAsia="Times New Roman" w:hAnsi="Times New Roman" w:cs="Times New Roman"/>
          <w:b/>
          <w:sz w:val="24"/>
          <w:szCs w:val="24"/>
          <w:lang w:eastAsia="ru-RU"/>
        </w:rPr>
      </w:pPr>
      <w:r w:rsidRPr="00A06CA3">
        <w:rPr>
          <w:rFonts w:ascii="Times New Roman" w:eastAsia="Times New Roman" w:hAnsi="Times New Roman" w:cs="Times New Roman"/>
          <w:sz w:val="24"/>
          <w:szCs w:val="24"/>
          <w:lang w:eastAsia="ru-RU"/>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p>
    <w:p w:rsidR="00A06CA3" w:rsidRPr="00A06CA3" w:rsidRDefault="00A06CA3" w:rsidP="00A06CA3">
      <w:pPr>
        <w:numPr>
          <w:ilvl w:val="0"/>
          <w:numId w:val="2"/>
        </w:numPr>
        <w:spacing w:after="0" w:line="240" w:lineRule="auto"/>
        <w:jc w:val="center"/>
        <w:rPr>
          <w:rFonts w:ascii="Times New Roman" w:eastAsia="Times New Roman" w:hAnsi="Times New Roman" w:cs="Times New Roman"/>
          <w:b/>
          <w:sz w:val="24"/>
          <w:szCs w:val="24"/>
          <w:lang w:eastAsia="ru-RU"/>
        </w:rPr>
      </w:pPr>
      <w:r w:rsidRPr="00A06CA3">
        <w:rPr>
          <w:rFonts w:ascii="Times New Roman" w:eastAsia="Times New Roman" w:hAnsi="Times New Roman" w:cs="Times New Roman"/>
          <w:b/>
          <w:sz w:val="24"/>
          <w:szCs w:val="24"/>
          <w:lang w:eastAsia="ru-RU"/>
        </w:rPr>
        <w:t>КОНФИДЕНЦИАЛЬНОСТЬ</w:t>
      </w:r>
    </w:p>
    <w:p w:rsidR="00A06CA3" w:rsidRPr="00A06CA3" w:rsidRDefault="00A06CA3" w:rsidP="00A06CA3">
      <w:pPr>
        <w:spacing w:after="0" w:line="240" w:lineRule="auto"/>
        <w:ind w:left="405"/>
        <w:rPr>
          <w:rFonts w:ascii="Times New Roman" w:eastAsia="Times New Roman" w:hAnsi="Times New Roman" w:cs="Times New Roman"/>
          <w:b/>
          <w:sz w:val="24"/>
          <w:szCs w:val="24"/>
          <w:lang w:eastAsia="ru-RU"/>
        </w:rPr>
      </w:pPr>
    </w:p>
    <w:p w:rsidR="00A06CA3" w:rsidRPr="00A06CA3" w:rsidRDefault="00A06CA3" w:rsidP="00A06CA3">
      <w:pPr>
        <w:numPr>
          <w:ilvl w:val="1"/>
          <w:numId w:val="2"/>
        </w:numPr>
        <w:spacing w:after="0" w:line="240" w:lineRule="auto"/>
        <w:jc w:val="both"/>
        <w:rPr>
          <w:rFonts w:ascii="Times New Roman" w:eastAsia="Times New Roman" w:hAnsi="Times New Roman" w:cs="Times New Roman"/>
          <w:b/>
          <w:sz w:val="24"/>
          <w:szCs w:val="24"/>
          <w:lang w:eastAsia="ru-RU"/>
        </w:rPr>
      </w:pPr>
      <w:r w:rsidRPr="00A06CA3">
        <w:rPr>
          <w:rFonts w:ascii="Times New Roman" w:eastAsia="Times New Roman" w:hAnsi="Times New Roman" w:cs="Times New Roman"/>
          <w:sz w:val="24"/>
          <w:szCs w:val="24"/>
          <w:lang w:eastAsia="ru-RU"/>
        </w:rPr>
        <w:t xml:space="preserve">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A06CA3">
        <w:rPr>
          <w:rFonts w:ascii="Times New Roman" w:eastAsia="Times New Roman" w:hAnsi="Times New Roman" w:cs="Times New Roman"/>
          <w:sz w:val="24"/>
          <w:szCs w:val="24"/>
          <w:lang w:eastAsia="ru-RU"/>
        </w:rPr>
        <w:t>Изложенное</w:t>
      </w:r>
      <w:proofErr w:type="gramEnd"/>
      <w:r w:rsidRPr="00A06CA3">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 </w:t>
      </w:r>
    </w:p>
    <w:p w:rsidR="00A06CA3" w:rsidRPr="00A06CA3" w:rsidRDefault="00A06CA3" w:rsidP="00A06CA3">
      <w:pPr>
        <w:numPr>
          <w:ilvl w:val="1"/>
          <w:numId w:val="2"/>
        </w:numPr>
        <w:spacing w:after="0" w:line="240" w:lineRule="auto"/>
        <w:jc w:val="both"/>
        <w:rPr>
          <w:rFonts w:ascii="Times New Roman" w:eastAsia="Times New Roman" w:hAnsi="Times New Roman" w:cs="Times New Roman"/>
          <w:b/>
          <w:sz w:val="24"/>
          <w:szCs w:val="24"/>
          <w:lang w:eastAsia="ru-RU"/>
        </w:rPr>
      </w:pPr>
      <w:r w:rsidRPr="00A06CA3">
        <w:rPr>
          <w:rFonts w:ascii="Times New Roman" w:eastAsia="Times New Roman" w:hAnsi="Times New Roman" w:cs="Times New Roman"/>
          <w:sz w:val="24"/>
          <w:szCs w:val="24"/>
          <w:lang w:eastAsia="ru-RU"/>
        </w:rPr>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p>
    <w:p w:rsidR="00A06CA3" w:rsidRPr="00A06CA3" w:rsidRDefault="00A06CA3" w:rsidP="00A06CA3">
      <w:pPr>
        <w:numPr>
          <w:ilvl w:val="0"/>
          <w:numId w:val="2"/>
        </w:numPr>
        <w:spacing w:after="0" w:line="240" w:lineRule="auto"/>
        <w:jc w:val="center"/>
        <w:rPr>
          <w:rFonts w:ascii="Times New Roman" w:eastAsia="Times New Roman" w:hAnsi="Times New Roman" w:cs="Times New Roman"/>
          <w:sz w:val="24"/>
          <w:szCs w:val="24"/>
          <w:lang w:eastAsia="ru-RU"/>
        </w:rPr>
      </w:pPr>
      <w:r w:rsidRPr="00A06CA3">
        <w:rPr>
          <w:rFonts w:ascii="Times New Roman" w:eastAsia="Times New Roman" w:hAnsi="Times New Roman" w:cs="Times New Roman"/>
          <w:b/>
          <w:sz w:val="24"/>
          <w:szCs w:val="24"/>
          <w:lang w:eastAsia="ru-RU"/>
        </w:rPr>
        <w:t>РАЗРЕШЕНИЕ СПОРОВ</w:t>
      </w:r>
    </w:p>
    <w:p w:rsidR="00A06CA3" w:rsidRPr="00A06CA3" w:rsidRDefault="00A06CA3" w:rsidP="00A06CA3">
      <w:pPr>
        <w:spacing w:after="0" w:line="240" w:lineRule="auto"/>
        <w:ind w:left="405"/>
        <w:rPr>
          <w:rFonts w:ascii="Times New Roman" w:eastAsia="Times New Roman" w:hAnsi="Times New Roman" w:cs="Times New Roman"/>
          <w:sz w:val="24"/>
          <w:szCs w:val="24"/>
          <w:lang w:eastAsia="ru-RU"/>
        </w:rPr>
      </w:pPr>
    </w:p>
    <w:p w:rsidR="00A06CA3" w:rsidRPr="00A06CA3" w:rsidRDefault="00A06CA3" w:rsidP="00A06CA3">
      <w:pPr>
        <w:numPr>
          <w:ilvl w:val="1"/>
          <w:numId w:val="2"/>
        </w:numPr>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w:t>
      </w:r>
    </w:p>
    <w:p w:rsidR="00A06CA3" w:rsidRPr="00A06CA3" w:rsidRDefault="00A06CA3" w:rsidP="00A06CA3">
      <w:pPr>
        <w:numPr>
          <w:ilvl w:val="1"/>
          <w:numId w:val="2"/>
        </w:numPr>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06CA3" w:rsidRPr="00A06CA3" w:rsidRDefault="00A06CA3" w:rsidP="00A06CA3">
      <w:pPr>
        <w:spacing w:after="0" w:line="240" w:lineRule="auto"/>
        <w:jc w:val="both"/>
        <w:rPr>
          <w:rFonts w:ascii="Times New Roman" w:eastAsia="Times New Roman" w:hAnsi="Times New Roman" w:cs="Times New Roman"/>
          <w:b/>
          <w:sz w:val="24"/>
          <w:szCs w:val="24"/>
          <w:lang w:eastAsia="ru-RU"/>
        </w:rPr>
      </w:pPr>
    </w:p>
    <w:p w:rsidR="00A06CA3" w:rsidRPr="00A06CA3" w:rsidRDefault="00A06CA3" w:rsidP="00A06CA3">
      <w:pPr>
        <w:numPr>
          <w:ilvl w:val="0"/>
          <w:numId w:val="2"/>
        </w:numPr>
        <w:spacing w:after="0" w:line="240" w:lineRule="auto"/>
        <w:jc w:val="center"/>
        <w:rPr>
          <w:rFonts w:ascii="Times New Roman" w:eastAsia="Times New Roman" w:hAnsi="Times New Roman" w:cs="Times New Roman"/>
          <w:sz w:val="24"/>
          <w:szCs w:val="24"/>
          <w:lang w:eastAsia="zh-CN"/>
        </w:rPr>
      </w:pPr>
      <w:r w:rsidRPr="00A06CA3">
        <w:rPr>
          <w:rFonts w:ascii="Times New Roman" w:eastAsia="Times New Roman" w:hAnsi="Times New Roman" w:cs="Times New Roman"/>
          <w:b/>
          <w:sz w:val="24"/>
          <w:szCs w:val="24"/>
          <w:lang w:eastAsia="zh-CN"/>
        </w:rPr>
        <w:t>АНТИКОРРУПЦИОННАЯ ОГОВОРКА</w:t>
      </w:r>
    </w:p>
    <w:p w:rsidR="00A06CA3" w:rsidRPr="00A06CA3" w:rsidRDefault="00A06CA3" w:rsidP="00A06CA3">
      <w:pPr>
        <w:spacing w:after="0" w:line="240" w:lineRule="auto"/>
        <w:ind w:left="227"/>
        <w:rPr>
          <w:rFonts w:ascii="Times New Roman" w:eastAsia="Times New Roman" w:hAnsi="Times New Roman" w:cs="Times New Roman"/>
          <w:sz w:val="24"/>
          <w:szCs w:val="24"/>
          <w:lang w:eastAsia="zh-CN"/>
        </w:rPr>
      </w:pPr>
    </w:p>
    <w:p w:rsidR="00A06CA3" w:rsidRPr="00A06CA3" w:rsidRDefault="00A06CA3" w:rsidP="00A06CA3">
      <w:pPr>
        <w:numPr>
          <w:ilvl w:val="1"/>
          <w:numId w:val="2"/>
        </w:numPr>
        <w:spacing w:after="0" w:line="240" w:lineRule="auto"/>
        <w:jc w:val="both"/>
        <w:rPr>
          <w:rFonts w:ascii="Times New Roman" w:eastAsia="Times New Roman" w:hAnsi="Times New Roman" w:cs="Times New Roman"/>
          <w:sz w:val="24"/>
          <w:szCs w:val="24"/>
          <w:lang w:eastAsia="zh-CN"/>
        </w:rPr>
      </w:pPr>
      <w:proofErr w:type="gramStart"/>
      <w:r w:rsidRPr="00A06CA3">
        <w:rPr>
          <w:rFonts w:ascii="Times New Roman" w:eastAsia="Times New Roman" w:hAnsi="Times New Roman" w:cs="Times New Roman"/>
          <w:sz w:val="24"/>
          <w:szCs w:val="24"/>
          <w:lang w:eastAsia="zh-CN"/>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A06CA3" w:rsidRPr="00A06CA3" w:rsidRDefault="00A06CA3" w:rsidP="00A06CA3">
      <w:pPr>
        <w:numPr>
          <w:ilvl w:val="1"/>
          <w:numId w:val="2"/>
        </w:numPr>
        <w:tabs>
          <w:tab w:val="num" w:pos="0"/>
        </w:tabs>
        <w:spacing w:after="0" w:line="240" w:lineRule="auto"/>
        <w:ind w:hanging="10"/>
        <w:jc w:val="both"/>
        <w:rPr>
          <w:rFonts w:ascii="Times New Roman" w:eastAsia="Times New Roman" w:hAnsi="Times New Roman" w:cs="Times New Roman"/>
          <w:sz w:val="24"/>
          <w:szCs w:val="24"/>
          <w:lang w:eastAsia="zh-CN"/>
        </w:rPr>
      </w:pPr>
      <w:proofErr w:type="gramStart"/>
      <w:r w:rsidRPr="00A06CA3">
        <w:rPr>
          <w:rFonts w:ascii="Times New Roman" w:eastAsia="Times New Roman" w:hAnsi="Times New Roman" w:cs="Times New Roman"/>
          <w:sz w:val="24"/>
          <w:szCs w:val="24"/>
          <w:lang w:eastAsia="zh-CN"/>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06CA3" w:rsidRPr="00A06CA3" w:rsidRDefault="00A06CA3" w:rsidP="00A06CA3">
      <w:pPr>
        <w:numPr>
          <w:ilvl w:val="1"/>
          <w:numId w:val="2"/>
        </w:numPr>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A06CA3">
        <w:rPr>
          <w:rFonts w:ascii="Times New Roman" w:eastAsia="Times New Roman" w:hAnsi="Times New Roman" w:cs="Times New Roman"/>
          <w:sz w:val="24"/>
          <w:szCs w:val="24"/>
          <w:lang w:eastAsia="zh-CN"/>
        </w:rPr>
        <w:t>с даты направления</w:t>
      </w:r>
      <w:proofErr w:type="gramEnd"/>
      <w:r w:rsidRPr="00A06CA3">
        <w:rPr>
          <w:rFonts w:ascii="Times New Roman" w:eastAsia="Times New Roman" w:hAnsi="Times New Roman" w:cs="Times New Roman"/>
          <w:sz w:val="24"/>
          <w:szCs w:val="24"/>
          <w:lang w:eastAsia="zh-CN"/>
        </w:rPr>
        <w:t xml:space="preserve"> письменного уведомления.</w:t>
      </w:r>
    </w:p>
    <w:p w:rsidR="00A06CA3" w:rsidRPr="00A06CA3" w:rsidRDefault="00A06CA3" w:rsidP="00A06CA3">
      <w:pPr>
        <w:numPr>
          <w:ilvl w:val="1"/>
          <w:numId w:val="2"/>
        </w:numPr>
        <w:tabs>
          <w:tab w:val="left" w:pos="0"/>
        </w:tabs>
        <w:spacing w:after="0" w:line="240" w:lineRule="auto"/>
        <w:ind w:hanging="10"/>
        <w:jc w:val="both"/>
        <w:rPr>
          <w:rFonts w:ascii="Times New Roman" w:eastAsia="Times New Roman" w:hAnsi="Times New Roman" w:cs="Times New Roman"/>
          <w:sz w:val="24"/>
          <w:szCs w:val="24"/>
          <w:lang w:eastAsia="zh-CN"/>
        </w:rPr>
      </w:pPr>
      <w:proofErr w:type="gramStart"/>
      <w:r w:rsidRPr="00A06CA3">
        <w:rPr>
          <w:rFonts w:ascii="Times New Roman" w:eastAsia="Times New Roman" w:hAnsi="Times New Roman" w:cs="Times New Roman"/>
          <w:sz w:val="24"/>
          <w:szCs w:val="24"/>
          <w:lang w:eastAsia="zh-C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A06CA3">
        <w:rPr>
          <w:rFonts w:ascii="Times New Roman" w:eastAsia="Times New Roman" w:hAnsi="Times New Roman" w:cs="Times New Roman"/>
          <w:sz w:val="24"/>
          <w:szCs w:val="24"/>
          <w:lang w:eastAsia="zh-CN"/>
        </w:rPr>
        <w:t xml:space="preserve"> легализации доходов, полученных преступным путем.</w:t>
      </w:r>
    </w:p>
    <w:p w:rsidR="00A06CA3" w:rsidRPr="00A06CA3" w:rsidRDefault="00A06CA3" w:rsidP="00A06CA3">
      <w:pPr>
        <w:numPr>
          <w:ilvl w:val="1"/>
          <w:numId w:val="2"/>
        </w:numPr>
        <w:tabs>
          <w:tab w:val="num" w:pos="0"/>
        </w:tabs>
        <w:spacing w:after="0" w:line="240" w:lineRule="auto"/>
        <w:jc w:val="both"/>
        <w:rPr>
          <w:rFonts w:ascii="Times New Roman" w:eastAsia="Times New Roman" w:hAnsi="Times New Roman" w:cs="Times New Roman"/>
          <w:sz w:val="24"/>
          <w:szCs w:val="24"/>
          <w:lang w:eastAsia="zh-CN"/>
        </w:rPr>
      </w:pPr>
      <w:r w:rsidRPr="00A06CA3">
        <w:rPr>
          <w:rFonts w:ascii="Times New Roman" w:eastAsia="Times New Roman" w:hAnsi="Times New Roman" w:cs="Times New Roman"/>
          <w:sz w:val="24"/>
          <w:szCs w:val="24"/>
          <w:lang w:eastAsia="zh-CN"/>
        </w:rPr>
        <w:t xml:space="preserve">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A06CA3">
        <w:rPr>
          <w:rFonts w:ascii="Times New Roman" w:eastAsia="Times New Roman" w:hAnsi="Times New Roman" w:cs="Times New Roman"/>
          <w:sz w:val="24"/>
          <w:szCs w:val="24"/>
          <w:lang w:eastAsia="zh-CN"/>
        </w:rPr>
        <w:t>был</w:t>
      </w:r>
      <w:proofErr w:type="gramEnd"/>
      <w:r w:rsidRPr="00A06CA3">
        <w:rPr>
          <w:rFonts w:ascii="Times New Roman" w:eastAsia="Times New Roman" w:hAnsi="Times New Roman" w:cs="Times New Roman"/>
          <w:sz w:val="24"/>
          <w:szCs w:val="24"/>
          <w:lang w:eastAsia="zh-CN"/>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p>
    <w:p w:rsidR="00A06CA3" w:rsidRPr="00A06CA3" w:rsidRDefault="00A06CA3" w:rsidP="00A06CA3">
      <w:pPr>
        <w:numPr>
          <w:ilvl w:val="0"/>
          <w:numId w:val="2"/>
        </w:numPr>
        <w:spacing w:after="0" w:line="240" w:lineRule="auto"/>
        <w:jc w:val="center"/>
        <w:rPr>
          <w:rFonts w:ascii="Times New Roman" w:eastAsia="Times New Roman" w:hAnsi="Times New Roman" w:cs="Times New Roman"/>
          <w:b/>
          <w:caps/>
          <w:sz w:val="24"/>
          <w:szCs w:val="24"/>
          <w:lang w:eastAsia="ru-RU"/>
        </w:rPr>
      </w:pPr>
      <w:r w:rsidRPr="00A06CA3">
        <w:rPr>
          <w:rFonts w:ascii="Times New Roman" w:eastAsia="Times New Roman" w:hAnsi="Times New Roman" w:cs="Times New Roman"/>
          <w:b/>
          <w:caps/>
          <w:sz w:val="24"/>
          <w:szCs w:val="24"/>
          <w:lang w:eastAsia="ru-RU"/>
        </w:rPr>
        <w:t>ПРОЧИЕ  УСЛОВИЯ</w:t>
      </w:r>
    </w:p>
    <w:p w:rsidR="00A06CA3" w:rsidRPr="00A06CA3" w:rsidRDefault="00A06CA3" w:rsidP="00A06CA3">
      <w:pPr>
        <w:spacing w:after="0" w:line="240" w:lineRule="auto"/>
        <w:ind w:left="405"/>
        <w:rPr>
          <w:rFonts w:ascii="Times New Roman" w:eastAsia="Times New Roman" w:hAnsi="Times New Roman" w:cs="Times New Roman"/>
          <w:b/>
          <w:caps/>
          <w:sz w:val="24"/>
          <w:szCs w:val="24"/>
          <w:lang w:eastAsia="ru-RU"/>
        </w:rPr>
      </w:pPr>
    </w:p>
    <w:p w:rsidR="00A06CA3" w:rsidRPr="00A06CA3" w:rsidRDefault="00A06CA3" w:rsidP="00A06CA3">
      <w:pPr>
        <w:numPr>
          <w:ilvl w:val="1"/>
          <w:numId w:val="0"/>
        </w:numPr>
        <w:spacing w:after="0" w:line="240" w:lineRule="auto"/>
        <w:jc w:val="both"/>
        <w:rPr>
          <w:rFonts w:ascii="Times New Roman" w:eastAsia="Times New Roman" w:hAnsi="Times New Roman" w:cs="Times New Roman"/>
          <w:bCs/>
          <w:sz w:val="24"/>
          <w:szCs w:val="20"/>
          <w:lang w:eastAsia="ru-RU"/>
        </w:rPr>
      </w:pPr>
      <w:r w:rsidRPr="00A06CA3">
        <w:rPr>
          <w:rFonts w:ascii="Times New Roman" w:eastAsia="Times New Roman" w:hAnsi="Times New Roman" w:cs="Times New Roman"/>
          <w:bCs/>
          <w:sz w:val="24"/>
          <w:szCs w:val="20"/>
          <w:lang w:eastAsia="ru-RU"/>
        </w:rPr>
        <w:t>12.1. Договор вступает в силу с «</w:t>
      </w:r>
      <w:r>
        <w:rPr>
          <w:rFonts w:ascii="Times New Roman" w:eastAsia="Times New Roman" w:hAnsi="Times New Roman" w:cs="Times New Roman"/>
          <w:bCs/>
          <w:sz w:val="24"/>
          <w:szCs w:val="20"/>
          <w:lang w:eastAsia="ru-RU"/>
        </w:rPr>
        <w:t>01</w:t>
      </w:r>
      <w:r w:rsidRPr="00A06CA3">
        <w:rPr>
          <w:rFonts w:ascii="Times New Roman" w:eastAsia="Times New Roman" w:hAnsi="Times New Roman" w:cs="Times New Roman"/>
          <w:bCs/>
          <w:sz w:val="24"/>
          <w:szCs w:val="20"/>
          <w:lang w:eastAsia="ru-RU"/>
        </w:rPr>
        <w:t xml:space="preserve">» </w:t>
      </w:r>
      <w:r>
        <w:rPr>
          <w:rFonts w:ascii="Times New Roman" w:eastAsia="Times New Roman" w:hAnsi="Times New Roman" w:cs="Times New Roman"/>
          <w:bCs/>
          <w:sz w:val="24"/>
          <w:szCs w:val="20"/>
          <w:lang w:eastAsia="ru-RU"/>
        </w:rPr>
        <w:t>марта</w:t>
      </w:r>
      <w:r w:rsidRPr="00A06CA3">
        <w:rPr>
          <w:rFonts w:ascii="Times New Roman" w:eastAsia="Times New Roman" w:hAnsi="Times New Roman" w:cs="Times New Roman"/>
          <w:bCs/>
          <w:sz w:val="24"/>
          <w:szCs w:val="20"/>
          <w:lang w:eastAsia="ru-RU"/>
        </w:rPr>
        <w:t xml:space="preserve"> 20</w:t>
      </w:r>
      <w:r>
        <w:rPr>
          <w:rFonts w:ascii="Times New Roman" w:eastAsia="Times New Roman" w:hAnsi="Times New Roman" w:cs="Times New Roman"/>
          <w:bCs/>
          <w:sz w:val="24"/>
          <w:szCs w:val="20"/>
          <w:lang w:eastAsia="ru-RU"/>
        </w:rPr>
        <w:t>15</w:t>
      </w:r>
      <w:r w:rsidRPr="00A06CA3">
        <w:rPr>
          <w:rFonts w:ascii="Times New Roman" w:eastAsia="Times New Roman" w:hAnsi="Times New Roman" w:cs="Times New Roman"/>
          <w:bCs/>
          <w:sz w:val="24"/>
          <w:szCs w:val="20"/>
          <w:lang w:eastAsia="ru-RU"/>
        </w:rPr>
        <w:t xml:space="preserve"> года и действует по «</w:t>
      </w:r>
      <w:r>
        <w:rPr>
          <w:rFonts w:ascii="Times New Roman" w:eastAsia="Times New Roman" w:hAnsi="Times New Roman" w:cs="Times New Roman"/>
          <w:bCs/>
          <w:sz w:val="24"/>
          <w:szCs w:val="20"/>
          <w:lang w:eastAsia="ru-RU"/>
        </w:rPr>
        <w:t>31</w:t>
      </w:r>
      <w:r w:rsidRPr="00A06CA3">
        <w:rPr>
          <w:rFonts w:ascii="Times New Roman" w:eastAsia="Times New Roman" w:hAnsi="Times New Roman" w:cs="Times New Roman"/>
          <w:bCs/>
          <w:sz w:val="24"/>
          <w:szCs w:val="20"/>
          <w:lang w:eastAsia="ru-RU"/>
        </w:rPr>
        <w:t xml:space="preserve">» </w:t>
      </w:r>
      <w:r>
        <w:rPr>
          <w:rFonts w:ascii="Times New Roman" w:eastAsia="Times New Roman" w:hAnsi="Times New Roman" w:cs="Times New Roman"/>
          <w:bCs/>
          <w:sz w:val="24"/>
          <w:szCs w:val="20"/>
          <w:lang w:eastAsia="ru-RU"/>
        </w:rPr>
        <w:t>декабря</w:t>
      </w:r>
      <w:r w:rsidRPr="00A06CA3">
        <w:rPr>
          <w:rFonts w:ascii="Times New Roman" w:eastAsia="Times New Roman" w:hAnsi="Times New Roman" w:cs="Times New Roman"/>
          <w:bCs/>
          <w:sz w:val="24"/>
          <w:szCs w:val="20"/>
          <w:lang w:eastAsia="ru-RU"/>
        </w:rPr>
        <w:t xml:space="preserve"> 20</w:t>
      </w:r>
      <w:r>
        <w:rPr>
          <w:rFonts w:ascii="Times New Roman" w:eastAsia="Times New Roman" w:hAnsi="Times New Roman" w:cs="Times New Roman"/>
          <w:bCs/>
          <w:sz w:val="24"/>
          <w:szCs w:val="20"/>
          <w:lang w:eastAsia="ru-RU"/>
        </w:rPr>
        <w:t>15</w:t>
      </w:r>
      <w:r w:rsidRPr="00A06CA3">
        <w:rPr>
          <w:rFonts w:ascii="Times New Roman" w:eastAsia="Times New Roman" w:hAnsi="Times New Roman" w:cs="Times New Roman"/>
          <w:bCs/>
          <w:sz w:val="24"/>
          <w:szCs w:val="20"/>
          <w:lang w:eastAsia="ru-RU"/>
        </w:rPr>
        <w:t xml:space="preserve"> года, а в части расчётов - до полного исполнения Сторонами своих обязательств.</w:t>
      </w:r>
    </w:p>
    <w:p w:rsidR="00A06CA3" w:rsidRPr="00A06CA3" w:rsidRDefault="00A06CA3" w:rsidP="00A06CA3">
      <w:pPr>
        <w:numPr>
          <w:ilvl w:val="1"/>
          <w:numId w:val="0"/>
        </w:numPr>
        <w:spacing w:after="0" w:line="240" w:lineRule="auto"/>
        <w:jc w:val="both"/>
        <w:rPr>
          <w:rFonts w:ascii="Times New Roman" w:eastAsia="Times New Roman" w:hAnsi="Times New Roman" w:cs="Times New Roman"/>
          <w:bCs/>
          <w:sz w:val="24"/>
          <w:szCs w:val="20"/>
          <w:lang w:eastAsia="ru-RU"/>
        </w:rPr>
      </w:pPr>
      <w:r w:rsidRPr="00A06CA3">
        <w:rPr>
          <w:rFonts w:ascii="Times New Roman" w:eastAsia="Times New Roman" w:hAnsi="Times New Roman" w:cs="Times New Roman"/>
          <w:bCs/>
          <w:sz w:val="24"/>
          <w:szCs w:val="20"/>
          <w:lang w:eastAsia="ru-RU"/>
        </w:rPr>
        <w:t>12.2.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06CA3" w:rsidRPr="00A06CA3" w:rsidRDefault="00A06CA3" w:rsidP="00A06CA3">
      <w:pPr>
        <w:numPr>
          <w:ilvl w:val="1"/>
          <w:numId w:val="0"/>
        </w:numPr>
        <w:spacing w:after="0" w:line="240" w:lineRule="auto"/>
        <w:jc w:val="both"/>
        <w:rPr>
          <w:rFonts w:ascii="Times New Roman" w:eastAsia="Times New Roman" w:hAnsi="Times New Roman" w:cs="Times New Roman"/>
          <w:bCs/>
          <w:sz w:val="24"/>
          <w:szCs w:val="20"/>
          <w:lang w:eastAsia="ru-RU"/>
        </w:rPr>
      </w:pPr>
      <w:r w:rsidRPr="00A06CA3">
        <w:rPr>
          <w:rFonts w:ascii="Times New Roman" w:eastAsia="Times New Roman" w:hAnsi="Times New Roman" w:cs="Times New Roman"/>
          <w:bCs/>
          <w:sz w:val="24"/>
          <w:szCs w:val="20"/>
          <w:lang w:eastAsia="ru-RU"/>
        </w:rPr>
        <w:t>12.3.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06CA3" w:rsidRPr="00A06CA3" w:rsidRDefault="00A06CA3" w:rsidP="00A06CA3">
      <w:pPr>
        <w:numPr>
          <w:ilvl w:val="2"/>
          <w:numId w:val="0"/>
        </w:numPr>
        <w:spacing w:after="0" w:line="240" w:lineRule="auto"/>
        <w:jc w:val="both"/>
        <w:rPr>
          <w:rFonts w:ascii="Times New Roman" w:eastAsia="Times New Roman" w:hAnsi="Times New Roman" w:cs="Times New Roman"/>
          <w:bCs/>
          <w:sz w:val="24"/>
          <w:szCs w:val="20"/>
          <w:lang w:eastAsia="ru-RU"/>
        </w:rPr>
      </w:pPr>
      <w:r w:rsidRPr="00A06CA3">
        <w:rPr>
          <w:rFonts w:ascii="Times New Roman" w:eastAsia="Times New Roman" w:hAnsi="Times New Roman" w:cs="Times New Roman"/>
          <w:bCs/>
          <w:sz w:val="24"/>
          <w:szCs w:val="20"/>
          <w:lang w:eastAsia="ru-RU"/>
        </w:rPr>
        <w:t>12.4. Исполнитель признает, что любые данные, предоставленные Заказчиком, могут быть неполными и не содержать всех необходимых для оказания Услуг подробностей. Ошибки и пропуски в предоставленной документации, которые Исполнитель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Исполнителем в ущерб качеству Услуг, и не могут служить в дальнейшем оправданием низкого качества</w:t>
      </w:r>
    </w:p>
    <w:p w:rsidR="00A06CA3" w:rsidRPr="00A06CA3" w:rsidRDefault="00A06CA3" w:rsidP="00A06CA3">
      <w:pPr>
        <w:numPr>
          <w:ilvl w:val="2"/>
          <w:numId w:val="0"/>
        </w:numPr>
        <w:spacing w:after="0" w:line="240" w:lineRule="auto"/>
        <w:jc w:val="both"/>
        <w:rPr>
          <w:rFonts w:ascii="Times New Roman" w:eastAsia="Times New Roman" w:hAnsi="Times New Roman" w:cs="Times New Roman"/>
          <w:bCs/>
          <w:sz w:val="24"/>
          <w:szCs w:val="20"/>
          <w:lang w:eastAsia="ru-RU"/>
        </w:rPr>
      </w:pPr>
      <w:r w:rsidRPr="00A06CA3">
        <w:rPr>
          <w:rFonts w:ascii="Times New Roman" w:eastAsia="Times New Roman" w:hAnsi="Times New Roman" w:cs="Times New Roman"/>
          <w:bCs/>
          <w:sz w:val="24"/>
          <w:szCs w:val="20"/>
          <w:lang w:eastAsia="ru-RU"/>
        </w:rPr>
        <w:t>12.5. Подписав настоящий Договор, Исполнитель подтверждает, что:</w:t>
      </w:r>
    </w:p>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Исполнитель полностью ознакомлен со всеми условиями, связанными с оказанием Услуг и принимает на себя все расходы, риск и трудности оказания Услуг.</w:t>
      </w:r>
    </w:p>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Услуг. </w:t>
      </w:r>
    </w:p>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Услуги, не освобождает Исполнителя от обязательств по настоящему Договору.</w:t>
      </w:r>
    </w:p>
    <w:p w:rsidR="00A06CA3" w:rsidRPr="00A06CA3" w:rsidRDefault="00A06CA3" w:rsidP="00A06CA3">
      <w:pPr>
        <w:numPr>
          <w:ilvl w:val="2"/>
          <w:numId w:val="0"/>
        </w:numPr>
        <w:spacing w:after="0" w:line="240" w:lineRule="auto"/>
        <w:jc w:val="both"/>
        <w:rPr>
          <w:rFonts w:ascii="Times New Roman" w:eastAsia="Times New Roman" w:hAnsi="Times New Roman" w:cs="Times New Roman"/>
          <w:bCs/>
          <w:sz w:val="24"/>
          <w:szCs w:val="20"/>
          <w:lang w:eastAsia="ru-RU"/>
        </w:rPr>
      </w:pPr>
      <w:r w:rsidRPr="00A06CA3">
        <w:rPr>
          <w:rFonts w:ascii="Times New Roman" w:eastAsia="Times New Roman" w:hAnsi="Times New Roman" w:cs="Times New Roman"/>
          <w:bCs/>
          <w:sz w:val="24"/>
          <w:szCs w:val="20"/>
          <w:lang w:eastAsia="ru-RU"/>
        </w:rPr>
        <w:t>12.6. Никакие другие услуги и работы Исполнителя не являются приоритетными в ущерб Услугам по настоящему Договору.</w:t>
      </w:r>
    </w:p>
    <w:p w:rsidR="00A06CA3" w:rsidRPr="00A06CA3" w:rsidRDefault="00A06CA3" w:rsidP="00A06CA3">
      <w:pPr>
        <w:numPr>
          <w:ilvl w:val="1"/>
          <w:numId w:val="0"/>
        </w:numPr>
        <w:spacing w:after="0" w:line="240" w:lineRule="auto"/>
        <w:jc w:val="both"/>
        <w:rPr>
          <w:rFonts w:ascii="Times New Roman" w:eastAsia="Times New Roman" w:hAnsi="Times New Roman" w:cs="Times New Roman"/>
          <w:bCs/>
          <w:sz w:val="24"/>
          <w:szCs w:val="20"/>
          <w:lang w:eastAsia="ru-RU"/>
        </w:rPr>
      </w:pPr>
      <w:r w:rsidRPr="00A06CA3">
        <w:rPr>
          <w:rFonts w:ascii="Times New Roman" w:eastAsia="Times New Roman" w:hAnsi="Times New Roman" w:cs="Times New Roman"/>
          <w:bCs/>
          <w:sz w:val="24"/>
          <w:szCs w:val="20"/>
          <w:lang w:eastAsia="ru-RU"/>
        </w:rPr>
        <w:t>12.7.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06CA3" w:rsidRPr="00A06CA3" w:rsidRDefault="00A06CA3" w:rsidP="00A06CA3">
      <w:pPr>
        <w:spacing w:after="0" w:line="240" w:lineRule="auto"/>
        <w:ind w:firstLine="567"/>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06CA3" w:rsidRPr="00A06CA3" w:rsidRDefault="00A06CA3" w:rsidP="00A06CA3">
      <w:pPr>
        <w:spacing w:after="0" w:line="240" w:lineRule="auto"/>
        <w:ind w:firstLine="851"/>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A06CA3" w:rsidRPr="00A06CA3" w:rsidRDefault="00A06CA3" w:rsidP="00A06CA3">
      <w:pPr>
        <w:spacing w:after="0" w:line="240" w:lineRule="auto"/>
        <w:ind w:firstLine="851"/>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A06CA3" w:rsidRPr="00A06CA3" w:rsidRDefault="00A06CA3" w:rsidP="00A06CA3">
      <w:pPr>
        <w:spacing w:after="0" w:line="240" w:lineRule="auto"/>
        <w:ind w:firstLine="567"/>
        <w:jc w:val="both"/>
        <w:rPr>
          <w:rFonts w:ascii="Times New Roman" w:eastAsia="Times New Roman" w:hAnsi="Times New Roman" w:cs="Times New Roman"/>
          <w:sz w:val="24"/>
          <w:szCs w:val="20"/>
          <w:lang w:eastAsia="ru-RU"/>
        </w:rPr>
      </w:pPr>
      <w:r w:rsidRPr="00A06CA3">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06CA3" w:rsidRPr="00A06CA3" w:rsidRDefault="00A06CA3" w:rsidP="00A06CA3">
      <w:pPr>
        <w:numPr>
          <w:ilvl w:val="1"/>
          <w:numId w:val="0"/>
        </w:numPr>
        <w:spacing w:after="0" w:line="240" w:lineRule="auto"/>
        <w:jc w:val="both"/>
        <w:rPr>
          <w:rFonts w:ascii="Times New Roman" w:eastAsia="Times New Roman" w:hAnsi="Times New Roman" w:cs="Times New Roman"/>
          <w:bCs/>
          <w:sz w:val="24"/>
          <w:szCs w:val="20"/>
          <w:lang w:eastAsia="ru-RU"/>
        </w:rPr>
      </w:pPr>
      <w:r w:rsidRPr="00A06CA3">
        <w:rPr>
          <w:rFonts w:ascii="Times New Roman" w:eastAsia="Times New Roman" w:hAnsi="Times New Roman" w:cs="Times New Roman"/>
          <w:bCs/>
          <w:sz w:val="24"/>
          <w:szCs w:val="20"/>
          <w:lang w:eastAsia="ru-RU"/>
        </w:rPr>
        <w:t xml:space="preserve">12.8. В случае если в результате </w:t>
      </w:r>
      <w:proofErr w:type="spellStart"/>
      <w:r w:rsidRPr="00A06CA3">
        <w:rPr>
          <w:rFonts w:ascii="Times New Roman" w:eastAsia="Times New Roman" w:hAnsi="Times New Roman" w:cs="Times New Roman"/>
          <w:bCs/>
          <w:sz w:val="24"/>
          <w:szCs w:val="20"/>
          <w:lang w:eastAsia="ru-RU"/>
        </w:rPr>
        <w:t>неуведомления</w:t>
      </w:r>
      <w:proofErr w:type="spellEnd"/>
      <w:r w:rsidRPr="00A06CA3">
        <w:rPr>
          <w:rFonts w:ascii="Times New Roman" w:eastAsia="Times New Roman" w:hAnsi="Times New Roman" w:cs="Times New Roman"/>
          <w:bCs/>
          <w:sz w:val="24"/>
          <w:szCs w:val="20"/>
          <w:lang w:eastAsia="ru-RU"/>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06CA3" w:rsidRPr="00A06CA3" w:rsidRDefault="00A06CA3" w:rsidP="00A06CA3">
      <w:pPr>
        <w:numPr>
          <w:ilvl w:val="1"/>
          <w:numId w:val="0"/>
        </w:numPr>
        <w:spacing w:after="0" w:line="240" w:lineRule="auto"/>
        <w:jc w:val="both"/>
        <w:rPr>
          <w:rFonts w:ascii="Times New Roman" w:eastAsia="Times New Roman" w:hAnsi="Times New Roman" w:cs="Times New Roman"/>
          <w:bCs/>
          <w:sz w:val="24"/>
          <w:szCs w:val="20"/>
          <w:lang w:eastAsia="ru-RU"/>
        </w:rPr>
      </w:pPr>
      <w:r w:rsidRPr="00A06CA3">
        <w:rPr>
          <w:rFonts w:ascii="Times New Roman" w:eastAsia="Times New Roman" w:hAnsi="Times New Roman" w:cs="Times New Roman"/>
          <w:bCs/>
          <w:sz w:val="24"/>
          <w:szCs w:val="20"/>
          <w:lang w:eastAsia="ru-RU"/>
        </w:rPr>
        <w:t>12.9.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06CA3" w:rsidRPr="00A06CA3" w:rsidRDefault="00A06CA3" w:rsidP="00A06CA3">
      <w:pPr>
        <w:numPr>
          <w:ilvl w:val="1"/>
          <w:numId w:val="0"/>
        </w:numPr>
        <w:spacing w:after="0" w:line="240" w:lineRule="auto"/>
        <w:jc w:val="both"/>
        <w:rPr>
          <w:rFonts w:ascii="Times New Roman" w:eastAsia="Times New Roman" w:hAnsi="Times New Roman" w:cs="Times New Roman"/>
          <w:bCs/>
          <w:sz w:val="24"/>
          <w:szCs w:val="20"/>
          <w:lang w:eastAsia="ru-RU"/>
        </w:rPr>
      </w:pPr>
      <w:r w:rsidRPr="00A06CA3">
        <w:rPr>
          <w:rFonts w:ascii="Times New Roman" w:eastAsia="Times New Roman" w:hAnsi="Times New Roman" w:cs="Times New Roman"/>
          <w:bCs/>
          <w:sz w:val="24"/>
          <w:szCs w:val="20"/>
          <w:lang w:eastAsia="ru-RU"/>
        </w:rPr>
        <w:t>12.10.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06CA3" w:rsidRPr="00A06CA3" w:rsidRDefault="00A06CA3" w:rsidP="00A06CA3">
      <w:pPr>
        <w:numPr>
          <w:ilvl w:val="1"/>
          <w:numId w:val="0"/>
        </w:numPr>
        <w:spacing w:after="0" w:line="240" w:lineRule="auto"/>
        <w:jc w:val="both"/>
        <w:rPr>
          <w:rFonts w:ascii="Times New Roman" w:eastAsia="Times New Roman" w:hAnsi="Times New Roman" w:cs="Times New Roman"/>
          <w:bCs/>
          <w:sz w:val="24"/>
          <w:szCs w:val="20"/>
          <w:lang w:eastAsia="ru-RU"/>
        </w:rPr>
      </w:pPr>
      <w:r w:rsidRPr="00A06CA3">
        <w:rPr>
          <w:rFonts w:ascii="Times New Roman" w:eastAsia="Times New Roman" w:hAnsi="Times New Roman" w:cs="Times New Roman"/>
          <w:bCs/>
          <w:sz w:val="24"/>
          <w:szCs w:val="20"/>
          <w:lang w:eastAsia="ru-RU"/>
        </w:rPr>
        <w:t>12.11.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06CA3" w:rsidRPr="00A06CA3" w:rsidRDefault="00A06CA3" w:rsidP="00A06CA3">
      <w:pPr>
        <w:numPr>
          <w:ilvl w:val="1"/>
          <w:numId w:val="0"/>
        </w:numPr>
        <w:spacing w:after="0" w:line="240" w:lineRule="auto"/>
        <w:jc w:val="both"/>
        <w:rPr>
          <w:rFonts w:ascii="Times New Roman" w:eastAsia="Times New Roman" w:hAnsi="Times New Roman" w:cs="Times New Roman"/>
          <w:bCs/>
          <w:sz w:val="24"/>
          <w:szCs w:val="20"/>
          <w:lang w:eastAsia="ru-RU"/>
        </w:rPr>
      </w:pPr>
      <w:r w:rsidRPr="00A06CA3">
        <w:rPr>
          <w:rFonts w:ascii="Times New Roman" w:eastAsia="Times New Roman" w:hAnsi="Times New Roman" w:cs="Times New Roman"/>
          <w:bCs/>
          <w:sz w:val="24"/>
          <w:szCs w:val="20"/>
          <w:lang w:eastAsia="ru-RU"/>
        </w:rPr>
        <w:t>12.12.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A06CA3" w:rsidRPr="00A06CA3" w:rsidRDefault="00A06CA3" w:rsidP="00A06CA3">
      <w:pPr>
        <w:numPr>
          <w:ilvl w:val="1"/>
          <w:numId w:val="26"/>
        </w:numPr>
        <w:spacing w:after="0" w:line="240" w:lineRule="auto"/>
        <w:jc w:val="both"/>
        <w:rPr>
          <w:rFonts w:ascii="Times New Roman" w:eastAsia="Times New Roman" w:hAnsi="Times New Roman" w:cs="Times New Roman"/>
          <w:bCs/>
          <w:sz w:val="24"/>
          <w:szCs w:val="24"/>
          <w:lang w:eastAsia="ru-RU"/>
        </w:rPr>
      </w:pPr>
      <w:r w:rsidRPr="00A06CA3">
        <w:rPr>
          <w:rFonts w:ascii="Times New Roman" w:eastAsia="Times New Roman" w:hAnsi="Times New Roman" w:cs="Times New Roman"/>
          <w:bCs/>
          <w:sz w:val="24"/>
          <w:szCs w:val="24"/>
          <w:lang w:eastAsia="ru-RU"/>
        </w:rPr>
        <w:t>К настоящему договору прилагаются и являются его неотъемлемой частью:</w:t>
      </w: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r w:rsidRPr="00A06CA3">
        <w:rPr>
          <w:rFonts w:ascii="Times New Roman" w:eastAsia="Times New Roman" w:hAnsi="Times New Roman" w:cs="Times New Roman"/>
          <w:bCs/>
          <w:sz w:val="24"/>
          <w:szCs w:val="24"/>
          <w:lang w:eastAsia="ru-RU"/>
        </w:rPr>
        <w:t>Приложение № 1 –</w:t>
      </w:r>
      <w:r w:rsidRPr="00A06CA3">
        <w:rPr>
          <w:rFonts w:ascii="Times New Roman" w:eastAsia="Times New Roman" w:hAnsi="Times New Roman" w:cs="Times New Roman"/>
          <w:b/>
          <w:bCs/>
          <w:sz w:val="24"/>
          <w:szCs w:val="24"/>
          <w:lang w:eastAsia="ru-RU"/>
        </w:rPr>
        <w:t xml:space="preserve"> </w:t>
      </w:r>
      <w:r w:rsidRPr="00A06CA3">
        <w:rPr>
          <w:rFonts w:ascii="Times New Roman" w:eastAsia="Times New Roman" w:hAnsi="Times New Roman" w:cs="Times New Roman"/>
          <w:bCs/>
          <w:sz w:val="24"/>
          <w:szCs w:val="24"/>
          <w:lang w:eastAsia="ru-RU"/>
        </w:rPr>
        <w:t>Перечень объектов ОАО «СН-МНГ» на ________ год;</w:t>
      </w: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r w:rsidRPr="00A06CA3">
        <w:rPr>
          <w:rFonts w:ascii="Times New Roman" w:eastAsia="Times New Roman" w:hAnsi="Times New Roman" w:cs="Times New Roman"/>
          <w:bCs/>
          <w:sz w:val="24"/>
          <w:szCs w:val="24"/>
          <w:lang w:eastAsia="ru-RU"/>
        </w:rPr>
        <w:t xml:space="preserve">Приложение № 2 – Протокол  соглашения договорной цены на техническое обслуживание аппаратно-программного комплекса системы аварийного </w:t>
      </w:r>
      <w:proofErr w:type="gramStart"/>
      <w:r w:rsidRPr="00A06CA3">
        <w:rPr>
          <w:rFonts w:ascii="Times New Roman" w:eastAsia="Times New Roman" w:hAnsi="Times New Roman" w:cs="Times New Roman"/>
          <w:bCs/>
          <w:sz w:val="24"/>
          <w:szCs w:val="24"/>
          <w:lang w:eastAsia="ru-RU"/>
        </w:rPr>
        <w:t>контроля за</w:t>
      </w:r>
      <w:proofErr w:type="gramEnd"/>
      <w:r w:rsidRPr="00A06CA3">
        <w:rPr>
          <w:rFonts w:ascii="Times New Roman" w:eastAsia="Times New Roman" w:hAnsi="Times New Roman" w:cs="Times New Roman"/>
          <w:bCs/>
          <w:sz w:val="24"/>
          <w:szCs w:val="24"/>
          <w:lang w:eastAsia="ru-RU"/>
        </w:rPr>
        <w:t xml:space="preserve"> средствами связи;</w:t>
      </w: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r w:rsidRPr="00A06CA3">
        <w:rPr>
          <w:rFonts w:ascii="Times New Roman" w:eastAsia="Times New Roman" w:hAnsi="Times New Roman" w:cs="Times New Roman"/>
          <w:bCs/>
          <w:sz w:val="24"/>
          <w:szCs w:val="24"/>
          <w:lang w:eastAsia="ru-RU"/>
        </w:rPr>
        <w:t>Приложение № 3  – Календарный план-график технического обслуживания АПК;</w:t>
      </w: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r w:rsidRPr="00A06CA3">
        <w:rPr>
          <w:rFonts w:ascii="Times New Roman" w:eastAsia="Times New Roman" w:hAnsi="Times New Roman" w:cs="Times New Roman"/>
          <w:bCs/>
          <w:sz w:val="24"/>
          <w:szCs w:val="24"/>
          <w:lang w:eastAsia="ru-RU"/>
        </w:rPr>
        <w:t>Приложение № 4 - Уведомление об использовании опциона в сторону увеличения/уменьшения  обязательства по оказанию услуг (форма);</w:t>
      </w: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r w:rsidRPr="00A06CA3">
        <w:rPr>
          <w:rFonts w:ascii="Times New Roman" w:eastAsia="Times New Roman" w:hAnsi="Times New Roman" w:cs="Times New Roman"/>
          <w:sz w:val="24"/>
          <w:szCs w:val="24"/>
          <w:lang w:eastAsia="ru-RU"/>
        </w:rPr>
        <w:t>Приложение № 5 - Акт приема-передачи Локальных нормативных актов Заказчика.</w:t>
      </w: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center"/>
        <w:rPr>
          <w:rFonts w:ascii="Times New Roman" w:eastAsia="Times New Roman" w:hAnsi="Times New Roman" w:cs="Times New Roman"/>
          <w:b/>
          <w:sz w:val="24"/>
          <w:szCs w:val="24"/>
          <w:lang w:eastAsia="ru-RU"/>
        </w:rPr>
      </w:pPr>
      <w:r w:rsidRPr="00A06CA3">
        <w:rPr>
          <w:rFonts w:ascii="Times New Roman" w:eastAsia="Times New Roman" w:hAnsi="Times New Roman" w:cs="Times New Roman"/>
          <w:b/>
          <w:sz w:val="24"/>
          <w:szCs w:val="24"/>
          <w:lang w:eastAsia="ru-RU"/>
        </w:rPr>
        <w:t>АДРЕСА, БАНКОВСКИЕ РЕКВИЗИТЫ И ПОДПИСИ СТОРОН</w:t>
      </w:r>
    </w:p>
    <w:tbl>
      <w:tblPr>
        <w:tblW w:w="9979" w:type="dxa"/>
        <w:tblLayout w:type="fixed"/>
        <w:tblLook w:val="0000" w:firstRow="0" w:lastRow="0" w:firstColumn="0" w:lastColumn="0" w:noHBand="0" w:noVBand="0"/>
      </w:tblPr>
      <w:tblGrid>
        <w:gridCol w:w="4706"/>
        <w:gridCol w:w="567"/>
        <w:gridCol w:w="4706"/>
      </w:tblGrid>
      <w:tr w:rsidR="00A06CA3" w:rsidRPr="00A06CA3" w:rsidTr="00A06CA3">
        <w:trPr>
          <w:cantSplit/>
          <w:trHeight w:val="191"/>
        </w:trPr>
        <w:tc>
          <w:tcPr>
            <w:tcW w:w="4706" w:type="dxa"/>
          </w:tcPr>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p>
        </w:tc>
        <w:tc>
          <w:tcPr>
            <w:tcW w:w="567" w:type="dxa"/>
          </w:tcPr>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p>
        </w:tc>
        <w:tc>
          <w:tcPr>
            <w:tcW w:w="4706" w:type="dxa"/>
          </w:tcPr>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p>
        </w:tc>
      </w:tr>
      <w:tr w:rsidR="00A06CA3" w:rsidRPr="00A06CA3" w:rsidTr="00A06CA3">
        <w:trPr>
          <w:cantSplit/>
          <w:trHeight w:val="191"/>
        </w:trPr>
        <w:tc>
          <w:tcPr>
            <w:tcW w:w="4706" w:type="dxa"/>
          </w:tcPr>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ИСПОЛНИТЕЛ</w:t>
            </w:r>
            <w:r>
              <w:rPr>
                <w:rFonts w:ascii="Times New Roman" w:eastAsia="Times New Roman" w:hAnsi="Times New Roman" w:cs="Times New Roman"/>
                <w:sz w:val="24"/>
                <w:szCs w:val="24"/>
                <w:lang w:eastAsia="ru-RU"/>
              </w:rPr>
              <w:t>Ь</w:t>
            </w:r>
          </w:p>
        </w:tc>
        <w:tc>
          <w:tcPr>
            <w:tcW w:w="567" w:type="dxa"/>
          </w:tcPr>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p>
        </w:tc>
        <w:tc>
          <w:tcPr>
            <w:tcW w:w="4706" w:type="dxa"/>
          </w:tcPr>
          <w:p w:rsidR="00A06CA3" w:rsidRPr="00A06CA3" w:rsidRDefault="00A06CA3" w:rsidP="0055442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w:t>
            </w:r>
          </w:p>
        </w:tc>
      </w:tr>
      <w:tr w:rsidR="00A06CA3" w:rsidRPr="00A06CA3" w:rsidTr="00A06CA3">
        <w:trPr>
          <w:cantSplit/>
          <w:trHeight w:val="191"/>
        </w:trPr>
        <w:tc>
          <w:tcPr>
            <w:tcW w:w="4706" w:type="dxa"/>
          </w:tcPr>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p>
        </w:tc>
        <w:tc>
          <w:tcPr>
            <w:tcW w:w="567" w:type="dxa"/>
          </w:tcPr>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p>
        </w:tc>
        <w:tc>
          <w:tcPr>
            <w:tcW w:w="4706" w:type="dxa"/>
          </w:tcPr>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ОАО «СН-МНГ»</w:t>
            </w:r>
          </w:p>
        </w:tc>
      </w:tr>
      <w:tr w:rsidR="00A06CA3" w:rsidRPr="00A06CA3" w:rsidTr="00A06CA3">
        <w:trPr>
          <w:cantSplit/>
          <w:trHeight w:val="191"/>
        </w:trPr>
        <w:tc>
          <w:tcPr>
            <w:tcW w:w="4706" w:type="dxa"/>
          </w:tcPr>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p>
        </w:tc>
        <w:tc>
          <w:tcPr>
            <w:tcW w:w="567" w:type="dxa"/>
          </w:tcPr>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p>
        </w:tc>
        <w:tc>
          <w:tcPr>
            <w:tcW w:w="4706" w:type="dxa"/>
          </w:tcPr>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p>
        </w:tc>
      </w:tr>
      <w:tr w:rsidR="00A06CA3" w:rsidRPr="00A06CA3" w:rsidTr="00A06CA3">
        <w:trPr>
          <w:cantSplit/>
          <w:trHeight w:val="191"/>
        </w:trPr>
        <w:tc>
          <w:tcPr>
            <w:tcW w:w="4706" w:type="dxa"/>
          </w:tcPr>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___________________(должность)</w:t>
            </w:r>
          </w:p>
        </w:tc>
        <w:tc>
          <w:tcPr>
            <w:tcW w:w="567" w:type="dxa"/>
          </w:tcPr>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p>
        </w:tc>
        <w:tc>
          <w:tcPr>
            <w:tcW w:w="4706" w:type="dxa"/>
          </w:tcPr>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____________________(должность)</w:t>
            </w:r>
          </w:p>
        </w:tc>
      </w:tr>
      <w:tr w:rsidR="00A06CA3" w:rsidRPr="00A06CA3" w:rsidTr="00A06CA3">
        <w:trPr>
          <w:cantSplit/>
          <w:trHeight w:val="191"/>
        </w:trPr>
        <w:tc>
          <w:tcPr>
            <w:tcW w:w="4706" w:type="dxa"/>
          </w:tcPr>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___________________ (ФИО)</w:t>
            </w:r>
          </w:p>
        </w:tc>
        <w:tc>
          <w:tcPr>
            <w:tcW w:w="567" w:type="dxa"/>
          </w:tcPr>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p>
        </w:tc>
        <w:tc>
          <w:tcPr>
            <w:tcW w:w="4706" w:type="dxa"/>
          </w:tcPr>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__________________________ (ФИО)</w:t>
            </w:r>
          </w:p>
        </w:tc>
      </w:tr>
      <w:tr w:rsidR="00A06CA3" w:rsidRPr="00A06CA3" w:rsidTr="00A06CA3">
        <w:trPr>
          <w:cantSplit/>
          <w:trHeight w:val="191"/>
        </w:trPr>
        <w:tc>
          <w:tcPr>
            <w:tcW w:w="4706" w:type="dxa"/>
          </w:tcPr>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М.П.</w:t>
            </w:r>
          </w:p>
        </w:tc>
        <w:tc>
          <w:tcPr>
            <w:tcW w:w="567" w:type="dxa"/>
          </w:tcPr>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p>
        </w:tc>
        <w:tc>
          <w:tcPr>
            <w:tcW w:w="4706" w:type="dxa"/>
          </w:tcPr>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sz w:val="24"/>
                <w:szCs w:val="24"/>
                <w:lang w:eastAsia="ru-RU"/>
              </w:rPr>
            </w:pPr>
            <w:r w:rsidRPr="00A06CA3">
              <w:rPr>
                <w:rFonts w:ascii="Times New Roman" w:eastAsia="Times New Roman" w:hAnsi="Times New Roman" w:cs="Times New Roman"/>
                <w:sz w:val="24"/>
                <w:szCs w:val="24"/>
                <w:lang w:eastAsia="ru-RU"/>
              </w:rPr>
              <w:t>М.П.</w:t>
            </w:r>
          </w:p>
        </w:tc>
      </w:tr>
    </w:tbl>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Default="00A06CA3" w:rsidP="00A06CA3">
      <w:pPr>
        <w:spacing w:after="0" w:line="240" w:lineRule="auto"/>
        <w:jc w:val="both"/>
        <w:rPr>
          <w:rFonts w:ascii="Times New Roman" w:eastAsia="Times New Roman" w:hAnsi="Times New Roman" w:cs="Times New Roman"/>
          <w:bCs/>
          <w:sz w:val="24"/>
          <w:szCs w:val="24"/>
          <w:lang w:eastAsia="ru-RU"/>
        </w:rPr>
      </w:pPr>
    </w:p>
    <w:p w:rsidR="00E77652" w:rsidRDefault="00E77652" w:rsidP="00A06CA3">
      <w:pPr>
        <w:spacing w:after="0" w:line="240" w:lineRule="auto"/>
        <w:jc w:val="both"/>
        <w:rPr>
          <w:rFonts w:ascii="Times New Roman" w:eastAsia="Times New Roman" w:hAnsi="Times New Roman" w:cs="Times New Roman"/>
          <w:bCs/>
          <w:sz w:val="24"/>
          <w:szCs w:val="24"/>
          <w:lang w:eastAsia="ru-RU"/>
        </w:rPr>
      </w:pPr>
    </w:p>
    <w:p w:rsidR="00E77652" w:rsidRDefault="00E77652" w:rsidP="00A06CA3">
      <w:pPr>
        <w:spacing w:after="0" w:line="240" w:lineRule="auto"/>
        <w:jc w:val="both"/>
        <w:rPr>
          <w:rFonts w:ascii="Times New Roman" w:eastAsia="Times New Roman" w:hAnsi="Times New Roman" w:cs="Times New Roman"/>
          <w:bCs/>
          <w:sz w:val="24"/>
          <w:szCs w:val="24"/>
          <w:lang w:eastAsia="ru-RU"/>
        </w:rPr>
      </w:pPr>
    </w:p>
    <w:p w:rsidR="00E77652" w:rsidRDefault="00E77652" w:rsidP="00A06CA3">
      <w:pPr>
        <w:spacing w:after="0" w:line="240" w:lineRule="auto"/>
        <w:jc w:val="both"/>
        <w:rPr>
          <w:rFonts w:ascii="Times New Roman" w:eastAsia="Times New Roman" w:hAnsi="Times New Roman" w:cs="Times New Roman"/>
          <w:bCs/>
          <w:sz w:val="24"/>
          <w:szCs w:val="24"/>
          <w:lang w:eastAsia="ru-RU"/>
        </w:rPr>
      </w:pPr>
    </w:p>
    <w:p w:rsidR="00E77652" w:rsidRDefault="00E77652" w:rsidP="00A06CA3">
      <w:pPr>
        <w:spacing w:after="0" w:line="240" w:lineRule="auto"/>
        <w:jc w:val="both"/>
        <w:rPr>
          <w:rFonts w:ascii="Times New Roman" w:eastAsia="Times New Roman" w:hAnsi="Times New Roman" w:cs="Times New Roman"/>
          <w:bCs/>
          <w:sz w:val="24"/>
          <w:szCs w:val="24"/>
          <w:lang w:eastAsia="ru-RU"/>
        </w:rPr>
      </w:pPr>
    </w:p>
    <w:p w:rsidR="00E77652" w:rsidRDefault="00E77652" w:rsidP="00A06CA3">
      <w:pPr>
        <w:spacing w:after="0" w:line="240" w:lineRule="auto"/>
        <w:jc w:val="both"/>
        <w:rPr>
          <w:rFonts w:ascii="Times New Roman" w:eastAsia="Times New Roman" w:hAnsi="Times New Roman" w:cs="Times New Roman"/>
          <w:bCs/>
          <w:sz w:val="24"/>
          <w:szCs w:val="24"/>
          <w:lang w:eastAsia="ru-RU"/>
        </w:rPr>
      </w:pPr>
    </w:p>
    <w:p w:rsidR="00E77652" w:rsidRDefault="00E77652" w:rsidP="00A06CA3">
      <w:pPr>
        <w:spacing w:after="0" w:line="240" w:lineRule="auto"/>
        <w:jc w:val="both"/>
        <w:rPr>
          <w:rFonts w:ascii="Times New Roman" w:eastAsia="Times New Roman" w:hAnsi="Times New Roman" w:cs="Times New Roman"/>
          <w:bCs/>
          <w:sz w:val="24"/>
          <w:szCs w:val="24"/>
          <w:lang w:eastAsia="ru-RU"/>
        </w:rPr>
      </w:pPr>
    </w:p>
    <w:p w:rsidR="00E77652" w:rsidRDefault="00E77652" w:rsidP="00A06CA3">
      <w:pPr>
        <w:spacing w:after="0" w:line="240" w:lineRule="auto"/>
        <w:jc w:val="both"/>
        <w:rPr>
          <w:rFonts w:ascii="Times New Roman" w:eastAsia="Times New Roman" w:hAnsi="Times New Roman" w:cs="Times New Roman"/>
          <w:bCs/>
          <w:sz w:val="24"/>
          <w:szCs w:val="24"/>
          <w:lang w:eastAsia="ru-RU"/>
        </w:rPr>
      </w:pPr>
    </w:p>
    <w:p w:rsidR="00E77652" w:rsidRDefault="00E77652" w:rsidP="00A06CA3">
      <w:pPr>
        <w:spacing w:after="0" w:line="240" w:lineRule="auto"/>
        <w:jc w:val="both"/>
        <w:rPr>
          <w:rFonts w:ascii="Times New Roman" w:eastAsia="Times New Roman" w:hAnsi="Times New Roman" w:cs="Times New Roman"/>
          <w:bCs/>
          <w:sz w:val="24"/>
          <w:szCs w:val="24"/>
          <w:lang w:eastAsia="ru-RU"/>
        </w:rPr>
      </w:pPr>
    </w:p>
    <w:p w:rsidR="00E77652" w:rsidRPr="00A06CA3" w:rsidRDefault="00E77652" w:rsidP="00A06CA3">
      <w:pPr>
        <w:spacing w:after="0" w:line="240" w:lineRule="auto"/>
        <w:jc w:val="both"/>
        <w:rPr>
          <w:rFonts w:ascii="Times New Roman" w:eastAsia="Times New Roman" w:hAnsi="Times New Roman" w:cs="Times New Roman"/>
          <w:bCs/>
          <w:sz w:val="24"/>
          <w:szCs w:val="24"/>
          <w:lang w:eastAsia="ru-RU"/>
        </w:rPr>
      </w:pPr>
    </w:p>
    <w:tbl>
      <w:tblPr>
        <w:tblW w:w="5220" w:type="dxa"/>
        <w:tblInd w:w="-574" w:type="dxa"/>
        <w:tblLayout w:type="fixed"/>
        <w:tblLook w:val="01E0" w:firstRow="1" w:lastRow="1" w:firstColumn="1" w:lastColumn="1" w:noHBand="0" w:noVBand="0"/>
      </w:tblPr>
      <w:tblGrid>
        <w:gridCol w:w="618"/>
        <w:gridCol w:w="282"/>
        <w:gridCol w:w="540"/>
        <w:gridCol w:w="236"/>
        <w:gridCol w:w="268"/>
        <w:gridCol w:w="272"/>
        <w:gridCol w:w="484"/>
        <w:gridCol w:w="1080"/>
        <w:gridCol w:w="596"/>
        <w:gridCol w:w="360"/>
        <w:gridCol w:w="484"/>
      </w:tblGrid>
      <w:tr w:rsidR="00A06CA3" w:rsidRPr="00A06CA3" w:rsidTr="00A06CA3">
        <w:tc>
          <w:tcPr>
            <w:tcW w:w="2216" w:type="dxa"/>
            <w:gridSpan w:val="6"/>
            <w:shd w:val="clear" w:color="auto" w:fill="auto"/>
          </w:tcPr>
          <w:p w:rsidR="00A06CA3" w:rsidRPr="00A06CA3" w:rsidRDefault="00A06CA3" w:rsidP="00A06CA3">
            <w:pPr>
              <w:widowControl w:val="0"/>
              <w:autoSpaceDE w:val="0"/>
              <w:autoSpaceDN w:val="0"/>
              <w:adjustRightInd w:val="0"/>
              <w:spacing w:after="0" w:line="240" w:lineRule="auto"/>
              <w:rPr>
                <w:rFonts w:ascii="Times New Roman" w:eastAsia="Times New Roman" w:hAnsi="Times New Roman" w:cs="Times New Roman"/>
                <w:b/>
                <w:bCs/>
                <w:lang w:eastAsia="ru-RU"/>
              </w:rPr>
            </w:pPr>
            <w:r w:rsidRPr="00A06CA3">
              <w:rPr>
                <w:rFonts w:ascii="Times New Roman" w:eastAsia="Times New Roman" w:hAnsi="Times New Roman" w:cs="Times New Roman"/>
                <w:b/>
                <w:bCs/>
                <w:lang w:eastAsia="ru-RU"/>
              </w:rPr>
              <w:t xml:space="preserve">ПРИЛОЖЕНИЕ № </w:t>
            </w:r>
          </w:p>
        </w:tc>
        <w:tc>
          <w:tcPr>
            <w:tcW w:w="484" w:type="dxa"/>
            <w:tcBorders>
              <w:bottom w:val="single" w:sz="4" w:space="0" w:color="auto"/>
            </w:tcBorders>
            <w:shd w:val="clear" w:color="auto" w:fill="auto"/>
          </w:tcPr>
          <w:p w:rsidR="00A06CA3" w:rsidRPr="00A06CA3" w:rsidRDefault="00475CE1" w:rsidP="00A06CA3">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w:t>
            </w:r>
            <w:bookmarkStart w:id="1" w:name="_GoBack"/>
            <w:bookmarkEnd w:id="1"/>
          </w:p>
        </w:tc>
        <w:tc>
          <w:tcPr>
            <w:tcW w:w="2520" w:type="dxa"/>
            <w:gridSpan w:val="4"/>
            <w:shd w:val="clear" w:color="auto" w:fill="auto"/>
          </w:tcPr>
          <w:p w:rsidR="00A06CA3" w:rsidRPr="00A06CA3" w:rsidRDefault="00A06CA3" w:rsidP="00A06CA3">
            <w:pPr>
              <w:widowControl w:val="0"/>
              <w:autoSpaceDE w:val="0"/>
              <w:autoSpaceDN w:val="0"/>
              <w:adjustRightInd w:val="0"/>
              <w:spacing w:after="0" w:line="240" w:lineRule="auto"/>
              <w:rPr>
                <w:rFonts w:ascii="Times New Roman" w:eastAsia="Times New Roman" w:hAnsi="Times New Roman" w:cs="Times New Roman"/>
                <w:b/>
                <w:bCs/>
                <w:lang w:eastAsia="ru-RU"/>
              </w:rPr>
            </w:pPr>
          </w:p>
        </w:tc>
      </w:tr>
      <w:tr w:rsidR="00A06CA3" w:rsidRPr="00A06CA3" w:rsidTr="00A06CA3">
        <w:tc>
          <w:tcPr>
            <w:tcW w:w="1944" w:type="dxa"/>
            <w:gridSpan w:val="5"/>
            <w:shd w:val="clear" w:color="auto" w:fill="auto"/>
          </w:tcPr>
          <w:p w:rsidR="00A06CA3" w:rsidRPr="00A06CA3" w:rsidRDefault="00A06CA3" w:rsidP="00A06CA3">
            <w:pPr>
              <w:widowControl w:val="0"/>
              <w:autoSpaceDE w:val="0"/>
              <w:autoSpaceDN w:val="0"/>
              <w:adjustRightInd w:val="0"/>
              <w:spacing w:after="0" w:line="240" w:lineRule="auto"/>
              <w:rPr>
                <w:rFonts w:ascii="Times New Roman" w:eastAsia="Times New Roman" w:hAnsi="Times New Roman" w:cs="Times New Roman"/>
                <w:b/>
                <w:bCs/>
                <w:lang w:eastAsia="ru-RU"/>
              </w:rPr>
            </w:pPr>
            <w:r w:rsidRPr="00A06CA3">
              <w:rPr>
                <w:rFonts w:ascii="Times New Roman" w:eastAsia="Times New Roman" w:hAnsi="Times New Roman" w:cs="Times New Roman"/>
                <w:b/>
                <w:bCs/>
                <w:lang w:eastAsia="ru-RU"/>
              </w:rPr>
              <w:t>к договору №</w:t>
            </w:r>
          </w:p>
        </w:tc>
        <w:tc>
          <w:tcPr>
            <w:tcW w:w="3276" w:type="dxa"/>
            <w:gridSpan w:val="6"/>
            <w:tcBorders>
              <w:bottom w:val="single" w:sz="4" w:space="0" w:color="auto"/>
            </w:tcBorders>
            <w:shd w:val="clear" w:color="auto" w:fill="auto"/>
          </w:tcPr>
          <w:p w:rsidR="00A06CA3" w:rsidRPr="00A06CA3" w:rsidRDefault="00A06CA3" w:rsidP="00A06CA3">
            <w:pPr>
              <w:widowControl w:val="0"/>
              <w:autoSpaceDE w:val="0"/>
              <w:autoSpaceDN w:val="0"/>
              <w:adjustRightInd w:val="0"/>
              <w:spacing w:after="0" w:line="240" w:lineRule="auto"/>
              <w:jc w:val="right"/>
              <w:rPr>
                <w:rFonts w:ascii="Times New Roman" w:eastAsia="Times New Roman" w:hAnsi="Times New Roman" w:cs="Times New Roman"/>
                <w:b/>
                <w:bCs/>
                <w:lang w:eastAsia="ru-RU"/>
              </w:rPr>
            </w:pPr>
          </w:p>
        </w:tc>
      </w:tr>
      <w:tr w:rsidR="00A06CA3" w:rsidRPr="00A06CA3" w:rsidTr="00A06CA3">
        <w:tc>
          <w:tcPr>
            <w:tcW w:w="618" w:type="dxa"/>
            <w:shd w:val="clear" w:color="auto" w:fill="auto"/>
          </w:tcPr>
          <w:p w:rsidR="00A06CA3" w:rsidRPr="00A06CA3" w:rsidRDefault="00A06CA3" w:rsidP="00A06CA3">
            <w:pPr>
              <w:widowControl w:val="0"/>
              <w:autoSpaceDE w:val="0"/>
              <w:autoSpaceDN w:val="0"/>
              <w:adjustRightInd w:val="0"/>
              <w:spacing w:after="0" w:line="240" w:lineRule="auto"/>
              <w:rPr>
                <w:rFonts w:ascii="Times New Roman" w:eastAsia="Times New Roman" w:hAnsi="Times New Roman" w:cs="Times New Roman"/>
                <w:b/>
                <w:bCs/>
                <w:lang w:eastAsia="ru-RU"/>
              </w:rPr>
            </w:pPr>
            <w:r w:rsidRPr="00A06CA3">
              <w:rPr>
                <w:rFonts w:ascii="Times New Roman" w:eastAsia="Times New Roman" w:hAnsi="Times New Roman" w:cs="Times New Roman"/>
                <w:b/>
                <w:bCs/>
                <w:lang w:eastAsia="ru-RU"/>
              </w:rPr>
              <w:t>от</w:t>
            </w:r>
          </w:p>
        </w:tc>
        <w:tc>
          <w:tcPr>
            <w:tcW w:w="282" w:type="dxa"/>
            <w:shd w:val="clear" w:color="auto" w:fill="auto"/>
          </w:tcPr>
          <w:p w:rsidR="00A06CA3" w:rsidRPr="00A06CA3" w:rsidRDefault="00A06CA3" w:rsidP="00A06CA3">
            <w:pPr>
              <w:widowControl w:val="0"/>
              <w:autoSpaceDE w:val="0"/>
              <w:autoSpaceDN w:val="0"/>
              <w:adjustRightInd w:val="0"/>
              <w:spacing w:after="0" w:line="240" w:lineRule="auto"/>
              <w:rPr>
                <w:rFonts w:ascii="Times New Roman" w:eastAsia="Times New Roman" w:hAnsi="Times New Roman" w:cs="Times New Roman"/>
                <w:b/>
                <w:bCs/>
                <w:lang w:eastAsia="ru-RU"/>
              </w:rPr>
            </w:pPr>
          </w:p>
        </w:tc>
        <w:tc>
          <w:tcPr>
            <w:tcW w:w="540" w:type="dxa"/>
            <w:tcBorders>
              <w:bottom w:val="single" w:sz="4" w:space="0" w:color="auto"/>
            </w:tcBorders>
            <w:shd w:val="clear" w:color="auto" w:fill="auto"/>
          </w:tcPr>
          <w:p w:rsidR="00A06CA3" w:rsidRPr="00A06CA3" w:rsidRDefault="00A06CA3" w:rsidP="00A06CA3">
            <w:pPr>
              <w:widowControl w:val="0"/>
              <w:autoSpaceDE w:val="0"/>
              <w:autoSpaceDN w:val="0"/>
              <w:adjustRightInd w:val="0"/>
              <w:spacing w:after="0" w:line="240" w:lineRule="auto"/>
              <w:jc w:val="right"/>
              <w:rPr>
                <w:rFonts w:ascii="Times New Roman" w:eastAsia="Times New Roman" w:hAnsi="Times New Roman" w:cs="Times New Roman"/>
                <w:b/>
                <w:bCs/>
                <w:lang w:eastAsia="ru-RU"/>
              </w:rPr>
            </w:pPr>
          </w:p>
        </w:tc>
        <w:tc>
          <w:tcPr>
            <w:tcW w:w="236" w:type="dxa"/>
            <w:shd w:val="clear" w:color="auto" w:fill="auto"/>
          </w:tcPr>
          <w:p w:rsidR="00A06CA3" w:rsidRPr="00A06CA3" w:rsidRDefault="00A06CA3" w:rsidP="00A06CA3">
            <w:pPr>
              <w:widowControl w:val="0"/>
              <w:autoSpaceDE w:val="0"/>
              <w:autoSpaceDN w:val="0"/>
              <w:adjustRightInd w:val="0"/>
              <w:spacing w:after="0" w:line="240" w:lineRule="auto"/>
              <w:jc w:val="right"/>
              <w:rPr>
                <w:rFonts w:ascii="Times New Roman" w:eastAsia="Times New Roman" w:hAnsi="Times New Roman" w:cs="Times New Roman"/>
                <w:b/>
                <w:bCs/>
                <w:lang w:eastAsia="ru-RU"/>
              </w:rPr>
            </w:pPr>
          </w:p>
        </w:tc>
        <w:tc>
          <w:tcPr>
            <w:tcW w:w="2104" w:type="dxa"/>
            <w:gridSpan w:val="4"/>
            <w:tcBorders>
              <w:bottom w:val="single" w:sz="4" w:space="0" w:color="auto"/>
            </w:tcBorders>
            <w:shd w:val="clear" w:color="auto" w:fill="auto"/>
          </w:tcPr>
          <w:p w:rsidR="00A06CA3" w:rsidRPr="00A06CA3" w:rsidRDefault="00A06CA3" w:rsidP="00A06CA3">
            <w:pPr>
              <w:widowControl w:val="0"/>
              <w:autoSpaceDE w:val="0"/>
              <w:autoSpaceDN w:val="0"/>
              <w:adjustRightInd w:val="0"/>
              <w:spacing w:after="0" w:line="240" w:lineRule="auto"/>
              <w:jc w:val="right"/>
              <w:rPr>
                <w:rFonts w:ascii="Times New Roman" w:eastAsia="Times New Roman" w:hAnsi="Times New Roman" w:cs="Times New Roman"/>
                <w:b/>
                <w:bCs/>
                <w:lang w:eastAsia="ru-RU"/>
              </w:rPr>
            </w:pPr>
          </w:p>
        </w:tc>
        <w:tc>
          <w:tcPr>
            <w:tcW w:w="596" w:type="dxa"/>
            <w:shd w:val="clear" w:color="auto" w:fill="auto"/>
          </w:tcPr>
          <w:p w:rsidR="00A06CA3" w:rsidRPr="00A06CA3" w:rsidRDefault="00A06CA3" w:rsidP="00A06CA3">
            <w:pPr>
              <w:widowControl w:val="0"/>
              <w:autoSpaceDE w:val="0"/>
              <w:autoSpaceDN w:val="0"/>
              <w:adjustRightInd w:val="0"/>
              <w:spacing w:after="0" w:line="240" w:lineRule="auto"/>
              <w:rPr>
                <w:rFonts w:ascii="Times New Roman" w:eastAsia="Times New Roman" w:hAnsi="Times New Roman" w:cs="Times New Roman"/>
                <w:b/>
                <w:bCs/>
                <w:lang w:eastAsia="ru-RU"/>
              </w:rPr>
            </w:pPr>
            <w:r w:rsidRPr="00A06CA3">
              <w:rPr>
                <w:rFonts w:ascii="Times New Roman" w:eastAsia="Times New Roman" w:hAnsi="Times New Roman" w:cs="Times New Roman"/>
                <w:b/>
                <w:bCs/>
                <w:lang w:eastAsia="ru-RU"/>
              </w:rPr>
              <w:t>20</w:t>
            </w:r>
          </w:p>
        </w:tc>
        <w:tc>
          <w:tcPr>
            <w:tcW w:w="360" w:type="dxa"/>
            <w:tcBorders>
              <w:bottom w:val="single" w:sz="4" w:space="0" w:color="auto"/>
            </w:tcBorders>
            <w:shd w:val="clear" w:color="auto" w:fill="auto"/>
          </w:tcPr>
          <w:p w:rsidR="00A06CA3" w:rsidRPr="00A06CA3" w:rsidRDefault="00A06CA3" w:rsidP="00A06CA3">
            <w:pPr>
              <w:widowControl w:val="0"/>
              <w:autoSpaceDE w:val="0"/>
              <w:autoSpaceDN w:val="0"/>
              <w:adjustRightInd w:val="0"/>
              <w:spacing w:after="0" w:line="240" w:lineRule="auto"/>
              <w:rPr>
                <w:rFonts w:ascii="Times New Roman" w:eastAsia="Times New Roman" w:hAnsi="Times New Roman" w:cs="Times New Roman"/>
                <w:b/>
                <w:bCs/>
                <w:lang w:eastAsia="ru-RU"/>
              </w:rPr>
            </w:pPr>
          </w:p>
        </w:tc>
        <w:tc>
          <w:tcPr>
            <w:tcW w:w="484" w:type="dxa"/>
            <w:shd w:val="clear" w:color="auto" w:fill="auto"/>
          </w:tcPr>
          <w:p w:rsidR="00A06CA3" w:rsidRPr="00A06CA3" w:rsidRDefault="00A06CA3" w:rsidP="00A06CA3">
            <w:pPr>
              <w:widowControl w:val="0"/>
              <w:autoSpaceDE w:val="0"/>
              <w:autoSpaceDN w:val="0"/>
              <w:adjustRightInd w:val="0"/>
              <w:spacing w:after="0" w:line="240" w:lineRule="auto"/>
              <w:rPr>
                <w:rFonts w:ascii="Times New Roman" w:eastAsia="Times New Roman" w:hAnsi="Times New Roman" w:cs="Times New Roman"/>
                <w:b/>
                <w:bCs/>
                <w:lang w:eastAsia="ru-RU"/>
              </w:rPr>
            </w:pPr>
            <w:proofErr w:type="gramStart"/>
            <w:r w:rsidRPr="00A06CA3">
              <w:rPr>
                <w:rFonts w:ascii="Times New Roman" w:eastAsia="Times New Roman" w:hAnsi="Times New Roman" w:cs="Times New Roman"/>
                <w:b/>
                <w:bCs/>
                <w:lang w:eastAsia="ru-RU"/>
              </w:rPr>
              <w:t>г</w:t>
            </w:r>
            <w:proofErr w:type="gramEnd"/>
            <w:r w:rsidRPr="00A06CA3">
              <w:rPr>
                <w:rFonts w:ascii="Times New Roman" w:eastAsia="Times New Roman" w:hAnsi="Times New Roman" w:cs="Times New Roman"/>
                <w:b/>
                <w:bCs/>
                <w:lang w:eastAsia="ru-RU"/>
              </w:rPr>
              <w:t>.</w:t>
            </w:r>
          </w:p>
        </w:tc>
      </w:tr>
    </w:tbl>
    <w:p w:rsidR="00A06CA3" w:rsidRPr="00A06CA3" w:rsidRDefault="00A06CA3" w:rsidP="00A06CA3">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A06CA3" w:rsidRPr="00A06CA3" w:rsidRDefault="00A06CA3" w:rsidP="00A06CA3">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A06CA3">
        <w:rPr>
          <w:rFonts w:ascii="Times New Roman" w:eastAsia="Times New Roman" w:hAnsi="Times New Roman" w:cs="Times New Roman"/>
          <w:b/>
          <w:bCs/>
          <w:sz w:val="24"/>
          <w:szCs w:val="24"/>
          <w:lang w:eastAsia="ru-RU"/>
        </w:rPr>
        <w:t xml:space="preserve">Акт приема </w:t>
      </w:r>
      <w:r w:rsidRPr="00A06CA3">
        <w:rPr>
          <w:rFonts w:ascii="Times New Roman" w:eastAsia="Times New Roman" w:hAnsi="Times New Roman" w:cs="Times New Roman"/>
          <w:sz w:val="24"/>
          <w:szCs w:val="24"/>
          <w:lang w:eastAsia="ru-RU"/>
        </w:rPr>
        <w:t xml:space="preserve">– </w:t>
      </w:r>
      <w:r w:rsidRPr="00A06CA3">
        <w:rPr>
          <w:rFonts w:ascii="Times New Roman" w:eastAsia="Times New Roman" w:hAnsi="Times New Roman" w:cs="Times New Roman"/>
          <w:b/>
          <w:sz w:val="24"/>
          <w:szCs w:val="24"/>
          <w:lang w:eastAsia="ru-RU"/>
        </w:rPr>
        <w:t>передачи</w:t>
      </w:r>
    </w:p>
    <w:p w:rsidR="00A06CA3" w:rsidRPr="00A06CA3" w:rsidRDefault="00A06CA3" w:rsidP="00A06CA3">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A06CA3">
        <w:rPr>
          <w:rFonts w:ascii="Times New Roman" w:eastAsia="Times New Roman" w:hAnsi="Times New Roman" w:cs="Times New Roman"/>
          <w:b/>
          <w:bCs/>
          <w:sz w:val="24"/>
          <w:szCs w:val="24"/>
          <w:lang w:eastAsia="ru-RU"/>
        </w:rPr>
        <w:t xml:space="preserve">Локальных нормативных актов Заказчика </w:t>
      </w:r>
    </w:p>
    <w:p w:rsidR="00A06CA3" w:rsidRPr="00A06CA3" w:rsidRDefault="00A06CA3" w:rsidP="00A06CA3">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10491" w:type="dxa"/>
        <w:tblLayout w:type="fixed"/>
        <w:tblLook w:val="0000" w:firstRow="0" w:lastRow="0" w:firstColumn="0" w:lastColumn="0" w:noHBand="0" w:noVBand="0"/>
      </w:tblPr>
      <w:tblGrid>
        <w:gridCol w:w="675"/>
        <w:gridCol w:w="142"/>
        <w:gridCol w:w="8080"/>
        <w:gridCol w:w="1594"/>
      </w:tblGrid>
      <w:tr w:rsidR="00A06CA3" w:rsidRPr="00A06CA3" w:rsidTr="00A06CA3">
        <w:trPr>
          <w:cantSplit/>
          <w:trHeight w:val="699"/>
          <w:tblHeader/>
        </w:trPr>
        <w:tc>
          <w:tcPr>
            <w:tcW w:w="675" w:type="dxa"/>
            <w:tcBorders>
              <w:top w:val="single" w:sz="2" w:space="0" w:color="000000"/>
              <w:left w:val="single" w:sz="2" w:space="0" w:color="000000"/>
              <w:right w:val="single" w:sz="2" w:space="0" w:color="000000"/>
            </w:tcBorders>
            <w:shd w:val="clear" w:color="auto" w:fill="E6E6E6"/>
            <w:vAlign w:val="center"/>
          </w:tcPr>
          <w:p w:rsidR="00A06CA3" w:rsidRPr="00A06CA3" w:rsidRDefault="00A06CA3" w:rsidP="00A06CA3">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A06CA3">
              <w:rPr>
                <w:rFonts w:ascii="Times New Roman" w:eastAsia="Times New Roman" w:hAnsi="Times New Roman" w:cs="Times New Roman"/>
                <w:sz w:val="20"/>
                <w:szCs w:val="20"/>
                <w:lang w:val="uk-UA" w:eastAsia="ru-RU"/>
              </w:rPr>
              <w:t>№</w:t>
            </w:r>
          </w:p>
          <w:p w:rsidR="00A06CA3" w:rsidRPr="00A06CA3" w:rsidRDefault="00A06CA3" w:rsidP="00A06CA3">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A06CA3">
              <w:rPr>
                <w:rFonts w:ascii="Times New Roman" w:eastAsia="Times New Roman" w:hAnsi="Times New Roman" w:cs="Times New Roman"/>
                <w:sz w:val="20"/>
                <w:szCs w:val="20"/>
                <w:lang w:val="uk-UA" w:eastAsia="ru-RU"/>
              </w:rPr>
              <w:t>п/</w:t>
            </w:r>
            <w:proofErr w:type="spellStart"/>
            <w:r w:rsidRPr="00A06CA3">
              <w:rPr>
                <w:rFonts w:ascii="Times New Roman" w:eastAsia="Times New Roman" w:hAnsi="Times New Roman" w:cs="Times New Roman"/>
                <w:sz w:val="20"/>
                <w:szCs w:val="20"/>
                <w:lang w:val="uk-UA" w:eastAsia="ru-RU"/>
              </w:rPr>
              <w:t>п</w:t>
            </w:r>
            <w:proofErr w:type="spellEnd"/>
          </w:p>
        </w:tc>
        <w:tc>
          <w:tcPr>
            <w:tcW w:w="8222" w:type="dxa"/>
            <w:gridSpan w:val="2"/>
            <w:tcBorders>
              <w:top w:val="single" w:sz="2" w:space="0" w:color="000000"/>
              <w:left w:val="single" w:sz="2" w:space="0" w:color="000000"/>
              <w:right w:val="single" w:sz="2" w:space="0" w:color="000000"/>
            </w:tcBorders>
            <w:shd w:val="clear" w:color="auto" w:fill="E6E6E6"/>
            <w:vAlign w:val="center"/>
          </w:tcPr>
          <w:p w:rsidR="00A06CA3" w:rsidRPr="00A06CA3" w:rsidRDefault="00A06CA3" w:rsidP="00A06CA3">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A06CA3">
              <w:rPr>
                <w:rFonts w:ascii="Times New Roman" w:eastAsia="Times New Roman" w:hAnsi="Times New Roman" w:cs="Times New Roman"/>
                <w:b/>
                <w:sz w:val="28"/>
                <w:szCs w:val="28"/>
                <w:lang w:val="uk-UA" w:eastAsia="ru-RU"/>
              </w:rPr>
              <w:t>Наименование</w:t>
            </w:r>
            <w:proofErr w:type="spellEnd"/>
            <w:r w:rsidRPr="00A06CA3">
              <w:rPr>
                <w:rFonts w:ascii="Times New Roman" w:eastAsia="Times New Roman" w:hAnsi="Times New Roman" w:cs="Times New Roman"/>
                <w:b/>
                <w:sz w:val="28"/>
                <w:szCs w:val="28"/>
                <w:lang w:val="uk-UA" w:eastAsia="ru-RU"/>
              </w:rPr>
              <w:t xml:space="preserve"> локального нормативного акта</w:t>
            </w:r>
          </w:p>
        </w:tc>
        <w:tc>
          <w:tcPr>
            <w:tcW w:w="1594" w:type="dxa"/>
            <w:tcBorders>
              <w:top w:val="single" w:sz="2" w:space="0" w:color="000000"/>
              <w:left w:val="single" w:sz="2" w:space="0" w:color="000000"/>
              <w:right w:val="single" w:sz="2" w:space="0" w:color="000000"/>
            </w:tcBorders>
            <w:shd w:val="clear" w:color="auto" w:fill="E6E6E6"/>
            <w:vAlign w:val="center"/>
          </w:tcPr>
          <w:p w:rsidR="00A06CA3" w:rsidRPr="00A06CA3" w:rsidRDefault="00A06CA3" w:rsidP="00A06CA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A06CA3">
              <w:rPr>
                <w:rFonts w:ascii="Times New Roman" w:eastAsia="Times New Roman" w:hAnsi="Times New Roman" w:cs="Times New Roman"/>
                <w:b/>
                <w:sz w:val="20"/>
                <w:szCs w:val="20"/>
                <w:lang w:val="uk-UA" w:eastAsia="ru-RU"/>
              </w:rPr>
              <w:t>Объем</w:t>
            </w:r>
            <w:proofErr w:type="spellEnd"/>
          </w:p>
          <w:p w:rsidR="00A06CA3" w:rsidRPr="00A06CA3" w:rsidRDefault="00A06CA3" w:rsidP="00A06CA3">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A06CA3">
              <w:rPr>
                <w:rFonts w:ascii="Times New Roman" w:eastAsia="Times New Roman" w:hAnsi="Times New Roman" w:cs="Times New Roman"/>
                <w:sz w:val="20"/>
                <w:szCs w:val="20"/>
                <w:lang w:val="uk-UA" w:eastAsia="ru-RU"/>
              </w:rPr>
              <w:t>(</w:t>
            </w:r>
            <w:proofErr w:type="spellStart"/>
            <w:r w:rsidRPr="00A06CA3">
              <w:rPr>
                <w:rFonts w:ascii="Times New Roman" w:eastAsia="Times New Roman" w:hAnsi="Times New Roman" w:cs="Times New Roman"/>
                <w:sz w:val="20"/>
                <w:szCs w:val="20"/>
                <w:lang w:val="uk-UA" w:eastAsia="ru-RU"/>
              </w:rPr>
              <w:t>кол-во</w:t>
            </w:r>
            <w:proofErr w:type="spellEnd"/>
            <w:r w:rsidRPr="00A06CA3">
              <w:rPr>
                <w:rFonts w:ascii="Times New Roman" w:eastAsia="Times New Roman" w:hAnsi="Times New Roman" w:cs="Times New Roman"/>
                <w:sz w:val="20"/>
                <w:szCs w:val="20"/>
                <w:lang w:val="uk-UA" w:eastAsia="ru-RU"/>
              </w:rPr>
              <w:t xml:space="preserve"> </w:t>
            </w:r>
            <w:proofErr w:type="spellStart"/>
            <w:r w:rsidRPr="00A06CA3">
              <w:rPr>
                <w:rFonts w:ascii="Times New Roman" w:eastAsia="Times New Roman" w:hAnsi="Times New Roman" w:cs="Times New Roman"/>
                <w:sz w:val="20"/>
                <w:szCs w:val="20"/>
                <w:lang w:val="uk-UA" w:eastAsia="ru-RU"/>
              </w:rPr>
              <w:t>листов</w:t>
            </w:r>
            <w:proofErr w:type="spellEnd"/>
            <w:r w:rsidRPr="00A06CA3">
              <w:rPr>
                <w:rFonts w:ascii="Times New Roman" w:eastAsia="Times New Roman" w:hAnsi="Times New Roman" w:cs="Times New Roman"/>
                <w:sz w:val="20"/>
                <w:szCs w:val="20"/>
                <w:lang w:val="uk-UA" w:eastAsia="ru-RU"/>
              </w:rPr>
              <w:t>)</w:t>
            </w:r>
          </w:p>
        </w:tc>
      </w:tr>
      <w:tr w:rsidR="00A06CA3" w:rsidRPr="00A06CA3" w:rsidTr="00A06CA3">
        <w:trPr>
          <w:cantSplit/>
          <w:trHeight w:val="133"/>
          <w:tblHeader/>
        </w:trPr>
        <w:tc>
          <w:tcPr>
            <w:tcW w:w="10491" w:type="dxa"/>
            <w:gridSpan w:val="4"/>
            <w:tcBorders>
              <w:top w:val="single" w:sz="4" w:space="0" w:color="auto"/>
              <w:left w:val="single" w:sz="2" w:space="0" w:color="000000"/>
              <w:bottom w:val="single" w:sz="4" w:space="0" w:color="auto"/>
              <w:right w:val="single" w:sz="2" w:space="0" w:color="000000"/>
            </w:tcBorders>
            <w:vAlign w:val="center"/>
          </w:tcPr>
          <w:p w:rsidR="00A06CA3" w:rsidRPr="00A06CA3" w:rsidRDefault="00A06CA3" w:rsidP="00A06CA3">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A06CA3" w:rsidRPr="00A06CA3" w:rsidTr="00A06CA3">
        <w:trPr>
          <w:cantSplit/>
          <w:trHeight w:val="243"/>
          <w:tblHeader/>
        </w:trPr>
        <w:tc>
          <w:tcPr>
            <w:tcW w:w="817" w:type="dxa"/>
            <w:gridSpan w:val="2"/>
            <w:tcBorders>
              <w:top w:val="single" w:sz="4" w:space="0" w:color="auto"/>
              <w:left w:val="single" w:sz="2" w:space="0" w:color="000000"/>
              <w:bottom w:val="single" w:sz="4" w:space="0" w:color="auto"/>
              <w:right w:val="single" w:sz="2" w:space="0" w:color="000000"/>
            </w:tcBorders>
            <w:vAlign w:val="center"/>
          </w:tcPr>
          <w:p w:rsidR="00A06CA3" w:rsidRPr="00A06CA3" w:rsidRDefault="00A06CA3" w:rsidP="00A06CA3">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A06CA3">
              <w:rPr>
                <w:rFonts w:ascii="Times New Roman" w:eastAsia="Times New Roman" w:hAnsi="Times New Roman" w:cs="Times New Roman"/>
                <w:b/>
                <w:sz w:val="24"/>
                <w:szCs w:val="24"/>
                <w:lang w:val="uk-UA" w:eastAsia="ru-RU"/>
              </w:rPr>
              <w:t>1.</w:t>
            </w:r>
          </w:p>
        </w:tc>
        <w:tc>
          <w:tcPr>
            <w:tcW w:w="8080" w:type="dxa"/>
            <w:tcBorders>
              <w:top w:val="single" w:sz="4" w:space="0" w:color="auto"/>
              <w:left w:val="single" w:sz="2" w:space="0" w:color="000000"/>
              <w:bottom w:val="single" w:sz="4" w:space="0" w:color="auto"/>
              <w:right w:val="single" w:sz="2" w:space="0" w:color="000000"/>
            </w:tcBorders>
            <w:vAlign w:val="center"/>
          </w:tcPr>
          <w:p w:rsidR="00A06CA3" w:rsidRPr="00A06CA3" w:rsidRDefault="00A06CA3" w:rsidP="00A06CA3">
            <w:pPr>
              <w:widowControl w:val="0"/>
              <w:autoSpaceDN w:val="0"/>
              <w:adjustRightInd w:val="0"/>
              <w:spacing w:after="0" w:line="240" w:lineRule="auto"/>
              <w:rPr>
                <w:rFonts w:ascii="Times New Roman" w:eastAsia="Times New Roman" w:hAnsi="Times New Roman" w:cs="Times New Roman"/>
                <w:lang w:eastAsia="ru-RU"/>
              </w:rPr>
            </w:pPr>
            <w:r w:rsidRPr="00A06CA3">
              <w:rPr>
                <w:rFonts w:ascii="Times New Roman" w:eastAsia="Times New Roman" w:hAnsi="Times New Roman" w:cs="Times New Roman"/>
                <w:lang w:eastAsia="ru-RU"/>
              </w:rPr>
              <w:t>Положение о контрольно-пропускных пунктах открытого акционерного общества «</w:t>
            </w:r>
            <w:proofErr w:type="spellStart"/>
            <w:r w:rsidRPr="00A06CA3">
              <w:rPr>
                <w:rFonts w:ascii="Times New Roman" w:eastAsia="Times New Roman" w:hAnsi="Times New Roman" w:cs="Times New Roman"/>
                <w:lang w:eastAsia="ru-RU"/>
              </w:rPr>
              <w:t>Славнефть</w:t>
            </w:r>
            <w:proofErr w:type="spellEnd"/>
            <w:r w:rsidRPr="00A06CA3">
              <w:rPr>
                <w:rFonts w:ascii="Times New Roman" w:eastAsia="Times New Roman" w:hAnsi="Times New Roman" w:cs="Times New Roman"/>
                <w:lang w:eastAsia="ru-RU"/>
              </w:rPr>
              <w:t>-Мегионнефтегаз»;</w:t>
            </w:r>
          </w:p>
        </w:tc>
        <w:tc>
          <w:tcPr>
            <w:tcW w:w="1594" w:type="dxa"/>
            <w:tcBorders>
              <w:top w:val="single" w:sz="2" w:space="0" w:color="000000"/>
              <w:left w:val="single" w:sz="2" w:space="0" w:color="000000"/>
              <w:bottom w:val="single" w:sz="2" w:space="0" w:color="000000"/>
              <w:right w:val="single" w:sz="2" w:space="0" w:color="000000"/>
            </w:tcBorders>
            <w:vAlign w:val="center"/>
          </w:tcPr>
          <w:p w:rsidR="00A06CA3" w:rsidRPr="00A06CA3" w:rsidRDefault="00A06CA3" w:rsidP="00A06CA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A06CA3" w:rsidRPr="00A06CA3" w:rsidTr="00A06CA3">
        <w:trPr>
          <w:cantSplit/>
          <w:trHeight w:val="243"/>
          <w:tblHeader/>
        </w:trPr>
        <w:tc>
          <w:tcPr>
            <w:tcW w:w="817" w:type="dxa"/>
            <w:gridSpan w:val="2"/>
            <w:tcBorders>
              <w:top w:val="single" w:sz="4" w:space="0" w:color="auto"/>
              <w:left w:val="single" w:sz="2" w:space="0" w:color="000000"/>
              <w:bottom w:val="single" w:sz="4" w:space="0" w:color="auto"/>
              <w:right w:val="single" w:sz="2" w:space="0" w:color="000000"/>
            </w:tcBorders>
            <w:vAlign w:val="center"/>
          </w:tcPr>
          <w:p w:rsidR="00A06CA3" w:rsidRPr="00A06CA3" w:rsidRDefault="00A06CA3" w:rsidP="00A06CA3">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A06CA3">
              <w:rPr>
                <w:rFonts w:ascii="Times New Roman" w:eastAsia="Times New Roman" w:hAnsi="Times New Roman" w:cs="Times New Roman"/>
                <w:b/>
                <w:sz w:val="24"/>
                <w:szCs w:val="24"/>
                <w:lang w:val="uk-UA" w:eastAsia="ru-RU"/>
              </w:rPr>
              <w:t>2.</w:t>
            </w:r>
          </w:p>
        </w:tc>
        <w:tc>
          <w:tcPr>
            <w:tcW w:w="8080" w:type="dxa"/>
            <w:tcBorders>
              <w:top w:val="single" w:sz="4" w:space="0" w:color="auto"/>
              <w:left w:val="single" w:sz="2" w:space="0" w:color="000000"/>
              <w:bottom w:val="single" w:sz="4" w:space="0" w:color="auto"/>
              <w:right w:val="single" w:sz="2" w:space="0" w:color="000000"/>
            </w:tcBorders>
            <w:vAlign w:val="center"/>
          </w:tcPr>
          <w:p w:rsidR="00A06CA3" w:rsidRPr="00A06CA3" w:rsidRDefault="00A06CA3" w:rsidP="00A06CA3">
            <w:pPr>
              <w:widowControl w:val="0"/>
              <w:autoSpaceDN w:val="0"/>
              <w:adjustRightInd w:val="0"/>
              <w:spacing w:after="0" w:line="240" w:lineRule="auto"/>
              <w:rPr>
                <w:rFonts w:ascii="Times New Roman" w:eastAsia="Times New Roman" w:hAnsi="Times New Roman" w:cs="Times New Roman"/>
                <w:lang w:eastAsia="ru-RU"/>
              </w:rPr>
            </w:pPr>
            <w:r w:rsidRPr="00A06CA3">
              <w:rPr>
                <w:rFonts w:ascii="Times New Roman" w:eastAsia="Times New Roman" w:hAnsi="Times New Roman" w:cs="Times New Roman"/>
                <w:lang w:eastAsia="ru-RU"/>
              </w:rPr>
              <w:t>Стандарт «Общие требования, предъявляемые к подрядным организациям в открытом акционерном обществе «</w:t>
            </w:r>
            <w:proofErr w:type="spellStart"/>
            <w:r w:rsidRPr="00A06CA3">
              <w:rPr>
                <w:rFonts w:ascii="Times New Roman" w:eastAsia="Times New Roman" w:hAnsi="Times New Roman" w:cs="Times New Roman"/>
                <w:lang w:eastAsia="ru-RU"/>
              </w:rPr>
              <w:t>Славнефть</w:t>
            </w:r>
            <w:proofErr w:type="spellEnd"/>
            <w:r w:rsidRPr="00A06CA3">
              <w:rPr>
                <w:rFonts w:ascii="Times New Roman" w:eastAsia="Times New Roman" w:hAnsi="Times New Roman" w:cs="Times New Roman"/>
                <w:lang w:eastAsia="ru-RU"/>
              </w:rPr>
              <w:t>-Мегионнефтегаз» в области охраны труда, промышленной, пожарной и экологической безопасности»;</w:t>
            </w:r>
          </w:p>
        </w:tc>
        <w:tc>
          <w:tcPr>
            <w:tcW w:w="1594" w:type="dxa"/>
            <w:tcBorders>
              <w:top w:val="single" w:sz="2" w:space="0" w:color="000000"/>
              <w:left w:val="single" w:sz="2" w:space="0" w:color="000000"/>
              <w:bottom w:val="single" w:sz="2" w:space="0" w:color="000000"/>
              <w:right w:val="single" w:sz="2" w:space="0" w:color="000000"/>
            </w:tcBorders>
            <w:vAlign w:val="center"/>
          </w:tcPr>
          <w:p w:rsidR="00A06CA3" w:rsidRPr="00A06CA3" w:rsidRDefault="00A06CA3" w:rsidP="00A06CA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A06CA3" w:rsidRPr="00A06CA3" w:rsidTr="00A06CA3">
        <w:trPr>
          <w:cantSplit/>
          <w:trHeight w:val="243"/>
          <w:tblHeader/>
        </w:trPr>
        <w:tc>
          <w:tcPr>
            <w:tcW w:w="817" w:type="dxa"/>
            <w:gridSpan w:val="2"/>
            <w:tcBorders>
              <w:top w:val="single" w:sz="4" w:space="0" w:color="auto"/>
              <w:left w:val="single" w:sz="2" w:space="0" w:color="000000"/>
              <w:bottom w:val="single" w:sz="4" w:space="0" w:color="auto"/>
              <w:right w:val="single" w:sz="2" w:space="0" w:color="000000"/>
            </w:tcBorders>
            <w:vAlign w:val="center"/>
          </w:tcPr>
          <w:p w:rsidR="00A06CA3" w:rsidRPr="00A06CA3" w:rsidRDefault="00A06CA3" w:rsidP="00A06CA3">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A06CA3">
              <w:rPr>
                <w:rFonts w:ascii="Times New Roman" w:eastAsia="Times New Roman" w:hAnsi="Times New Roman" w:cs="Times New Roman"/>
                <w:b/>
                <w:sz w:val="24"/>
                <w:szCs w:val="24"/>
                <w:lang w:val="uk-UA" w:eastAsia="ru-RU"/>
              </w:rPr>
              <w:t>3.</w:t>
            </w:r>
          </w:p>
        </w:tc>
        <w:tc>
          <w:tcPr>
            <w:tcW w:w="8080" w:type="dxa"/>
            <w:tcBorders>
              <w:top w:val="single" w:sz="4" w:space="0" w:color="auto"/>
              <w:left w:val="single" w:sz="2" w:space="0" w:color="000000"/>
              <w:bottom w:val="single" w:sz="4" w:space="0" w:color="auto"/>
              <w:right w:val="single" w:sz="2" w:space="0" w:color="000000"/>
            </w:tcBorders>
            <w:vAlign w:val="center"/>
          </w:tcPr>
          <w:p w:rsidR="00A06CA3" w:rsidRPr="00A06CA3" w:rsidRDefault="00A06CA3" w:rsidP="00A06CA3">
            <w:pPr>
              <w:widowControl w:val="0"/>
              <w:autoSpaceDN w:val="0"/>
              <w:adjustRightInd w:val="0"/>
              <w:spacing w:after="0" w:line="240" w:lineRule="auto"/>
              <w:rPr>
                <w:rFonts w:ascii="Times New Roman" w:eastAsia="Times New Roman" w:hAnsi="Times New Roman" w:cs="Times New Roman"/>
                <w:lang w:eastAsia="ru-RU"/>
              </w:rPr>
            </w:pPr>
            <w:r w:rsidRPr="00A06CA3">
              <w:rPr>
                <w:rFonts w:ascii="Times New Roman" w:eastAsia="Times New Roman" w:hAnsi="Times New Roman" w:cs="Times New Roman"/>
                <w:lang w:eastAsia="ru-RU"/>
              </w:rPr>
              <w:t>Стандарт «Транспортная безопасность в открытом акционерном обществе «</w:t>
            </w:r>
            <w:proofErr w:type="spellStart"/>
            <w:r w:rsidRPr="00A06CA3">
              <w:rPr>
                <w:rFonts w:ascii="Times New Roman" w:eastAsia="Times New Roman" w:hAnsi="Times New Roman" w:cs="Times New Roman"/>
                <w:lang w:eastAsia="ru-RU"/>
              </w:rPr>
              <w:t>Славнефть</w:t>
            </w:r>
            <w:proofErr w:type="spellEnd"/>
            <w:r w:rsidRPr="00A06CA3">
              <w:rPr>
                <w:rFonts w:ascii="Times New Roman" w:eastAsia="Times New Roman" w:hAnsi="Times New Roman" w:cs="Times New Roman"/>
                <w:lang w:eastAsia="ru-RU"/>
              </w:rPr>
              <w:t>-Мегионнефтегаз»;</w:t>
            </w:r>
          </w:p>
        </w:tc>
        <w:tc>
          <w:tcPr>
            <w:tcW w:w="1594" w:type="dxa"/>
            <w:tcBorders>
              <w:top w:val="single" w:sz="2" w:space="0" w:color="000000"/>
              <w:left w:val="single" w:sz="2" w:space="0" w:color="000000"/>
              <w:bottom w:val="single" w:sz="2" w:space="0" w:color="000000"/>
              <w:right w:val="single" w:sz="2" w:space="0" w:color="000000"/>
            </w:tcBorders>
            <w:vAlign w:val="center"/>
          </w:tcPr>
          <w:p w:rsidR="00A06CA3" w:rsidRPr="00A06CA3" w:rsidRDefault="00A06CA3" w:rsidP="00A06CA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A06CA3" w:rsidRPr="00A06CA3" w:rsidTr="00A06CA3">
        <w:trPr>
          <w:cantSplit/>
          <w:trHeight w:val="243"/>
          <w:tblHeader/>
        </w:trPr>
        <w:tc>
          <w:tcPr>
            <w:tcW w:w="817" w:type="dxa"/>
            <w:gridSpan w:val="2"/>
            <w:tcBorders>
              <w:top w:val="single" w:sz="4" w:space="0" w:color="auto"/>
              <w:left w:val="single" w:sz="2" w:space="0" w:color="000000"/>
              <w:bottom w:val="single" w:sz="4" w:space="0" w:color="auto"/>
              <w:right w:val="single" w:sz="2" w:space="0" w:color="000000"/>
            </w:tcBorders>
            <w:vAlign w:val="center"/>
          </w:tcPr>
          <w:p w:rsidR="00A06CA3" w:rsidRPr="00A06CA3" w:rsidRDefault="00A06CA3" w:rsidP="00A06CA3">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A06CA3">
              <w:rPr>
                <w:rFonts w:ascii="Times New Roman" w:eastAsia="Times New Roman" w:hAnsi="Times New Roman" w:cs="Times New Roman"/>
                <w:b/>
                <w:sz w:val="24"/>
                <w:szCs w:val="24"/>
                <w:lang w:val="uk-UA" w:eastAsia="ru-RU"/>
              </w:rPr>
              <w:t>4.</w:t>
            </w:r>
          </w:p>
        </w:tc>
        <w:tc>
          <w:tcPr>
            <w:tcW w:w="8080" w:type="dxa"/>
            <w:tcBorders>
              <w:top w:val="single" w:sz="4" w:space="0" w:color="auto"/>
              <w:left w:val="single" w:sz="2" w:space="0" w:color="000000"/>
              <w:bottom w:val="single" w:sz="4" w:space="0" w:color="auto"/>
              <w:right w:val="single" w:sz="2" w:space="0" w:color="000000"/>
            </w:tcBorders>
            <w:vAlign w:val="center"/>
          </w:tcPr>
          <w:p w:rsidR="00A06CA3" w:rsidRPr="00A06CA3" w:rsidRDefault="00A06CA3" w:rsidP="00A06CA3">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r w:rsidRPr="00A06CA3">
              <w:rPr>
                <w:rFonts w:ascii="Times New Roman" w:eastAsia="Times New Roman" w:hAnsi="Times New Roman" w:cs="Times New Roman"/>
                <w:lang w:eastAsia="ru-RU"/>
              </w:rPr>
              <w:t>Положение о допуске подрядных организаций к выполнению  работ/оказанию</w:t>
            </w:r>
          </w:p>
          <w:p w:rsidR="00A06CA3" w:rsidRPr="00A06CA3" w:rsidRDefault="00A06CA3" w:rsidP="00A06CA3">
            <w:pPr>
              <w:widowControl w:val="0"/>
              <w:autoSpaceDN w:val="0"/>
              <w:adjustRightInd w:val="0"/>
              <w:spacing w:after="0" w:line="240" w:lineRule="auto"/>
              <w:rPr>
                <w:rFonts w:ascii="Times New Roman" w:eastAsia="Times New Roman" w:hAnsi="Times New Roman" w:cs="Times New Roman"/>
                <w:lang w:eastAsia="ru-RU"/>
              </w:rPr>
            </w:pPr>
            <w:r w:rsidRPr="00A06CA3">
              <w:rPr>
                <w:rFonts w:ascii="Times New Roman" w:eastAsia="Times New Roman" w:hAnsi="Times New Roman" w:cs="Times New Roman"/>
                <w:lang w:eastAsia="ru-RU"/>
              </w:rPr>
              <w:t>услуг на производственной территории и объектах ОАО «СН-МНГ»</w:t>
            </w:r>
          </w:p>
        </w:tc>
        <w:tc>
          <w:tcPr>
            <w:tcW w:w="1594" w:type="dxa"/>
            <w:tcBorders>
              <w:top w:val="single" w:sz="2" w:space="0" w:color="000000"/>
              <w:left w:val="single" w:sz="2" w:space="0" w:color="000000"/>
              <w:bottom w:val="single" w:sz="2" w:space="0" w:color="000000"/>
              <w:right w:val="single" w:sz="2" w:space="0" w:color="000000"/>
            </w:tcBorders>
            <w:vAlign w:val="center"/>
          </w:tcPr>
          <w:p w:rsidR="00A06CA3" w:rsidRPr="00A06CA3" w:rsidRDefault="00A06CA3" w:rsidP="00A06CA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A06CA3" w:rsidRPr="00A06CA3" w:rsidTr="00A06CA3">
        <w:trPr>
          <w:cantSplit/>
          <w:trHeight w:val="243"/>
          <w:tblHeader/>
        </w:trPr>
        <w:tc>
          <w:tcPr>
            <w:tcW w:w="817" w:type="dxa"/>
            <w:gridSpan w:val="2"/>
            <w:tcBorders>
              <w:top w:val="single" w:sz="4" w:space="0" w:color="auto"/>
              <w:left w:val="single" w:sz="2" w:space="0" w:color="000000"/>
              <w:bottom w:val="single" w:sz="4" w:space="0" w:color="auto"/>
              <w:right w:val="single" w:sz="2" w:space="0" w:color="000000"/>
            </w:tcBorders>
            <w:vAlign w:val="center"/>
          </w:tcPr>
          <w:p w:rsidR="00A06CA3" w:rsidRPr="00A06CA3" w:rsidRDefault="00A06CA3" w:rsidP="00A06CA3">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A06CA3">
              <w:rPr>
                <w:rFonts w:ascii="Times New Roman" w:eastAsia="Times New Roman" w:hAnsi="Times New Roman" w:cs="Times New Roman"/>
                <w:b/>
                <w:sz w:val="24"/>
                <w:szCs w:val="24"/>
                <w:lang w:val="uk-UA" w:eastAsia="ru-RU"/>
              </w:rPr>
              <w:t>5.</w:t>
            </w:r>
          </w:p>
        </w:tc>
        <w:tc>
          <w:tcPr>
            <w:tcW w:w="8080" w:type="dxa"/>
            <w:tcBorders>
              <w:top w:val="single" w:sz="4" w:space="0" w:color="auto"/>
              <w:left w:val="single" w:sz="2" w:space="0" w:color="000000"/>
              <w:bottom w:val="single" w:sz="4" w:space="0" w:color="auto"/>
              <w:right w:val="single" w:sz="2" w:space="0" w:color="000000"/>
            </w:tcBorders>
            <w:vAlign w:val="center"/>
          </w:tcPr>
          <w:p w:rsidR="00A06CA3" w:rsidRPr="00A06CA3" w:rsidRDefault="00A06CA3" w:rsidP="00A06CA3">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r w:rsidRPr="00A06CA3">
              <w:rPr>
                <w:rFonts w:ascii="Times New Roman" w:eastAsia="Times New Roman" w:hAnsi="Times New Roman" w:cs="Times New Roman"/>
                <w:lang w:eastAsia="ru-RU"/>
              </w:rPr>
              <w:t>Регламент взаимодействия ОАО «СН-МНГ» с Подрядными организациями в процессе привлечения Субподрядных организаций»;</w:t>
            </w:r>
          </w:p>
        </w:tc>
        <w:tc>
          <w:tcPr>
            <w:tcW w:w="1594" w:type="dxa"/>
            <w:tcBorders>
              <w:top w:val="single" w:sz="2" w:space="0" w:color="000000"/>
              <w:left w:val="single" w:sz="2" w:space="0" w:color="000000"/>
              <w:bottom w:val="single" w:sz="2" w:space="0" w:color="000000"/>
              <w:right w:val="single" w:sz="2" w:space="0" w:color="000000"/>
            </w:tcBorders>
            <w:vAlign w:val="center"/>
          </w:tcPr>
          <w:p w:rsidR="00A06CA3" w:rsidRPr="00A06CA3" w:rsidRDefault="00A06CA3" w:rsidP="00A06CA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A06CA3" w:rsidRPr="00A06CA3" w:rsidTr="00A06CA3">
        <w:trPr>
          <w:cantSplit/>
          <w:trHeight w:val="243"/>
          <w:tblHeader/>
        </w:trPr>
        <w:tc>
          <w:tcPr>
            <w:tcW w:w="817" w:type="dxa"/>
            <w:gridSpan w:val="2"/>
            <w:tcBorders>
              <w:top w:val="single" w:sz="4" w:space="0" w:color="auto"/>
              <w:left w:val="single" w:sz="2" w:space="0" w:color="000000"/>
              <w:bottom w:val="single" w:sz="4" w:space="0" w:color="auto"/>
              <w:right w:val="single" w:sz="2" w:space="0" w:color="000000"/>
            </w:tcBorders>
            <w:vAlign w:val="center"/>
          </w:tcPr>
          <w:p w:rsidR="00A06CA3" w:rsidRPr="00A06CA3" w:rsidRDefault="00A06CA3" w:rsidP="00A06CA3">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A06CA3">
              <w:rPr>
                <w:rFonts w:ascii="Times New Roman" w:eastAsia="Times New Roman" w:hAnsi="Times New Roman" w:cs="Times New Roman"/>
                <w:b/>
                <w:sz w:val="24"/>
                <w:szCs w:val="24"/>
                <w:lang w:val="uk-UA" w:eastAsia="ru-RU"/>
              </w:rPr>
              <w:t>6.</w:t>
            </w:r>
          </w:p>
        </w:tc>
        <w:tc>
          <w:tcPr>
            <w:tcW w:w="8080" w:type="dxa"/>
            <w:tcBorders>
              <w:top w:val="single" w:sz="4" w:space="0" w:color="auto"/>
              <w:left w:val="single" w:sz="2" w:space="0" w:color="000000"/>
              <w:bottom w:val="single" w:sz="4" w:space="0" w:color="auto"/>
              <w:right w:val="single" w:sz="2" w:space="0" w:color="000000"/>
            </w:tcBorders>
            <w:vAlign w:val="center"/>
          </w:tcPr>
          <w:p w:rsidR="00A06CA3" w:rsidRPr="00A06CA3" w:rsidRDefault="00A06CA3" w:rsidP="00A06CA3">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r w:rsidRPr="00A06CA3">
              <w:rPr>
                <w:rFonts w:ascii="Times New Roman" w:eastAsia="Times New Roman" w:hAnsi="Times New Roman" w:cs="Times New Roman"/>
                <w:lang w:eastAsia="ru-RU"/>
              </w:rPr>
              <w:t>План экстренного медицинского реагирования в открытом акционерном обществе «</w:t>
            </w:r>
            <w:proofErr w:type="spellStart"/>
            <w:r w:rsidRPr="00A06CA3">
              <w:rPr>
                <w:rFonts w:ascii="Times New Roman" w:eastAsia="Times New Roman" w:hAnsi="Times New Roman" w:cs="Times New Roman"/>
                <w:lang w:eastAsia="ru-RU"/>
              </w:rPr>
              <w:t>Славнефть</w:t>
            </w:r>
            <w:proofErr w:type="spellEnd"/>
            <w:r w:rsidRPr="00A06CA3">
              <w:rPr>
                <w:rFonts w:ascii="Times New Roman" w:eastAsia="Times New Roman" w:hAnsi="Times New Roman" w:cs="Times New Roman"/>
                <w:lang w:eastAsia="ru-RU"/>
              </w:rPr>
              <w:t>-Мегионнефтегаз»</w:t>
            </w:r>
          </w:p>
        </w:tc>
        <w:tc>
          <w:tcPr>
            <w:tcW w:w="1594" w:type="dxa"/>
            <w:tcBorders>
              <w:top w:val="single" w:sz="2" w:space="0" w:color="000000"/>
              <w:left w:val="single" w:sz="2" w:space="0" w:color="000000"/>
              <w:bottom w:val="single" w:sz="2" w:space="0" w:color="000000"/>
              <w:right w:val="single" w:sz="2" w:space="0" w:color="000000"/>
            </w:tcBorders>
            <w:vAlign w:val="center"/>
          </w:tcPr>
          <w:p w:rsidR="00A06CA3" w:rsidRPr="00A06CA3" w:rsidRDefault="00A06CA3" w:rsidP="00A06CA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A06CA3" w:rsidRPr="00A06CA3" w:rsidTr="00A06CA3">
        <w:trPr>
          <w:cantSplit/>
          <w:trHeight w:val="243"/>
          <w:tblHeader/>
        </w:trPr>
        <w:tc>
          <w:tcPr>
            <w:tcW w:w="817" w:type="dxa"/>
            <w:gridSpan w:val="2"/>
            <w:tcBorders>
              <w:top w:val="single" w:sz="4" w:space="0" w:color="auto"/>
              <w:left w:val="single" w:sz="2" w:space="0" w:color="000000"/>
              <w:bottom w:val="single" w:sz="4" w:space="0" w:color="auto"/>
              <w:right w:val="single" w:sz="2" w:space="0" w:color="000000"/>
            </w:tcBorders>
            <w:vAlign w:val="center"/>
          </w:tcPr>
          <w:p w:rsidR="00A06CA3" w:rsidRPr="00A06CA3" w:rsidRDefault="00A06CA3" w:rsidP="00A06CA3">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A06CA3">
              <w:rPr>
                <w:rFonts w:ascii="Times New Roman" w:eastAsia="Times New Roman" w:hAnsi="Times New Roman" w:cs="Times New Roman"/>
                <w:b/>
                <w:sz w:val="24"/>
                <w:szCs w:val="24"/>
                <w:lang w:val="uk-UA" w:eastAsia="ru-RU"/>
              </w:rPr>
              <w:t>7.</w:t>
            </w:r>
          </w:p>
        </w:tc>
        <w:tc>
          <w:tcPr>
            <w:tcW w:w="8080" w:type="dxa"/>
            <w:tcBorders>
              <w:top w:val="single" w:sz="4" w:space="0" w:color="auto"/>
              <w:left w:val="single" w:sz="2" w:space="0" w:color="000000"/>
              <w:bottom w:val="single" w:sz="4" w:space="0" w:color="auto"/>
              <w:right w:val="single" w:sz="2" w:space="0" w:color="000000"/>
            </w:tcBorders>
            <w:vAlign w:val="center"/>
          </w:tcPr>
          <w:p w:rsidR="00A06CA3" w:rsidRPr="00A06CA3" w:rsidRDefault="00A06CA3" w:rsidP="00A06CA3">
            <w:pPr>
              <w:widowControl w:val="0"/>
              <w:autoSpaceDN w:val="0"/>
              <w:adjustRightInd w:val="0"/>
              <w:spacing w:after="0" w:line="240" w:lineRule="auto"/>
              <w:rPr>
                <w:rFonts w:ascii="Times New Roman" w:eastAsia="Times New Roman" w:hAnsi="Times New Roman" w:cs="Times New Roman"/>
                <w:b/>
                <w:lang w:val="uk-UA" w:eastAsia="ru-RU"/>
              </w:rPr>
            </w:pPr>
            <w:r w:rsidRPr="00A06CA3">
              <w:rPr>
                <w:rFonts w:ascii="Times New Roman" w:eastAsia="Times New Roman" w:hAnsi="Times New Roman" w:cs="Times New Roman"/>
                <w:lang w:eastAsia="ru-RU"/>
              </w:rPr>
              <w:t>Процедура «Контроль употребления алкоголя, наркотических и токсических веществ</w:t>
            </w:r>
            <w:r w:rsidRPr="00A06CA3">
              <w:rPr>
                <w:rFonts w:ascii="Times New Roman" w:eastAsia="Times New Roman" w:hAnsi="Times New Roman" w:cs="Times New Roman"/>
                <w:bCs/>
                <w:lang w:eastAsia="ru-RU"/>
              </w:rPr>
              <w:t>.</w:t>
            </w:r>
          </w:p>
        </w:tc>
        <w:tc>
          <w:tcPr>
            <w:tcW w:w="1594" w:type="dxa"/>
            <w:tcBorders>
              <w:top w:val="single" w:sz="2" w:space="0" w:color="000000"/>
              <w:left w:val="single" w:sz="2" w:space="0" w:color="000000"/>
              <w:bottom w:val="single" w:sz="2" w:space="0" w:color="000000"/>
              <w:right w:val="single" w:sz="2" w:space="0" w:color="000000"/>
            </w:tcBorders>
            <w:vAlign w:val="center"/>
          </w:tcPr>
          <w:p w:rsidR="00A06CA3" w:rsidRPr="00A06CA3" w:rsidRDefault="00A06CA3" w:rsidP="00A06CA3">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A06CA3" w:rsidRPr="00A06CA3" w:rsidRDefault="00A06CA3" w:rsidP="00A06CA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A06CA3">
        <w:rPr>
          <w:rFonts w:ascii="Times New Roman" w:eastAsia="Times New Roman" w:hAnsi="Times New Roman" w:cs="Times New Roman"/>
          <w:b/>
          <w:color w:val="000000"/>
          <w:sz w:val="24"/>
          <w:szCs w:val="24"/>
          <w:lang w:eastAsia="ru-RU"/>
        </w:rPr>
        <w:t>*</w:t>
      </w:r>
      <w:r w:rsidRPr="00A06CA3">
        <w:rPr>
          <w:rFonts w:ascii="Times New Roman" w:eastAsia="Times New Roman" w:hAnsi="Times New Roman" w:cs="Times New Roman"/>
          <w:color w:val="000000"/>
          <w:sz w:val="20"/>
          <w:szCs w:val="20"/>
          <w:lang w:eastAsia="ru-RU"/>
        </w:rPr>
        <w:t>Подписав настоящий акт, Заказчик подтверждает передачу Исполнителю вышеуказанных документов, а Исполнитель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A06CA3" w:rsidRPr="00A06CA3" w:rsidRDefault="00A06CA3" w:rsidP="00A06CA3">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A06CA3" w:rsidRPr="00A06CA3" w:rsidRDefault="00A06CA3" w:rsidP="00A06CA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A06CA3" w:rsidRPr="00A06CA3" w:rsidRDefault="00A06CA3" w:rsidP="00A06CA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A06CA3">
        <w:rPr>
          <w:rFonts w:ascii="Times New Roman" w:eastAsia="Times New Roman" w:hAnsi="Times New Roman" w:cs="Times New Roman"/>
          <w:b/>
          <w:color w:val="000000"/>
          <w:sz w:val="24"/>
          <w:szCs w:val="24"/>
          <w:lang w:eastAsia="ru-RU"/>
        </w:rPr>
        <w:t>Подписи Сторон</w:t>
      </w:r>
    </w:p>
    <w:p w:rsidR="00A06CA3" w:rsidRPr="00A06CA3" w:rsidRDefault="00A06CA3" w:rsidP="00A06CA3">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A06CA3" w:rsidRPr="00A06CA3" w:rsidRDefault="00A06CA3" w:rsidP="00A06CA3">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tbl>
      <w:tblPr>
        <w:tblW w:w="9892" w:type="dxa"/>
        <w:tblInd w:w="60" w:type="dxa"/>
        <w:tblLayout w:type="fixed"/>
        <w:tblLook w:val="0000" w:firstRow="0" w:lastRow="0" w:firstColumn="0" w:lastColumn="0" w:noHBand="0" w:noVBand="0"/>
      </w:tblPr>
      <w:tblGrid>
        <w:gridCol w:w="2364"/>
        <w:gridCol w:w="2364"/>
        <w:gridCol w:w="720"/>
        <w:gridCol w:w="2222"/>
        <w:gridCol w:w="962"/>
        <w:gridCol w:w="1260"/>
      </w:tblGrid>
      <w:tr w:rsidR="00A06CA3" w:rsidRPr="00A06CA3" w:rsidTr="00422D56">
        <w:trPr>
          <w:trHeight w:val="182"/>
        </w:trPr>
        <w:tc>
          <w:tcPr>
            <w:tcW w:w="4728" w:type="dxa"/>
            <w:gridSpan w:val="2"/>
          </w:tcPr>
          <w:p w:rsidR="00A06CA3" w:rsidRPr="00A06CA3" w:rsidRDefault="00422D56" w:rsidP="00422D56">
            <w:pPr>
              <w:widowControl w:val="0"/>
              <w:autoSpaceDE w:val="0"/>
              <w:autoSpaceDN w:val="0"/>
              <w:adjustRightInd w:val="0"/>
              <w:snapToGrid w:val="0"/>
              <w:spacing w:after="0" w:line="240" w:lineRule="auto"/>
              <w:rPr>
                <w:rFonts w:ascii="Times New Roman" w:eastAsia="Times New Roman" w:hAnsi="Times New Roman" w:cs="Times New Roman"/>
                <w:b/>
                <w:sz w:val="24"/>
                <w:szCs w:val="24"/>
                <w:lang w:eastAsia="ru-RU"/>
              </w:rPr>
            </w:pPr>
            <w:r w:rsidRPr="00422D56">
              <w:rPr>
                <w:rFonts w:ascii="Times New Roman" w:eastAsia="Times New Roman" w:hAnsi="Times New Roman" w:cs="Times New Roman"/>
                <w:b/>
                <w:sz w:val="24"/>
                <w:szCs w:val="24"/>
                <w:lang w:eastAsia="ru-RU"/>
              </w:rPr>
              <w:t>Исполнитель</w:t>
            </w:r>
            <w:r>
              <w:rPr>
                <w:rFonts w:ascii="Times New Roman" w:eastAsia="Times New Roman" w:hAnsi="Times New Roman" w:cs="Times New Roman"/>
                <w:b/>
                <w:sz w:val="24"/>
                <w:szCs w:val="24"/>
                <w:lang w:eastAsia="ru-RU"/>
              </w:rPr>
              <w:t>:</w:t>
            </w:r>
            <w:r w:rsidRPr="00422D56">
              <w:rPr>
                <w:rFonts w:ascii="Times New Roman" w:eastAsia="Times New Roman" w:hAnsi="Times New Roman" w:cs="Times New Roman"/>
                <w:b/>
                <w:sz w:val="24"/>
                <w:szCs w:val="24"/>
                <w:lang w:eastAsia="ru-RU"/>
              </w:rPr>
              <w:t xml:space="preserve"> </w:t>
            </w:r>
          </w:p>
        </w:tc>
        <w:tc>
          <w:tcPr>
            <w:tcW w:w="720" w:type="dxa"/>
          </w:tcPr>
          <w:p w:rsidR="00A06CA3" w:rsidRPr="00A06CA3" w:rsidRDefault="00A06CA3" w:rsidP="00A06CA3">
            <w:pPr>
              <w:widowControl w:val="0"/>
              <w:autoSpaceDE w:val="0"/>
              <w:autoSpaceDN w:val="0"/>
              <w:adjustRightInd w:val="0"/>
              <w:snapToGrid w:val="0"/>
              <w:spacing w:after="0" w:line="240" w:lineRule="auto"/>
              <w:jc w:val="center"/>
              <w:rPr>
                <w:rFonts w:ascii="Times New Roman" w:eastAsia="Times New Roman" w:hAnsi="Times New Roman" w:cs="Times New Roman"/>
                <w:b/>
                <w:sz w:val="24"/>
                <w:szCs w:val="24"/>
                <w:lang w:eastAsia="ru-RU"/>
              </w:rPr>
            </w:pPr>
          </w:p>
        </w:tc>
        <w:tc>
          <w:tcPr>
            <w:tcW w:w="4444" w:type="dxa"/>
            <w:gridSpan w:val="3"/>
          </w:tcPr>
          <w:p w:rsidR="00A06CA3" w:rsidRPr="00A06CA3" w:rsidRDefault="00422D56" w:rsidP="00422D56">
            <w:pPr>
              <w:widowControl w:val="0"/>
              <w:autoSpaceDE w:val="0"/>
              <w:autoSpaceDN w:val="0"/>
              <w:adjustRightInd w:val="0"/>
              <w:snapToGrid w:val="0"/>
              <w:spacing w:after="0" w:line="240" w:lineRule="auto"/>
              <w:rPr>
                <w:rFonts w:ascii="Times New Roman" w:eastAsia="Times New Roman" w:hAnsi="Times New Roman" w:cs="Times New Roman"/>
                <w:b/>
                <w:sz w:val="24"/>
                <w:szCs w:val="24"/>
                <w:lang w:eastAsia="ru-RU"/>
              </w:rPr>
            </w:pPr>
            <w:r w:rsidRPr="00422D56">
              <w:rPr>
                <w:rFonts w:ascii="Times New Roman" w:eastAsia="Times New Roman" w:hAnsi="Times New Roman" w:cs="Times New Roman"/>
                <w:b/>
                <w:sz w:val="24"/>
                <w:szCs w:val="24"/>
                <w:lang w:eastAsia="ru-RU"/>
              </w:rPr>
              <w:t>Заказчик:</w:t>
            </w:r>
          </w:p>
        </w:tc>
      </w:tr>
      <w:tr w:rsidR="00422D56" w:rsidRPr="00A06CA3" w:rsidTr="00422D56">
        <w:trPr>
          <w:trHeight w:val="182"/>
        </w:trPr>
        <w:tc>
          <w:tcPr>
            <w:tcW w:w="4728" w:type="dxa"/>
            <w:gridSpan w:val="2"/>
          </w:tcPr>
          <w:p w:rsidR="00422D56" w:rsidRPr="00A06CA3" w:rsidRDefault="00422D56" w:rsidP="00B05CFF">
            <w:pPr>
              <w:widowControl w:val="0"/>
              <w:autoSpaceDE w:val="0"/>
              <w:autoSpaceDN w:val="0"/>
              <w:adjustRightInd w:val="0"/>
              <w:snapToGrid w:val="0"/>
              <w:spacing w:after="0" w:line="240" w:lineRule="auto"/>
              <w:rPr>
                <w:rFonts w:ascii="Times New Roman" w:eastAsia="Times New Roman" w:hAnsi="Times New Roman" w:cs="Times New Roman"/>
                <w:b/>
                <w:sz w:val="24"/>
                <w:szCs w:val="24"/>
                <w:lang w:eastAsia="ru-RU"/>
              </w:rPr>
            </w:pPr>
          </w:p>
        </w:tc>
        <w:tc>
          <w:tcPr>
            <w:tcW w:w="720" w:type="dxa"/>
          </w:tcPr>
          <w:p w:rsidR="00422D56" w:rsidRPr="00A06CA3" w:rsidRDefault="00422D56" w:rsidP="00B05CFF">
            <w:pPr>
              <w:widowControl w:val="0"/>
              <w:autoSpaceDE w:val="0"/>
              <w:autoSpaceDN w:val="0"/>
              <w:adjustRightInd w:val="0"/>
              <w:snapToGrid w:val="0"/>
              <w:spacing w:after="0" w:line="240" w:lineRule="auto"/>
              <w:rPr>
                <w:rFonts w:ascii="Times New Roman" w:eastAsia="Times New Roman" w:hAnsi="Times New Roman" w:cs="Times New Roman"/>
                <w:b/>
                <w:sz w:val="24"/>
                <w:szCs w:val="24"/>
                <w:lang w:eastAsia="ru-RU"/>
              </w:rPr>
            </w:pPr>
          </w:p>
        </w:tc>
        <w:tc>
          <w:tcPr>
            <w:tcW w:w="3184" w:type="dxa"/>
            <w:gridSpan w:val="2"/>
          </w:tcPr>
          <w:p w:rsidR="00422D56" w:rsidRPr="00A06CA3" w:rsidRDefault="00422D56" w:rsidP="00A06CA3">
            <w:pPr>
              <w:widowControl w:val="0"/>
              <w:autoSpaceDE w:val="0"/>
              <w:autoSpaceDN w:val="0"/>
              <w:adjustRightInd w:val="0"/>
              <w:snapToGri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ОАО «СН-МНГ»</w:t>
            </w:r>
          </w:p>
        </w:tc>
        <w:tc>
          <w:tcPr>
            <w:tcW w:w="1260" w:type="dxa"/>
          </w:tcPr>
          <w:p w:rsidR="00422D56" w:rsidRPr="00A06CA3" w:rsidRDefault="00422D56" w:rsidP="00A06CA3">
            <w:pPr>
              <w:widowControl w:val="0"/>
              <w:autoSpaceDE w:val="0"/>
              <w:autoSpaceDN w:val="0"/>
              <w:adjustRightInd w:val="0"/>
              <w:snapToGrid w:val="0"/>
              <w:spacing w:after="0" w:line="240" w:lineRule="auto"/>
              <w:rPr>
                <w:rFonts w:ascii="Times New Roman" w:eastAsia="Times New Roman" w:hAnsi="Times New Roman" w:cs="Times New Roman"/>
                <w:b/>
                <w:sz w:val="24"/>
                <w:szCs w:val="24"/>
                <w:lang w:eastAsia="ru-RU"/>
              </w:rPr>
            </w:pPr>
          </w:p>
        </w:tc>
      </w:tr>
      <w:tr w:rsidR="00422D56" w:rsidRPr="00A06CA3" w:rsidTr="00422D56">
        <w:trPr>
          <w:trHeight w:val="182"/>
        </w:trPr>
        <w:tc>
          <w:tcPr>
            <w:tcW w:w="4728" w:type="dxa"/>
            <w:gridSpan w:val="2"/>
          </w:tcPr>
          <w:p w:rsidR="00422D56" w:rsidRPr="00A06CA3" w:rsidRDefault="00422D56" w:rsidP="00B05CFF">
            <w:pPr>
              <w:widowControl w:val="0"/>
              <w:autoSpaceDE w:val="0"/>
              <w:autoSpaceDN w:val="0"/>
              <w:adjustRightInd w:val="0"/>
              <w:snapToGrid w:val="0"/>
              <w:spacing w:after="0" w:line="240" w:lineRule="auto"/>
              <w:rPr>
                <w:rFonts w:ascii="Times New Roman" w:eastAsia="Times New Roman" w:hAnsi="Times New Roman" w:cs="Times New Roman"/>
                <w:i/>
                <w:sz w:val="24"/>
                <w:szCs w:val="24"/>
                <w:lang w:eastAsia="ru-RU"/>
              </w:rPr>
            </w:pPr>
            <w:r w:rsidRPr="00A06CA3">
              <w:rPr>
                <w:rFonts w:ascii="Times New Roman" w:eastAsia="Times New Roman" w:hAnsi="Times New Roman" w:cs="Times New Roman"/>
                <w:i/>
                <w:sz w:val="24"/>
                <w:szCs w:val="24"/>
                <w:lang w:eastAsia="ru-RU"/>
              </w:rPr>
              <w:t xml:space="preserve">               (наименование)</w:t>
            </w:r>
          </w:p>
        </w:tc>
        <w:tc>
          <w:tcPr>
            <w:tcW w:w="720" w:type="dxa"/>
          </w:tcPr>
          <w:p w:rsidR="00422D56" w:rsidRPr="00A06CA3" w:rsidRDefault="00422D56" w:rsidP="00A06CA3">
            <w:pPr>
              <w:widowControl w:val="0"/>
              <w:autoSpaceDE w:val="0"/>
              <w:autoSpaceDN w:val="0"/>
              <w:adjustRightInd w:val="0"/>
              <w:snapToGrid w:val="0"/>
              <w:spacing w:after="0" w:line="240" w:lineRule="auto"/>
              <w:jc w:val="center"/>
              <w:rPr>
                <w:rFonts w:ascii="Times New Roman" w:eastAsia="Times New Roman" w:hAnsi="Times New Roman" w:cs="Times New Roman"/>
                <w:b/>
                <w:sz w:val="24"/>
                <w:szCs w:val="24"/>
                <w:lang w:eastAsia="ru-RU"/>
              </w:rPr>
            </w:pPr>
          </w:p>
        </w:tc>
        <w:tc>
          <w:tcPr>
            <w:tcW w:w="4444" w:type="dxa"/>
            <w:gridSpan w:val="3"/>
          </w:tcPr>
          <w:p w:rsidR="00422D56" w:rsidRPr="00A06CA3" w:rsidRDefault="00422D56" w:rsidP="00A06CA3">
            <w:pPr>
              <w:widowControl w:val="0"/>
              <w:autoSpaceDE w:val="0"/>
              <w:autoSpaceDN w:val="0"/>
              <w:adjustRightInd w:val="0"/>
              <w:snapToGrid w:val="0"/>
              <w:spacing w:after="0" w:line="240" w:lineRule="auto"/>
              <w:rPr>
                <w:rFonts w:ascii="Times New Roman" w:eastAsia="Times New Roman" w:hAnsi="Times New Roman" w:cs="Times New Roman"/>
                <w:i/>
                <w:sz w:val="24"/>
                <w:szCs w:val="24"/>
                <w:lang w:eastAsia="ru-RU"/>
              </w:rPr>
            </w:pPr>
          </w:p>
        </w:tc>
      </w:tr>
      <w:tr w:rsidR="00422D56" w:rsidRPr="00A06CA3" w:rsidTr="00A06CA3">
        <w:trPr>
          <w:trHeight w:val="182"/>
        </w:trPr>
        <w:tc>
          <w:tcPr>
            <w:tcW w:w="4728" w:type="dxa"/>
            <w:gridSpan w:val="2"/>
            <w:tcBorders>
              <w:bottom w:val="single" w:sz="4" w:space="0" w:color="auto"/>
            </w:tcBorders>
          </w:tcPr>
          <w:p w:rsidR="00422D56" w:rsidRPr="00A06CA3" w:rsidRDefault="00422D56" w:rsidP="00A06CA3">
            <w:pPr>
              <w:widowControl w:val="0"/>
              <w:autoSpaceDE w:val="0"/>
              <w:autoSpaceDN w:val="0"/>
              <w:adjustRightInd w:val="0"/>
              <w:snapToGrid w:val="0"/>
              <w:spacing w:after="0" w:line="240" w:lineRule="auto"/>
              <w:rPr>
                <w:rFonts w:ascii="Times New Roman" w:eastAsia="Times New Roman" w:hAnsi="Times New Roman" w:cs="Times New Roman"/>
                <w:b/>
                <w:sz w:val="24"/>
                <w:szCs w:val="24"/>
                <w:lang w:eastAsia="ru-RU"/>
              </w:rPr>
            </w:pPr>
          </w:p>
        </w:tc>
        <w:tc>
          <w:tcPr>
            <w:tcW w:w="720" w:type="dxa"/>
          </w:tcPr>
          <w:p w:rsidR="00422D56" w:rsidRPr="00A06CA3" w:rsidRDefault="00422D56" w:rsidP="00A06CA3">
            <w:pPr>
              <w:widowControl w:val="0"/>
              <w:autoSpaceDE w:val="0"/>
              <w:autoSpaceDN w:val="0"/>
              <w:adjustRightInd w:val="0"/>
              <w:snapToGrid w:val="0"/>
              <w:spacing w:after="0" w:line="240" w:lineRule="auto"/>
              <w:jc w:val="center"/>
              <w:rPr>
                <w:rFonts w:ascii="Times New Roman" w:eastAsia="Times New Roman" w:hAnsi="Times New Roman" w:cs="Times New Roman"/>
                <w:b/>
                <w:sz w:val="24"/>
                <w:szCs w:val="24"/>
                <w:lang w:eastAsia="ru-RU"/>
              </w:rPr>
            </w:pPr>
          </w:p>
        </w:tc>
        <w:tc>
          <w:tcPr>
            <w:tcW w:w="4444" w:type="dxa"/>
            <w:gridSpan w:val="3"/>
            <w:tcBorders>
              <w:bottom w:val="single" w:sz="4" w:space="0" w:color="auto"/>
            </w:tcBorders>
          </w:tcPr>
          <w:p w:rsidR="00422D56" w:rsidRPr="00A06CA3" w:rsidRDefault="00422D56" w:rsidP="00A06CA3">
            <w:pPr>
              <w:widowControl w:val="0"/>
              <w:autoSpaceDE w:val="0"/>
              <w:autoSpaceDN w:val="0"/>
              <w:adjustRightInd w:val="0"/>
              <w:snapToGrid w:val="0"/>
              <w:spacing w:after="0" w:line="240" w:lineRule="auto"/>
              <w:rPr>
                <w:rFonts w:ascii="Times New Roman" w:eastAsia="Times New Roman" w:hAnsi="Times New Roman" w:cs="Times New Roman"/>
                <w:b/>
                <w:sz w:val="24"/>
                <w:szCs w:val="24"/>
                <w:lang w:eastAsia="ru-RU"/>
              </w:rPr>
            </w:pPr>
          </w:p>
        </w:tc>
      </w:tr>
      <w:tr w:rsidR="00422D56" w:rsidRPr="00A06CA3" w:rsidTr="00A06CA3">
        <w:trPr>
          <w:trHeight w:val="182"/>
        </w:trPr>
        <w:tc>
          <w:tcPr>
            <w:tcW w:w="4728" w:type="dxa"/>
            <w:gridSpan w:val="2"/>
            <w:tcBorders>
              <w:top w:val="single" w:sz="4" w:space="0" w:color="auto"/>
            </w:tcBorders>
          </w:tcPr>
          <w:p w:rsidR="00422D56" w:rsidRPr="00A06CA3" w:rsidRDefault="00422D56" w:rsidP="00A06CA3">
            <w:pPr>
              <w:widowControl w:val="0"/>
              <w:autoSpaceDE w:val="0"/>
              <w:autoSpaceDN w:val="0"/>
              <w:adjustRightInd w:val="0"/>
              <w:snapToGrid w:val="0"/>
              <w:spacing w:after="0" w:line="240" w:lineRule="auto"/>
              <w:jc w:val="center"/>
              <w:rPr>
                <w:rFonts w:ascii="Times New Roman" w:eastAsia="Times New Roman" w:hAnsi="Times New Roman" w:cs="Times New Roman"/>
                <w:b/>
                <w:i/>
                <w:sz w:val="24"/>
                <w:szCs w:val="24"/>
                <w:lang w:eastAsia="ru-RU"/>
              </w:rPr>
            </w:pPr>
            <w:r w:rsidRPr="00A06CA3">
              <w:rPr>
                <w:rFonts w:ascii="Times New Roman" w:eastAsia="Times New Roman" w:hAnsi="Times New Roman" w:cs="Times New Roman"/>
                <w:i/>
                <w:sz w:val="24"/>
                <w:szCs w:val="24"/>
                <w:lang w:eastAsia="ru-RU"/>
              </w:rPr>
              <w:t>(должность)</w:t>
            </w:r>
          </w:p>
        </w:tc>
        <w:tc>
          <w:tcPr>
            <w:tcW w:w="720" w:type="dxa"/>
          </w:tcPr>
          <w:p w:rsidR="00422D56" w:rsidRPr="00A06CA3" w:rsidRDefault="00422D56" w:rsidP="00A06CA3">
            <w:pPr>
              <w:widowControl w:val="0"/>
              <w:autoSpaceDE w:val="0"/>
              <w:autoSpaceDN w:val="0"/>
              <w:adjustRightInd w:val="0"/>
              <w:snapToGrid w:val="0"/>
              <w:spacing w:after="0" w:line="240" w:lineRule="auto"/>
              <w:jc w:val="center"/>
              <w:rPr>
                <w:rFonts w:ascii="Times New Roman" w:eastAsia="Times New Roman" w:hAnsi="Times New Roman" w:cs="Times New Roman"/>
                <w:b/>
                <w:sz w:val="24"/>
                <w:szCs w:val="24"/>
                <w:lang w:eastAsia="ru-RU"/>
              </w:rPr>
            </w:pPr>
          </w:p>
        </w:tc>
        <w:tc>
          <w:tcPr>
            <w:tcW w:w="4444" w:type="dxa"/>
            <w:gridSpan w:val="3"/>
            <w:tcBorders>
              <w:top w:val="single" w:sz="4" w:space="0" w:color="auto"/>
            </w:tcBorders>
          </w:tcPr>
          <w:p w:rsidR="00422D56" w:rsidRPr="00A06CA3" w:rsidRDefault="00422D56" w:rsidP="00A06CA3">
            <w:pPr>
              <w:widowControl w:val="0"/>
              <w:autoSpaceDE w:val="0"/>
              <w:autoSpaceDN w:val="0"/>
              <w:adjustRightInd w:val="0"/>
              <w:snapToGrid w:val="0"/>
              <w:spacing w:after="0" w:line="240" w:lineRule="auto"/>
              <w:jc w:val="center"/>
              <w:rPr>
                <w:rFonts w:ascii="Times New Roman" w:eastAsia="Times New Roman" w:hAnsi="Times New Roman" w:cs="Times New Roman"/>
                <w:b/>
                <w:i/>
                <w:sz w:val="24"/>
                <w:szCs w:val="24"/>
                <w:lang w:eastAsia="ru-RU"/>
              </w:rPr>
            </w:pPr>
            <w:r w:rsidRPr="00A06CA3">
              <w:rPr>
                <w:rFonts w:ascii="Times New Roman" w:eastAsia="Times New Roman" w:hAnsi="Times New Roman" w:cs="Times New Roman"/>
                <w:i/>
                <w:sz w:val="24"/>
                <w:szCs w:val="24"/>
                <w:lang w:eastAsia="ru-RU"/>
              </w:rPr>
              <w:t>(должность)</w:t>
            </w:r>
          </w:p>
        </w:tc>
      </w:tr>
      <w:tr w:rsidR="00422D56" w:rsidRPr="00A06CA3" w:rsidTr="00A06CA3">
        <w:trPr>
          <w:trHeight w:val="182"/>
        </w:trPr>
        <w:tc>
          <w:tcPr>
            <w:tcW w:w="2364" w:type="dxa"/>
            <w:tcBorders>
              <w:bottom w:val="single" w:sz="4" w:space="0" w:color="auto"/>
            </w:tcBorders>
          </w:tcPr>
          <w:p w:rsidR="00422D56" w:rsidRPr="00A06CA3" w:rsidRDefault="00422D56" w:rsidP="00A06CA3">
            <w:pPr>
              <w:widowControl w:val="0"/>
              <w:autoSpaceDE w:val="0"/>
              <w:autoSpaceDN w:val="0"/>
              <w:adjustRightInd w:val="0"/>
              <w:snapToGrid w:val="0"/>
              <w:spacing w:after="0" w:line="240" w:lineRule="auto"/>
              <w:jc w:val="center"/>
              <w:rPr>
                <w:rFonts w:ascii="Times New Roman" w:eastAsia="Times New Roman" w:hAnsi="Times New Roman" w:cs="Times New Roman"/>
                <w:i/>
                <w:sz w:val="24"/>
                <w:szCs w:val="24"/>
                <w:lang w:eastAsia="ru-RU"/>
              </w:rPr>
            </w:pPr>
          </w:p>
        </w:tc>
        <w:tc>
          <w:tcPr>
            <w:tcW w:w="2364" w:type="dxa"/>
          </w:tcPr>
          <w:p w:rsidR="00422D56" w:rsidRPr="00A06CA3" w:rsidRDefault="00422D56" w:rsidP="00A06CA3">
            <w:pPr>
              <w:widowControl w:val="0"/>
              <w:autoSpaceDE w:val="0"/>
              <w:autoSpaceDN w:val="0"/>
              <w:adjustRightInd w:val="0"/>
              <w:snapToGrid w:val="0"/>
              <w:spacing w:after="0" w:line="240" w:lineRule="auto"/>
              <w:jc w:val="center"/>
              <w:rPr>
                <w:rFonts w:ascii="Times New Roman" w:eastAsia="Times New Roman" w:hAnsi="Times New Roman" w:cs="Times New Roman"/>
                <w:i/>
                <w:sz w:val="24"/>
                <w:szCs w:val="24"/>
                <w:lang w:eastAsia="ru-RU"/>
              </w:rPr>
            </w:pPr>
            <w:r w:rsidRPr="00A06CA3">
              <w:rPr>
                <w:rFonts w:ascii="Times New Roman" w:eastAsia="Times New Roman" w:hAnsi="Times New Roman" w:cs="Times New Roman"/>
                <w:b/>
                <w:sz w:val="24"/>
                <w:szCs w:val="24"/>
                <w:lang w:eastAsia="ru-RU"/>
              </w:rPr>
              <w:t>(ФИО)</w:t>
            </w:r>
          </w:p>
        </w:tc>
        <w:tc>
          <w:tcPr>
            <w:tcW w:w="720" w:type="dxa"/>
          </w:tcPr>
          <w:p w:rsidR="00422D56" w:rsidRPr="00A06CA3" w:rsidRDefault="00422D56" w:rsidP="00A06CA3">
            <w:pPr>
              <w:widowControl w:val="0"/>
              <w:autoSpaceDE w:val="0"/>
              <w:autoSpaceDN w:val="0"/>
              <w:adjustRightInd w:val="0"/>
              <w:snapToGrid w:val="0"/>
              <w:spacing w:after="0" w:line="240" w:lineRule="auto"/>
              <w:jc w:val="center"/>
              <w:rPr>
                <w:rFonts w:ascii="Times New Roman" w:eastAsia="Times New Roman" w:hAnsi="Times New Roman" w:cs="Times New Roman"/>
                <w:b/>
                <w:sz w:val="24"/>
                <w:szCs w:val="24"/>
                <w:lang w:eastAsia="ru-RU"/>
              </w:rPr>
            </w:pPr>
          </w:p>
        </w:tc>
        <w:tc>
          <w:tcPr>
            <w:tcW w:w="2222" w:type="dxa"/>
            <w:tcBorders>
              <w:bottom w:val="single" w:sz="4" w:space="0" w:color="auto"/>
            </w:tcBorders>
          </w:tcPr>
          <w:p w:rsidR="00422D56" w:rsidRPr="00A06CA3" w:rsidRDefault="00422D56" w:rsidP="00A06CA3">
            <w:pPr>
              <w:widowControl w:val="0"/>
              <w:autoSpaceDE w:val="0"/>
              <w:autoSpaceDN w:val="0"/>
              <w:adjustRightInd w:val="0"/>
              <w:snapToGrid w:val="0"/>
              <w:spacing w:after="0" w:line="240" w:lineRule="auto"/>
              <w:jc w:val="center"/>
              <w:rPr>
                <w:rFonts w:ascii="Times New Roman" w:eastAsia="Times New Roman" w:hAnsi="Times New Roman" w:cs="Times New Roman"/>
                <w:i/>
                <w:sz w:val="24"/>
                <w:szCs w:val="24"/>
                <w:lang w:eastAsia="ru-RU"/>
              </w:rPr>
            </w:pPr>
          </w:p>
        </w:tc>
        <w:tc>
          <w:tcPr>
            <w:tcW w:w="2222" w:type="dxa"/>
            <w:gridSpan w:val="2"/>
          </w:tcPr>
          <w:p w:rsidR="00422D56" w:rsidRPr="00A06CA3" w:rsidRDefault="00422D56" w:rsidP="00A06CA3">
            <w:pPr>
              <w:widowControl w:val="0"/>
              <w:autoSpaceDE w:val="0"/>
              <w:autoSpaceDN w:val="0"/>
              <w:adjustRightInd w:val="0"/>
              <w:snapToGrid w:val="0"/>
              <w:spacing w:after="0" w:line="240" w:lineRule="auto"/>
              <w:jc w:val="center"/>
              <w:rPr>
                <w:rFonts w:ascii="Times New Roman" w:eastAsia="Times New Roman" w:hAnsi="Times New Roman" w:cs="Times New Roman"/>
                <w:i/>
                <w:sz w:val="24"/>
                <w:szCs w:val="24"/>
                <w:lang w:eastAsia="ru-RU"/>
              </w:rPr>
            </w:pPr>
            <w:r w:rsidRPr="00A06CA3">
              <w:rPr>
                <w:rFonts w:ascii="Times New Roman" w:eastAsia="Times New Roman" w:hAnsi="Times New Roman" w:cs="Times New Roman"/>
                <w:b/>
                <w:sz w:val="24"/>
                <w:szCs w:val="24"/>
                <w:lang w:eastAsia="ru-RU"/>
              </w:rPr>
              <w:t>(ФИО)</w:t>
            </w:r>
          </w:p>
        </w:tc>
      </w:tr>
      <w:tr w:rsidR="00422D56" w:rsidRPr="00A06CA3" w:rsidTr="00A06CA3">
        <w:trPr>
          <w:trHeight w:val="182"/>
        </w:trPr>
        <w:tc>
          <w:tcPr>
            <w:tcW w:w="4728" w:type="dxa"/>
            <w:gridSpan w:val="2"/>
          </w:tcPr>
          <w:p w:rsidR="00422D56" w:rsidRPr="00A06CA3" w:rsidRDefault="00422D56" w:rsidP="00A06CA3">
            <w:pPr>
              <w:widowControl w:val="0"/>
              <w:autoSpaceDE w:val="0"/>
              <w:autoSpaceDN w:val="0"/>
              <w:adjustRightInd w:val="0"/>
              <w:snapToGrid w:val="0"/>
              <w:spacing w:after="0" w:line="240" w:lineRule="auto"/>
              <w:rPr>
                <w:rFonts w:ascii="Times New Roman" w:eastAsia="Times New Roman" w:hAnsi="Times New Roman" w:cs="Times New Roman"/>
                <w:i/>
                <w:sz w:val="24"/>
                <w:szCs w:val="24"/>
                <w:lang w:eastAsia="ru-RU"/>
              </w:rPr>
            </w:pPr>
            <w:r w:rsidRPr="00A06CA3">
              <w:rPr>
                <w:rFonts w:ascii="Times New Roman" w:eastAsia="Times New Roman" w:hAnsi="Times New Roman" w:cs="Times New Roman"/>
                <w:i/>
                <w:sz w:val="24"/>
                <w:szCs w:val="24"/>
                <w:lang w:eastAsia="ru-RU"/>
              </w:rPr>
              <w:t xml:space="preserve">          (подпись)</w:t>
            </w:r>
          </w:p>
        </w:tc>
        <w:tc>
          <w:tcPr>
            <w:tcW w:w="720" w:type="dxa"/>
          </w:tcPr>
          <w:p w:rsidR="00422D56" w:rsidRPr="00A06CA3" w:rsidRDefault="00422D56" w:rsidP="00A06CA3">
            <w:pPr>
              <w:widowControl w:val="0"/>
              <w:autoSpaceDE w:val="0"/>
              <w:autoSpaceDN w:val="0"/>
              <w:adjustRightInd w:val="0"/>
              <w:snapToGrid w:val="0"/>
              <w:spacing w:after="0" w:line="240" w:lineRule="auto"/>
              <w:jc w:val="center"/>
              <w:rPr>
                <w:rFonts w:ascii="Times New Roman" w:eastAsia="Times New Roman" w:hAnsi="Times New Roman" w:cs="Times New Roman"/>
                <w:b/>
                <w:sz w:val="24"/>
                <w:szCs w:val="24"/>
                <w:lang w:eastAsia="ru-RU"/>
              </w:rPr>
            </w:pPr>
          </w:p>
        </w:tc>
        <w:tc>
          <w:tcPr>
            <w:tcW w:w="4444" w:type="dxa"/>
            <w:gridSpan w:val="3"/>
          </w:tcPr>
          <w:p w:rsidR="00422D56" w:rsidRPr="00A06CA3" w:rsidRDefault="00422D56" w:rsidP="00A06CA3">
            <w:pPr>
              <w:widowControl w:val="0"/>
              <w:autoSpaceDE w:val="0"/>
              <w:autoSpaceDN w:val="0"/>
              <w:adjustRightInd w:val="0"/>
              <w:snapToGrid w:val="0"/>
              <w:spacing w:after="0" w:line="240" w:lineRule="auto"/>
              <w:rPr>
                <w:rFonts w:ascii="Times New Roman" w:eastAsia="Times New Roman" w:hAnsi="Times New Roman" w:cs="Times New Roman"/>
                <w:i/>
                <w:sz w:val="24"/>
                <w:szCs w:val="24"/>
                <w:lang w:eastAsia="ru-RU"/>
              </w:rPr>
            </w:pPr>
            <w:r w:rsidRPr="00A06CA3">
              <w:rPr>
                <w:rFonts w:ascii="Times New Roman" w:eastAsia="Times New Roman" w:hAnsi="Times New Roman" w:cs="Times New Roman"/>
                <w:i/>
                <w:sz w:val="24"/>
                <w:szCs w:val="24"/>
                <w:lang w:eastAsia="ru-RU"/>
              </w:rPr>
              <w:t xml:space="preserve">          (подпись)</w:t>
            </w:r>
          </w:p>
        </w:tc>
      </w:tr>
      <w:tr w:rsidR="00422D56" w:rsidRPr="00A06CA3" w:rsidTr="00A06CA3">
        <w:trPr>
          <w:trHeight w:val="180"/>
        </w:trPr>
        <w:tc>
          <w:tcPr>
            <w:tcW w:w="4728" w:type="dxa"/>
            <w:gridSpan w:val="2"/>
          </w:tcPr>
          <w:p w:rsidR="00422D56" w:rsidRPr="00A06CA3" w:rsidRDefault="00422D56" w:rsidP="00A06CA3">
            <w:pPr>
              <w:widowControl w:val="0"/>
              <w:autoSpaceDE w:val="0"/>
              <w:autoSpaceDN w:val="0"/>
              <w:adjustRightInd w:val="0"/>
              <w:snapToGrid w:val="0"/>
              <w:spacing w:after="0" w:line="240" w:lineRule="auto"/>
              <w:rPr>
                <w:rFonts w:ascii="Times New Roman" w:eastAsia="Times New Roman" w:hAnsi="Times New Roman" w:cs="Times New Roman"/>
                <w:b/>
                <w:sz w:val="24"/>
                <w:szCs w:val="24"/>
                <w:lang w:eastAsia="ru-RU"/>
              </w:rPr>
            </w:pPr>
            <w:r w:rsidRPr="00A06CA3">
              <w:rPr>
                <w:rFonts w:ascii="Times New Roman" w:eastAsia="Times New Roman" w:hAnsi="Times New Roman" w:cs="Times New Roman"/>
                <w:b/>
                <w:sz w:val="24"/>
                <w:szCs w:val="24"/>
                <w:lang w:eastAsia="ru-RU"/>
              </w:rPr>
              <w:t xml:space="preserve">         М.П.</w:t>
            </w:r>
          </w:p>
        </w:tc>
        <w:tc>
          <w:tcPr>
            <w:tcW w:w="720" w:type="dxa"/>
          </w:tcPr>
          <w:p w:rsidR="00422D56" w:rsidRPr="00A06CA3" w:rsidRDefault="00422D56" w:rsidP="00A06CA3">
            <w:pPr>
              <w:widowControl w:val="0"/>
              <w:autoSpaceDE w:val="0"/>
              <w:autoSpaceDN w:val="0"/>
              <w:adjustRightInd w:val="0"/>
              <w:snapToGrid w:val="0"/>
              <w:spacing w:after="0" w:line="240" w:lineRule="auto"/>
              <w:jc w:val="center"/>
              <w:rPr>
                <w:rFonts w:ascii="Times New Roman" w:eastAsia="Times New Roman" w:hAnsi="Times New Roman" w:cs="Times New Roman"/>
                <w:b/>
                <w:sz w:val="24"/>
                <w:szCs w:val="24"/>
                <w:lang w:eastAsia="ru-RU"/>
              </w:rPr>
            </w:pPr>
          </w:p>
        </w:tc>
        <w:tc>
          <w:tcPr>
            <w:tcW w:w="4444" w:type="dxa"/>
            <w:gridSpan w:val="3"/>
          </w:tcPr>
          <w:p w:rsidR="00422D56" w:rsidRPr="00A06CA3" w:rsidRDefault="00422D56" w:rsidP="00A06CA3">
            <w:pPr>
              <w:widowControl w:val="0"/>
              <w:autoSpaceDE w:val="0"/>
              <w:autoSpaceDN w:val="0"/>
              <w:adjustRightInd w:val="0"/>
              <w:snapToGrid w:val="0"/>
              <w:spacing w:after="0" w:line="240" w:lineRule="auto"/>
              <w:rPr>
                <w:rFonts w:ascii="Times New Roman" w:eastAsia="Times New Roman" w:hAnsi="Times New Roman" w:cs="Times New Roman"/>
                <w:sz w:val="24"/>
                <w:szCs w:val="24"/>
                <w:lang w:eastAsia="ru-RU"/>
              </w:rPr>
            </w:pPr>
            <w:r w:rsidRPr="00A06CA3">
              <w:rPr>
                <w:rFonts w:ascii="Times New Roman" w:eastAsia="Times New Roman" w:hAnsi="Times New Roman" w:cs="Times New Roman"/>
                <w:b/>
                <w:sz w:val="24"/>
                <w:szCs w:val="24"/>
                <w:lang w:eastAsia="ru-RU"/>
              </w:rPr>
              <w:t xml:space="preserve">            М.П.</w:t>
            </w:r>
          </w:p>
        </w:tc>
      </w:tr>
    </w:tbl>
    <w:p w:rsidR="00A06CA3" w:rsidRPr="00A06CA3" w:rsidRDefault="00A06CA3" w:rsidP="00A06CA3">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A06CA3" w:rsidRPr="00A06CA3" w:rsidRDefault="00A06CA3" w:rsidP="00A06CA3">
      <w:pPr>
        <w:spacing w:after="0" w:line="240" w:lineRule="auto"/>
        <w:rPr>
          <w:rFonts w:ascii="Times New Roman" w:eastAsia="Times New Roman" w:hAnsi="Times New Roman" w:cs="Times New Roman"/>
          <w:sz w:val="24"/>
          <w:szCs w:val="24"/>
          <w:lang w:eastAsia="ru-RU"/>
        </w:rPr>
      </w:pPr>
    </w:p>
    <w:p w:rsidR="00A06CA3" w:rsidRPr="00A06CA3" w:rsidRDefault="00A06CA3" w:rsidP="00A06CA3">
      <w:pPr>
        <w:spacing w:after="0" w:line="240" w:lineRule="auto"/>
        <w:jc w:val="both"/>
        <w:rPr>
          <w:rFonts w:ascii="Times New Roman" w:eastAsia="Times New Roman" w:hAnsi="Times New Roman" w:cs="Times New Roman"/>
          <w:bCs/>
          <w:sz w:val="24"/>
          <w:szCs w:val="24"/>
          <w:lang w:eastAsia="ru-RU"/>
        </w:rPr>
      </w:pPr>
    </w:p>
    <w:p w:rsidR="00A06CA3" w:rsidRPr="00A06CA3" w:rsidRDefault="00A06CA3">
      <w:pPr>
        <w:rPr>
          <w:rFonts w:ascii="Times New Roman" w:hAnsi="Times New Roman" w:cs="Times New Roman"/>
        </w:rPr>
      </w:pPr>
    </w:p>
    <w:sectPr w:rsidR="00A06CA3" w:rsidRPr="00A06CA3" w:rsidSect="0055442D">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start w:val="1"/>
      <w:numFmt w:val="decimal"/>
      <w:lvlText w:val="%1."/>
      <w:lvlJc w:val="left"/>
      <w:pPr>
        <w:tabs>
          <w:tab w:val="num" w:pos="340"/>
        </w:tabs>
        <w:ind w:left="227" w:hanging="114"/>
      </w:pPr>
      <w:rPr>
        <w:rFonts w:ascii="Times New Roman" w:hAnsi="Times New Roman" w:cs="Times New Roman"/>
        <w:b/>
        <w:i w:val="0"/>
        <w:sz w:val="24"/>
        <w:szCs w:val="24"/>
      </w:rPr>
    </w:lvl>
    <w:lvl w:ilvl="1">
      <w:start w:val="1"/>
      <w:numFmt w:val="decimal"/>
      <w:lvlText w:val="%1.%2."/>
      <w:lvlJc w:val="left"/>
      <w:pPr>
        <w:tabs>
          <w:tab w:val="num" w:pos="587"/>
        </w:tabs>
        <w:ind w:left="587" w:hanging="474"/>
      </w:pPr>
      <w:rPr>
        <w:rFonts w:ascii="Times New Roman" w:eastAsia="Calibri" w:hAnsi="Times New Roman" w:cs="Times New Roman"/>
        <w:b w:val="0"/>
        <w:bCs/>
        <w:i w:val="0"/>
        <w:color w:val="000000"/>
        <w:spacing w:val="-1"/>
        <w:sz w:val="24"/>
        <w:szCs w:val="24"/>
        <w:lang w:eastAsia="en-US"/>
      </w:rPr>
    </w:lvl>
    <w:lvl w:ilvl="2">
      <w:start w:val="1"/>
      <w:numFmt w:val="decimal"/>
      <w:lvlText w:val="%1.%2.%3."/>
      <w:lvlJc w:val="left"/>
      <w:pPr>
        <w:tabs>
          <w:tab w:val="num" w:pos="340"/>
        </w:tabs>
        <w:ind w:left="340" w:hanging="113"/>
      </w:pPr>
      <w:rPr>
        <w:rFonts w:ascii="Times New Roman" w:eastAsia="Calibri" w:hAnsi="Times New Roman" w:cs="Times New Roman"/>
        <w:b w:val="0"/>
        <w:bCs/>
        <w:i w:val="0"/>
        <w:color w:val="000000"/>
        <w:spacing w:val="-1"/>
        <w:sz w:val="24"/>
        <w:szCs w:val="24"/>
        <w:lang w:eastAsia="en-US"/>
      </w:rPr>
    </w:lvl>
    <w:lvl w:ilvl="3">
      <w:start w:val="1"/>
      <w:numFmt w:val="decimal"/>
      <w:lvlText w:val="%1.%2.%3.%4."/>
      <w:lvlJc w:val="left"/>
      <w:pPr>
        <w:tabs>
          <w:tab w:val="num" w:pos="0"/>
        </w:tabs>
        <w:ind w:left="2475" w:hanging="1080"/>
      </w:pPr>
      <w:rPr>
        <w:bCs/>
        <w:iCs/>
        <w:color w:val="000000"/>
        <w:spacing w:val="-2"/>
      </w:rPr>
    </w:lvl>
    <w:lvl w:ilvl="4">
      <w:start w:val="1"/>
      <w:numFmt w:val="decimal"/>
      <w:lvlText w:val="%1.%2.%3.%4.%5."/>
      <w:lvlJc w:val="left"/>
      <w:pPr>
        <w:tabs>
          <w:tab w:val="num" w:pos="0"/>
        </w:tabs>
        <w:ind w:left="2820" w:hanging="1080"/>
      </w:pPr>
    </w:lvl>
    <w:lvl w:ilvl="5">
      <w:start w:val="1"/>
      <w:numFmt w:val="decimal"/>
      <w:lvlText w:val="%1.%2.%3.%4.%5.%6."/>
      <w:lvlJc w:val="left"/>
      <w:pPr>
        <w:tabs>
          <w:tab w:val="num" w:pos="0"/>
        </w:tabs>
        <w:ind w:left="3525" w:hanging="1440"/>
      </w:pPr>
    </w:lvl>
    <w:lvl w:ilvl="6">
      <w:start w:val="1"/>
      <w:numFmt w:val="decimal"/>
      <w:lvlText w:val="%1.%2.%3.%4.%5.%6.%7."/>
      <w:lvlJc w:val="left"/>
      <w:pPr>
        <w:tabs>
          <w:tab w:val="num" w:pos="0"/>
        </w:tabs>
        <w:ind w:left="4230" w:hanging="1800"/>
      </w:pPr>
    </w:lvl>
    <w:lvl w:ilvl="7">
      <w:start w:val="1"/>
      <w:numFmt w:val="decimal"/>
      <w:lvlText w:val="%1.%2.%3.%4.%5.%6.%7.%8."/>
      <w:lvlJc w:val="left"/>
      <w:pPr>
        <w:tabs>
          <w:tab w:val="num" w:pos="0"/>
        </w:tabs>
        <w:ind w:left="4575" w:hanging="1800"/>
      </w:pPr>
    </w:lvl>
    <w:lvl w:ilvl="8">
      <w:start w:val="1"/>
      <w:numFmt w:val="decimal"/>
      <w:lvlText w:val="%1.%2.%3.%4.%5.%6.%7.%8.%9."/>
      <w:lvlJc w:val="left"/>
      <w:pPr>
        <w:tabs>
          <w:tab w:val="num" w:pos="0"/>
        </w:tabs>
        <w:ind w:left="5280" w:hanging="2160"/>
      </w:pPr>
    </w:lvl>
  </w:abstractNum>
  <w:abstractNum w:abstractNumId="1">
    <w:nsid w:val="07796283"/>
    <w:multiLevelType w:val="hybridMultilevel"/>
    <w:tmpl w:val="281065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DA4BA5"/>
    <w:multiLevelType w:val="multilevel"/>
    <w:tmpl w:val="02CEF1CA"/>
    <w:lvl w:ilvl="0">
      <w:start w:val="1"/>
      <w:numFmt w:val="decimal"/>
      <w:lvlText w:val="%1."/>
      <w:lvlJc w:val="left"/>
      <w:pPr>
        <w:tabs>
          <w:tab w:val="num" w:pos="360"/>
        </w:tabs>
        <w:ind w:left="360" w:hanging="360"/>
      </w:pPr>
      <w:rPr>
        <w:rFonts w:hint="default"/>
        <w:b/>
      </w:rPr>
    </w:lvl>
    <w:lvl w:ilvl="1">
      <w:start w:val="4"/>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
    <w:nsid w:val="09605E03"/>
    <w:multiLevelType w:val="multilevel"/>
    <w:tmpl w:val="5EB84CBA"/>
    <w:lvl w:ilvl="0">
      <w:start w:val="8"/>
      <w:numFmt w:val="decimal"/>
      <w:lvlText w:val="%1"/>
      <w:lvlJc w:val="left"/>
      <w:pPr>
        <w:tabs>
          <w:tab w:val="num" w:pos="360"/>
        </w:tabs>
        <w:ind w:left="360" w:hanging="360"/>
      </w:pPr>
      <w:rPr>
        <w:rFonts w:hint="default"/>
      </w:rPr>
    </w:lvl>
    <w:lvl w:ilvl="1">
      <w:start w:val="1"/>
      <w:numFmt w:val="decimal"/>
      <w:lvlText w:val="8.%2"/>
      <w:lvlJc w:val="left"/>
      <w:pPr>
        <w:tabs>
          <w:tab w:val="num" w:pos="113"/>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C652035"/>
    <w:multiLevelType w:val="multilevel"/>
    <w:tmpl w:val="161449A4"/>
    <w:lvl w:ilvl="0">
      <w:start w:val="6"/>
      <w:numFmt w:val="decimal"/>
      <w:lvlText w:val="%1."/>
      <w:lvlJc w:val="left"/>
      <w:pPr>
        <w:tabs>
          <w:tab w:val="num" w:pos="570"/>
        </w:tabs>
        <w:ind w:left="570" w:hanging="570"/>
      </w:pPr>
      <w:rPr>
        <w:rFonts w:hint="default"/>
      </w:rPr>
    </w:lvl>
    <w:lvl w:ilvl="1">
      <w:start w:val="1"/>
      <w:numFmt w:val="decimal"/>
      <w:lvlText w:val="7.%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64E5A7A"/>
    <w:multiLevelType w:val="multilevel"/>
    <w:tmpl w:val="7D720C92"/>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8F94289"/>
    <w:multiLevelType w:val="multilevel"/>
    <w:tmpl w:val="619E7052"/>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A3A4BFE"/>
    <w:multiLevelType w:val="multilevel"/>
    <w:tmpl w:val="26366906"/>
    <w:lvl w:ilvl="0">
      <w:start w:val="7"/>
      <w:numFmt w:val="decimal"/>
      <w:lvlText w:val="%1."/>
      <w:lvlJc w:val="left"/>
      <w:pPr>
        <w:ind w:left="360" w:hanging="360"/>
      </w:pPr>
      <w:rPr>
        <w:rFonts w:hint="default"/>
        <w:b/>
        <w:color w:val="auto"/>
        <w:sz w:val="24"/>
        <w:szCs w:val="24"/>
      </w:rPr>
    </w:lvl>
    <w:lvl w:ilvl="1">
      <w:start w:val="1"/>
      <w:numFmt w:val="decimal"/>
      <w:lvlText w:val="%1.%2."/>
      <w:lvlJc w:val="left"/>
      <w:pPr>
        <w:ind w:left="928" w:hanging="360"/>
      </w:pPr>
      <w:rPr>
        <w:rFonts w:hint="default"/>
        <w:b w:val="0"/>
        <w:color w:val="auto"/>
      </w:rPr>
    </w:lvl>
    <w:lvl w:ilvl="2">
      <w:start w:val="1"/>
      <w:numFmt w:val="decimal"/>
      <w:lvlText w:val="%1.%2.%3."/>
      <w:lvlJc w:val="left"/>
      <w:pPr>
        <w:ind w:left="1856" w:hanging="720"/>
      </w:pPr>
      <w:rPr>
        <w:rFonts w:hint="default"/>
        <w:b w:val="0"/>
        <w:color w:val="auto"/>
      </w:rPr>
    </w:lvl>
    <w:lvl w:ilvl="3">
      <w:start w:val="1"/>
      <w:numFmt w:val="decimal"/>
      <w:lvlText w:val="%1.%2.%3.%4."/>
      <w:lvlJc w:val="left"/>
      <w:pPr>
        <w:ind w:left="2424" w:hanging="720"/>
      </w:pPr>
      <w:rPr>
        <w:rFonts w:hint="default"/>
        <w:b w:val="0"/>
        <w:color w:val="auto"/>
      </w:rPr>
    </w:lvl>
    <w:lvl w:ilvl="4">
      <w:start w:val="1"/>
      <w:numFmt w:val="decimal"/>
      <w:lvlText w:val="%1.%2.%3.%4.%5."/>
      <w:lvlJc w:val="left"/>
      <w:pPr>
        <w:ind w:left="3352" w:hanging="1080"/>
      </w:pPr>
      <w:rPr>
        <w:rFonts w:hint="default"/>
        <w:b w:val="0"/>
        <w:color w:val="auto"/>
      </w:rPr>
    </w:lvl>
    <w:lvl w:ilvl="5">
      <w:start w:val="1"/>
      <w:numFmt w:val="decimal"/>
      <w:lvlText w:val="%1.%2.%3.%4.%5.%6."/>
      <w:lvlJc w:val="left"/>
      <w:pPr>
        <w:ind w:left="3920" w:hanging="1080"/>
      </w:pPr>
      <w:rPr>
        <w:rFonts w:hint="default"/>
        <w:b w:val="0"/>
        <w:color w:val="auto"/>
      </w:rPr>
    </w:lvl>
    <w:lvl w:ilvl="6">
      <w:start w:val="1"/>
      <w:numFmt w:val="decimal"/>
      <w:lvlText w:val="%1.%2.%3.%4.%5.%6.%7."/>
      <w:lvlJc w:val="left"/>
      <w:pPr>
        <w:ind w:left="4848" w:hanging="1440"/>
      </w:pPr>
      <w:rPr>
        <w:rFonts w:hint="default"/>
        <w:b w:val="0"/>
        <w:color w:val="auto"/>
      </w:rPr>
    </w:lvl>
    <w:lvl w:ilvl="7">
      <w:start w:val="1"/>
      <w:numFmt w:val="decimal"/>
      <w:lvlText w:val="%1.%2.%3.%4.%5.%6.%7.%8."/>
      <w:lvlJc w:val="left"/>
      <w:pPr>
        <w:ind w:left="5416" w:hanging="1440"/>
      </w:pPr>
      <w:rPr>
        <w:rFonts w:hint="default"/>
        <w:b w:val="0"/>
        <w:color w:val="auto"/>
      </w:rPr>
    </w:lvl>
    <w:lvl w:ilvl="8">
      <w:start w:val="1"/>
      <w:numFmt w:val="decimal"/>
      <w:lvlText w:val="%1.%2.%3.%4.%5.%6.%7.%8.%9."/>
      <w:lvlJc w:val="left"/>
      <w:pPr>
        <w:ind w:left="6344" w:hanging="1800"/>
      </w:pPr>
      <w:rPr>
        <w:rFonts w:hint="default"/>
        <w:b w:val="0"/>
        <w:color w:val="auto"/>
      </w:rPr>
    </w:lvl>
  </w:abstractNum>
  <w:abstractNum w:abstractNumId="8">
    <w:nsid w:val="209075A1"/>
    <w:multiLevelType w:val="multilevel"/>
    <w:tmpl w:val="EC9CA05A"/>
    <w:lvl w:ilvl="0">
      <w:start w:val="7"/>
      <w:numFmt w:val="decimal"/>
      <w:lvlText w:val="%1."/>
      <w:lvlJc w:val="left"/>
      <w:pPr>
        <w:tabs>
          <w:tab w:val="num" w:pos="360"/>
        </w:tabs>
        <w:ind w:left="0" w:firstLine="0"/>
      </w:pPr>
      <w:rPr>
        <w:rFonts w:ascii="Times New Roman" w:hAnsi="Times New Roman" w:hint="default"/>
        <w:b/>
        <w:i w:val="0"/>
        <w:caps w:val="0"/>
        <w:strike w:val="0"/>
        <w:dstrike w:val="0"/>
        <w:outline w:val="0"/>
        <w:shadow w:val="0"/>
        <w:emboss w:val="0"/>
        <w:imprint w:val="0"/>
        <w:vanish w:val="0"/>
        <w:spacing w:val="0"/>
        <w:w w:val="100"/>
        <w:kern w:val="0"/>
        <w:position w:val="0"/>
        <w:sz w:val="22"/>
        <w:szCs w:val="22"/>
        <w:vertAlign w:val="baseline"/>
      </w:rPr>
    </w:lvl>
    <w:lvl w:ilvl="1">
      <w:start w:val="1"/>
      <w:numFmt w:val="decimal"/>
      <w:lvlText w:val="7.%2."/>
      <w:lvlJc w:val="left"/>
      <w:pPr>
        <w:tabs>
          <w:tab w:val="num" w:pos="510"/>
        </w:tabs>
        <w:ind w:left="0" w:firstLine="0"/>
      </w:pPr>
      <w:rPr>
        <w:rFonts w:ascii="Times New Roman" w:hAnsi="Times New Roman" w:hint="default"/>
        <w:b w:val="0"/>
        <w:i w:val="0"/>
        <w:caps w:val="0"/>
        <w:strike w:val="0"/>
        <w:dstrike w:val="0"/>
        <w:outline w:val="0"/>
        <w:shadow w:val="0"/>
        <w:emboss w:val="0"/>
        <w:imprint w:val="0"/>
        <w:vanish w:val="0"/>
        <w:spacing w:val="0"/>
        <w:w w:val="100"/>
        <w:kern w:val="0"/>
        <w:position w:val="0"/>
        <w:sz w:val="22"/>
        <w:szCs w:val="22"/>
        <w:vertAlign w:val="baseline"/>
      </w:rPr>
    </w:lvl>
    <w:lvl w:ilvl="2">
      <w:start w:val="1"/>
      <w:numFmt w:val="decimal"/>
      <w:lvlText w:val="%1.%2.%3."/>
      <w:lvlJc w:val="left"/>
      <w:pPr>
        <w:tabs>
          <w:tab w:val="num" w:pos="567"/>
        </w:tabs>
        <w:ind w:left="0" w:firstLine="0"/>
      </w:pPr>
      <w:rPr>
        <w:rFonts w:ascii="Times New Roman" w:hAnsi="Times New Roman" w:hint="default"/>
        <w:b w:val="0"/>
        <w:i w:val="0"/>
        <w:sz w:val="22"/>
        <w:szCs w:val="22"/>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nsid w:val="27010FE1"/>
    <w:multiLevelType w:val="multilevel"/>
    <w:tmpl w:val="A98E1C60"/>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278B3995"/>
    <w:multiLevelType w:val="multilevel"/>
    <w:tmpl w:val="6F3E39AE"/>
    <w:lvl w:ilvl="0">
      <w:start w:val="12"/>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7C32C7C"/>
    <w:multiLevelType w:val="multilevel"/>
    <w:tmpl w:val="06F4FC78"/>
    <w:lvl w:ilvl="0">
      <w:start w:val="1"/>
      <w:numFmt w:val="decimal"/>
      <w:lvlText w:val="%1."/>
      <w:lvlJc w:val="left"/>
      <w:pPr>
        <w:tabs>
          <w:tab w:val="num" w:pos="360"/>
        </w:tabs>
        <w:ind w:left="0" w:firstLine="0"/>
      </w:pPr>
      <w:rPr>
        <w:rFonts w:ascii="Times New Roman" w:hAnsi="Times New Roman" w:hint="default"/>
        <w:b/>
        <w:i w:val="0"/>
        <w:caps w:val="0"/>
        <w:strike w:val="0"/>
        <w:dstrike w:val="0"/>
        <w:outline w:val="0"/>
        <w:shadow w:val="0"/>
        <w:emboss w:val="0"/>
        <w:imprint w:val="0"/>
        <w:vanish w:val="0"/>
        <w:spacing w:val="0"/>
        <w:w w:val="100"/>
        <w:kern w:val="0"/>
        <w:position w:val="0"/>
        <w:sz w:val="22"/>
        <w:szCs w:val="22"/>
        <w:vertAlign w:val="baseline"/>
      </w:rPr>
    </w:lvl>
    <w:lvl w:ilvl="1">
      <w:start w:val="1"/>
      <w:numFmt w:val="decimal"/>
      <w:lvlText w:val="%1.%2."/>
      <w:lvlJc w:val="left"/>
      <w:pPr>
        <w:tabs>
          <w:tab w:val="num" w:pos="510"/>
        </w:tabs>
        <w:ind w:left="0" w:firstLine="0"/>
      </w:pPr>
      <w:rPr>
        <w:rFonts w:ascii="Times New Roman" w:hAnsi="Times New Roman" w:hint="default"/>
        <w:b w:val="0"/>
        <w:i w:val="0"/>
        <w:caps w:val="0"/>
        <w:strike w:val="0"/>
        <w:dstrike w:val="0"/>
        <w:outline w:val="0"/>
        <w:shadow w:val="0"/>
        <w:emboss w:val="0"/>
        <w:imprint w:val="0"/>
        <w:vanish w:val="0"/>
        <w:spacing w:val="0"/>
        <w:w w:val="100"/>
        <w:kern w:val="0"/>
        <w:position w:val="0"/>
        <w:sz w:val="24"/>
        <w:szCs w:val="24"/>
        <w:vertAlign w:val="baseline"/>
      </w:rPr>
    </w:lvl>
    <w:lvl w:ilvl="2">
      <w:start w:val="1"/>
      <w:numFmt w:val="decimal"/>
      <w:lvlText w:val="%1.%2.%3."/>
      <w:lvlJc w:val="left"/>
      <w:pPr>
        <w:tabs>
          <w:tab w:val="num" w:pos="794"/>
        </w:tabs>
        <w:ind w:left="0" w:firstLine="0"/>
      </w:pPr>
      <w:rPr>
        <w:rFonts w:ascii="Times New Roman" w:hAnsi="Times New Roman" w:hint="default"/>
        <w:b w:val="0"/>
        <w:i w:val="0"/>
        <w:sz w:val="24"/>
        <w:szCs w:val="24"/>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nsid w:val="306C565D"/>
    <w:multiLevelType w:val="multilevel"/>
    <w:tmpl w:val="D6A281CE"/>
    <w:lvl w:ilvl="0">
      <w:start w:val="3"/>
      <w:numFmt w:val="decimal"/>
      <w:lvlText w:val="%1."/>
      <w:lvlJc w:val="left"/>
      <w:pPr>
        <w:tabs>
          <w:tab w:val="num" w:pos="435"/>
        </w:tabs>
        <w:ind w:left="435" w:hanging="435"/>
      </w:pPr>
      <w:rPr>
        <w:rFonts w:hint="default"/>
        <w:b/>
      </w:rPr>
    </w:lvl>
    <w:lvl w:ilvl="1">
      <w:start w:val="1"/>
      <w:numFmt w:val="decimal"/>
      <w:lvlText w:val="%1.%2."/>
      <w:lvlJc w:val="left"/>
      <w:pPr>
        <w:tabs>
          <w:tab w:val="num" w:pos="577"/>
        </w:tabs>
        <w:ind w:left="577" w:hanging="435"/>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31400F2A"/>
    <w:multiLevelType w:val="multilevel"/>
    <w:tmpl w:val="F3F2475C"/>
    <w:lvl w:ilvl="0">
      <w:start w:val="1"/>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63E30CB"/>
    <w:multiLevelType w:val="multilevel"/>
    <w:tmpl w:val="72A8F180"/>
    <w:lvl w:ilvl="0">
      <w:start w:val="5"/>
      <w:numFmt w:val="decimal"/>
      <w:lvlText w:val="%1."/>
      <w:lvlJc w:val="left"/>
      <w:pPr>
        <w:tabs>
          <w:tab w:val="num" w:pos="405"/>
        </w:tabs>
        <w:ind w:left="405" w:hanging="405"/>
      </w:pPr>
      <w:rPr>
        <w:rFonts w:hint="default"/>
        <w:b/>
      </w:rPr>
    </w:lvl>
    <w:lvl w:ilvl="1">
      <w:start w:val="1"/>
      <w:numFmt w:val="decimal"/>
      <w:lvlText w:val="%1.%2."/>
      <w:lvlJc w:val="left"/>
      <w:pPr>
        <w:tabs>
          <w:tab w:val="num" w:pos="405"/>
        </w:tabs>
        <w:ind w:left="405" w:hanging="4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5D3682E"/>
    <w:multiLevelType w:val="multilevel"/>
    <w:tmpl w:val="DF62320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76F2381"/>
    <w:multiLevelType w:val="hybridMultilevel"/>
    <w:tmpl w:val="877E8E84"/>
    <w:lvl w:ilvl="0" w:tplc="5736082E">
      <w:start w:val="1"/>
      <w:numFmt w:val="bullet"/>
      <w:lvlText w:val=""/>
      <w:lvlJc w:val="left"/>
      <w:pPr>
        <w:tabs>
          <w:tab w:val="num" w:pos="284"/>
        </w:tabs>
        <w:ind w:left="0" w:firstLine="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C3F5613"/>
    <w:multiLevelType w:val="multilevel"/>
    <w:tmpl w:val="A26A63D6"/>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D8D6085"/>
    <w:multiLevelType w:val="multilevel"/>
    <w:tmpl w:val="221E5BEC"/>
    <w:lvl w:ilvl="0">
      <w:start w:val="11"/>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E2B106D"/>
    <w:multiLevelType w:val="multilevel"/>
    <w:tmpl w:val="6BC6F00A"/>
    <w:name w:val="WW8Num432"/>
    <w:lvl w:ilvl="0">
      <w:start w:val="5"/>
      <w:numFmt w:val="decimal"/>
      <w:lvlText w:val="%1."/>
      <w:lvlJc w:val="left"/>
      <w:pPr>
        <w:tabs>
          <w:tab w:val="num" w:pos="340"/>
        </w:tabs>
        <w:ind w:left="227" w:hanging="114"/>
      </w:pPr>
      <w:rPr>
        <w:rFonts w:ascii="Times New Roman" w:hAnsi="Times New Roman" w:cs="Times New Roman" w:hint="default"/>
        <w:b/>
        <w:i w:val="0"/>
        <w:sz w:val="24"/>
        <w:szCs w:val="24"/>
      </w:rPr>
    </w:lvl>
    <w:lvl w:ilvl="1">
      <w:start w:val="1"/>
      <w:numFmt w:val="decimal"/>
      <w:lvlText w:val="%1.%2."/>
      <w:lvlJc w:val="left"/>
      <w:pPr>
        <w:tabs>
          <w:tab w:val="num" w:pos="587"/>
        </w:tabs>
        <w:ind w:left="587" w:hanging="474"/>
      </w:pPr>
      <w:rPr>
        <w:rFonts w:ascii="Times New Roman" w:eastAsia="Calibri" w:hAnsi="Times New Roman" w:cs="Times New Roman" w:hint="default"/>
        <w:b w:val="0"/>
        <w:bCs/>
        <w:i w:val="0"/>
        <w:color w:val="000000"/>
        <w:spacing w:val="-1"/>
        <w:sz w:val="24"/>
        <w:szCs w:val="24"/>
      </w:rPr>
    </w:lvl>
    <w:lvl w:ilvl="2">
      <w:start w:val="1"/>
      <w:numFmt w:val="decimal"/>
      <w:lvlText w:val="%1.%2.%3."/>
      <w:lvlJc w:val="left"/>
      <w:pPr>
        <w:tabs>
          <w:tab w:val="num" w:pos="340"/>
        </w:tabs>
        <w:ind w:left="340" w:hanging="113"/>
      </w:pPr>
      <w:rPr>
        <w:rFonts w:ascii="Times New Roman" w:eastAsia="Calibri" w:hAnsi="Times New Roman" w:cs="Times New Roman" w:hint="default"/>
        <w:b w:val="0"/>
        <w:bCs/>
        <w:i w:val="0"/>
        <w:color w:val="000000"/>
        <w:spacing w:val="-1"/>
        <w:sz w:val="24"/>
        <w:szCs w:val="24"/>
      </w:rPr>
    </w:lvl>
    <w:lvl w:ilvl="3">
      <w:start w:val="1"/>
      <w:numFmt w:val="decimal"/>
      <w:lvlText w:val="%1.%2.%3.%4."/>
      <w:lvlJc w:val="left"/>
      <w:pPr>
        <w:tabs>
          <w:tab w:val="num" w:pos="0"/>
        </w:tabs>
        <w:ind w:left="2475" w:hanging="1080"/>
      </w:pPr>
      <w:rPr>
        <w:rFonts w:hint="default"/>
        <w:bCs/>
        <w:iCs/>
        <w:color w:val="000000"/>
        <w:spacing w:val="-2"/>
      </w:rPr>
    </w:lvl>
    <w:lvl w:ilvl="4">
      <w:start w:val="1"/>
      <w:numFmt w:val="decimal"/>
      <w:lvlText w:val="%1.%2.%3.%4.%5."/>
      <w:lvlJc w:val="left"/>
      <w:pPr>
        <w:tabs>
          <w:tab w:val="num" w:pos="0"/>
        </w:tabs>
        <w:ind w:left="2820" w:hanging="1080"/>
      </w:pPr>
      <w:rPr>
        <w:rFonts w:hint="default"/>
      </w:rPr>
    </w:lvl>
    <w:lvl w:ilvl="5">
      <w:start w:val="1"/>
      <w:numFmt w:val="decimal"/>
      <w:lvlText w:val="%1.%2.%3.%4.%5.%6."/>
      <w:lvlJc w:val="left"/>
      <w:pPr>
        <w:tabs>
          <w:tab w:val="num" w:pos="0"/>
        </w:tabs>
        <w:ind w:left="3525" w:hanging="1440"/>
      </w:pPr>
      <w:rPr>
        <w:rFonts w:hint="default"/>
      </w:rPr>
    </w:lvl>
    <w:lvl w:ilvl="6">
      <w:start w:val="1"/>
      <w:numFmt w:val="decimal"/>
      <w:lvlText w:val="%1.%2.%3.%4.%5.%6.%7."/>
      <w:lvlJc w:val="left"/>
      <w:pPr>
        <w:tabs>
          <w:tab w:val="num" w:pos="0"/>
        </w:tabs>
        <w:ind w:left="4230" w:hanging="1800"/>
      </w:pPr>
      <w:rPr>
        <w:rFonts w:hint="default"/>
      </w:rPr>
    </w:lvl>
    <w:lvl w:ilvl="7">
      <w:start w:val="1"/>
      <w:numFmt w:val="decimal"/>
      <w:lvlText w:val="%1.%2.%3.%4.%5.%6.%7.%8."/>
      <w:lvlJc w:val="left"/>
      <w:pPr>
        <w:tabs>
          <w:tab w:val="num" w:pos="0"/>
        </w:tabs>
        <w:ind w:left="4575" w:hanging="1800"/>
      </w:pPr>
      <w:rPr>
        <w:rFonts w:hint="default"/>
      </w:rPr>
    </w:lvl>
    <w:lvl w:ilvl="8">
      <w:start w:val="1"/>
      <w:numFmt w:val="decimal"/>
      <w:lvlText w:val="%1.%2.%3.%4.%5.%6.%7.%8.%9."/>
      <w:lvlJc w:val="left"/>
      <w:pPr>
        <w:tabs>
          <w:tab w:val="num" w:pos="0"/>
        </w:tabs>
        <w:ind w:left="5280" w:hanging="2160"/>
      </w:pPr>
      <w:rPr>
        <w:rFonts w:hint="default"/>
      </w:rPr>
    </w:lvl>
  </w:abstractNum>
  <w:abstractNum w:abstractNumId="20">
    <w:nsid w:val="505D3D74"/>
    <w:multiLevelType w:val="multilevel"/>
    <w:tmpl w:val="73A4D638"/>
    <w:lvl w:ilvl="0">
      <w:start w:val="6"/>
      <w:numFmt w:val="decimal"/>
      <w:lvlText w:val="%1."/>
      <w:lvlJc w:val="left"/>
      <w:pPr>
        <w:tabs>
          <w:tab w:val="num" w:pos="360"/>
        </w:tabs>
        <w:ind w:left="0" w:firstLine="0"/>
      </w:pPr>
      <w:rPr>
        <w:rFonts w:ascii="Times New Roman" w:hAnsi="Times New Roman" w:hint="default"/>
        <w:b/>
        <w:i w:val="0"/>
        <w:caps w:val="0"/>
        <w:strike w:val="0"/>
        <w:dstrike w:val="0"/>
        <w:outline w:val="0"/>
        <w:shadow w:val="0"/>
        <w:emboss w:val="0"/>
        <w:imprint w:val="0"/>
        <w:vanish w:val="0"/>
        <w:spacing w:val="0"/>
        <w:w w:val="100"/>
        <w:kern w:val="0"/>
        <w:position w:val="0"/>
        <w:sz w:val="22"/>
        <w:szCs w:val="22"/>
        <w:vertAlign w:val="baseline"/>
      </w:rPr>
    </w:lvl>
    <w:lvl w:ilvl="1">
      <w:start w:val="1"/>
      <w:numFmt w:val="decimal"/>
      <w:lvlText w:val="7.%2."/>
      <w:lvlJc w:val="left"/>
      <w:pPr>
        <w:tabs>
          <w:tab w:val="num" w:pos="510"/>
        </w:tabs>
        <w:ind w:left="0" w:firstLine="0"/>
      </w:pPr>
      <w:rPr>
        <w:rFonts w:ascii="Times New Roman" w:hAnsi="Times New Roman" w:hint="default"/>
        <w:b w:val="0"/>
        <w:i w:val="0"/>
        <w:caps w:val="0"/>
        <w:strike w:val="0"/>
        <w:dstrike w:val="0"/>
        <w:outline w:val="0"/>
        <w:shadow w:val="0"/>
        <w:emboss w:val="0"/>
        <w:imprint w:val="0"/>
        <w:vanish w:val="0"/>
        <w:spacing w:val="0"/>
        <w:w w:val="100"/>
        <w:kern w:val="0"/>
        <w:position w:val="0"/>
        <w:sz w:val="22"/>
        <w:szCs w:val="22"/>
        <w:vertAlign w:val="baseline"/>
      </w:rPr>
    </w:lvl>
    <w:lvl w:ilvl="2">
      <w:start w:val="1"/>
      <w:numFmt w:val="decimal"/>
      <w:lvlText w:val="%1.%2.%3."/>
      <w:lvlJc w:val="left"/>
      <w:pPr>
        <w:tabs>
          <w:tab w:val="num" w:pos="567"/>
        </w:tabs>
        <w:ind w:left="0" w:firstLine="0"/>
      </w:pPr>
      <w:rPr>
        <w:rFonts w:ascii="Times New Roman" w:hAnsi="Times New Roman" w:hint="default"/>
        <w:b w:val="0"/>
        <w:i w:val="0"/>
        <w:sz w:val="22"/>
        <w:szCs w:val="22"/>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1">
    <w:nsid w:val="52832500"/>
    <w:multiLevelType w:val="multilevel"/>
    <w:tmpl w:val="DF5E96D6"/>
    <w:lvl w:ilvl="0">
      <w:start w:val="3"/>
      <w:numFmt w:val="decimal"/>
      <w:lvlText w:val="%1."/>
      <w:lvlJc w:val="left"/>
      <w:pPr>
        <w:ind w:left="360" w:hanging="360"/>
      </w:pPr>
      <w:rPr>
        <w:rFonts w:hint="default"/>
        <w:sz w:val="24"/>
      </w:rPr>
    </w:lvl>
    <w:lvl w:ilvl="1">
      <w:start w:val="4"/>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22">
    <w:nsid w:val="55DC13A6"/>
    <w:multiLevelType w:val="multilevel"/>
    <w:tmpl w:val="6576C232"/>
    <w:lvl w:ilvl="0">
      <w:start w:val="6"/>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55FD0271"/>
    <w:multiLevelType w:val="multilevel"/>
    <w:tmpl w:val="C478B004"/>
    <w:lvl w:ilvl="0">
      <w:start w:val="7"/>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616122F9"/>
    <w:multiLevelType w:val="multilevel"/>
    <w:tmpl w:val="673AB800"/>
    <w:lvl w:ilvl="0">
      <w:start w:val="1"/>
      <w:numFmt w:val="decimal"/>
      <w:lvlText w:val="%1."/>
      <w:lvlJc w:val="left"/>
      <w:pPr>
        <w:tabs>
          <w:tab w:val="num" w:pos="360"/>
        </w:tabs>
        <w:ind w:left="0" w:firstLine="0"/>
      </w:pPr>
      <w:rPr>
        <w:rFonts w:ascii="Times New Roman" w:hAnsi="Times New Roman" w:hint="default"/>
        <w:b/>
        <w:i w:val="0"/>
        <w:caps w:val="0"/>
        <w:strike w:val="0"/>
        <w:dstrike w:val="0"/>
        <w:outline w:val="0"/>
        <w:shadow w:val="0"/>
        <w:emboss w:val="0"/>
        <w:imprint w:val="0"/>
        <w:vanish w:val="0"/>
        <w:spacing w:val="0"/>
        <w:w w:val="100"/>
        <w:kern w:val="0"/>
        <w:position w:val="0"/>
        <w:sz w:val="22"/>
        <w:szCs w:val="22"/>
        <w:vertAlign w:val="baseline"/>
      </w:rPr>
    </w:lvl>
    <w:lvl w:ilvl="1">
      <w:start w:val="1"/>
      <w:numFmt w:val="decimal"/>
      <w:lvlText w:val="%1.%2."/>
      <w:lvlJc w:val="left"/>
      <w:pPr>
        <w:tabs>
          <w:tab w:val="num" w:pos="510"/>
        </w:tabs>
        <w:ind w:left="0" w:firstLine="0"/>
      </w:pPr>
      <w:rPr>
        <w:rFonts w:ascii="Times New Roman" w:hAnsi="Times New Roman" w:hint="default"/>
        <w:b w:val="0"/>
        <w:i w:val="0"/>
        <w:caps w:val="0"/>
        <w:strike w:val="0"/>
        <w:dstrike w:val="0"/>
        <w:outline w:val="0"/>
        <w:shadow w:val="0"/>
        <w:emboss w:val="0"/>
        <w:imprint w:val="0"/>
        <w:vanish w:val="0"/>
        <w:spacing w:val="0"/>
        <w:w w:val="100"/>
        <w:kern w:val="0"/>
        <w:position w:val="0"/>
        <w:sz w:val="22"/>
        <w:szCs w:val="22"/>
        <w:vertAlign w:val="baseline"/>
      </w:rPr>
    </w:lvl>
    <w:lvl w:ilvl="2">
      <w:start w:val="1"/>
      <w:numFmt w:val="decimal"/>
      <w:lvlText w:val="%1.%2.%3."/>
      <w:lvlJc w:val="left"/>
      <w:pPr>
        <w:tabs>
          <w:tab w:val="num" w:pos="567"/>
        </w:tabs>
        <w:ind w:left="0" w:firstLine="0"/>
      </w:pPr>
      <w:rPr>
        <w:rFonts w:ascii="Times New Roman" w:hAnsi="Times New Roman" w:hint="default"/>
        <w:b w:val="0"/>
        <w:i w:val="0"/>
        <w:sz w:val="22"/>
        <w:szCs w:val="22"/>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5">
    <w:nsid w:val="6A2A25B8"/>
    <w:multiLevelType w:val="multilevel"/>
    <w:tmpl w:val="02CEF1CA"/>
    <w:lvl w:ilvl="0">
      <w:start w:val="1"/>
      <w:numFmt w:val="decimal"/>
      <w:lvlText w:val="%1."/>
      <w:lvlJc w:val="left"/>
      <w:pPr>
        <w:tabs>
          <w:tab w:val="num" w:pos="360"/>
        </w:tabs>
        <w:ind w:left="360" w:hanging="360"/>
      </w:pPr>
      <w:rPr>
        <w:rFonts w:hint="default"/>
        <w:b/>
      </w:rPr>
    </w:lvl>
    <w:lvl w:ilvl="1">
      <w:start w:val="4"/>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abstractNumId w:val="2"/>
  </w:num>
  <w:num w:numId="2">
    <w:abstractNumId w:val="12"/>
  </w:num>
  <w:num w:numId="3">
    <w:abstractNumId w:val="6"/>
  </w:num>
  <w:num w:numId="4">
    <w:abstractNumId w:val="14"/>
  </w:num>
  <w:num w:numId="5">
    <w:abstractNumId w:val="22"/>
  </w:num>
  <w:num w:numId="6">
    <w:abstractNumId w:val="5"/>
  </w:num>
  <w:num w:numId="7">
    <w:abstractNumId w:val="17"/>
  </w:num>
  <w:num w:numId="8">
    <w:abstractNumId w:val="25"/>
  </w:num>
  <w:num w:numId="9">
    <w:abstractNumId w:val="23"/>
  </w:num>
  <w:num w:numId="10">
    <w:abstractNumId w:val="4"/>
  </w:num>
  <w:num w:numId="11">
    <w:abstractNumId w:val="24"/>
  </w:num>
  <w:num w:numId="12">
    <w:abstractNumId w:val="16"/>
  </w:num>
  <w:num w:numId="13">
    <w:abstractNumId w:val="3"/>
  </w:num>
  <w:num w:numId="14">
    <w:abstractNumId w:val="20"/>
  </w:num>
  <w:num w:numId="15">
    <w:abstractNumId w:val="8"/>
  </w:num>
  <w:num w:numId="16">
    <w:abstractNumId w:val="21"/>
  </w:num>
  <w:num w:numId="17">
    <w:abstractNumId w:val="9"/>
  </w:num>
  <w:num w:numId="18">
    <w:abstractNumId w:val="13"/>
  </w:num>
  <w:num w:numId="19">
    <w:abstractNumId w:val="11"/>
  </w:num>
  <w:num w:numId="20">
    <w:abstractNumId w:val="0"/>
  </w:num>
  <w:num w:numId="21">
    <w:abstractNumId w:val="1"/>
  </w:num>
  <w:num w:numId="22">
    <w:abstractNumId w:val="15"/>
  </w:num>
  <w:num w:numId="23">
    <w:abstractNumId w:val="7"/>
  </w:num>
  <w:num w:numId="24">
    <w:abstractNumId w:val="18"/>
  </w:num>
  <w:num w:numId="25">
    <w:abstractNumId w:val="19"/>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CA3"/>
    <w:rsid w:val="00000CE7"/>
    <w:rsid w:val="00002DD6"/>
    <w:rsid w:val="00004FB4"/>
    <w:rsid w:val="00007513"/>
    <w:rsid w:val="00011BFA"/>
    <w:rsid w:val="00022006"/>
    <w:rsid w:val="0002420B"/>
    <w:rsid w:val="00041688"/>
    <w:rsid w:val="00041AFF"/>
    <w:rsid w:val="000508C9"/>
    <w:rsid w:val="00051D91"/>
    <w:rsid w:val="000534F5"/>
    <w:rsid w:val="00060D60"/>
    <w:rsid w:val="00061316"/>
    <w:rsid w:val="00062400"/>
    <w:rsid w:val="00091956"/>
    <w:rsid w:val="00094D58"/>
    <w:rsid w:val="000A37E6"/>
    <w:rsid w:val="000B04BD"/>
    <w:rsid w:val="000B5684"/>
    <w:rsid w:val="000C23BB"/>
    <w:rsid w:val="000C3DAC"/>
    <w:rsid w:val="000E14C5"/>
    <w:rsid w:val="000E1964"/>
    <w:rsid w:val="000F1CBE"/>
    <w:rsid w:val="00102895"/>
    <w:rsid w:val="0012371A"/>
    <w:rsid w:val="001262B7"/>
    <w:rsid w:val="001435C7"/>
    <w:rsid w:val="00145F00"/>
    <w:rsid w:val="0016298F"/>
    <w:rsid w:val="00162B90"/>
    <w:rsid w:val="00174493"/>
    <w:rsid w:val="00180ABE"/>
    <w:rsid w:val="001A2A4A"/>
    <w:rsid w:val="001A470B"/>
    <w:rsid w:val="001A4B58"/>
    <w:rsid w:val="001A5B68"/>
    <w:rsid w:val="001B4EE7"/>
    <w:rsid w:val="001B5E5D"/>
    <w:rsid w:val="001B67F7"/>
    <w:rsid w:val="001B7952"/>
    <w:rsid w:val="001D37CC"/>
    <w:rsid w:val="001D5577"/>
    <w:rsid w:val="001E2497"/>
    <w:rsid w:val="00202CEB"/>
    <w:rsid w:val="0021737B"/>
    <w:rsid w:val="00226408"/>
    <w:rsid w:val="0022755B"/>
    <w:rsid w:val="00232F76"/>
    <w:rsid w:val="00266C45"/>
    <w:rsid w:val="00270F21"/>
    <w:rsid w:val="002A545C"/>
    <w:rsid w:val="002A6B85"/>
    <w:rsid w:val="002A6E6F"/>
    <w:rsid w:val="002B5A4B"/>
    <w:rsid w:val="002D1D8E"/>
    <w:rsid w:val="002D7759"/>
    <w:rsid w:val="002E122D"/>
    <w:rsid w:val="002E1C6E"/>
    <w:rsid w:val="002F3844"/>
    <w:rsid w:val="002F3C23"/>
    <w:rsid w:val="00317918"/>
    <w:rsid w:val="00321B35"/>
    <w:rsid w:val="00324047"/>
    <w:rsid w:val="0033067E"/>
    <w:rsid w:val="00332929"/>
    <w:rsid w:val="003334AE"/>
    <w:rsid w:val="00337EE5"/>
    <w:rsid w:val="003412AA"/>
    <w:rsid w:val="003443BC"/>
    <w:rsid w:val="0034711E"/>
    <w:rsid w:val="00353D17"/>
    <w:rsid w:val="003559BA"/>
    <w:rsid w:val="0035779F"/>
    <w:rsid w:val="00361CD0"/>
    <w:rsid w:val="00362546"/>
    <w:rsid w:val="003713F2"/>
    <w:rsid w:val="003816FA"/>
    <w:rsid w:val="003824E7"/>
    <w:rsid w:val="0039266C"/>
    <w:rsid w:val="00394508"/>
    <w:rsid w:val="003B1347"/>
    <w:rsid w:val="003B78E9"/>
    <w:rsid w:val="003C28CA"/>
    <w:rsid w:val="003C4C8C"/>
    <w:rsid w:val="003D5ECD"/>
    <w:rsid w:val="003D65A9"/>
    <w:rsid w:val="003E2BC5"/>
    <w:rsid w:val="003F26D2"/>
    <w:rsid w:val="0040441B"/>
    <w:rsid w:val="004057F4"/>
    <w:rsid w:val="0041156A"/>
    <w:rsid w:val="00413950"/>
    <w:rsid w:val="004202D1"/>
    <w:rsid w:val="00422BDD"/>
    <w:rsid w:val="00422D56"/>
    <w:rsid w:val="00425C2D"/>
    <w:rsid w:val="00430C40"/>
    <w:rsid w:val="00431C99"/>
    <w:rsid w:val="00433BCC"/>
    <w:rsid w:val="00434C5F"/>
    <w:rsid w:val="00445C81"/>
    <w:rsid w:val="0046548E"/>
    <w:rsid w:val="00475CE1"/>
    <w:rsid w:val="0048301B"/>
    <w:rsid w:val="004A005A"/>
    <w:rsid w:val="004A1C2A"/>
    <w:rsid w:val="004A789F"/>
    <w:rsid w:val="004B7D09"/>
    <w:rsid w:val="004D52AA"/>
    <w:rsid w:val="004D6F75"/>
    <w:rsid w:val="004E5E95"/>
    <w:rsid w:val="004F6D1A"/>
    <w:rsid w:val="00507F25"/>
    <w:rsid w:val="00513807"/>
    <w:rsid w:val="0051707A"/>
    <w:rsid w:val="005364E2"/>
    <w:rsid w:val="00542DB1"/>
    <w:rsid w:val="00547BE1"/>
    <w:rsid w:val="0055442D"/>
    <w:rsid w:val="00561B25"/>
    <w:rsid w:val="00570041"/>
    <w:rsid w:val="00570B6D"/>
    <w:rsid w:val="00571146"/>
    <w:rsid w:val="00576F32"/>
    <w:rsid w:val="00581DEF"/>
    <w:rsid w:val="00582E55"/>
    <w:rsid w:val="005872F5"/>
    <w:rsid w:val="005A1FBE"/>
    <w:rsid w:val="005C318B"/>
    <w:rsid w:val="005C4EEE"/>
    <w:rsid w:val="005C5C83"/>
    <w:rsid w:val="005D66CA"/>
    <w:rsid w:val="005E4E95"/>
    <w:rsid w:val="005F192F"/>
    <w:rsid w:val="0061122D"/>
    <w:rsid w:val="00623571"/>
    <w:rsid w:val="00630860"/>
    <w:rsid w:val="00630B1D"/>
    <w:rsid w:val="00635D89"/>
    <w:rsid w:val="00635E01"/>
    <w:rsid w:val="0065577C"/>
    <w:rsid w:val="00676675"/>
    <w:rsid w:val="00682C52"/>
    <w:rsid w:val="00687F7F"/>
    <w:rsid w:val="00690214"/>
    <w:rsid w:val="00690826"/>
    <w:rsid w:val="00690A41"/>
    <w:rsid w:val="006A0BBB"/>
    <w:rsid w:val="006B3FD9"/>
    <w:rsid w:val="006B4E3A"/>
    <w:rsid w:val="006D2692"/>
    <w:rsid w:val="006E1FAE"/>
    <w:rsid w:val="006E72E4"/>
    <w:rsid w:val="006F2643"/>
    <w:rsid w:val="006F3303"/>
    <w:rsid w:val="00714D4A"/>
    <w:rsid w:val="007161D2"/>
    <w:rsid w:val="00723BE6"/>
    <w:rsid w:val="0073723A"/>
    <w:rsid w:val="007372D2"/>
    <w:rsid w:val="00742F2C"/>
    <w:rsid w:val="00760EAA"/>
    <w:rsid w:val="007619A1"/>
    <w:rsid w:val="007703E8"/>
    <w:rsid w:val="0077047F"/>
    <w:rsid w:val="0077550B"/>
    <w:rsid w:val="00776DA4"/>
    <w:rsid w:val="00777C5F"/>
    <w:rsid w:val="00787A86"/>
    <w:rsid w:val="007915BA"/>
    <w:rsid w:val="0079240B"/>
    <w:rsid w:val="007938AF"/>
    <w:rsid w:val="007B0129"/>
    <w:rsid w:val="007C3CE8"/>
    <w:rsid w:val="007C54E1"/>
    <w:rsid w:val="007E4EDD"/>
    <w:rsid w:val="007F1A02"/>
    <w:rsid w:val="007F35E2"/>
    <w:rsid w:val="007F61F7"/>
    <w:rsid w:val="0082545B"/>
    <w:rsid w:val="00845D14"/>
    <w:rsid w:val="0086056D"/>
    <w:rsid w:val="00867818"/>
    <w:rsid w:val="00876497"/>
    <w:rsid w:val="008833E5"/>
    <w:rsid w:val="008878E3"/>
    <w:rsid w:val="00893044"/>
    <w:rsid w:val="00897482"/>
    <w:rsid w:val="008A4E11"/>
    <w:rsid w:val="008B3C13"/>
    <w:rsid w:val="008B6067"/>
    <w:rsid w:val="008C0CB6"/>
    <w:rsid w:val="008C572D"/>
    <w:rsid w:val="008C7532"/>
    <w:rsid w:val="008E4E9E"/>
    <w:rsid w:val="008F3884"/>
    <w:rsid w:val="008F73EC"/>
    <w:rsid w:val="009003BA"/>
    <w:rsid w:val="0090221D"/>
    <w:rsid w:val="009200F3"/>
    <w:rsid w:val="00921B4B"/>
    <w:rsid w:val="00930977"/>
    <w:rsid w:val="0093367F"/>
    <w:rsid w:val="00934CCE"/>
    <w:rsid w:val="0093798C"/>
    <w:rsid w:val="00941FB4"/>
    <w:rsid w:val="00943174"/>
    <w:rsid w:val="00943DE5"/>
    <w:rsid w:val="0094608B"/>
    <w:rsid w:val="0095546F"/>
    <w:rsid w:val="00962939"/>
    <w:rsid w:val="00974BF8"/>
    <w:rsid w:val="00976145"/>
    <w:rsid w:val="00993369"/>
    <w:rsid w:val="00994223"/>
    <w:rsid w:val="009A1F27"/>
    <w:rsid w:val="009A2A79"/>
    <w:rsid w:val="009A7480"/>
    <w:rsid w:val="009B3A32"/>
    <w:rsid w:val="009B4060"/>
    <w:rsid w:val="009B4A16"/>
    <w:rsid w:val="009D3E5A"/>
    <w:rsid w:val="009D422F"/>
    <w:rsid w:val="009E0BC4"/>
    <w:rsid w:val="009E1C7D"/>
    <w:rsid w:val="009E2547"/>
    <w:rsid w:val="009F15DC"/>
    <w:rsid w:val="009F7337"/>
    <w:rsid w:val="00A06CA3"/>
    <w:rsid w:val="00A070D8"/>
    <w:rsid w:val="00A12A11"/>
    <w:rsid w:val="00A23471"/>
    <w:rsid w:val="00A24C73"/>
    <w:rsid w:val="00A26C83"/>
    <w:rsid w:val="00A30483"/>
    <w:rsid w:val="00A453B2"/>
    <w:rsid w:val="00A4586A"/>
    <w:rsid w:val="00A466DF"/>
    <w:rsid w:val="00A52A1E"/>
    <w:rsid w:val="00A629B7"/>
    <w:rsid w:val="00A63BD3"/>
    <w:rsid w:val="00A67623"/>
    <w:rsid w:val="00A76236"/>
    <w:rsid w:val="00A807E5"/>
    <w:rsid w:val="00A84790"/>
    <w:rsid w:val="00A84ED5"/>
    <w:rsid w:val="00A87BC6"/>
    <w:rsid w:val="00A9489A"/>
    <w:rsid w:val="00AA41DA"/>
    <w:rsid w:val="00AB0379"/>
    <w:rsid w:val="00AB22EA"/>
    <w:rsid w:val="00AB6DF8"/>
    <w:rsid w:val="00AB6ECC"/>
    <w:rsid w:val="00AC0DAF"/>
    <w:rsid w:val="00AD2518"/>
    <w:rsid w:val="00AD4D9F"/>
    <w:rsid w:val="00AE1057"/>
    <w:rsid w:val="00AE5496"/>
    <w:rsid w:val="00AF0505"/>
    <w:rsid w:val="00B02886"/>
    <w:rsid w:val="00B04C3D"/>
    <w:rsid w:val="00B07AB1"/>
    <w:rsid w:val="00B4434C"/>
    <w:rsid w:val="00B47627"/>
    <w:rsid w:val="00B74623"/>
    <w:rsid w:val="00B75026"/>
    <w:rsid w:val="00B87765"/>
    <w:rsid w:val="00BD766D"/>
    <w:rsid w:val="00BF36ED"/>
    <w:rsid w:val="00C07DA7"/>
    <w:rsid w:val="00C17B43"/>
    <w:rsid w:val="00C20FF6"/>
    <w:rsid w:val="00C339C7"/>
    <w:rsid w:val="00C33EB8"/>
    <w:rsid w:val="00C37904"/>
    <w:rsid w:val="00C61656"/>
    <w:rsid w:val="00C617CC"/>
    <w:rsid w:val="00C63B05"/>
    <w:rsid w:val="00C67414"/>
    <w:rsid w:val="00C713FB"/>
    <w:rsid w:val="00C80640"/>
    <w:rsid w:val="00C867E3"/>
    <w:rsid w:val="00C87F81"/>
    <w:rsid w:val="00CA3A1E"/>
    <w:rsid w:val="00CA5783"/>
    <w:rsid w:val="00CB49B8"/>
    <w:rsid w:val="00CB5B31"/>
    <w:rsid w:val="00CC4305"/>
    <w:rsid w:val="00CC50A3"/>
    <w:rsid w:val="00CE4E20"/>
    <w:rsid w:val="00CF7F2C"/>
    <w:rsid w:val="00D027E5"/>
    <w:rsid w:val="00D05C22"/>
    <w:rsid w:val="00D06C90"/>
    <w:rsid w:val="00D1479A"/>
    <w:rsid w:val="00D14F63"/>
    <w:rsid w:val="00D22626"/>
    <w:rsid w:val="00D3198E"/>
    <w:rsid w:val="00D43E0C"/>
    <w:rsid w:val="00D5467D"/>
    <w:rsid w:val="00D56AE1"/>
    <w:rsid w:val="00D57B6B"/>
    <w:rsid w:val="00D615A8"/>
    <w:rsid w:val="00D6612D"/>
    <w:rsid w:val="00D802A5"/>
    <w:rsid w:val="00D8737E"/>
    <w:rsid w:val="00D923B3"/>
    <w:rsid w:val="00DA5FAD"/>
    <w:rsid w:val="00DB1240"/>
    <w:rsid w:val="00DB592C"/>
    <w:rsid w:val="00DB6EB3"/>
    <w:rsid w:val="00DC0BF6"/>
    <w:rsid w:val="00DC2BF8"/>
    <w:rsid w:val="00DC6A4F"/>
    <w:rsid w:val="00DE28C2"/>
    <w:rsid w:val="00DF42B7"/>
    <w:rsid w:val="00E04E0B"/>
    <w:rsid w:val="00E16B0D"/>
    <w:rsid w:val="00E3747D"/>
    <w:rsid w:val="00E57308"/>
    <w:rsid w:val="00E67A4D"/>
    <w:rsid w:val="00E70A85"/>
    <w:rsid w:val="00E77652"/>
    <w:rsid w:val="00E85723"/>
    <w:rsid w:val="00E91652"/>
    <w:rsid w:val="00E91E32"/>
    <w:rsid w:val="00E937C0"/>
    <w:rsid w:val="00E94EB7"/>
    <w:rsid w:val="00E96862"/>
    <w:rsid w:val="00EA1BCE"/>
    <w:rsid w:val="00EB16E2"/>
    <w:rsid w:val="00EB3867"/>
    <w:rsid w:val="00EB3F98"/>
    <w:rsid w:val="00EE427A"/>
    <w:rsid w:val="00F109B3"/>
    <w:rsid w:val="00F155A4"/>
    <w:rsid w:val="00F15998"/>
    <w:rsid w:val="00F36E20"/>
    <w:rsid w:val="00F403F3"/>
    <w:rsid w:val="00F52386"/>
    <w:rsid w:val="00F57E03"/>
    <w:rsid w:val="00F71D62"/>
    <w:rsid w:val="00F72F0E"/>
    <w:rsid w:val="00F83FF8"/>
    <w:rsid w:val="00F842B7"/>
    <w:rsid w:val="00F84568"/>
    <w:rsid w:val="00F96D08"/>
    <w:rsid w:val="00FA06AF"/>
    <w:rsid w:val="00FA3405"/>
    <w:rsid w:val="00FA7F64"/>
    <w:rsid w:val="00FB0CEF"/>
    <w:rsid w:val="00FB7D80"/>
    <w:rsid w:val="00FC33CC"/>
    <w:rsid w:val="00FC5E69"/>
    <w:rsid w:val="00FD3ABE"/>
    <w:rsid w:val="00FE23E6"/>
    <w:rsid w:val="00FE463F"/>
    <w:rsid w:val="00FF5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A06CA3"/>
    <w:pPr>
      <w:keepNext/>
      <w:spacing w:after="0" w:line="240" w:lineRule="auto"/>
      <w:jc w:val="center"/>
      <w:outlineLvl w:val="1"/>
    </w:pPr>
    <w:rPr>
      <w:rFonts w:ascii="Times New Roman" w:eastAsia="Times New Roman" w:hAnsi="Times New Roman" w:cs="Times New Roman"/>
      <w:b/>
      <w:sz w:val="20"/>
      <w:szCs w:val="20"/>
      <w:lang w:eastAsia="ru-RU"/>
    </w:rPr>
  </w:style>
  <w:style w:type="paragraph" w:styleId="3">
    <w:name w:val="heading 3"/>
    <w:basedOn w:val="a"/>
    <w:next w:val="a"/>
    <w:link w:val="30"/>
    <w:qFormat/>
    <w:rsid w:val="00A06CA3"/>
    <w:pPr>
      <w:keepNext/>
      <w:spacing w:after="0" w:line="240" w:lineRule="auto"/>
      <w:outlineLvl w:val="2"/>
    </w:pPr>
    <w:rPr>
      <w:rFonts w:ascii="Courier New" w:eastAsia="Times New Roman" w:hAnsi="Courier New" w:cs="Times New Roman"/>
      <w:sz w:val="24"/>
      <w:szCs w:val="20"/>
      <w:lang w:eastAsia="ru-RU"/>
    </w:rPr>
  </w:style>
  <w:style w:type="paragraph" w:styleId="4">
    <w:name w:val="heading 4"/>
    <w:basedOn w:val="a"/>
    <w:next w:val="a"/>
    <w:link w:val="40"/>
    <w:qFormat/>
    <w:rsid w:val="00A06CA3"/>
    <w:pPr>
      <w:keepNext/>
      <w:spacing w:after="0" w:line="240" w:lineRule="auto"/>
      <w:outlineLvl w:val="3"/>
    </w:pPr>
    <w:rPr>
      <w:rFonts w:ascii="Courier New" w:eastAsia="Times New Roman" w:hAnsi="Courier New" w:cs="Times New Roman"/>
      <w:b/>
      <w:sz w:val="24"/>
      <w:szCs w:val="20"/>
      <w:lang w:eastAsia="ru-RU"/>
    </w:rPr>
  </w:style>
  <w:style w:type="paragraph" w:styleId="6">
    <w:name w:val="heading 6"/>
    <w:basedOn w:val="a"/>
    <w:next w:val="a"/>
    <w:link w:val="60"/>
    <w:qFormat/>
    <w:rsid w:val="00A06CA3"/>
    <w:pPr>
      <w:keepNext/>
      <w:spacing w:after="0" w:line="240" w:lineRule="auto"/>
      <w:jc w:val="right"/>
      <w:outlineLvl w:val="5"/>
    </w:pPr>
    <w:rPr>
      <w:rFonts w:ascii="Courier New" w:eastAsia="Times New Roman" w:hAnsi="Courier New"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06CA3"/>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A06CA3"/>
    <w:rPr>
      <w:rFonts w:ascii="Courier New" w:eastAsia="Times New Roman" w:hAnsi="Courier New" w:cs="Times New Roman"/>
      <w:sz w:val="24"/>
      <w:szCs w:val="20"/>
      <w:lang w:eastAsia="ru-RU"/>
    </w:rPr>
  </w:style>
  <w:style w:type="character" w:customStyle="1" w:styleId="40">
    <w:name w:val="Заголовок 4 Знак"/>
    <w:basedOn w:val="a0"/>
    <w:link w:val="4"/>
    <w:rsid w:val="00A06CA3"/>
    <w:rPr>
      <w:rFonts w:ascii="Courier New" w:eastAsia="Times New Roman" w:hAnsi="Courier New" w:cs="Times New Roman"/>
      <w:b/>
      <w:sz w:val="24"/>
      <w:szCs w:val="20"/>
      <w:lang w:eastAsia="ru-RU"/>
    </w:rPr>
  </w:style>
  <w:style w:type="character" w:customStyle="1" w:styleId="60">
    <w:name w:val="Заголовок 6 Знак"/>
    <w:basedOn w:val="a0"/>
    <w:link w:val="6"/>
    <w:rsid w:val="00A06CA3"/>
    <w:rPr>
      <w:rFonts w:ascii="Courier New" w:eastAsia="Times New Roman" w:hAnsi="Courier New" w:cs="Times New Roman"/>
      <w:sz w:val="24"/>
      <w:szCs w:val="20"/>
      <w:lang w:eastAsia="ru-RU"/>
    </w:rPr>
  </w:style>
  <w:style w:type="numbering" w:customStyle="1" w:styleId="1">
    <w:name w:val="Нет списка1"/>
    <w:next w:val="a2"/>
    <w:semiHidden/>
    <w:unhideWhenUsed/>
    <w:rsid w:val="00A06CA3"/>
  </w:style>
  <w:style w:type="paragraph" w:styleId="a3">
    <w:name w:val="Title"/>
    <w:basedOn w:val="a"/>
    <w:link w:val="a4"/>
    <w:qFormat/>
    <w:rsid w:val="00A06CA3"/>
    <w:pPr>
      <w:spacing w:after="0" w:line="240" w:lineRule="auto"/>
      <w:jc w:val="center"/>
    </w:pPr>
    <w:rPr>
      <w:rFonts w:ascii="Times New Roman" w:eastAsia="Times New Roman" w:hAnsi="Times New Roman" w:cs="Times New Roman"/>
      <w:b/>
      <w:sz w:val="24"/>
      <w:szCs w:val="20"/>
      <w:lang w:eastAsia="ru-RU"/>
    </w:rPr>
  </w:style>
  <w:style w:type="character" w:customStyle="1" w:styleId="a4">
    <w:name w:val="Название Знак"/>
    <w:basedOn w:val="a0"/>
    <w:link w:val="a3"/>
    <w:rsid w:val="00A06CA3"/>
    <w:rPr>
      <w:rFonts w:ascii="Times New Roman" w:eastAsia="Times New Roman" w:hAnsi="Times New Roman" w:cs="Times New Roman"/>
      <w:b/>
      <w:sz w:val="24"/>
      <w:szCs w:val="20"/>
      <w:lang w:eastAsia="ru-RU"/>
    </w:rPr>
  </w:style>
  <w:style w:type="paragraph" w:styleId="a5">
    <w:name w:val="Body Text Indent"/>
    <w:basedOn w:val="a"/>
    <w:link w:val="a6"/>
    <w:rsid w:val="00A06CA3"/>
    <w:pPr>
      <w:autoSpaceDE w:val="0"/>
      <w:autoSpaceDN w:val="0"/>
      <w:spacing w:after="0" w:line="240" w:lineRule="auto"/>
      <w:ind w:right="340" w:firstLine="720"/>
      <w:jc w:val="both"/>
    </w:pPr>
    <w:rPr>
      <w:rFonts w:ascii="Times New Roman" w:eastAsia="Times New Roman" w:hAnsi="Times New Roman" w:cs="Times New Roman"/>
      <w:sz w:val="20"/>
      <w:szCs w:val="20"/>
      <w:lang w:eastAsia="ru-RU"/>
    </w:rPr>
  </w:style>
  <w:style w:type="character" w:customStyle="1" w:styleId="a6">
    <w:name w:val="Основной текст с отступом Знак"/>
    <w:basedOn w:val="a0"/>
    <w:link w:val="a5"/>
    <w:rsid w:val="00A06CA3"/>
    <w:rPr>
      <w:rFonts w:ascii="Times New Roman" w:eastAsia="Times New Roman" w:hAnsi="Times New Roman" w:cs="Times New Roman"/>
      <w:sz w:val="20"/>
      <w:szCs w:val="20"/>
      <w:lang w:eastAsia="ru-RU"/>
    </w:rPr>
  </w:style>
  <w:style w:type="paragraph" w:styleId="21">
    <w:name w:val="Body Text 2"/>
    <w:basedOn w:val="a"/>
    <w:link w:val="22"/>
    <w:rsid w:val="00A06CA3"/>
    <w:pPr>
      <w:spacing w:after="0" w:line="240" w:lineRule="auto"/>
      <w:jc w:val="both"/>
    </w:pPr>
    <w:rPr>
      <w:rFonts w:ascii="Times New Roman" w:eastAsia="Times New Roman" w:hAnsi="Times New Roman" w:cs="Times New Roman"/>
      <w:b/>
      <w:sz w:val="24"/>
      <w:szCs w:val="20"/>
      <w:lang w:eastAsia="ru-RU"/>
    </w:rPr>
  </w:style>
  <w:style w:type="character" w:customStyle="1" w:styleId="22">
    <w:name w:val="Основной текст 2 Знак"/>
    <w:basedOn w:val="a0"/>
    <w:link w:val="21"/>
    <w:rsid w:val="00A06CA3"/>
    <w:rPr>
      <w:rFonts w:ascii="Times New Roman" w:eastAsia="Times New Roman" w:hAnsi="Times New Roman" w:cs="Times New Roman"/>
      <w:b/>
      <w:sz w:val="24"/>
      <w:szCs w:val="20"/>
      <w:lang w:eastAsia="ru-RU"/>
    </w:rPr>
  </w:style>
  <w:style w:type="paragraph" w:styleId="a7">
    <w:name w:val="caption"/>
    <w:basedOn w:val="a"/>
    <w:next w:val="a"/>
    <w:qFormat/>
    <w:rsid w:val="00A06CA3"/>
    <w:pPr>
      <w:spacing w:after="0" w:line="240" w:lineRule="auto"/>
    </w:pPr>
    <w:rPr>
      <w:rFonts w:ascii="Courier New" w:eastAsia="Times New Roman" w:hAnsi="Courier New" w:cs="Times New Roman"/>
      <w:b/>
      <w:sz w:val="24"/>
      <w:szCs w:val="20"/>
      <w:lang w:eastAsia="ru-RU"/>
    </w:rPr>
  </w:style>
  <w:style w:type="paragraph" w:customStyle="1" w:styleId="a8">
    <w:name w:val="ОсновнойНеразрыв"/>
    <w:basedOn w:val="a9"/>
    <w:rsid w:val="00A06CA3"/>
    <w:pPr>
      <w:keepNext/>
      <w:spacing w:after="240" w:line="240" w:lineRule="atLeast"/>
      <w:ind w:left="1080"/>
      <w:jc w:val="both"/>
    </w:pPr>
    <w:rPr>
      <w:rFonts w:ascii="Arial" w:hAnsi="Arial"/>
      <w:spacing w:val="-5"/>
    </w:rPr>
  </w:style>
  <w:style w:type="paragraph" w:styleId="a9">
    <w:name w:val="Body Text"/>
    <w:basedOn w:val="a"/>
    <w:link w:val="aa"/>
    <w:rsid w:val="00A06CA3"/>
    <w:pPr>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basedOn w:val="a0"/>
    <w:link w:val="a9"/>
    <w:rsid w:val="00A06CA3"/>
    <w:rPr>
      <w:rFonts w:ascii="Times New Roman" w:eastAsia="Times New Roman" w:hAnsi="Times New Roman" w:cs="Times New Roman"/>
      <w:sz w:val="20"/>
      <w:szCs w:val="20"/>
      <w:lang w:eastAsia="ru-RU"/>
    </w:rPr>
  </w:style>
  <w:style w:type="paragraph" w:styleId="31">
    <w:name w:val="Body Text 3"/>
    <w:basedOn w:val="a"/>
    <w:link w:val="32"/>
    <w:rsid w:val="00A06CA3"/>
    <w:pPr>
      <w:spacing w:after="0" w:line="240" w:lineRule="auto"/>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A06CA3"/>
    <w:rPr>
      <w:rFonts w:ascii="Times New Roman" w:eastAsia="Times New Roman" w:hAnsi="Times New Roman" w:cs="Times New Roman"/>
      <w:sz w:val="24"/>
      <w:szCs w:val="20"/>
      <w:lang w:eastAsia="ru-RU"/>
    </w:rPr>
  </w:style>
  <w:style w:type="paragraph" w:styleId="ab">
    <w:name w:val="Balloon Text"/>
    <w:basedOn w:val="a"/>
    <w:link w:val="ac"/>
    <w:semiHidden/>
    <w:rsid w:val="00A06CA3"/>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semiHidden/>
    <w:rsid w:val="00A06CA3"/>
    <w:rPr>
      <w:rFonts w:ascii="Tahoma" w:eastAsia="Times New Roman" w:hAnsi="Tahoma" w:cs="Tahoma"/>
      <w:sz w:val="16"/>
      <w:szCs w:val="16"/>
      <w:lang w:eastAsia="ru-RU"/>
    </w:rPr>
  </w:style>
  <w:style w:type="paragraph" w:styleId="ad">
    <w:name w:val="header"/>
    <w:basedOn w:val="a"/>
    <w:link w:val="ae"/>
    <w:rsid w:val="00A06CA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rsid w:val="00A06CA3"/>
    <w:rPr>
      <w:rFonts w:ascii="Times New Roman" w:eastAsia="Times New Roman" w:hAnsi="Times New Roman" w:cs="Times New Roman"/>
      <w:sz w:val="20"/>
      <w:szCs w:val="20"/>
      <w:lang w:eastAsia="ru-RU"/>
    </w:rPr>
  </w:style>
  <w:style w:type="paragraph" w:styleId="af">
    <w:name w:val="footer"/>
    <w:basedOn w:val="a"/>
    <w:link w:val="af0"/>
    <w:rsid w:val="00A06CA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0">
    <w:name w:val="Нижний колонтитул Знак"/>
    <w:basedOn w:val="a0"/>
    <w:link w:val="af"/>
    <w:rsid w:val="00A06CA3"/>
    <w:rPr>
      <w:rFonts w:ascii="Times New Roman" w:eastAsia="Times New Roman" w:hAnsi="Times New Roman" w:cs="Times New Roman"/>
      <w:sz w:val="20"/>
      <w:szCs w:val="20"/>
      <w:lang w:eastAsia="ru-RU"/>
    </w:rPr>
  </w:style>
  <w:style w:type="paragraph" w:styleId="23">
    <w:name w:val="Body Text Indent 2"/>
    <w:basedOn w:val="a"/>
    <w:link w:val="24"/>
    <w:rsid w:val="00A06CA3"/>
    <w:pPr>
      <w:spacing w:after="0" w:line="240" w:lineRule="auto"/>
      <w:ind w:firstLine="540"/>
      <w:jc w:val="both"/>
    </w:pPr>
    <w:rPr>
      <w:rFonts w:ascii="Times New Roman" w:eastAsia="Times New Roman" w:hAnsi="Times New Roman" w:cs="Times New Roman"/>
      <w:sz w:val="24"/>
      <w:szCs w:val="20"/>
      <w:lang w:eastAsia="ru-RU"/>
    </w:rPr>
  </w:style>
  <w:style w:type="character" w:customStyle="1" w:styleId="24">
    <w:name w:val="Основной текст с отступом 2 Знак"/>
    <w:basedOn w:val="a0"/>
    <w:link w:val="23"/>
    <w:rsid w:val="00A06CA3"/>
    <w:rPr>
      <w:rFonts w:ascii="Times New Roman" w:eastAsia="Times New Roman" w:hAnsi="Times New Roman" w:cs="Times New Roman"/>
      <w:sz w:val="24"/>
      <w:szCs w:val="20"/>
      <w:lang w:eastAsia="ru-RU"/>
    </w:rPr>
  </w:style>
  <w:style w:type="character" w:styleId="af1">
    <w:name w:val="page number"/>
    <w:basedOn w:val="a0"/>
    <w:rsid w:val="00A06CA3"/>
  </w:style>
  <w:style w:type="paragraph" w:customStyle="1" w:styleId="10">
    <w:name w:val="Обычный1"/>
    <w:rsid w:val="00A06CA3"/>
    <w:pPr>
      <w:widowControl w:val="0"/>
      <w:spacing w:after="0" w:line="280" w:lineRule="auto"/>
      <w:ind w:firstLine="680"/>
    </w:pPr>
    <w:rPr>
      <w:rFonts w:ascii="Times New Roman" w:eastAsia="Times New Roman" w:hAnsi="Times New Roman" w:cs="Times New Roman"/>
      <w:snapToGrid w:val="0"/>
      <w:sz w:val="20"/>
      <w:szCs w:val="20"/>
      <w:lang w:eastAsia="ru-RU"/>
    </w:rPr>
  </w:style>
  <w:style w:type="character" w:styleId="af2">
    <w:name w:val="Hyperlink"/>
    <w:rsid w:val="00A06CA3"/>
    <w:rPr>
      <w:color w:val="0000FF"/>
      <w:u w:val="single"/>
    </w:rPr>
  </w:style>
  <w:style w:type="paragraph" w:styleId="af3">
    <w:name w:val="No Spacing"/>
    <w:qFormat/>
    <w:rsid w:val="00A06CA3"/>
    <w:pPr>
      <w:spacing w:after="0" w:line="240" w:lineRule="auto"/>
    </w:pPr>
    <w:rPr>
      <w:rFonts w:ascii="Times New Roman" w:eastAsia="Times New Roman" w:hAnsi="Times New Roman" w:cs="Times New Roman"/>
      <w:sz w:val="24"/>
      <w:szCs w:val="24"/>
      <w:lang w:eastAsia="ru-RU"/>
    </w:rPr>
  </w:style>
  <w:style w:type="paragraph" w:customStyle="1" w:styleId="ColorfulList-Accent1">
    <w:name w:val="Colorful List - Accent 1"/>
    <w:basedOn w:val="a"/>
    <w:qFormat/>
    <w:rsid w:val="00A06CA3"/>
    <w:pPr>
      <w:spacing w:after="0" w:line="240" w:lineRule="auto"/>
      <w:ind w:left="720"/>
      <w:contextualSpacing/>
    </w:pPr>
    <w:rPr>
      <w:rFonts w:ascii="Times New Roman" w:eastAsia="Times New Roman" w:hAnsi="Times New Roman"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A06CA3"/>
    <w:pPr>
      <w:keepNext/>
      <w:spacing w:after="0" w:line="240" w:lineRule="auto"/>
      <w:jc w:val="center"/>
      <w:outlineLvl w:val="1"/>
    </w:pPr>
    <w:rPr>
      <w:rFonts w:ascii="Times New Roman" w:eastAsia="Times New Roman" w:hAnsi="Times New Roman" w:cs="Times New Roman"/>
      <w:b/>
      <w:sz w:val="20"/>
      <w:szCs w:val="20"/>
      <w:lang w:eastAsia="ru-RU"/>
    </w:rPr>
  </w:style>
  <w:style w:type="paragraph" w:styleId="3">
    <w:name w:val="heading 3"/>
    <w:basedOn w:val="a"/>
    <w:next w:val="a"/>
    <w:link w:val="30"/>
    <w:qFormat/>
    <w:rsid w:val="00A06CA3"/>
    <w:pPr>
      <w:keepNext/>
      <w:spacing w:after="0" w:line="240" w:lineRule="auto"/>
      <w:outlineLvl w:val="2"/>
    </w:pPr>
    <w:rPr>
      <w:rFonts w:ascii="Courier New" w:eastAsia="Times New Roman" w:hAnsi="Courier New" w:cs="Times New Roman"/>
      <w:sz w:val="24"/>
      <w:szCs w:val="20"/>
      <w:lang w:eastAsia="ru-RU"/>
    </w:rPr>
  </w:style>
  <w:style w:type="paragraph" w:styleId="4">
    <w:name w:val="heading 4"/>
    <w:basedOn w:val="a"/>
    <w:next w:val="a"/>
    <w:link w:val="40"/>
    <w:qFormat/>
    <w:rsid w:val="00A06CA3"/>
    <w:pPr>
      <w:keepNext/>
      <w:spacing w:after="0" w:line="240" w:lineRule="auto"/>
      <w:outlineLvl w:val="3"/>
    </w:pPr>
    <w:rPr>
      <w:rFonts w:ascii="Courier New" w:eastAsia="Times New Roman" w:hAnsi="Courier New" w:cs="Times New Roman"/>
      <w:b/>
      <w:sz w:val="24"/>
      <w:szCs w:val="20"/>
      <w:lang w:eastAsia="ru-RU"/>
    </w:rPr>
  </w:style>
  <w:style w:type="paragraph" w:styleId="6">
    <w:name w:val="heading 6"/>
    <w:basedOn w:val="a"/>
    <w:next w:val="a"/>
    <w:link w:val="60"/>
    <w:qFormat/>
    <w:rsid w:val="00A06CA3"/>
    <w:pPr>
      <w:keepNext/>
      <w:spacing w:after="0" w:line="240" w:lineRule="auto"/>
      <w:jc w:val="right"/>
      <w:outlineLvl w:val="5"/>
    </w:pPr>
    <w:rPr>
      <w:rFonts w:ascii="Courier New" w:eastAsia="Times New Roman" w:hAnsi="Courier New"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06CA3"/>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A06CA3"/>
    <w:rPr>
      <w:rFonts w:ascii="Courier New" w:eastAsia="Times New Roman" w:hAnsi="Courier New" w:cs="Times New Roman"/>
      <w:sz w:val="24"/>
      <w:szCs w:val="20"/>
      <w:lang w:eastAsia="ru-RU"/>
    </w:rPr>
  </w:style>
  <w:style w:type="character" w:customStyle="1" w:styleId="40">
    <w:name w:val="Заголовок 4 Знак"/>
    <w:basedOn w:val="a0"/>
    <w:link w:val="4"/>
    <w:rsid w:val="00A06CA3"/>
    <w:rPr>
      <w:rFonts w:ascii="Courier New" w:eastAsia="Times New Roman" w:hAnsi="Courier New" w:cs="Times New Roman"/>
      <w:b/>
      <w:sz w:val="24"/>
      <w:szCs w:val="20"/>
      <w:lang w:eastAsia="ru-RU"/>
    </w:rPr>
  </w:style>
  <w:style w:type="character" w:customStyle="1" w:styleId="60">
    <w:name w:val="Заголовок 6 Знак"/>
    <w:basedOn w:val="a0"/>
    <w:link w:val="6"/>
    <w:rsid w:val="00A06CA3"/>
    <w:rPr>
      <w:rFonts w:ascii="Courier New" w:eastAsia="Times New Roman" w:hAnsi="Courier New" w:cs="Times New Roman"/>
      <w:sz w:val="24"/>
      <w:szCs w:val="20"/>
      <w:lang w:eastAsia="ru-RU"/>
    </w:rPr>
  </w:style>
  <w:style w:type="numbering" w:customStyle="1" w:styleId="1">
    <w:name w:val="Нет списка1"/>
    <w:next w:val="a2"/>
    <w:semiHidden/>
    <w:unhideWhenUsed/>
    <w:rsid w:val="00A06CA3"/>
  </w:style>
  <w:style w:type="paragraph" w:styleId="a3">
    <w:name w:val="Title"/>
    <w:basedOn w:val="a"/>
    <w:link w:val="a4"/>
    <w:qFormat/>
    <w:rsid w:val="00A06CA3"/>
    <w:pPr>
      <w:spacing w:after="0" w:line="240" w:lineRule="auto"/>
      <w:jc w:val="center"/>
    </w:pPr>
    <w:rPr>
      <w:rFonts w:ascii="Times New Roman" w:eastAsia="Times New Roman" w:hAnsi="Times New Roman" w:cs="Times New Roman"/>
      <w:b/>
      <w:sz w:val="24"/>
      <w:szCs w:val="20"/>
      <w:lang w:eastAsia="ru-RU"/>
    </w:rPr>
  </w:style>
  <w:style w:type="character" w:customStyle="1" w:styleId="a4">
    <w:name w:val="Название Знак"/>
    <w:basedOn w:val="a0"/>
    <w:link w:val="a3"/>
    <w:rsid w:val="00A06CA3"/>
    <w:rPr>
      <w:rFonts w:ascii="Times New Roman" w:eastAsia="Times New Roman" w:hAnsi="Times New Roman" w:cs="Times New Roman"/>
      <w:b/>
      <w:sz w:val="24"/>
      <w:szCs w:val="20"/>
      <w:lang w:eastAsia="ru-RU"/>
    </w:rPr>
  </w:style>
  <w:style w:type="paragraph" w:styleId="a5">
    <w:name w:val="Body Text Indent"/>
    <w:basedOn w:val="a"/>
    <w:link w:val="a6"/>
    <w:rsid w:val="00A06CA3"/>
    <w:pPr>
      <w:autoSpaceDE w:val="0"/>
      <w:autoSpaceDN w:val="0"/>
      <w:spacing w:after="0" w:line="240" w:lineRule="auto"/>
      <w:ind w:right="340" w:firstLine="720"/>
      <w:jc w:val="both"/>
    </w:pPr>
    <w:rPr>
      <w:rFonts w:ascii="Times New Roman" w:eastAsia="Times New Roman" w:hAnsi="Times New Roman" w:cs="Times New Roman"/>
      <w:sz w:val="20"/>
      <w:szCs w:val="20"/>
      <w:lang w:eastAsia="ru-RU"/>
    </w:rPr>
  </w:style>
  <w:style w:type="character" w:customStyle="1" w:styleId="a6">
    <w:name w:val="Основной текст с отступом Знак"/>
    <w:basedOn w:val="a0"/>
    <w:link w:val="a5"/>
    <w:rsid w:val="00A06CA3"/>
    <w:rPr>
      <w:rFonts w:ascii="Times New Roman" w:eastAsia="Times New Roman" w:hAnsi="Times New Roman" w:cs="Times New Roman"/>
      <w:sz w:val="20"/>
      <w:szCs w:val="20"/>
      <w:lang w:eastAsia="ru-RU"/>
    </w:rPr>
  </w:style>
  <w:style w:type="paragraph" w:styleId="21">
    <w:name w:val="Body Text 2"/>
    <w:basedOn w:val="a"/>
    <w:link w:val="22"/>
    <w:rsid w:val="00A06CA3"/>
    <w:pPr>
      <w:spacing w:after="0" w:line="240" w:lineRule="auto"/>
      <w:jc w:val="both"/>
    </w:pPr>
    <w:rPr>
      <w:rFonts w:ascii="Times New Roman" w:eastAsia="Times New Roman" w:hAnsi="Times New Roman" w:cs="Times New Roman"/>
      <w:b/>
      <w:sz w:val="24"/>
      <w:szCs w:val="20"/>
      <w:lang w:eastAsia="ru-RU"/>
    </w:rPr>
  </w:style>
  <w:style w:type="character" w:customStyle="1" w:styleId="22">
    <w:name w:val="Основной текст 2 Знак"/>
    <w:basedOn w:val="a0"/>
    <w:link w:val="21"/>
    <w:rsid w:val="00A06CA3"/>
    <w:rPr>
      <w:rFonts w:ascii="Times New Roman" w:eastAsia="Times New Roman" w:hAnsi="Times New Roman" w:cs="Times New Roman"/>
      <w:b/>
      <w:sz w:val="24"/>
      <w:szCs w:val="20"/>
      <w:lang w:eastAsia="ru-RU"/>
    </w:rPr>
  </w:style>
  <w:style w:type="paragraph" w:styleId="a7">
    <w:name w:val="caption"/>
    <w:basedOn w:val="a"/>
    <w:next w:val="a"/>
    <w:qFormat/>
    <w:rsid w:val="00A06CA3"/>
    <w:pPr>
      <w:spacing w:after="0" w:line="240" w:lineRule="auto"/>
    </w:pPr>
    <w:rPr>
      <w:rFonts w:ascii="Courier New" w:eastAsia="Times New Roman" w:hAnsi="Courier New" w:cs="Times New Roman"/>
      <w:b/>
      <w:sz w:val="24"/>
      <w:szCs w:val="20"/>
      <w:lang w:eastAsia="ru-RU"/>
    </w:rPr>
  </w:style>
  <w:style w:type="paragraph" w:customStyle="1" w:styleId="a8">
    <w:name w:val="ОсновнойНеразрыв"/>
    <w:basedOn w:val="a9"/>
    <w:rsid w:val="00A06CA3"/>
    <w:pPr>
      <w:keepNext/>
      <w:spacing w:after="240" w:line="240" w:lineRule="atLeast"/>
      <w:ind w:left="1080"/>
      <w:jc w:val="both"/>
    </w:pPr>
    <w:rPr>
      <w:rFonts w:ascii="Arial" w:hAnsi="Arial"/>
      <w:spacing w:val="-5"/>
    </w:rPr>
  </w:style>
  <w:style w:type="paragraph" w:styleId="a9">
    <w:name w:val="Body Text"/>
    <w:basedOn w:val="a"/>
    <w:link w:val="aa"/>
    <w:rsid w:val="00A06CA3"/>
    <w:pPr>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basedOn w:val="a0"/>
    <w:link w:val="a9"/>
    <w:rsid w:val="00A06CA3"/>
    <w:rPr>
      <w:rFonts w:ascii="Times New Roman" w:eastAsia="Times New Roman" w:hAnsi="Times New Roman" w:cs="Times New Roman"/>
      <w:sz w:val="20"/>
      <w:szCs w:val="20"/>
      <w:lang w:eastAsia="ru-RU"/>
    </w:rPr>
  </w:style>
  <w:style w:type="paragraph" w:styleId="31">
    <w:name w:val="Body Text 3"/>
    <w:basedOn w:val="a"/>
    <w:link w:val="32"/>
    <w:rsid w:val="00A06CA3"/>
    <w:pPr>
      <w:spacing w:after="0" w:line="240" w:lineRule="auto"/>
    </w:pPr>
    <w:rPr>
      <w:rFonts w:ascii="Times New Roman" w:eastAsia="Times New Roman" w:hAnsi="Times New Roman" w:cs="Times New Roman"/>
      <w:sz w:val="24"/>
      <w:szCs w:val="20"/>
      <w:lang w:eastAsia="ru-RU"/>
    </w:rPr>
  </w:style>
  <w:style w:type="character" w:customStyle="1" w:styleId="32">
    <w:name w:val="Основной текст 3 Знак"/>
    <w:basedOn w:val="a0"/>
    <w:link w:val="31"/>
    <w:rsid w:val="00A06CA3"/>
    <w:rPr>
      <w:rFonts w:ascii="Times New Roman" w:eastAsia="Times New Roman" w:hAnsi="Times New Roman" w:cs="Times New Roman"/>
      <w:sz w:val="24"/>
      <w:szCs w:val="20"/>
      <w:lang w:eastAsia="ru-RU"/>
    </w:rPr>
  </w:style>
  <w:style w:type="paragraph" w:styleId="ab">
    <w:name w:val="Balloon Text"/>
    <w:basedOn w:val="a"/>
    <w:link w:val="ac"/>
    <w:semiHidden/>
    <w:rsid w:val="00A06CA3"/>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semiHidden/>
    <w:rsid w:val="00A06CA3"/>
    <w:rPr>
      <w:rFonts w:ascii="Tahoma" w:eastAsia="Times New Roman" w:hAnsi="Tahoma" w:cs="Tahoma"/>
      <w:sz w:val="16"/>
      <w:szCs w:val="16"/>
      <w:lang w:eastAsia="ru-RU"/>
    </w:rPr>
  </w:style>
  <w:style w:type="paragraph" w:styleId="ad">
    <w:name w:val="header"/>
    <w:basedOn w:val="a"/>
    <w:link w:val="ae"/>
    <w:rsid w:val="00A06CA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rsid w:val="00A06CA3"/>
    <w:rPr>
      <w:rFonts w:ascii="Times New Roman" w:eastAsia="Times New Roman" w:hAnsi="Times New Roman" w:cs="Times New Roman"/>
      <w:sz w:val="20"/>
      <w:szCs w:val="20"/>
      <w:lang w:eastAsia="ru-RU"/>
    </w:rPr>
  </w:style>
  <w:style w:type="paragraph" w:styleId="af">
    <w:name w:val="footer"/>
    <w:basedOn w:val="a"/>
    <w:link w:val="af0"/>
    <w:rsid w:val="00A06CA3"/>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0">
    <w:name w:val="Нижний колонтитул Знак"/>
    <w:basedOn w:val="a0"/>
    <w:link w:val="af"/>
    <w:rsid w:val="00A06CA3"/>
    <w:rPr>
      <w:rFonts w:ascii="Times New Roman" w:eastAsia="Times New Roman" w:hAnsi="Times New Roman" w:cs="Times New Roman"/>
      <w:sz w:val="20"/>
      <w:szCs w:val="20"/>
      <w:lang w:eastAsia="ru-RU"/>
    </w:rPr>
  </w:style>
  <w:style w:type="paragraph" w:styleId="23">
    <w:name w:val="Body Text Indent 2"/>
    <w:basedOn w:val="a"/>
    <w:link w:val="24"/>
    <w:rsid w:val="00A06CA3"/>
    <w:pPr>
      <w:spacing w:after="0" w:line="240" w:lineRule="auto"/>
      <w:ind w:firstLine="540"/>
      <w:jc w:val="both"/>
    </w:pPr>
    <w:rPr>
      <w:rFonts w:ascii="Times New Roman" w:eastAsia="Times New Roman" w:hAnsi="Times New Roman" w:cs="Times New Roman"/>
      <w:sz w:val="24"/>
      <w:szCs w:val="20"/>
      <w:lang w:eastAsia="ru-RU"/>
    </w:rPr>
  </w:style>
  <w:style w:type="character" w:customStyle="1" w:styleId="24">
    <w:name w:val="Основной текст с отступом 2 Знак"/>
    <w:basedOn w:val="a0"/>
    <w:link w:val="23"/>
    <w:rsid w:val="00A06CA3"/>
    <w:rPr>
      <w:rFonts w:ascii="Times New Roman" w:eastAsia="Times New Roman" w:hAnsi="Times New Roman" w:cs="Times New Roman"/>
      <w:sz w:val="24"/>
      <w:szCs w:val="20"/>
      <w:lang w:eastAsia="ru-RU"/>
    </w:rPr>
  </w:style>
  <w:style w:type="character" w:styleId="af1">
    <w:name w:val="page number"/>
    <w:basedOn w:val="a0"/>
    <w:rsid w:val="00A06CA3"/>
  </w:style>
  <w:style w:type="paragraph" w:customStyle="1" w:styleId="10">
    <w:name w:val="Обычный1"/>
    <w:rsid w:val="00A06CA3"/>
    <w:pPr>
      <w:widowControl w:val="0"/>
      <w:spacing w:after="0" w:line="280" w:lineRule="auto"/>
      <w:ind w:firstLine="680"/>
    </w:pPr>
    <w:rPr>
      <w:rFonts w:ascii="Times New Roman" w:eastAsia="Times New Roman" w:hAnsi="Times New Roman" w:cs="Times New Roman"/>
      <w:snapToGrid w:val="0"/>
      <w:sz w:val="20"/>
      <w:szCs w:val="20"/>
      <w:lang w:eastAsia="ru-RU"/>
    </w:rPr>
  </w:style>
  <w:style w:type="character" w:styleId="af2">
    <w:name w:val="Hyperlink"/>
    <w:rsid w:val="00A06CA3"/>
    <w:rPr>
      <w:color w:val="0000FF"/>
      <w:u w:val="single"/>
    </w:rPr>
  </w:style>
  <w:style w:type="paragraph" w:styleId="af3">
    <w:name w:val="No Spacing"/>
    <w:qFormat/>
    <w:rsid w:val="00A06CA3"/>
    <w:pPr>
      <w:spacing w:after="0" w:line="240" w:lineRule="auto"/>
    </w:pPr>
    <w:rPr>
      <w:rFonts w:ascii="Times New Roman" w:eastAsia="Times New Roman" w:hAnsi="Times New Roman" w:cs="Times New Roman"/>
      <w:sz w:val="24"/>
      <w:szCs w:val="24"/>
      <w:lang w:eastAsia="ru-RU"/>
    </w:rPr>
  </w:style>
  <w:style w:type="paragraph" w:customStyle="1" w:styleId="ColorfulList-Accent1">
    <w:name w:val="Colorful List - Accent 1"/>
    <w:basedOn w:val="a"/>
    <w:qFormat/>
    <w:rsid w:val="00A06CA3"/>
    <w:pPr>
      <w:spacing w:after="0" w:line="240" w:lineRule="auto"/>
      <w:ind w:left="720"/>
      <w:contextualSpacing/>
    </w:pPr>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22</Pages>
  <Words>10688</Words>
  <Characters>60927</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Павловна Филина</dc:creator>
  <cp:lastModifiedBy>Светлана Павловна Филина</cp:lastModifiedBy>
  <cp:revision>3</cp:revision>
  <cp:lastPrinted>2014-10-28T10:51:00Z</cp:lastPrinted>
  <dcterms:created xsi:type="dcterms:W3CDTF">2014-10-28T10:11:00Z</dcterms:created>
  <dcterms:modified xsi:type="dcterms:W3CDTF">2014-10-28T11:48:00Z</dcterms:modified>
</cp:coreProperties>
</file>