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00476B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00476B" w:rsidRPr="0000476B">
              <w:rPr>
                <w:rFonts w:ascii="Times New Roman" w:hAnsi="Times New Roman"/>
                <w:sz w:val="24"/>
                <w:u w:val="single"/>
              </w:rPr>
              <w:t>51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00476B">
              <w:rPr>
                <w:rFonts w:ascii="Times New Roman" w:hAnsi="Times New Roman"/>
                <w:sz w:val="24"/>
                <w:u w:val="single"/>
                <w:lang w:val="en-US"/>
              </w:rPr>
              <w:t>13</w:t>
            </w:r>
            <w:r>
              <w:rPr>
                <w:rFonts w:ascii="Times New Roman" w:hAnsi="Times New Roman"/>
                <w:sz w:val="24"/>
              </w:rPr>
              <w:t>_»__</w:t>
            </w:r>
            <w:r w:rsidR="0000476B">
              <w:rPr>
                <w:rFonts w:ascii="Times New Roman" w:hAnsi="Times New Roman"/>
                <w:sz w:val="24"/>
                <w:u w:val="single"/>
              </w:rPr>
              <w:t>февраля</w:t>
            </w:r>
            <w:r>
              <w:rPr>
                <w:rFonts w:ascii="Times New Roman" w:hAnsi="Times New Roman"/>
                <w:sz w:val="24"/>
              </w:rPr>
              <w:t>_201</w:t>
            </w:r>
            <w:r w:rsidR="006F78FA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1F75F7">
        <w:rPr>
          <w:rFonts w:ascii="Times New Roman" w:hAnsi="Times New Roman"/>
          <w:b/>
          <w:sz w:val="24"/>
        </w:rPr>
        <w:t>58</w:t>
      </w:r>
      <w:r w:rsidR="00B00112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</w:t>
      </w:r>
      <w:r w:rsidR="001F75F7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00476B">
        <w:rPr>
          <w:rFonts w:ascii="Times New Roman" w:hAnsi="Times New Roman"/>
          <w:b/>
          <w:sz w:val="24"/>
        </w:rPr>
        <w:t>13</w:t>
      </w:r>
      <w:r w:rsidR="00B07852">
        <w:rPr>
          <w:rFonts w:ascii="Times New Roman" w:hAnsi="Times New Roman"/>
          <w:b/>
          <w:sz w:val="24"/>
        </w:rPr>
        <w:t>»</w:t>
      </w:r>
      <w:r w:rsidR="0000476B">
        <w:rPr>
          <w:rFonts w:ascii="Times New Roman" w:hAnsi="Times New Roman"/>
          <w:b/>
          <w:sz w:val="24"/>
        </w:rPr>
        <w:t xml:space="preserve"> февраля </w:t>
      </w:r>
      <w:r w:rsidR="00B07852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</w:p>
    <w:p w:rsidR="003816B5" w:rsidRPr="00152D25" w:rsidRDefault="003816B5" w:rsidP="00ED7A97">
      <w:pPr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3816B5" w:rsidRDefault="00FC20F9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Pr="006042B0">
        <w:rPr>
          <w:rFonts w:ascii="Times New Roman" w:hAnsi="Times New Roman"/>
          <w:b/>
          <w:sz w:val="24"/>
        </w:rPr>
        <w:t>оказание</w:t>
      </w:r>
      <w:r w:rsidR="00B244D0" w:rsidRPr="006042B0">
        <w:rPr>
          <w:rFonts w:ascii="Times New Roman" w:hAnsi="Times New Roman"/>
          <w:b/>
          <w:sz w:val="24"/>
        </w:rPr>
        <w:t xml:space="preserve"> транспортных услуг.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E683E" w:rsidRPr="00F85B41" w:rsidRDefault="00EE683E" w:rsidP="00EE683E">
      <w:pPr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E683E" w:rsidRPr="00F85B41" w:rsidRDefault="00EE683E" w:rsidP="00EE683E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т.ч.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EE683E" w:rsidRDefault="00EE683E" w:rsidP="00EE683E">
      <w:pPr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6F78FA" w:rsidRPr="006F78FA">
        <w:rPr>
          <w:rFonts w:ascii="Times New Roman" w:hAnsi="Times New Roman"/>
          <w:b/>
          <w:sz w:val="24"/>
        </w:rPr>
        <w:t>30</w:t>
      </w:r>
      <w:r w:rsidR="006F78FA">
        <w:rPr>
          <w:rFonts w:ascii="Times New Roman" w:hAnsi="Times New Roman"/>
          <w:b/>
          <w:sz w:val="24"/>
        </w:rPr>
        <w:t>.04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6F78FA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Default="00C13F3F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заполненны</w:t>
      </w:r>
      <w:r w:rsidR="00637016">
        <w:rPr>
          <w:rFonts w:ascii="Times New Roman" w:hAnsi="Times New Roman"/>
          <w:sz w:val="24"/>
        </w:rPr>
        <w:t>е</w:t>
      </w:r>
      <w:r w:rsidRPr="00A1066B">
        <w:rPr>
          <w:rFonts w:ascii="Times New Roman" w:hAnsi="Times New Roman"/>
          <w:sz w:val="24"/>
        </w:rPr>
        <w:t xml:space="preserve"> Лот</w:t>
      </w:r>
      <w:r w:rsidR="00637016">
        <w:rPr>
          <w:rFonts w:ascii="Times New Roman" w:hAnsi="Times New Roman"/>
          <w:sz w:val="24"/>
        </w:rPr>
        <w:t>ы</w:t>
      </w:r>
      <w:r w:rsidRPr="00A1066B">
        <w:rPr>
          <w:rFonts w:ascii="Times New Roman" w:hAnsi="Times New Roman"/>
          <w:sz w:val="24"/>
        </w:rPr>
        <w:t xml:space="preserve"> (Форма 8-</w:t>
      </w:r>
      <w:r w:rsidR="006F78FA">
        <w:rPr>
          <w:rFonts w:ascii="Times New Roman" w:hAnsi="Times New Roman"/>
          <w:sz w:val="24"/>
        </w:rPr>
        <w:t>9</w:t>
      </w:r>
      <w:r w:rsidRPr="00A1066B">
        <w:rPr>
          <w:rFonts w:ascii="Times New Roman" w:hAnsi="Times New Roman"/>
          <w:sz w:val="24"/>
        </w:rPr>
        <w:t>);</w:t>
      </w:r>
    </w:p>
    <w:p w:rsidR="006F78FA" w:rsidRPr="00A1066B" w:rsidRDefault="006F78FA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</w:t>
      </w:r>
      <w:r>
        <w:rPr>
          <w:rFonts w:ascii="Times New Roman" w:hAnsi="Times New Roman"/>
          <w:bCs/>
          <w:sz w:val="24"/>
        </w:rPr>
        <w:t>кой по статьям затрат по Форме 10 (образец)</w:t>
      </w:r>
    </w:p>
    <w:p w:rsidR="00A1066B" w:rsidRPr="00A1066B" w:rsidRDefault="00AA5AF8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6F78FA">
        <w:rPr>
          <w:rFonts w:ascii="Times New Roman" w:hAnsi="Times New Roman"/>
          <w:bCs/>
          <w:sz w:val="24"/>
        </w:rPr>
        <w:t>1</w:t>
      </w:r>
      <w:r w:rsidR="00B00112">
        <w:rPr>
          <w:rFonts w:ascii="Times New Roman" w:hAnsi="Times New Roman"/>
          <w:bCs/>
          <w:sz w:val="24"/>
        </w:rPr>
        <w:t>1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Под опционом понимается право Покупателя уменьшать</w:t>
      </w:r>
      <w:proofErr w:type="gramStart"/>
      <w:r w:rsidRPr="003816B5">
        <w:rPr>
          <w:rFonts w:ascii="Times New Roman" w:hAnsi="Times New Roman"/>
          <w:sz w:val="24"/>
        </w:rPr>
        <w:t xml:space="preserve"> (-) </w:t>
      </w:r>
      <w:proofErr w:type="gramEnd"/>
      <w:r w:rsidRPr="003816B5">
        <w:rPr>
          <w:rFonts w:ascii="Times New Roman" w:hAnsi="Times New Roman"/>
          <w:sz w:val="24"/>
        </w:rPr>
        <w:t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 (см. п.</w:t>
      </w:r>
      <w:r w:rsidR="00B244D0">
        <w:rPr>
          <w:rFonts w:ascii="Times New Roman" w:hAnsi="Times New Roman"/>
          <w:sz w:val="24"/>
        </w:rPr>
        <w:t xml:space="preserve">5.2.6. </w:t>
      </w:r>
      <w:r w:rsidR="00C13F3F">
        <w:rPr>
          <w:rFonts w:ascii="Times New Roman" w:hAnsi="Times New Roman"/>
          <w:sz w:val="24"/>
        </w:rPr>
        <w:t>типового договора, форма</w:t>
      </w:r>
      <w:r w:rsidRPr="003816B5">
        <w:rPr>
          <w:rFonts w:ascii="Times New Roman" w:hAnsi="Times New Roman"/>
          <w:sz w:val="24"/>
        </w:rPr>
        <w:t xml:space="preserve"> №</w:t>
      </w:r>
      <w:r w:rsidR="00B244D0">
        <w:rPr>
          <w:rFonts w:ascii="Times New Roman" w:hAnsi="Times New Roman"/>
          <w:sz w:val="24"/>
        </w:rPr>
        <w:t>6</w:t>
      </w:r>
      <w:r w:rsidRPr="003816B5">
        <w:rPr>
          <w:rFonts w:ascii="Times New Roman" w:hAnsi="Times New Roman"/>
          <w:sz w:val="24"/>
        </w:rPr>
        <w:t xml:space="preserve"> к настоящему ПДО).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00476B">
        <w:rPr>
          <w:rFonts w:ascii="Times New Roman" w:hAnsi="Times New Roman"/>
          <w:b/>
          <w:sz w:val="24"/>
        </w:rPr>
        <w:t>13</w:t>
      </w:r>
      <w:r w:rsidRPr="003816B5">
        <w:rPr>
          <w:rFonts w:ascii="Times New Roman" w:hAnsi="Times New Roman"/>
          <w:b/>
          <w:sz w:val="24"/>
        </w:rPr>
        <w:t>»</w:t>
      </w:r>
      <w:r w:rsidR="0000476B">
        <w:rPr>
          <w:rFonts w:ascii="Times New Roman" w:hAnsi="Times New Roman"/>
          <w:b/>
          <w:sz w:val="24"/>
        </w:rPr>
        <w:t xml:space="preserve"> февраля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</w:t>
      </w:r>
      <w:r w:rsidR="0000476B">
        <w:rPr>
          <w:rFonts w:ascii="Times New Roman" w:hAnsi="Times New Roman"/>
          <w:b/>
          <w:sz w:val="24"/>
        </w:rPr>
        <w:t>27</w:t>
      </w:r>
      <w:r w:rsidRPr="003816B5">
        <w:rPr>
          <w:rFonts w:ascii="Times New Roman" w:hAnsi="Times New Roman"/>
          <w:b/>
          <w:sz w:val="24"/>
        </w:rPr>
        <w:t>»</w:t>
      </w:r>
      <w:r w:rsidR="0000476B">
        <w:rPr>
          <w:rFonts w:ascii="Times New Roman" w:hAnsi="Times New Roman"/>
          <w:b/>
          <w:sz w:val="24"/>
        </w:rPr>
        <w:t xml:space="preserve"> февраля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6F78FA">
        <w:rPr>
          <w:rFonts w:ascii="Times New Roman" w:hAnsi="Times New Roman"/>
          <w:b/>
          <w:sz w:val="24"/>
        </w:rPr>
        <w:t>30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6F78FA">
        <w:rPr>
          <w:rFonts w:ascii="Times New Roman" w:hAnsi="Times New Roman"/>
          <w:b/>
          <w:sz w:val="24"/>
        </w:rPr>
        <w:t>апреля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1F75F7">
        <w:rPr>
          <w:rFonts w:ascii="Times New Roman" w:hAnsi="Times New Roman"/>
          <w:b/>
          <w:sz w:val="24"/>
        </w:rPr>
        <w:t>58</w:t>
      </w:r>
      <w:r w:rsidR="00732F70" w:rsidRPr="00732F70">
        <w:rPr>
          <w:rFonts w:ascii="Times New Roman" w:hAnsi="Times New Roman"/>
          <w:b/>
          <w:sz w:val="24"/>
        </w:rPr>
        <w:t>/ТК/201</w:t>
      </w:r>
      <w:r w:rsidR="001F75F7">
        <w:rPr>
          <w:rFonts w:ascii="Times New Roman" w:hAnsi="Times New Roman"/>
          <w:b/>
          <w:sz w:val="24"/>
        </w:rPr>
        <w:t>5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>ип</w:t>
      </w:r>
      <w:r>
        <w:rPr>
          <w:rFonts w:ascii="Times New Roman" w:hAnsi="Times New Roman"/>
          <w:sz w:val="24"/>
        </w:rPr>
        <w:t xml:space="preserve">ам </w:t>
      </w:r>
      <w:r w:rsidRPr="00D25316">
        <w:rPr>
          <w:rFonts w:ascii="Times New Roman" w:hAnsi="Times New Roman"/>
          <w:sz w:val="24"/>
        </w:rPr>
        <w:t>сдел</w:t>
      </w:r>
      <w:r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к </w:t>
      </w:r>
      <w:r w:rsidR="00FC71AD">
        <w:rPr>
          <w:rFonts w:ascii="Times New Roman" w:hAnsi="Times New Roman"/>
          <w:sz w:val="24"/>
        </w:rPr>
        <w:t>912 «</w:t>
      </w:r>
      <w:r w:rsidR="00FC71AD" w:rsidRPr="00FC71AD">
        <w:rPr>
          <w:rFonts w:ascii="Times New Roman" w:hAnsi="Times New Roman"/>
          <w:sz w:val="24"/>
        </w:rPr>
        <w:t>Специализированная и техника общего пользования</w:t>
      </w:r>
      <w:r w:rsidR="009D76E5">
        <w:rPr>
          <w:rFonts w:ascii="Times New Roman" w:hAnsi="Times New Roman"/>
          <w:sz w:val="24"/>
        </w:rPr>
        <w:t>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6F78FA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1)</w:t>
      </w:r>
      <w:r w:rsidRPr="00D25316">
        <w:rPr>
          <w:rFonts w:ascii="Times New Roman" w:hAnsi="Times New Roman"/>
          <w:sz w:val="24"/>
        </w:rPr>
        <w:t xml:space="preserve"> </w:t>
      </w:r>
      <w:r w:rsidR="006F78FA">
        <w:rPr>
          <w:rFonts w:ascii="Times New Roman" w:hAnsi="Times New Roman"/>
          <w:sz w:val="24"/>
        </w:rPr>
        <w:t>(без указания сумм, цен и т.п.);</w:t>
      </w:r>
      <w:r w:rsidRPr="00D25316"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документов, находящихся в первом конверте»</w:t>
      </w:r>
      <w:r w:rsidR="006F78FA">
        <w:rPr>
          <w:rFonts w:ascii="Times New Roman" w:hAnsi="Times New Roman"/>
          <w:sz w:val="24"/>
        </w:rPr>
        <w:t>;</w:t>
      </w:r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Pr="00C362D8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ые лоты</w:t>
      </w:r>
      <w:r w:rsidRPr="00C362D8">
        <w:rPr>
          <w:rFonts w:ascii="Times New Roman" w:hAnsi="Times New Roman"/>
          <w:sz w:val="24"/>
        </w:rPr>
        <w:t xml:space="preserve"> (Форма 8</w:t>
      </w:r>
      <w:r>
        <w:rPr>
          <w:rFonts w:ascii="Times New Roman" w:hAnsi="Times New Roman"/>
          <w:sz w:val="24"/>
        </w:rPr>
        <w:t>-</w:t>
      </w:r>
      <w:r w:rsidR="006F78FA">
        <w:rPr>
          <w:rFonts w:ascii="Times New Roman" w:hAnsi="Times New Roman"/>
          <w:sz w:val="24"/>
        </w:rPr>
        <w:t>9</w:t>
      </w:r>
      <w:r w:rsidRPr="00C362D8">
        <w:rPr>
          <w:rFonts w:ascii="Times New Roman" w:hAnsi="Times New Roman"/>
          <w:sz w:val="24"/>
        </w:rPr>
        <w:t>);</w:t>
      </w:r>
      <w:proofErr w:type="gramEnd"/>
      <w:r w:rsidRPr="00C362D8">
        <w:rPr>
          <w:rFonts w:ascii="Times New Roman" w:hAnsi="Times New Roman"/>
          <w:sz w:val="24"/>
        </w:rPr>
        <w:t xml:space="preserve"> </w:t>
      </w:r>
      <w:r w:rsidR="006F78FA" w:rsidRPr="001A7599">
        <w:rPr>
          <w:rFonts w:ascii="Times New Roman" w:hAnsi="Times New Roman"/>
          <w:sz w:val="24"/>
        </w:rPr>
        <w:t xml:space="preserve">заполненная и подписанная </w:t>
      </w:r>
      <w:r w:rsidR="006F78FA"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="006F78FA" w:rsidRPr="001A7599">
        <w:rPr>
          <w:rFonts w:ascii="Times New Roman" w:hAnsi="Times New Roman"/>
          <w:sz w:val="24"/>
        </w:rPr>
        <w:t xml:space="preserve"> (Форма </w:t>
      </w:r>
      <w:r w:rsidR="006F78FA">
        <w:rPr>
          <w:rFonts w:ascii="Times New Roman" w:hAnsi="Times New Roman"/>
          <w:sz w:val="24"/>
        </w:rPr>
        <w:t>10</w:t>
      </w:r>
      <w:r w:rsidR="006F78FA" w:rsidRPr="001A7599">
        <w:rPr>
          <w:rFonts w:ascii="Times New Roman" w:hAnsi="Times New Roman"/>
          <w:sz w:val="24"/>
        </w:rPr>
        <w:t>)</w:t>
      </w:r>
      <w:r w:rsidR="006F78FA">
        <w:rPr>
          <w:rFonts w:ascii="Times New Roman" w:hAnsi="Times New Roman"/>
          <w:sz w:val="24"/>
        </w:rPr>
        <w:t xml:space="preserve">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B00112" w:rsidRPr="00EC377C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B00112" w:rsidRPr="003816B5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628684, ХМАО-Югра, г. </w:t>
      </w:r>
      <w:proofErr w:type="spellStart"/>
      <w:r w:rsidRPr="0052440E">
        <w:rPr>
          <w:rFonts w:ascii="Times New Roman" w:hAnsi="Times New Roman"/>
          <w:sz w:val="24"/>
        </w:rPr>
        <w:t>Мегион</w:t>
      </w:r>
      <w:proofErr w:type="spellEnd"/>
      <w:r w:rsidRPr="0052440E">
        <w:rPr>
          <w:rFonts w:ascii="Times New Roman" w:hAnsi="Times New Roman"/>
          <w:sz w:val="24"/>
        </w:rPr>
        <w:t>, улица Кузьмина, дом 51,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00476B">
        <w:rPr>
          <w:rFonts w:ascii="Times New Roman" w:hAnsi="Times New Roman"/>
          <w:sz w:val="24"/>
        </w:rPr>
        <w:t>24</w:t>
      </w:r>
      <w:r w:rsidRPr="0056778A">
        <w:rPr>
          <w:rFonts w:ascii="Times New Roman" w:hAnsi="Times New Roman"/>
          <w:sz w:val="24"/>
        </w:rPr>
        <w:t xml:space="preserve">» </w:t>
      </w:r>
      <w:r w:rsidR="0000476B">
        <w:rPr>
          <w:rFonts w:ascii="Times New Roman" w:hAnsi="Times New Roman"/>
          <w:sz w:val="24"/>
        </w:rPr>
        <w:t xml:space="preserve">февраля </w:t>
      </w:r>
      <w:r w:rsidR="00B5394E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 xml:space="preserve">разъяснениями </w:t>
      </w:r>
      <w:r w:rsidRPr="003816B5">
        <w:rPr>
          <w:rFonts w:ascii="Times New Roman" w:hAnsi="Times New Roman"/>
          <w:sz w:val="24"/>
        </w:rPr>
        <w:lastRenderedPageBreak/>
        <w:t>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Кобзев Сергей Геннадьевич, тел.: 8(34643)47-773,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hyperlink r:id="rId5" w:history="1">
        <w:r w:rsidR="00C67828" w:rsidRPr="00CE0D3E">
          <w:rPr>
            <w:rStyle w:val="aa"/>
            <w:rFonts w:ascii="Times New Roman" w:hAnsi="Times New Roman"/>
            <w:sz w:val="24"/>
            <w:lang w:val="en-US"/>
          </w:rPr>
          <w:t>KobzevSG</w:t>
        </w:r>
        <w:r w:rsidR="00C67828" w:rsidRPr="00CE0D3E">
          <w:rPr>
            <w:rStyle w:val="aa"/>
            <w:rFonts w:ascii="Times New Roman" w:hAnsi="Times New Roman"/>
            <w:sz w:val="24"/>
          </w:rPr>
          <w:t>@</w:t>
        </w:r>
        <w:r w:rsidR="00C67828" w:rsidRPr="00CE0D3E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C67828" w:rsidRPr="00CE0D3E">
          <w:rPr>
            <w:rStyle w:val="aa"/>
            <w:rFonts w:ascii="Times New Roman" w:hAnsi="Times New Roman"/>
            <w:sz w:val="24"/>
          </w:rPr>
          <w:t>.</w:t>
        </w:r>
        <w:r w:rsidR="00C67828" w:rsidRPr="00CE0D3E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C67828" w:rsidRPr="00CE0D3E">
          <w:rPr>
            <w:rStyle w:val="aa"/>
            <w:rFonts w:ascii="Times New Roman" w:hAnsi="Times New Roman"/>
            <w:sz w:val="24"/>
          </w:rPr>
          <w:t>.</w:t>
        </w:r>
        <w:r w:rsidR="00C67828" w:rsidRPr="00CE0D3E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</w:p>
    <w:p w:rsidR="00C67828" w:rsidRPr="00482826" w:rsidRDefault="00C67828" w:rsidP="00C67828">
      <w:pPr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Костицын</w:t>
      </w:r>
      <w:proofErr w:type="spellEnd"/>
      <w:r>
        <w:rPr>
          <w:rFonts w:ascii="Times New Roman" w:hAnsi="Times New Roman"/>
          <w:sz w:val="24"/>
        </w:rPr>
        <w:t xml:space="preserve"> Дмитрий Владимирович, тел.: 8(34643)45-648, </w:t>
      </w:r>
      <w:r>
        <w:rPr>
          <w:rFonts w:ascii="Times New Roman" w:hAnsi="Times New Roman"/>
          <w:sz w:val="24"/>
          <w:lang w:val="en-US"/>
        </w:rPr>
        <w:t>mail</w:t>
      </w:r>
      <w:r w:rsidRPr="00482826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KosticynDV</w:t>
      </w:r>
      <w:proofErr w:type="spellEnd"/>
      <w:r w:rsidRPr="00482826">
        <w:rPr>
          <w:rFonts w:ascii="Times New Roman" w:hAnsi="Times New Roman"/>
          <w:sz w:val="24"/>
        </w:rPr>
        <w:t>@</w:t>
      </w:r>
      <w:proofErr w:type="spellStart"/>
      <w:r w:rsidRPr="00482826">
        <w:rPr>
          <w:rFonts w:ascii="Times New Roman" w:hAnsi="Times New Roman"/>
          <w:sz w:val="24"/>
          <w:lang w:val="en-US"/>
        </w:rPr>
        <w:t>mng</w:t>
      </w:r>
      <w:proofErr w:type="spellEnd"/>
      <w:r w:rsidRPr="00482826">
        <w:rPr>
          <w:rFonts w:ascii="Times New Roman" w:hAnsi="Times New Roman"/>
          <w:sz w:val="24"/>
        </w:rPr>
        <w:t>.</w:t>
      </w:r>
      <w:proofErr w:type="spellStart"/>
      <w:r w:rsidRPr="00482826">
        <w:rPr>
          <w:rFonts w:ascii="Times New Roman" w:hAnsi="Times New Roman"/>
          <w:sz w:val="24"/>
          <w:lang w:val="en-US"/>
        </w:rPr>
        <w:t>slavneft</w:t>
      </w:r>
      <w:proofErr w:type="spellEnd"/>
      <w:r w:rsidRPr="00482826">
        <w:rPr>
          <w:rFonts w:ascii="Times New Roman" w:hAnsi="Times New Roman"/>
          <w:sz w:val="24"/>
        </w:rPr>
        <w:t>.</w:t>
      </w:r>
      <w:proofErr w:type="spellStart"/>
      <w:r w:rsidRPr="00482826"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A1066B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B00112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</w:t>
      </w:r>
      <w:r w:rsidR="008E7CB5"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 Оксана Анатольевна</w:t>
      </w:r>
      <w:r w:rsidR="00563A81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5</w:t>
      </w:r>
      <w:r w:rsidR="00563A81">
        <w:rPr>
          <w:rFonts w:ascii="Times New Roman" w:hAnsi="Times New Roman"/>
          <w:sz w:val="24"/>
        </w:rPr>
        <w:t xml:space="preserve">02,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7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985206" w:rsidRDefault="00985206" w:rsidP="00ED7A97">
      <w:pPr>
        <w:rPr>
          <w:rFonts w:ascii="Times New Roman" w:hAnsi="Times New Roman"/>
          <w:b/>
          <w:sz w:val="24"/>
        </w:rPr>
      </w:pPr>
    </w:p>
    <w:p w:rsidR="0000476B" w:rsidRDefault="0000476B" w:rsidP="00ED7A97">
      <w:pPr>
        <w:rPr>
          <w:rFonts w:ascii="Times New Roman" w:hAnsi="Times New Roman"/>
          <w:b/>
          <w:sz w:val="24"/>
        </w:rPr>
      </w:pPr>
    </w:p>
    <w:p w:rsidR="0000476B" w:rsidRDefault="0000476B" w:rsidP="00ED7A97">
      <w:pPr>
        <w:rPr>
          <w:rFonts w:ascii="Times New Roman" w:hAnsi="Times New Roman"/>
          <w:b/>
          <w:sz w:val="24"/>
        </w:rPr>
      </w:pPr>
    </w:p>
    <w:p w:rsidR="0000476B" w:rsidRDefault="0000476B" w:rsidP="00ED7A97">
      <w:pPr>
        <w:rPr>
          <w:rFonts w:ascii="Times New Roman" w:hAnsi="Times New Roman"/>
          <w:b/>
          <w:sz w:val="24"/>
        </w:rPr>
      </w:pPr>
    </w:p>
    <w:p w:rsidR="0000476B" w:rsidRDefault="0000476B" w:rsidP="00ED7A97">
      <w:pPr>
        <w:rPr>
          <w:rFonts w:ascii="Times New Roman" w:hAnsi="Times New Roman"/>
          <w:b/>
          <w:sz w:val="24"/>
        </w:rPr>
      </w:pPr>
    </w:p>
    <w:p w:rsidR="0000476B" w:rsidRDefault="0000476B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B53E16" w:rsidRDefault="00B53E16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bookmarkStart w:id="0" w:name="_GoBack"/>
      <w:r w:rsidR="001F75F7" w:rsidRPr="001F75F7">
        <w:rPr>
          <w:rFonts w:ascii="Times New Roman" w:hAnsi="Times New Roman"/>
          <w:b/>
          <w:sz w:val="24"/>
        </w:rPr>
        <w:t>58</w:t>
      </w:r>
      <w:bookmarkEnd w:id="0"/>
      <w:r w:rsidR="00732F70" w:rsidRPr="006F78FA">
        <w:rPr>
          <w:rFonts w:ascii="Times New Roman" w:hAnsi="Times New Roman"/>
          <w:b/>
          <w:sz w:val="24"/>
        </w:rPr>
        <w:t>/ТК</w:t>
      </w:r>
      <w:r w:rsidR="00732F70">
        <w:rPr>
          <w:rFonts w:ascii="Times New Roman" w:hAnsi="Times New Roman"/>
          <w:b/>
          <w:sz w:val="24"/>
        </w:rPr>
        <w:t>/201</w:t>
      </w:r>
      <w:r w:rsidR="001F75F7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00476B">
        <w:rPr>
          <w:rFonts w:ascii="Times New Roman" w:hAnsi="Times New Roman"/>
          <w:b/>
          <w:sz w:val="24"/>
        </w:rPr>
        <w:t>13</w:t>
      </w:r>
      <w:r w:rsidR="00B07852">
        <w:rPr>
          <w:rFonts w:ascii="Times New Roman" w:hAnsi="Times New Roman"/>
          <w:b/>
          <w:sz w:val="24"/>
        </w:rPr>
        <w:t>»</w:t>
      </w:r>
      <w:r w:rsidR="0000476B">
        <w:rPr>
          <w:rFonts w:ascii="Times New Roman" w:hAnsi="Times New Roman"/>
          <w:b/>
          <w:sz w:val="24"/>
        </w:rPr>
        <w:t xml:space="preserve"> февраля </w:t>
      </w:r>
      <w:r w:rsidR="00B07852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B00112">
        <w:rPr>
          <w:rFonts w:ascii="Times New Roman" w:hAnsi="Times New Roman"/>
          <w:b/>
          <w:sz w:val="24"/>
        </w:rPr>
        <w:t>___________</w:t>
      </w:r>
      <w:r w:rsidR="00B07852">
        <w:rPr>
          <w:rFonts w:ascii="Times New Roman" w:hAnsi="Times New Roman"/>
          <w:b/>
          <w:sz w:val="24"/>
        </w:rPr>
        <w:t xml:space="preserve"> от «____»_______________201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64662">
        <w:rPr>
          <w:rFonts w:ascii="Times New Roman" w:hAnsi="Times New Roman"/>
          <w:sz w:val="24"/>
        </w:rPr>
        <w:t xml:space="preserve">на </w:t>
      </w:r>
      <w:r w:rsidR="00E64662" w:rsidRPr="00D85169">
        <w:rPr>
          <w:rFonts w:ascii="Times New Roman" w:hAnsi="Times New Roman"/>
          <w:b/>
          <w:sz w:val="24"/>
        </w:rPr>
        <w:t>оказание транспортных услуг</w:t>
      </w:r>
      <w:r w:rsidRPr="00580A9C">
        <w:rPr>
          <w:rFonts w:ascii="Times New Roman" w:hAnsi="Times New Roman"/>
          <w:sz w:val="24"/>
        </w:rPr>
        <w:t xml:space="preserve"> на условиях указанного ПДО не позднее 20 дней с момента уведомления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о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принятии</w:t>
      </w:r>
      <w:proofErr w:type="gramEnd"/>
      <w:r w:rsidRPr="00580A9C">
        <w:rPr>
          <w:rFonts w:ascii="Times New Roman" w:hAnsi="Times New Roman"/>
          <w:sz w:val="24"/>
        </w:rPr>
        <w:t xml:space="preserve">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 xml:space="preserve">на </w:t>
      </w:r>
      <w:r w:rsidR="00203AE2" w:rsidRPr="00D85169">
        <w:rPr>
          <w:rFonts w:ascii="Times New Roman" w:hAnsi="Times New Roman"/>
          <w:b/>
          <w:sz w:val="24"/>
        </w:rPr>
        <w:t>оказания транспортных услуг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FC71AD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 xml:space="preserve">с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01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.0</w:t>
            </w:r>
            <w:r w:rsidR="00FC71AD">
              <w:rPr>
                <w:rFonts w:ascii="Times New Roman" w:hAnsi="Times New Roman"/>
                <w:sz w:val="23"/>
                <w:szCs w:val="23"/>
              </w:rPr>
              <w:t>4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31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.1</w:t>
            </w:r>
            <w:r w:rsidR="006F78FA">
              <w:rPr>
                <w:rFonts w:ascii="Times New Roman" w:hAnsi="Times New Roman"/>
                <w:sz w:val="23"/>
                <w:szCs w:val="23"/>
              </w:rPr>
              <w:t>2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6F78FA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6C0D37" w:rsidRDefault="00902E02" w:rsidP="00902E02">
            <w:pPr>
              <w:pStyle w:val="ad"/>
              <w:rPr>
                <w:rFonts w:ascii="Times New Roman" w:hAnsi="Times New Roman"/>
                <w:sz w:val="24"/>
              </w:rPr>
            </w:pPr>
            <w:r w:rsidRPr="006C0D3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902E02" w:rsidRPr="006C0D37" w:rsidRDefault="006C0D37" w:rsidP="00902E02">
            <w:pPr>
              <w:pStyle w:val="ad"/>
              <w:rPr>
                <w:rFonts w:ascii="Times New Roman" w:hAnsi="Times New Roman"/>
                <w:sz w:val="24"/>
              </w:rPr>
            </w:pPr>
            <w:r w:rsidRPr="006C0D37">
              <w:rPr>
                <w:rFonts w:ascii="Times New Roman" w:hAnsi="Times New Roman"/>
                <w:sz w:val="24"/>
              </w:rPr>
              <w:t xml:space="preserve">Оплата оказанных Исполнителем Услуг производится путём перечисления денежных средств на расчётный счёт Исполнителя в течение 90 (Девяносто) календарных дней, но не ранее 60 (Шестидесяти) календарных дней с даты получения от Исполнителя оригиналов </w:t>
            </w:r>
            <w:proofErr w:type="gramStart"/>
            <w:r w:rsidRPr="006C0D37">
              <w:rPr>
                <w:rFonts w:ascii="Times New Roman" w:hAnsi="Times New Roman"/>
                <w:sz w:val="24"/>
              </w:rPr>
              <w:t>счет-фактур</w:t>
            </w:r>
            <w:proofErr w:type="gramEnd"/>
            <w:r w:rsidRPr="006C0D37">
              <w:rPr>
                <w:rFonts w:ascii="Times New Roman" w:hAnsi="Times New Roman"/>
                <w:sz w:val="24"/>
              </w:rPr>
              <w:t xml:space="preserve"> и Акта оказанных транспортных услуг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Увеличение (+30%) или уменьшение (-30%)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</w:t>
      </w:r>
      <w:r w:rsidR="006F78FA">
        <w:rPr>
          <w:rFonts w:ascii="Times New Roman" w:hAnsi="Times New Roman"/>
          <w:sz w:val="24"/>
        </w:rPr>
        <w:t>0</w:t>
      </w:r>
      <w:r w:rsidRPr="00580A9C">
        <w:rPr>
          <w:rFonts w:ascii="Times New Roman" w:hAnsi="Times New Roman"/>
          <w:sz w:val="24"/>
        </w:rPr>
        <w:t xml:space="preserve">» </w:t>
      </w:r>
      <w:r w:rsidR="006F78FA">
        <w:rPr>
          <w:rFonts w:ascii="Times New Roman" w:hAnsi="Times New Roman"/>
          <w:sz w:val="24"/>
        </w:rPr>
        <w:t>апреля</w:t>
      </w:r>
      <w:r w:rsidR="00152D25">
        <w:rPr>
          <w:rFonts w:ascii="Times New Roman" w:hAnsi="Times New Roman"/>
          <w:sz w:val="24"/>
        </w:rPr>
        <w:t xml:space="preserve"> 201</w:t>
      </w:r>
      <w:r w:rsidR="006F78FA">
        <w:rPr>
          <w:rFonts w:ascii="Times New Roman" w:hAnsi="Times New Roman"/>
          <w:sz w:val="24"/>
        </w:rPr>
        <w:t>5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B00112" w:rsidRDefault="00B00112" w:rsidP="00ED7A97">
      <w:pPr>
        <w:jc w:val="right"/>
        <w:rPr>
          <w:rFonts w:ascii="Times New Roman" w:hAnsi="Times New Roman"/>
          <w:b/>
          <w:sz w:val="24"/>
        </w:rPr>
      </w:pPr>
    </w:p>
    <w:p w:rsidR="006A0B75" w:rsidRPr="00580A9C" w:rsidRDefault="006A0B75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580A9C" w:rsidRDefault="00580A9C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6"/>
        <w:gridCol w:w="5029"/>
        <w:gridCol w:w="1843"/>
        <w:gridCol w:w="1701"/>
        <w:gridCol w:w="1701"/>
      </w:tblGrid>
      <w:tr w:rsidR="006A0B75" w:rsidRPr="00732F70" w:rsidTr="006A0B75">
        <w:trPr>
          <w:cantSplit/>
          <w:trHeight w:val="375"/>
        </w:trPr>
        <w:tc>
          <w:tcPr>
            <w:tcW w:w="466" w:type="dxa"/>
            <w:vAlign w:val="center"/>
          </w:tcPr>
          <w:p w:rsidR="006A0B75" w:rsidRPr="00732F70" w:rsidRDefault="006A0B75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№ </w:t>
            </w:r>
            <w:proofErr w:type="gramStart"/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п</w:t>
            </w:r>
            <w:proofErr w:type="gramEnd"/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/п</w:t>
            </w:r>
          </w:p>
        </w:tc>
        <w:tc>
          <w:tcPr>
            <w:tcW w:w="5029" w:type="dxa"/>
            <w:vAlign w:val="center"/>
          </w:tcPr>
          <w:p w:rsidR="006A0B75" w:rsidRPr="00732F70" w:rsidRDefault="006A0B75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Наименование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 услуги (лота)</w:t>
            </w:r>
          </w:p>
        </w:tc>
        <w:tc>
          <w:tcPr>
            <w:tcW w:w="1843" w:type="dxa"/>
            <w:vAlign w:val="center"/>
          </w:tcPr>
          <w:p w:rsidR="006A0B75" w:rsidRPr="00732F70" w:rsidRDefault="006A0B75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без НДС (18%)</w:t>
            </w:r>
            <w:r w:rsidRPr="00732F70"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 xml:space="preserve">, руб. </w:t>
            </w:r>
          </w:p>
        </w:tc>
        <w:tc>
          <w:tcPr>
            <w:tcW w:w="1701" w:type="dxa"/>
            <w:vAlign w:val="center"/>
          </w:tcPr>
          <w:p w:rsidR="006A0B75" w:rsidRPr="00732F70" w:rsidRDefault="006A0B75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 НДС (18%), руб.</w:t>
            </w:r>
          </w:p>
        </w:tc>
        <w:tc>
          <w:tcPr>
            <w:tcW w:w="1701" w:type="dxa"/>
            <w:vAlign w:val="center"/>
          </w:tcPr>
          <w:p w:rsidR="006A0B75" w:rsidRPr="00732F70" w:rsidRDefault="006A0B75" w:rsidP="00152300">
            <w:pPr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/>
              </w:rPr>
              <w:t>Сумма с НДС (18%), руб.</w:t>
            </w:r>
          </w:p>
        </w:tc>
      </w:tr>
      <w:tr w:rsidR="006A0B75" w:rsidRPr="006A0B75" w:rsidTr="006A0B75">
        <w:trPr>
          <w:trHeight w:val="397"/>
        </w:trPr>
        <w:tc>
          <w:tcPr>
            <w:tcW w:w="466" w:type="dxa"/>
            <w:vAlign w:val="center"/>
          </w:tcPr>
          <w:p w:rsidR="006A0B75" w:rsidRPr="006A0B75" w:rsidRDefault="006A0B75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6A0B75">
              <w:rPr>
                <w:rFonts w:ascii="Times New Roman" w:hAnsi="Times New Roman"/>
                <w:bCs/>
                <w:sz w:val="18"/>
                <w:szCs w:val="18"/>
                <w:lang/>
              </w:rPr>
              <w:t>1</w:t>
            </w:r>
          </w:p>
        </w:tc>
        <w:tc>
          <w:tcPr>
            <w:tcW w:w="5029" w:type="dxa"/>
            <w:vAlign w:val="center"/>
          </w:tcPr>
          <w:p w:rsidR="006A0B75" w:rsidRPr="006A0B75" w:rsidRDefault="006A0B75" w:rsidP="00FC71AD">
            <w:pPr>
              <w:rPr>
                <w:rFonts w:ascii="Times New Roman" w:hAnsi="Times New Roman"/>
                <w:sz w:val="18"/>
                <w:szCs w:val="18"/>
              </w:rPr>
            </w:pPr>
            <w:r w:rsidRPr="006A0B75">
              <w:rPr>
                <w:rFonts w:ascii="Times New Roman" w:hAnsi="Times New Roman"/>
                <w:sz w:val="18"/>
                <w:szCs w:val="18"/>
              </w:rPr>
              <w:t>Лот №1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Pr="006A0B75">
              <w:rPr>
                <w:rFonts w:ascii="Times New Roman" w:hAnsi="Times New Roman"/>
                <w:sz w:val="18"/>
                <w:szCs w:val="18"/>
              </w:rPr>
              <w:t xml:space="preserve"> "</w:t>
            </w:r>
            <w:r w:rsidR="00FC71AD">
              <w:rPr>
                <w:rFonts w:ascii="Times New Roman" w:hAnsi="Times New Roman"/>
                <w:sz w:val="18"/>
                <w:szCs w:val="18"/>
              </w:rPr>
              <w:t xml:space="preserve">Транспортные услуги на </w:t>
            </w:r>
            <w:proofErr w:type="spellStart"/>
            <w:r w:rsidR="00FC71AD">
              <w:rPr>
                <w:rFonts w:ascii="Times New Roman" w:hAnsi="Times New Roman"/>
                <w:sz w:val="18"/>
                <w:szCs w:val="18"/>
              </w:rPr>
              <w:t>Кетовском</w:t>
            </w:r>
            <w:proofErr w:type="spellEnd"/>
            <w:r w:rsidR="00FC71AD">
              <w:rPr>
                <w:rFonts w:ascii="Times New Roman" w:hAnsi="Times New Roman"/>
                <w:sz w:val="18"/>
                <w:szCs w:val="18"/>
              </w:rPr>
              <w:t xml:space="preserve"> м/р</w:t>
            </w:r>
            <w:r w:rsidR="00795B7F">
              <w:rPr>
                <w:rFonts w:ascii="Times New Roman" w:hAnsi="Times New Roman"/>
                <w:sz w:val="18"/>
                <w:szCs w:val="18"/>
              </w:rPr>
              <w:t>.</w:t>
            </w:r>
            <w:r w:rsidRPr="006A0B75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1843" w:type="dxa"/>
          </w:tcPr>
          <w:p w:rsidR="006A0B75" w:rsidRPr="006A0B75" w:rsidRDefault="006A0B75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701" w:type="dxa"/>
          </w:tcPr>
          <w:p w:rsidR="006A0B75" w:rsidRPr="006A0B75" w:rsidRDefault="006A0B75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701" w:type="dxa"/>
          </w:tcPr>
          <w:p w:rsidR="006A0B75" w:rsidRPr="006A0B75" w:rsidRDefault="006A0B75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6A0B75" w:rsidRPr="006A0B75" w:rsidTr="006A0B75">
        <w:trPr>
          <w:trHeight w:val="397"/>
        </w:trPr>
        <w:tc>
          <w:tcPr>
            <w:tcW w:w="466" w:type="dxa"/>
            <w:vAlign w:val="center"/>
          </w:tcPr>
          <w:p w:rsidR="006A0B75" w:rsidRPr="006A0B75" w:rsidRDefault="006A0B75" w:rsidP="00FF4468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6A0B75">
              <w:rPr>
                <w:rFonts w:ascii="Times New Roman" w:hAnsi="Times New Roman"/>
                <w:bCs/>
                <w:sz w:val="18"/>
                <w:szCs w:val="18"/>
                <w:lang/>
              </w:rPr>
              <w:t>2</w:t>
            </w:r>
          </w:p>
        </w:tc>
        <w:tc>
          <w:tcPr>
            <w:tcW w:w="5029" w:type="dxa"/>
            <w:vAlign w:val="center"/>
          </w:tcPr>
          <w:p w:rsidR="006A0B75" w:rsidRPr="006A0B75" w:rsidRDefault="006A0B75" w:rsidP="00795B7F">
            <w:pPr>
              <w:rPr>
                <w:rFonts w:ascii="Times New Roman" w:hAnsi="Times New Roman"/>
                <w:sz w:val="18"/>
                <w:szCs w:val="18"/>
              </w:rPr>
            </w:pPr>
            <w:r w:rsidRPr="006A0B75">
              <w:rPr>
                <w:rFonts w:ascii="Times New Roman" w:hAnsi="Times New Roman"/>
                <w:sz w:val="18"/>
                <w:szCs w:val="18"/>
              </w:rPr>
              <w:t>Лот №2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Pr="006A0B75">
              <w:rPr>
                <w:rFonts w:ascii="Times New Roman" w:hAnsi="Times New Roman"/>
                <w:sz w:val="18"/>
                <w:szCs w:val="18"/>
              </w:rPr>
              <w:t xml:space="preserve"> "</w:t>
            </w:r>
            <w:r w:rsidR="00795B7F">
              <w:rPr>
                <w:rFonts w:ascii="Times New Roman" w:hAnsi="Times New Roman"/>
                <w:sz w:val="18"/>
                <w:szCs w:val="18"/>
              </w:rPr>
              <w:t xml:space="preserve">Транспортные услуги на </w:t>
            </w:r>
            <w:proofErr w:type="spellStart"/>
            <w:r w:rsidR="00795B7F">
              <w:rPr>
                <w:rFonts w:ascii="Times New Roman" w:hAnsi="Times New Roman"/>
                <w:sz w:val="18"/>
                <w:szCs w:val="18"/>
              </w:rPr>
              <w:t>Аригольском</w:t>
            </w:r>
            <w:proofErr w:type="spellEnd"/>
            <w:r w:rsidR="00795B7F">
              <w:rPr>
                <w:rFonts w:ascii="Times New Roman" w:hAnsi="Times New Roman"/>
                <w:sz w:val="18"/>
                <w:szCs w:val="18"/>
              </w:rPr>
              <w:t xml:space="preserve"> м/р.</w:t>
            </w:r>
            <w:r w:rsidRPr="006A0B75"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1843" w:type="dxa"/>
          </w:tcPr>
          <w:p w:rsidR="006A0B75" w:rsidRPr="006A0B75" w:rsidRDefault="006A0B75" w:rsidP="00FF4468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701" w:type="dxa"/>
          </w:tcPr>
          <w:p w:rsidR="006A0B75" w:rsidRPr="006A0B75" w:rsidRDefault="006A0B75" w:rsidP="00FF4468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701" w:type="dxa"/>
          </w:tcPr>
          <w:p w:rsidR="006A0B75" w:rsidRPr="006A0B75" w:rsidRDefault="006A0B75" w:rsidP="00FF4468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6A0B75" w:rsidRPr="00580A9C" w:rsidTr="006A0B75">
        <w:trPr>
          <w:trHeight w:val="236"/>
        </w:trPr>
        <w:tc>
          <w:tcPr>
            <w:tcW w:w="466" w:type="dxa"/>
            <w:vAlign w:val="center"/>
          </w:tcPr>
          <w:p w:rsidR="006A0B75" w:rsidRPr="00580A9C" w:rsidRDefault="006A0B75" w:rsidP="00152300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5029" w:type="dxa"/>
            <w:vAlign w:val="center"/>
          </w:tcPr>
          <w:p w:rsidR="006A0B75" w:rsidRPr="00580A9C" w:rsidRDefault="006A0B75" w:rsidP="0015230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6A0B75" w:rsidRPr="00580A9C" w:rsidRDefault="006A0B75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701" w:type="dxa"/>
          </w:tcPr>
          <w:p w:rsidR="006A0B75" w:rsidRPr="00580A9C" w:rsidRDefault="006A0B75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701" w:type="dxa"/>
          </w:tcPr>
          <w:p w:rsidR="006A0B75" w:rsidRPr="00580A9C" w:rsidRDefault="006A0B75" w:rsidP="00152300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</w:tr>
      <w:tr w:rsidR="006A0B75" w:rsidRPr="00732F70" w:rsidTr="006A0B75">
        <w:trPr>
          <w:trHeight w:val="236"/>
        </w:trPr>
        <w:tc>
          <w:tcPr>
            <w:tcW w:w="466" w:type="dxa"/>
            <w:vAlign w:val="center"/>
          </w:tcPr>
          <w:p w:rsidR="006A0B75" w:rsidRPr="00732F70" w:rsidRDefault="006A0B75" w:rsidP="0015230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5029" w:type="dxa"/>
            <w:vAlign w:val="center"/>
          </w:tcPr>
          <w:p w:rsidR="006A0B75" w:rsidRPr="00732F70" w:rsidRDefault="006A0B75" w:rsidP="0015230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32F70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843" w:type="dxa"/>
          </w:tcPr>
          <w:p w:rsidR="006A0B75" w:rsidRPr="00732F70" w:rsidRDefault="006A0B75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1701" w:type="dxa"/>
          </w:tcPr>
          <w:p w:rsidR="006A0B75" w:rsidRPr="00732F70" w:rsidRDefault="006A0B75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  <w:tc>
          <w:tcPr>
            <w:tcW w:w="1701" w:type="dxa"/>
          </w:tcPr>
          <w:p w:rsidR="006A0B75" w:rsidRPr="00732F70" w:rsidRDefault="006A0B75" w:rsidP="0015230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</w:p>
        </w:tc>
      </w:tr>
    </w:tbl>
    <w:p w:rsidR="00D401CE" w:rsidRPr="00580A9C" w:rsidRDefault="00D401CE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19"/>
        <w:gridCol w:w="7005"/>
      </w:tblGrid>
      <w:tr w:rsidR="00580A9C" w:rsidRPr="00580A9C" w:rsidTr="00580A9C">
        <w:tc>
          <w:tcPr>
            <w:tcW w:w="4077" w:type="dxa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Базис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FC71AD" w:rsidP="00FC71AD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Аригольское</w:t>
            </w:r>
            <w:proofErr w:type="spellEnd"/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Кетовское</w:t>
            </w:r>
            <w:proofErr w:type="spellEnd"/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</w:t>
            </w:r>
            <w:r w:rsidR="006A0B75">
              <w:rPr>
                <w:rFonts w:ascii="Times New Roman" w:hAnsi="Times New Roman"/>
                <w:bCs/>
                <w:sz w:val="18"/>
                <w:szCs w:val="18"/>
                <w:lang/>
              </w:rPr>
              <w:t>м</w:t>
            </w:r>
            <w:r w:rsidR="007D4919">
              <w:rPr>
                <w:rFonts w:ascii="Times New Roman" w:hAnsi="Times New Roman"/>
                <w:bCs/>
                <w:sz w:val="18"/>
                <w:szCs w:val="18"/>
                <w:lang/>
              </w:rPr>
              <w:t>есторождения</w:t>
            </w:r>
            <w:r w:rsidR="00152D25"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ОАО «СН-МНГ»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580A9C" w:rsidRPr="006A0B75" w:rsidRDefault="006C0D37" w:rsidP="00ED7A97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6A0B75">
              <w:rPr>
                <w:rFonts w:ascii="Times New Roman" w:hAnsi="Times New Roman"/>
                <w:sz w:val="18"/>
                <w:szCs w:val="18"/>
              </w:rPr>
              <w:t xml:space="preserve">оплата оказанных Исполнителем Услуг производится путём перечисления денежных средств на расчётный счёт Исполнителя в течение 90 (Девяносто) календарных дней, но не ранее 60 (Шестидесяти) календарных дней с даты получения от Исполнителя оригиналов </w:t>
            </w:r>
            <w:proofErr w:type="gramStart"/>
            <w:r w:rsidRPr="006A0B75">
              <w:rPr>
                <w:rFonts w:ascii="Times New Roman" w:hAnsi="Times New Roman"/>
                <w:sz w:val="18"/>
                <w:szCs w:val="18"/>
              </w:rPr>
              <w:t>счет-фактур</w:t>
            </w:r>
            <w:proofErr w:type="gramEnd"/>
            <w:r w:rsidRPr="006A0B75">
              <w:rPr>
                <w:rFonts w:ascii="Times New Roman" w:hAnsi="Times New Roman"/>
                <w:sz w:val="18"/>
                <w:szCs w:val="18"/>
              </w:rPr>
              <w:t xml:space="preserve"> и Акта оказанных транспортных услуг.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Срок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FC71AD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с 01.0</w:t>
            </w:r>
            <w:r w:rsidR="00FC71AD">
              <w:rPr>
                <w:rFonts w:ascii="Times New Roman" w:hAnsi="Times New Roman"/>
                <w:bCs/>
                <w:sz w:val="18"/>
                <w:szCs w:val="18"/>
                <w:lang/>
              </w:rPr>
              <w:t>4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.2015 г. по 31.12.201</w:t>
            </w:r>
            <w:r w:rsidR="006F78FA">
              <w:rPr>
                <w:rFonts w:ascii="Times New Roman" w:hAnsi="Times New Roman"/>
                <w:bCs/>
                <w:sz w:val="18"/>
                <w:szCs w:val="18"/>
                <w:lang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г.</w:t>
            </w:r>
          </w:p>
        </w:tc>
      </w:tr>
    </w:tbl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563A81" w:rsidRDefault="00563A81" w:rsidP="00ED7A97">
      <w:pP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  <w:sectPr w:rsidR="00580A9C" w:rsidRPr="00580A9C" w:rsidSect="006A0B75">
          <w:pgSz w:w="11909" w:h="16834"/>
          <w:pgMar w:top="567" w:right="567" w:bottom="567" w:left="1134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00476B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00476B">
              <w:rPr>
                <w:rFonts w:ascii="Times New Roman" w:hAnsi="Times New Roman"/>
                <w:sz w:val="24"/>
                <w:u w:val="single"/>
              </w:rPr>
              <w:t>51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00476B">
              <w:rPr>
                <w:rFonts w:ascii="Times New Roman" w:hAnsi="Times New Roman"/>
                <w:sz w:val="24"/>
              </w:rPr>
              <w:t>13</w:t>
            </w:r>
            <w:r>
              <w:rPr>
                <w:rFonts w:ascii="Times New Roman" w:hAnsi="Times New Roman"/>
                <w:sz w:val="24"/>
              </w:rPr>
              <w:t>»</w:t>
            </w:r>
            <w:r w:rsidR="0000476B">
              <w:rPr>
                <w:rFonts w:ascii="Times New Roman" w:hAnsi="Times New Roman"/>
                <w:sz w:val="24"/>
              </w:rPr>
              <w:t xml:space="preserve"> февраля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7D4919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795B7F">
        <w:rPr>
          <w:rFonts w:ascii="Times New Roman" w:hAnsi="Times New Roman" w:cs="Times New Roman"/>
          <w:sz w:val="24"/>
          <w:szCs w:val="24"/>
        </w:rPr>
        <w:t>казание транспортных услуг.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08D7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01.0</w:t>
      </w:r>
      <w:r w:rsidR="00FC71AD">
        <w:rPr>
          <w:rFonts w:ascii="Times New Roman" w:hAnsi="Times New Roman" w:cs="Times New Roman"/>
          <w:sz w:val="24"/>
          <w:szCs w:val="24"/>
        </w:rPr>
        <w:t>4</w:t>
      </w:r>
      <w:r w:rsidR="008308D7">
        <w:rPr>
          <w:rFonts w:ascii="Times New Roman" w:hAnsi="Times New Roman" w:cs="Times New Roman"/>
          <w:sz w:val="24"/>
          <w:szCs w:val="24"/>
        </w:rPr>
        <w:t>.2015 г. по 31.12.201</w:t>
      </w:r>
      <w:r w:rsidR="00452D53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Pr="00AA5AF8" w:rsidRDefault="00AA5AF8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по лот</w:t>
      </w:r>
      <w:r>
        <w:rPr>
          <w:rFonts w:ascii="Times New Roman" w:hAnsi="Times New Roman"/>
          <w:sz w:val="24"/>
        </w:rPr>
        <w:t>ам №1,2</w:t>
      </w:r>
      <w:r w:rsidRPr="00AA5AF8">
        <w:rPr>
          <w:rFonts w:ascii="Times New Roman" w:hAnsi="Times New Roman"/>
          <w:sz w:val="24"/>
        </w:rPr>
        <w:t xml:space="preserve"> (форма 8</w:t>
      </w:r>
      <w:r w:rsidR="00D401CE">
        <w:rPr>
          <w:rFonts w:ascii="Times New Roman" w:hAnsi="Times New Roman"/>
          <w:sz w:val="24"/>
        </w:rPr>
        <w:t>-</w:t>
      </w:r>
      <w:r w:rsidR="00452D53">
        <w:rPr>
          <w:rFonts w:ascii="Times New Roman" w:hAnsi="Times New Roman"/>
          <w:sz w:val="24"/>
        </w:rPr>
        <w:t>9</w:t>
      </w:r>
      <w:r w:rsidRPr="00AA5AF8">
        <w:rPr>
          <w:rFonts w:ascii="Times New Roman" w:hAnsi="Times New Roman"/>
          <w:sz w:val="24"/>
        </w:rPr>
        <w:t>) - 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FC71AD" w:rsidRPr="00FC71AD" w:rsidRDefault="00FC71AD" w:rsidP="00FC71AD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FC71AD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FC71AD" w:rsidRPr="00FC71AD" w:rsidRDefault="00FC71AD" w:rsidP="00FC71AD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FC71AD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FC71AD" w:rsidRPr="00FC71AD" w:rsidRDefault="00FC71AD" w:rsidP="00FC71AD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FC71AD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FC71AD" w:rsidRPr="00FC71AD" w:rsidRDefault="00FC71AD" w:rsidP="00FC71AD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FC71AD">
        <w:rPr>
          <w:rFonts w:ascii="Times New Roman" w:hAnsi="Times New Roman"/>
          <w:sz w:val="24"/>
        </w:rPr>
        <w:t>Иметь необходимые лицензии;</w:t>
      </w:r>
    </w:p>
    <w:p w:rsidR="00FC71AD" w:rsidRPr="00FC71AD" w:rsidRDefault="00FC71AD" w:rsidP="00FC71AD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b/>
          <w:bCs/>
          <w:sz w:val="24"/>
        </w:rPr>
      </w:pPr>
      <w:r w:rsidRPr="00FC71AD">
        <w:rPr>
          <w:rFonts w:ascii="Times New Roman" w:hAnsi="Times New Roman"/>
          <w:sz w:val="24"/>
        </w:rPr>
        <w:t>Готовность оказывать услуги транспортом, находящимся в технически исправном состоянии, отвечающем требованиям правил и норм охраны труда, безопасности дорожного движения с надлежащим качеством, в объеме и в сроки в соответствии с разыгрываемым Лотом.</w:t>
      </w:r>
    </w:p>
    <w:p w:rsidR="00FC71AD" w:rsidRPr="00FC71AD" w:rsidRDefault="00FC71AD" w:rsidP="00FC71AD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FC71AD">
        <w:rPr>
          <w:rFonts w:ascii="Times New Roman" w:hAnsi="Times New Roman"/>
          <w:sz w:val="24"/>
        </w:rPr>
        <w:t>Иметь производственные мощности для выполнения предлагаемых работ,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договора;</w:t>
      </w:r>
    </w:p>
    <w:p w:rsidR="00FC71AD" w:rsidRPr="00FC71AD" w:rsidRDefault="00FC71AD" w:rsidP="00FC71AD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FC71AD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безопасности, прошедший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категории, обеспечить персонал ресурсами, необходимыми для оказания данного вида услуг с соблюдением  безопасных условий труда.</w:t>
      </w:r>
    </w:p>
    <w:p w:rsidR="00FC71AD" w:rsidRPr="00FC71AD" w:rsidRDefault="00FC71AD" w:rsidP="00FC71AD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FC71AD">
        <w:rPr>
          <w:rFonts w:ascii="Times New Roman" w:hAnsi="Times New Roman"/>
          <w:sz w:val="24"/>
        </w:rPr>
        <w:t>Обеспечить своевременное оформление и наличие пропусков для проезда Транспорта на территорию Заказчика.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63302F" w:rsidRPr="008F1D6F" w:rsidRDefault="008F1D6F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 w:rsidR="00A317BE"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 w:rsidR="00A317BE"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452D53">
        <w:rPr>
          <w:rFonts w:ascii="Times New Roman" w:hAnsi="Times New Roman"/>
          <w:iCs/>
          <w:sz w:val="24"/>
        </w:rPr>
        <w:t>1</w:t>
      </w:r>
      <w:r w:rsidR="00D401CE">
        <w:rPr>
          <w:rFonts w:ascii="Times New Roman" w:hAnsi="Times New Roman"/>
          <w:iCs/>
          <w:sz w:val="24"/>
        </w:rPr>
        <w:t>1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FC71AD" w:rsidRPr="00FC71AD" w:rsidRDefault="00FC71AD" w:rsidP="00FC71AD">
      <w:pPr>
        <w:numPr>
          <w:ilvl w:val="0"/>
          <w:numId w:val="6"/>
        </w:numPr>
        <w:ind w:left="709" w:hanging="425"/>
        <w:jc w:val="both"/>
        <w:rPr>
          <w:rFonts w:ascii="Times New Roman" w:hAnsi="Times New Roman"/>
          <w:sz w:val="24"/>
        </w:rPr>
      </w:pPr>
      <w:r w:rsidRPr="00FC71AD">
        <w:rPr>
          <w:rFonts w:ascii="Times New Roman" w:hAnsi="Times New Roman"/>
          <w:sz w:val="24"/>
        </w:rPr>
        <w:t>Ограничения по возрасту: срок эксплуатации грузовых автомобилей, в том числе специализированных не должен превышать 11 (одиннадцать) лет;</w:t>
      </w:r>
    </w:p>
    <w:p w:rsidR="00FC71AD" w:rsidRPr="00FC71AD" w:rsidRDefault="00FC71AD" w:rsidP="00FC71AD">
      <w:pPr>
        <w:numPr>
          <w:ilvl w:val="0"/>
          <w:numId w:val="5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FC71AD">
        <w:rPr>
          <w:rFonts w:ascii="Times New Roman" w:hAnsi="Times New Roman"/>
          <w:sz w:val="24"/>
        </w:rPr>
        <w:lastRenderedPageBreak/>
        <w:t xml:space="preserve">Автотранспорт должен быть оборудован спутниковой системой мониторинга; </w:t>
      </w:r>
    </w:p>
    <w:p w:rsidR="00FC71AD" w:rsidRPr="00FC71AD" w:rsidRDefault="00FC71AD" w:rsidP="00FC71AD">
      <w:pPr>
        <w:numPr>
          <w:ilvl w:val="0"/>
          <w:numId w:val="5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FC71AD">
        <w:rPr>
          <w:rFonts w:ascii="Times New Roman" w:hAnsi="Times New Roman"/>
          <w:sz w:val="24"/>
        </w:rPr>
        <w:t>Оказание услуг на собственной и/или арендованной без экипажа технике - 100% (Субподряд не допускается);</w:t>
      </w:r>
    </w:p>
    <w:p w:rsidR="00FC71AD" w:rsidRPr="00FC71AD" w:rsidRDefault="00FC71AD" w:rsidP="00FC71AD">
      <w:pPr>
        <w:numPr>
          <w:ilvl w:val="0"/>
          <w:numId w:val="5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FC71AD">
        <w:rPr>
          <w:rFonts w:ascii="Times New Roman" w:hAnsi="Times New Roman"/>
          <w:sz w:val="24"/>
        </w:rPr>
        <w:t>Обеспечение оказания услуг в круглосуточном режиме;</w:t>
      </w:r>
    </w:p>
    <w:p w:rsidR="00FC71AD" w:rsidRPr="00FC71AD" w:rsidRDefault="00FC71AD" w:rsidP="00FC71AD">
      <w:pPr>
        <w:numPr>
          <w:ilvl w:val="0"/>
          <w:numId w:val="5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FC71AD">
        <w:rPr>
          <w:rFonts w:ascii="Times New Roman" w:hAnsi="Times New Roman"/>
          <w:sz w:val="24"/>
        </w:rPr>
        <w:t>Гарантия обеспечения условий содержания пожарных автомобилей при низких температурах в теплом помещении бокса;</w:t>
      </w:r>
    </w:p>
    <w:p w:rsidR="00FC71AD" w:rsidRPr="00FC71AD" w:rsidRDefault="00FC71AD" w:rsidP="00FC71AD">
      <w:pPr>
        <w:numPr>
          <w:ilvl w:val="0"/>
          <w:numId w:val="5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FC71AD">
        <w:rPr>
          <w:rFonts w:ascii="Times New Roman" w:hAnsi="Times New Roman"/>
          <w:sz w:val="24"/>
        </w:rPr>
        <w:t>Обеспечение водительского состава боевой одеждой и снаряжением для проведения аварийно-спасательных работ по ликвидации пожаров и аварий;</w:t>
      </w:r>
    </w:p>
    <w:p w:rsidR="00FC71AD" w:rsidRPr="00FC71AD" w:rsidRDefault="00FC71AD" w:rsidP="00FC71AD">
      <w:pPr>
        <w:numPr>
          <w:ilvl w:val="0"/>
          <w:numId w:val="5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FC71AD">
        <w:rPr>
          <w:rFonts w:ascii="Times New Roman" w:hAnsi="Times New Roman"/>
          <w:sz w:val="24"/>
        </w:rPr>
        <w:t>Наличие профессионально обученного водительского состава с допуском на право тушения пожаров и управления специальной пожарной техникой;</w:t>
      </w:r>
    </w:p>
    <w:p w:rsidR="00FC71AD" w:rsidRPr="00FC71AD" w:rsidRDefault="00FC71AD" w:rsidP="00FC71AD">
      <w:pPr>
        <w:numPr>
          <w:ilvl w:val="0"/>
          <w:numId w:val="5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FC71AD">
        <w:rPr>
          <w:rFonts w:ascii="Times New Roman" w:hAnsi="Times New Roman"/>
          <w:sz w:val="24"/>
        </w:rPr>
        <w:t xml:space="preserve">Организации </w:t>
      </w:r>
      <w:proofErr w:type="spellStart"/>
      <w:r w:rsidRPr="00FC71AD">
        <w:rPr>
          <w:rFonts w:ascii="Times New Roman" w:hAnsi="Times New Roman"/>
          <w:sz w:val="24"/>
        </w:rPr>
        <w:t>межсменного</w:t>
      </w:r>
      <w:proofErr w:type="spellEnd"/>
      <w:r w:rsidRPr="00FC71AD">
        <w:rPr>
          <w:rFonts w:ascii="Times New Roman" w:hAnsi="Times New Roman"/>
          <w:sz w:val="24"/>
        </w:rPr>
        <w:t xml:space="preserve"> отдыха водителей, организация </w:t>
      </w:r>
      <w:proofErr w:type="spellStart"/>
      <w:r w:rsidRPr="00FC71AD">
        <w:rPr>
          <w:rFonts w:ascii="Times New Roman" w:hAnsi="Times New Roman"/>
          <w:sz w:val="24"/>
        </w:rPr>
        <w:t>предрейсового</w:t>
      </w:r>
      <w:proofErr w:type="spellEnd"/>
      <w:r w:rsidRPr="00FC71AD">
        <w:rPr>
          <w:rFonts w:ascii="Times New Roman" w:hAnsi="Times New Roman"/>
          <w:sz w:val="24"/>
        </w:rPr>
        <w:t xml:space="preserve">, </w:t>
      </w:r>
      <w:proofErr w:type="spellStart"/>
      <w:r w:rsidRPr="00FC71AD">
        <w:rPr>
          <w:rFonts w:ascii="Times New Roman" w:hAnsi="Times New Roman"/>
          <w:sz w:val="24"/>
        </w:rPr>
        <w:t>послерейсового</w:t>
      </w:r>
      <w:proofErr w:type="spellEnd"/>
      <w:r w:rsidRPr="00FC71AD">
        <w:rPr>
          <w:rFonts w:ascii="Times New Roman" w:hAnsi="Times New Roman"/>
          <w:sz w:val="24"/>
        </w:rPr>
        <w:t xml:space="preserve"> </w:t>
      </w:r>
      <w:proofErr w:type="spellStart"/>
      <w:r w:rsidRPr="00FC71AD">
        <w:rPr>
          <w:rFonts w:ascii="Times New Roman" w:hAnsi="Times New Roman"/>
          <w:sz w:val="24"/>
        </w:rPr>
        <w:t>мед</w:t>
      </w:r>
      <w:proofErr w:type="gramStart"/>
      <w:r w:rsidRPr="00FC71AD">
        <w:rPr>
          <w:rFonts w:ascii="Times New Roman" w:hAnsi="Times New Roman"/>
          <w:sz w:val="24"/>
        </w:rPr>
        <w:t>.о</w:t>
      </w:r>
      <w:proofErr w:type="gramEnd"/>
      <w:r w:rsidRPr="00FC71AD">
        <w:rPr>
          <w:rFonts w:ascii="Times New Roman" w:hAnsi="Times New Roman"/>
          <w:sz w:val="24"/>
        </w:rPr>
        <w:t>свидетельствования</w:t>
      </w:r>
      <w:proofErr w:type="spellEnd"/>
      <w:r w:rsidRPr="00FC71AD">
        <w:rPr>
          <w:rFonts w:ascii="Times New Roman" w:hAnsi="Times New Roman"/>
          <w:sz w:val="24"/>
        </w:rPr>
        <w:t>.</w:t>
      </w:r>
    </w:p>
    <w:p w:rsidR="00FC71AD" w:rsidRPr="00FC71AD" w:rsidRDefault="00FC71AD" w:rsidP="00FC71AD">
      <w:pPr>
        <w:numPr>
          <w:ilvl w:val="0"/>
          <w:numId w:val="5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FC71AD">
        <w:rPr>
          <w:rFonts w:ascii="Times New Roman" w:hAnsi="Times New Roman"/>
          <w:sz w:val="24"/>
        </w:rPr>
        <w:t>Организация проживания персонала на отдаленных месторождениях за счет собственных средств;</w:t>
      </w:r>
    </w:p>
    <w:p w:rsidR="00FC71AD" w:rsidRPr="00FC71AD" w:rsidRDefault="00FC71AD" w:rsidP="00FC71AD">
      <w:pPr>
        <w:numPr>
          <w:ilvl w:val="0"/>
          <w:numId w:val="5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FC71AD">
        <w:rPr>
          <w:rFonts w:ascii="Times New Roman" w:hAnsi="Times New Roman"/>
          <w:sz w:val="24"/>
        </w:rPr>
        <w:t>Обеспечение техники ГСМ в объеме, обеспечивающем оказание услуг по Лоту.</w:t>
      </w:r>
    </w:p>
    <w:p w:rsidR="002412C9" w:rsidRPr="0063302F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FC71AD" w:rsidRPr="00FC71AD" w:rsidRDefault="00FC71AD" w:rsidP="00FC71AD">
      <w:pPr>
        <w:numPr>
          <w:ilvl w:val="0"/>
          <w:numId w:val="7"/>
        </w:numPr>
        <w:tabs>
          <w:tab w:val="clear" w:pos="1427"/>
          <w:tab w:val="num" w:pos="709"/>
        </w:tabs>
        <w:autoSpaceDE w:val="0"/>
        <w:autoSpaceDN w:val="0"/>
        <w:adjustRightInd w:val="0"/>
        <w:ind w:left="720" w:hanging="436"/>
        <w:jc w:val="both"/>
        <w:rPr>
          <w:rFonts w:ascii="Times New Roman" w:hAnsi="Times New Roman"/>
          <w:sz w:val="24"/>
        </w:rPr>
      </w:pPr>
      <w:r w:rsidRPr="00FC71AD">
        <w:rPr>
          <w:rFonts w:ascii="Times New Roman" w:hAnsi="Times New Roman"/>
          <w:sz w:val="24"/>
        </w:rPr>
        <w:t xml:space="preserve">Качественное и своевременное оказание транспортных услуг на месторождениях и производственной территории ОАО «СН-МНГ» в период с 01.04.2015г. по 31.12.2015г. </w:t>
      </w:r>
    </w:p>
    <w:p w:rsidR="00FC71AD" w:rsidRPr="00FC71AD" w:rsidRDefault="00FC71AD" w:rsidP="00FC71AD">
      <w:pPr>
        <w:widowControl w:val="0"/>
        <w:numPr>
          <w:ilvl w:val="0"/>
          <w:numId w:val="7"/>
        </w:numPr>
        <w:tabs>
          <w:tab w:val="clear" w:pos="1427"/>
          <w:tab w:val="num" w:pos="709"/>
        </w:tabs>
        <w:suppressAutoHyphens/>
        <w:autoSpaceDE w:val="0"/>
        <w:autoSpaceDN w:val="0"/>
        <w:adjustRightInd w:val="0"/>
        <w:ind w:left="720" w:hanging="436"/>
        <w:jc w:val="both"/>
        <w:rPr>
          <w:rFonts w:ascii="Times New Roman" w:hAnsi="Times New Roman"/>
          <w:sz w:val="24"/>
        </w:rPr>
      </w:pPr>
      <w:r w:rsidRPr="00FC71AD">
        <w:rPr>
          <w:rFonts w:ascii="Times New Roman" w:hAnsi="Times New Roman"/>
          <w:sz w:val="24"/>
        </w:rPr>
        <w:t xml:space="preserve">При оказании транспортных услуг на </w:t>
      </w:r>
      <w:r w:rsidRPr="00FC71AD">
        <w:rPr>
          <w:rFonts w:ascii="Times New Roman" w:hAnsi="Times New Roman"/>
          <w:spacing w:val="-2"/>
          <w:sz w:val="24"/>
        </w:rPr>
        <w:t>производственных территориях</w:t>
      </w:r>
      <w:r w:rsidRPr="00FC71AD">
        <w:rPr>
          <w:rFonts w:ascii="Times New Roman" w:hAnsi="Times New Roman"/>
          <w:sz w:val="24"/>
        </w:rPr>
        <w:t xml:space="preserve"> ОАО «СН-МНГ» соблюдать и выполнять требования д</w:t>
      </w:r>
      <w:r w:rsidRPr="00FC71AD">
        <w:rPr>
          <w:rFonts w:ascii="Times New Roman" w:hAnsi="Times New Roman"/>
          <w:color w:val="000000"/>
          <w:sz w:val="24"/>
        </w:rPr>
        <w:t>ействующих нормативно правовых актов РФ</w:t>
      </w:r>
      <w:r w:rsidRPr="00FC71AD">
        <w:rPr>
          <w:rFonts w:ascii="Times New Roman" w:hAnsi="Times New Roman"/>
          <w:sz w:val="24"/>
        </w:rPr>
        <w:t xml:space="preserve">, положений и </w:t>
      </w:r>
      <w:proofErr w:type="gramStart"/>
      <w:r w:rsidRPr="00FC71AD">
        <w:rPr>
          <w:rFonts w:ascii="Times New Roman" w:hAnsi="Times New Roman"/>
          <w:sz w:val="24"/>
        </w:rPr>
        <w:t>стандартов</w:t>
      </w:r>
      <w:proofErr w:type="gramEnd"/>
      <w:r w:rsidRPr="00FC71AD">
        <w:rPr>
          <w:rFonts w:ascii="Times New Roman" w:hAnsi="Times New Roman"/>
          <w:sz w:val="24"/>
        </w:rPr>
        <w:t xml:space="preserve"> утвержденных </w:t>
      </w:r>
      <w:r w:rsidRPr="00FC71AD">
        <w:rPr>
          <w:rFonts w:ascii="Times New Roman" w:hAnsi="Times New Roman"/>
          <w:spacing w:val="-2"/>
          <w:sz w:val="24"/>
        </w:rPr>
        <w:t xml:space="preserve">в </w:t>
      </w:r>
      <w:r w:rsidRPr="00FC71AD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Pr="00FC71AD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FC71AD">
        <w:rPr>
          <w:rFonts w:ascii="Times New Roman" w:hAnsi="Times New Roman"/>
          <w:sz w:val="24"/>
        </w:rPr>
        <w:t>»</w:t>
      </w:r>
      <w:r w:rsidRPr="00FC71AD">
        <w:rPr>
          <w:rFonts w:ascii="Times New Roman" w:hAnsi="Times New Roman"/>
          <w:spacing w:val="-2"/>
          <w:sz w:val="24"/>
        </w:rPr>
        <w:t>.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FC71AD" w:rsidRDefault="00FC71AD" w:rsidP="00ED7A97">
      <w:pPr>
        <w:rPr>
          <w:rFonts w:ascii="Times New Roman" w:hAnsi="Times New Roman"/>
          <w:sz w:val="24"/>
        </w:rPr>
      </w:pPr>
    </w:p>
    <w:p w:rsidR="00FC71AD" w:rsidRDefault="00FC71AD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b/>
          <w:sz w:val="24"/>
        </w:rPr>
      </w:pPr>
    </w:p>
    <w:p w:rsidR="0000476B" w:rsidRDefault="0000476B" w:rsidP="00ED7A97">
      <w:pPr>
        <w:rPr>
          <w:rFonts w:ascii="Times New Roman" w:hAnsi="Times New Roman"/>
          <w:b/>
          <w:sz w:val="24"/>
        </w:rPr>
      </w:pPr>
    </w:p>
    <w:p w:rsidR="0000476B" w:rsidRDefault="0000476B" w:rsidP="00ED7A97">
      <w:pPr>
        <w:rPr>
          <w:rFonts w:ascii="Times New Roman" w:hAnsi="Times New Roman"/>
          <w:b/>
          <w:sz w:val="24"/>
        </w:rPr>
      </w:pPr>
    </w:p>
    <w:p w:rsidR="0000476B" w:rsidRDefault="0000476B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FC71AD" w:rsidRDefault="00FC71AD" w:rsidP="00ED7A97">
      <w:pPr>
        <w:rPr>
          <w:rFonts w:ascii="Times New Roman" w:hAnsi="Times New Roman"/>
          <w:sz w:val="24"/>
        </w:rPr>
      </w:pPr>
    </w:p>
    <w:p w:rsidR="00FC71AD" w:rsidRDefault="00FC71AD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902E02" w:rsidRDefault="00902E02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FC71AD" w:rsidRDefault="00FC71AD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Pr="00902E02" w:rsidRDefault="00CE3BA6" w:rsidP="00CE3BA6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t xml:space="preserve">Форма </w:t>
      </w:r>
      <w:r>
        <w:rPr>
          <w:rFonts w:ascii="Times New Roman" w:hAnsi="Times New Roman"/>
          <w:b/>
          <w:sz w:val="24"/>
        </w:rPr>
        <w:t>10 «Калькуляция»</w:t>
      </w:r>
    </w:p>
    <w:p w:rsidR="00CE3BA6" w:rsidRDefault="00CE3BA6" w:rsidP="00CE3BA6">
      <w:pPr>
        <w:pStyle w:val="ae"/>
        <w:jc w:val="both"/>
        <w:rPr>
          <w:bCs w:val="0"/>
          <w:szCs w:val="28"/>
          <w:lang w:val="ru-RU"/>
        </w:rPr>
      </w:pPr>
    </w:p>
    <w:p w:rsidR="00CE3BA6" w:rsidRPr="00523749" w:rsidRDefault="00CE3BA6" w:rsidP="00CE3BA6">
      <w:pPr>
        <w:pStyle w:val="ae"/>
        <w:jc w:val="both"/>
        <w:rPr>
          <w:bCs w:val="0"/>
          <w:szCs w:val="28"/>
          <w:lang w:val="ru-RU"/>
        </w:rPr>
      </w:pPr>
    </w:p>
    <w:p w:rsidR="00CE3BA6" w:rsidRDefault="00CE3BA6" w:rsidP="00CE3BA6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CE3BA6" w:rsidRPr="00523749" w:rsidRDefault="00CE3BA6" w:rsidP="00CE3BA6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CE3BA6" w:rsidRPr="00523749" w:rsidRDefault="00CE3BA6" w:rsidP="00CE3BA6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CE3BA6" w:rsidRPr="00523749" w:rsidTr="00522BC2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CE3BA6" w:rsidRPr="00523749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CE3BA6" w:rsidRPr="00523749" w:rsidRDefault="00CE3BA6" w:rsidP="00522BC2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CE3BA6" w:rsidRPr="00523749" w:rsidRDefault="00CE3BA6" w:rsidP="00522BC2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CE3BA6" w:rsidRPr="00523749" w:rsidRDefault="00CE3BA6" w:rsidP="00CE3BA6">
      <w:pPr>
        <w:pStyle w:val="ae"/>
        <w:ind w:firstLine="709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CE3BA6" w:rsidRPr="00902E02" w:rsidRDefault="00CE3BA6" w:rsidP="00CE3BA6">
      <w:pPr>
        <w:rPr>
          <w:rFonts w:ascii="Times New Roman" w:hAnsi="Times New Roman"/>
          <w:sz w:val="24"/>
          <w:lang/>
        </w:rPr>
      </w:pPr>
    </w:p>
    <w:p w:rsidR="00CE3BA6" w:rsidRPr="00CE3BA6" w:rsidRDefault="00CE3BA6" w:rsidP="004B57B5">
      <w:pPr>
        <w:suppressAutoHyphens/>
        <w:rPr>
          <w:b/>
          <w:lang/>
        </w:rPr>
      </w:pPr>
    </w:p>
    <w:sectPr w:rsidR="00CE3BA6" w:rsidRPr="00CE3BA6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9"/>
  </w:num>
  <w:num w:numId="5">
    <w:abstractNumId w:val="1"/>
  </w:num>
  <w:num w:numId="6">
    <w:abstractNumId w:val="5"/>
  </w:num>
  <w:num w:numId="7">
    <w:abstractNumId w:val="0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531"/>
    <w:rsid w:val="0000476B"/>
    <w:rsid w:val="00016466"/>
    <w:rsid w:val="00033AA9"/>
    <w:rsid w:val="000405C7"/>
    <w:rsid w:val="00051B49"/>
    <w:rsid w:val="000679C8"/>
    <w:rsid w:val="000A19BF"/>
    <w:rsid w:val="000B5CA0"/>
    <w:rsid w:val="000D03FA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4011"/>
    <w:rsid w:val="001D4BFB"/>
    <w:rsid w:val="001F75F7"/>
    <w:rsid w:val="00203AE2"/>
    <w:rsid w:val="0021200A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C2F3B"/>
    <w:rsid w:val="003D4163"/>
    <w:rsid w:val="003E555B"/>
    <w:rsid w:val="00415355"/>
    <w:rsid w:val="0042779A"/>
    <w:rsid w:val="00432F17"/>
    <w:rsid w:val="00452515"/>
    <w:rsid w:val="00452D53"/>
    <w:rsid w:val="0049010E"/>
    <w:rsid w:val="004A14E6"/>
    <w:rsid w:val="004A7581"/>
    <w:rsid w:val="004B57B5"/>
    <w:rsid w:val="004E264E"/>
    <w:rsid w:val="005011BF"/>
    <w:rsid w:val="005165B3"/>
    <w:rsid w:val="0052440E"/>
    <w:rsid w:val="00537785"/>
    <w:rsid w:val="00563A81"/>
    <w:rsid w:val="0056778A"/>
    <w:rsid w:val="0057661E"/>
    <w:rsid w:val="00580A9C"/>
    <w:rsid w:val="00593CA4"/>
    <w:rsid w:val="005C635A"/>
    <w:rsid w:val="005C7C03"/>
    <w:rsid w:val="006042B0"/>
    <w:rsid w:val="0063302F"/>
    <w:rsid w:val="00637016"/>
    <w:rsid w:val="0063764B"/>
    <w:rsid w:val="006431F4"/>
    <w:rsid w:val="00683B52"/>
    <w:rsid w:val="006A0B75"/>
    <w:rsid w:val="006B0B87"/>
    <w:rsid w:val="006B308F"/>
    <w:rsid w:val="006C0D37"/>
    <w:rsid w:val="006F78FA"/>
    <w:rsid w:val="00714FBE"/>
    <w:rsid w:val="00724370"/>
    <w:rsid w:val="00732F70"/>
    <w:rsid w:val="0075128F"/>
    <w:rsid w:val="00756583"/>
    <w:rsid w:val="007571D5"/>
    <w:rsid w:val="00764F60"/>
    <w:rsid w:val="00767E47"/>
    <w:rsid w:val="00795B7F"/>
    <w:rsid w:val="007D4919"/>
    <w:rsid w:val="007E1A62"/>
    <w:rsid w:val="007E571C"/>
    <w:rsid w:val="007F20F0"/>
    <w:rsid w:val="00802C01"/>
    <w:rsid w:val="00815A34"/>
    <w:rsid w:val="008308D7"/>
    <w:rsid w:val="008377F5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2E02"/>
    <w:rsid w:val="00924885"/>
    <w:rsid w:val="00933AF1"/>
    <w:rsid w:val="00942211"/>
    <w:rsid w:val="0094744B"/>
    <w:rsid w:val="00976CF3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B00112"/>
    <w:rsid w:val="00B07405"/>
    <w:rsid w:val="00B07852"/>
    <w:rsid w:val="00B07981"/>
    <w:rsid w:val="00B15431"/>
    <w:rsid w:val="00B15BD1"/>
    <w:rsid w:val="00B244D0"/>
    <w:rsid w:val="00B40ECD"/>
    <w:rsid w:val="00B52BA2"/>
    <w:rsid w:val="00B5394E"/>
    <w:rsid w:val="00B53E16"/>
    <w:rsid w:val="00B55B52"/>
    <w:rsid w:val="00B71A82"/>
    <w:rsid w:val="00BB78A5"/>
    <w:rsid w:val="00BD1456"/>
    <w:rsid w:val="00BD7AD7"/>
    <w:rsid w:val="00BE12EF"/>
    <w:rsid w:val="00BF0F5B"/>
    <w:rsid w:val="00C13F3F"/>
    <w:rsid w:val="00C258D1"/>
    <w:rsid w:val="00C503A2"/>
    <w:rsid w:val="00C67828"/>
    <w:rsid w:val="00C811A0"/>
    <w:rsid w:val="00C8741E"/>
    <w:rsid w:val="00C952C3"/>
    <w:rsid w:val="00CB4D0A"/>
    <w:rsid w:val="00CD05B7"/>
    <w:rsid w:val="00CD5075"/>
    <w:rsid w:val="00CE3BA6"/>
    <w:rsid w:val="00CE4B69"/>
    <w:rsid w:val="00D21794"/>
    <w:rsid w:val="00D26D62"/>
    <w:rsid w:val="00D30184"/>
    <w:rsid w:val="00D401CE"/>
    <w:rsid w:val="00D602EB"/>
    <w:rsid w:val="00D64E2B"/>
    <w:rsid w:val="00D85169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21BCA"/>
    <w:rsid w:val="00F40A5B"/>
    <w:rsid w:val="00F82D65"/>
    <w:rsid w:val="00F94F19"/>
    <w:rsid w:val="00F95725"/>
    <w:rsid w:val="00FA5068"/>
    <w:rsid w:val="00FA522E"/>
    <w:rsid w:val="00FB5238"/>
    <w:rsid w:val="00FC20F9"/>
    <w:rsid w:val="00FC71AD"/>
    <w:rsid w:val="00FE0CD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otline@slavneft.ru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nder@mng.slavneft.ru" TargetMode="External"/><Relationship Id="rId5" Type="http://schemas.openxmlformats.org/officeDocument/2006/relationships/hyperlink" Target="mailto:KobzevSG@mng.slavneft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1</Pages>
  <Words>2842</Words>
  <Characters>16203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Оксана Анатольевна Дмитриченко</cp:lastModifiedBy>
  <cp:revision>56</cp:revision>
  <cp:lastPrinted>2015-02-10T04:46:00Z</cp:lastPrinted>
  <dcterms:created xsi:type="dcterms:W3CDTF">2014-07-22T02:24:00Z</dcterms:created>
  <dcterms:modified xsi:type="dcterms:W3CDTF">2015-02-13T05:55:00Z</dcterms:modified>
</cp:coreProperties>
</file>