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43"/>
        <w:tblW w:w="5000" w:type="pct"/>
        <w:tblLook w:val="04A0" w:firstRow="1" w:lastRow="0" w:firstColumn="1" w:lastColumn="0" w:noHBand="0" w:noVBand="1"/>
      </w:tblPr>
      <w:tblGrid>
        <w:gridCol w:w="615"/>
        <w:gridCol w:w="824"/>
        <w:gridCol w:w="827"/>
        <w:gridCol w:w="827"/>
        <w:gridCol w:w="827"/>
        <w:gridCol w:w="827"/>
        <w:gridCol w:w="827"/>
        <w:gridCol w:w="1349"/>
        <w:gridCol w:w="840"/>
        <w:gridCol w:w="1808"/>
      </w:tblGrid>
      <w:tr w:rsidR="006C59B4" w:rsidRPr="006C59B4" w:rsidTr="006C59B4">
        <w:trPr>
          <w:trHeight w:val="418"/>
        </w:trPr>
        <w:tc>
          <w:tcPr>
            <w:tcW w:w="9571" w:type="dxa"/>
            <w:gridSpan w:val="10"/>
            <w:shd w:val="clear" w:color="auto" w:fill="auto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Ежемесячный доклад по бурению скважин</w:t>
            </w:r>
          </w:p>
        </w:tc>
      </w:tr>
      <w:tr w:rsidR="006C59B4" w:rsidRPr="006C59B4" w:rsidTr="006C59B4">
        <w:trPr>
          <w:trHeight w:val="282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8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59B4" w:rsidRPr="006C59B4" w:rsidTr="006C59B4">
        <w:trPr>
          <w:trHeight w:val="282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Закончено бурением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___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скважин.</w:t>
            </w:r>
          </w:p>
        </w:tc>
      </w:tr>
      <w:tr w:rsidR="006C59B4" w:rsidRPr="006C59B4" w:rsidTr="006C59B4">
        <w:trPr>
          <w:trHeight w:val="389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Начало бурения скважины: 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дата, время</w:t>
            </w:r>
          </w:p>
        </w:tc>
      </w:tr>
      <w:tr w:rsidR="006C59B4" w:rsidRPr="006C59B4" w:rsidTr="006C59B4">
        <w:trPr>
          <w:trHeight w:val="322"/>
        </w:trPr>
        <w:tc>
          <w:tcPr>
            <w:tcW w:w="615" w:type="dxa"/>
            <w:shd w:val="clear" w:color="auto" w:fill="auto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9"/>
            </w:tblGrid>
            <w:tr w:rsidR="006C59B4" w:rsidRPr="006C59B4">
              <w:trPr>
                <w:trHeight w:val="330"/>
                <w:tblCellSpacing w:w="0" w:type="dxa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tcMar>
                    <w:top w:w="0" w:type="dxa"/>
                    <w:left w:w="18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6C59B4" w:rsidRPr="006C59B4" w:rsidRDefault="006C59B4" w:rsidP="00F33985">
                  <w:pPr>
                    <w:framePr w:hSpace="180" w:wrap="around" w:vAnchor="page" w:hAnchor="margin" w:y="1543"/>
                    <w:spacing w:after="0" w:line="240" w:lineRule="auto"/>
                    <w:ind w:firstLineChars="100" w:firstLine="200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eastAsia="ru-RU"/>
                    </w:rPr>
                  </w:pPr>
                  <w:r w:rsidRPr="006C59B4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6C59B4" w:rsidRPr="006C59B4" w:rsidRDefault="006C59B4" w:rsidP="006C59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Окончание: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дата, время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</w:p>
        </w:tc>
      </w:tr>
      <w:tr w:rsidR="006C59B4" w:rsidRPr="006C59B4" w:rsidTr="006C59B4">
        <w:trPr>
          <w:trHeight w:val="330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Скважина № </w:t>
            </w:r>
          </w:p>
        </w:tc>
      </w:tr>
      <w:tr w:rsidR="006C59B4" w:rsidRPr="006C59B4" w:rsidTr="006C59B4">
        <w:trPr>
          <w:trHeight w:val="360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Куст №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___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Месторождение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____________________________</w:t>
            </w:r>
          </w:p>
        </w:tc>
      </w:tr>
      <w:tr w:rsidR="006C59B4" w:rsidRPr="006C59B4" w:rsidTr="006C59B4">
        <w:trPr>
          <w:trHeight w:val="243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C59B4" w:rsidRPr="006C59B4" w:rsidTr="006C59B4">
        <w:trPr>
          <w:trHeight w:val="374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Забой плановый</w:t>
            </w:r>
            <w:r w:rsidRPr="006C59B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_______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</w:t>
            </w:r>
            <w:r w:rsidRPr="006C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59B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Забой по факту</w:t>
            </w:r>
            <w:r w:rsidRPr="006C59B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________ 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6C59B4" w:rsidRPr="006C59B4" w:rsidTr="006C59B4">
        <w:trPr>
          <w:trHeight w:val="282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графику глубина/день планируется пробурить 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______суток.</w:t>
            </w:r>
          </w:p>
        </w:tc>
      </w:tr>
      <w:tr w:rsidR="006C59B4" w:rsidRPr="006C59B4" w:rsidTr="006C59B4">
        <w:trPr>
          <w:trHeight w:val="259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факту -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______суток </w:t>
            </w:r>
          </w:p>
        </w:tc>
      </w:tr>
      <w:tr w:rsidR="006C59B4" w:rsidRPr="006C59B4" w:rsidTr="006C59B4">
        <w:trPr>
          <w:trHeight w:val="420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Отклонение от графика глубина/день составляет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(+ -______ 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суток).</w:t>
            </w:r>
          </w:p>
        </w:tc>
      </w:tr>
      <w:tr w:rsidR="006C59B4" w:rsidRPr="006C59B4" w:rsidTr="006C59B4">
        <w:trPr>
          <w:trHeight w:val="420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8" w:type="dxa"/>
            <w:gridSpan w:val="3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C5DDC5A" wp14:editId="27DB235E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-70485</wp:posOffset>
                      </wp:positionV>
                      <wp:extent cx="5474335" cy="2048510"/>
                      <wp:effectExtent l="0" t="0" r="0" b="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5474335" cy="204851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C59B4" w:rsidRDefault="006C59B4" w:rsidP="006C59B4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left:0;text-align:left;margin-left:28.35pt;margin-top:-5.55pt;width:431.05pt;height:161.3pt;rotation:3566777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" filled="f" stroked="f">
                      <o:lock v:ext="edit" text="t" shapetype="t"/>
                      <v:textbox>
                        <w:txbxContent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Причины отклонений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C59B4" w:rsidRPr="006C59B4" w:rsidTr="006C59B4">
        <w:trPr>
          <w:trHeight w:val="360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Акт от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__.___._______г.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(Причина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________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 забое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_______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м) -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_____</w:t>
            </w:r>
            <w:r w:rsidRPr="006C59B4">
              <w:rPr>
                <w:rFonts w:ascii="Arial" w:eastAsia="Times New Roman" w:hAnsi="Arial" w:cs="Arial"/>
                <w:color w:val="993300"/>
                <w:sz w:val="20"/>
                <w:szCs w:val="20"/>
                <w:lang w:eastAsia="ru-RU"/>
              </w:rPr>
              <w:t xml:space="preserve"> 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суток. Виновная сторона: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___________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6C59B4" w:rsidRPr="006C59B4" w:rsidTr="006C59B4">
        <w:trPr>
          <w:trHeight w:val="285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</w:p>
        </w:tc>
      </w:tr>
      <w:tr w:rsidR="006C59B4" w:rsidRPr="006C59B4" w:rsidTr="006C59B4">
        <w:trPr>
          <w:trHeight w:val="435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ИТОГО по подрядчикам: </w:t>
            </w:r>
            <w:r w:rsidRPr="006C59B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+ -</w:t>
            </w:r>
            <w:r w:rsidRPr="006C5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C59B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 xml:space="preserve">______ </w:t>
            </w:r>
            <w:r w:rsidRPr="006C5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суток.</w:t>
            </w:r>
          </w:p>
        </w:tc>
      </w:tr>
      <w:tr w:rsidR="006C59B4" w:rsidRPr="006C59B4" w:rsidTr="006C59B4">
        <w:trPr>
          <w:trHeight w:val="330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C59B4" w:rsidRPr="006C59B4" w:rsidTr="006C59B4">
        <w:trPr>
          <w:trHeight w:val="330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Ремонтное время по плану  </w:t>
            </w:r>
            <w:proofErr w:type="gramStart"/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______ 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суток), по факту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_______ 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суток)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превышение: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+ -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C59B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________ </w:t>
            </w: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суток.</w:t>
            </w:r>
          </w:p>
        </w:tc>
      </w:tr>
      <w:tr w:rsidR="006C59B4" w:rsidRPr="006C59B4" w:rsidTr="006C59B4">
        <w:trPr>
          <w:trHeight w:val="330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C59B4" w:rsidRPr="006C59B4" w:rsidTr="006C59B4">
        <w:trPr>
          <w:trHeight w:val="285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Работы незапланированные графиком глубина день  </w:t>
            </w:r>
            <w:r w:rsidRPr="006C59B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 xml:space="preserve">_________ </w:t>
            </w:r>
            <w:r w:rsidRPr="006C5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суток.</w:t>
            </w:r>
          </w:p>
        </w:tc>
      </w:tr>
      <w:tr w:rsidR="006C59B4" w:rsidRPr="006C59B4" w:rsidTr="006C59B4">
        <w:trPr>
          <w:trHeight w:val="285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C59B4" w:rsidRPr="006C59B4" w:rsidTr="006C59B4">
        <w:trPr>
          <w:trHeight w:val="285"/>
        </w:trPr>
        <w:tc>
          <w:tcPr>
            <w:tcW w:w="9571" w:type="dxa"/>
            <w:gridSpan w:val="10"/>
            <w:shd w:val="clear" w:color="FFFFCC" w:fill="FFFFFF"/>
            <w:vAlign w:val="center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5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ОБЩЕЕ непроизводительное время: </w:t>
            </w:r>
            <w:r w:rsidRPr="006C59B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 xml:space="preserve">________ </w:t>
            </w:r>
            <w:r w:rsidRPr="006C5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суток.</w:t>
            </w:r>
          </w:p>
        </w:tc>
      </w:tr>
      <w:tr w:rsidR="006C59B4" w:rsidRPr="006C59B4" w:rsidTr="006C59B4">
        <w:trPr>
          <w:trHeight w:val="315"/>
        </w:trPr>
        <w:tc>
          <w:tcPr>
            <w:tcW w:w="9571" w:type="dxa"/>
            <w:gridSpan w:val="10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Первичное вскрытие продуктивных пластов.</w:t>
            </w:r>
          </w:p>
        </w:tc>
      </w:tr>
      <w:tr w:rsidR="006C59B4" w:rsidRPr="006C59B4" w:rsidTr="006C59B4">
        <w:trPr>
          <w:trHeight w:val="390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Акт подписан: Представитель   НГП -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_______________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НГДУ 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___ Ф.И.О ____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C59B4" w:rsidRPr="006C59B4" w:rsidTr="006C59B4">
        <w:trPr>
          <w:trHeight w:val="420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Параметрыраствора</w:t>
            </w:r>
            <w:proofErr w:type="spellEnd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уд. ве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с-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_____</w:t>
            </w:r>
            <w:proofErr w:type="spellStart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</w:t>
            </w:r>
            <w:proofErr w:type="spellEnd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/см3, вязкость -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_____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сек, водоотдача -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____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мл/30мин.</w:t>
            </w:r>
          </w:p>
        </w:tc>
      </w:tr>
      <w:tr w:rsidR="006C59B4" w:rsidRPr="006C59B4" w:rsidTr="006C59B4">
        <w:trPr>
          <w:trHeight w:val="420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Поглощение раствора при вскрытом пласте: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Не зафиксировано / 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зафиксировано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в объеме _____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м3.</w:t>
            </w:r>
          </w:p>
        </w:tc>
      </w:tr>
      <w:tr w:rsidR="006C59B4" w:rsidRPr="006C59B4" w:rsidTr="006C59B4">
        <w:trPr>
          <w:trHeight w:val="375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с момента вскрытия пласта до спуска э/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составило: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____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суток</w:t>
            </w:r>
          </w:p>
        </w:tc>
      </w:tr>
      <w:tr w:rsidR="006C59B4" w:rsidRPr="006C59B4" w:rsidTr="006C59B4">
        <w:trPr>
          <w:trHeight w:val="282"/>
        </w:trPr>
        <w:tc>
          <w:tcPr>
            <w:tcW w:w="615" w:type="dxa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C59B4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6" w:type="dxa"/>
            <w:gridSpan w:val="9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C59B4" w:rsidRPr="006C59B4" w:rsidTr="006C59B4">
        <w:trPr>
          <w:trHeight w:val="282"/>
        </w:trPr>
        <w:tc>
          <w:tcPr>
            <w:tcW w:w="9571" w:type="dxa"/>
            <w:gridSpan w:val="10"/>
            <w:shd w:val="clear" w:color="FFFFCC" w:fill="FFFFFF"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В процессе СПО бурильного инструмента и спуска обсадной колонны скорость спуска </w:t>
            </w: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не нарушена / 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нарушена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6C59B4" w:rsidRPr="006C59B4" w:rsidTr="006C59B4">
        <w:trPr>
          <w:trHeight w:val="375"/>
        </w:trPr>
        <w:tc>
          <w:tcPr>
            <w:tcW w:w="5574" w:type="dxa"/>
            <w:gridSpan w:val="7"/>
            <w:shd w:val="clear" w:color="FFFFCC" w:fill="FFFFFF"/>
            <w:noWrap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   При цементировании скважины нарушений от плана работ: </w:t>
            </w:r>
          </w:p>
        </w:tc>
        <w:tc>
          <w:tcPr>
            <w:tcW w:w="3997" w:type="dxa"/>
            <w:gridSpan w:val="3"/>
            <w:shd w:val="clear" w:color="FFFFCC" w:fill="FFFFFF"/>
            <w:vAlign w:val="bottom"/>
            <w:hideMark/>
          </w:tcPr>
          <w:p w:rsidR="006C59B4" w:rsidRPr="006C59B4" w:rsidRDefault="006C59B4" w:rsidP="006C59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не зафиксировано / </w:t>
            </w:r>
            <w:proofErr w:type="gramStart"/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зафиксировано</w:t>
            </w:r>
            <w:proofErr w:type="gramEnd"/>
            <w:r w:rsidRPr="006C59B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</w:tbl>
    <w:p w:rsidR="00FF333C" w:rsidRDefault="00342615">
      <w:r>
        <w:rPr>
          <w:rFonts w:ascii="Arial CYR" w:eastAsia="Times New Roman" w:hAnsi="Arial CYR" w:cs="Arial CYR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18122" wp14:editId="0243BDF6">
                <wp:simplePos x="0" y="0"/>
                <wp:positionH relativeFrom="column">
                  <wp:posOffset>-677097</wp:posOffset>
                </wp:positionH>
                <wp:positionV relativeFrom="paragraph">
                  <wp:posOffset>-569744</wp:posOffset>
                </wp:positionV>
                <wp:extent cx="2209800" cy="695325"/>
                <wp:effectExtent l="0" t="0" r="19050" b="28575"/>
                <wp:wrapNone/>
                <wp:docPr id="1028" name="Прямоугольник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953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59B4" w:rsidRDefault="003C4610" w:rsidP="006C59B4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Приложение № 1</w:t>
                            </w:r>
                            <w:r w:rsidR="00342615">
                              <w:rPr>
                                <w:b/>
                                <w:bCs/>
                                <w:color w:val="000000"/>
                              </w:rPr>
                              <w:t>3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к договору № _____________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от _______________________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28" o:spid="_x0000_s1027" style="position:absolute;margin-left:-53.3pt;margin-top:-44.85pt;width:174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" strokecolor="white">
                <v:textbox inset="2.16pt,2.16pt,0,0">
                  <w:txbxContent>
                    <w:p w:rsidR="006C59B4" w:rsidRDefault="003C4610" w:rsidP="006C59B4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r>
                        <w:rPr>
                          <w:b/>
                          <w:bCs/>
                          <w:color w:val="000000"/>
                        </w:rPr>
                        <w:t>1</w:t>
                      </w:r>
                      <w:r w:rsidR="00342615">
                        <w:rPr>
                          <w:b/>
                          <w:bCs/>
                          <w:color w:val="000000"/>
                        </w:rPr>
                        <w:t>3</w:t>
                      </w:r>
                      <w:bookmarkStart w:id="1" w:name="_GoBack"/>
                      <w:bookmarkEnd w:id="1"/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к договору № _____________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от 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6C59B4">
        <w:rPr>
          <w:rFonts w:ascii="Arial CYR" w:eastAsia="Times New Roman" w:hAnsi="Arial CYR" w:cs="Arial CYR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51FB9C" wp14:editId="182E68C4">
                <wp:simplePos x="0" y="0"/>
                <wp:positionH relativeFrom="column">
                  <wp:posOffset>-245110</wp:posOffset>
                </wp:positionH>
                <wp:positionV relativeFrom="paragraph">
                  <wp:posOffset>8073390</wp:posOffset>
                </wp:positionV>
                <wp:extent cx="2181225" cy="1304925"/>
                <wp:effectExtent l="0" t="0" r="9525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33985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______________</w:t>
                            </w:r>
                            <w:r w:rsidRPr="00F33985">
                              <w:rPr>
                                <w:color w:val="000000"/>
                                <w:highlight w:val="lightGray"/>
                              </w:rPr>
                              <w:t>___________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33985">
                              <w:rPr>
                                <w:color w:val="000000"/>
                                <w:highlight w:val="lightGray"/>
                              </w:rPr>
                              <w:t>___________ ______________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8" type="#_x0000_t202" style="position:absolute;margin-left:-19.3pt;margin-top:635.7pt;width:171.75pt;height:10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" filled="f" stroked="f">
                <v:textbox inset="2.16pt,2.16pt,2.16pt,0">
                  <w:txbxContent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33985">
                        <w:rPr>
                          <w:b/>
                          <w:bCs/>
                          <w:color w:val="000000"/>
                          <w:highlight w:val="lightGray"/>
                        </w:rPr>
                        <w:t>______________</w:t>
                      </w:r>
                      <w:r w:rsidRPr="00F33985">
                        <w:rPr>
                          <w:color w:val="000000"/>
                          <w:highlight w:val="lightGray"/>
                        </w:rPr>
                        <w:t>___________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33985">
                        <w:rPr>
                          <w:color w:val="000000"/>
                          <w:highlight w:val="lightGray"/>
                        </w:rPr>
                        <w:t>___________ ______________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6C59B4">
        <w:rPr>
          <w:rFonts w:ascii="Arial CYR" w:eastAsia="Times New Roman" w:hAnsi="Arial CYR" w:cs="Arial CYR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75D98E" wp14:editId="0F27F8D3">
                <wp:simplePos x="0" y="0"/>
                <wp:positionH relativeFrom="column">
                  <wp:posOffset>3882764</wp:posOffset>
                </wp:positionH>
                <wp:positionV relativeFrom="paragraph">
                  <wp:posOffset>8067862</wp:posOffset>
                </wp:positionV>
                <wp:extent cx="2362200" cy="14859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4859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59B4" w:rsidRDefault="00F33985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ИСПОЛНИТЕЛЬ</w:t>
                            </w:r>
                            <w:r w:rsidR="006C59B4">
                              <w:rPr>
                                <w:b/>
                                <w:bCs/>
                                <w:color w:val="000000"/>
                              </w:rPr>
                              <w:t>:</w:t>
                            </w:r>
                          </w:p>
                          <w:p w:rsidR="006C59B4" w:rsidRPr="00F33985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F33985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(наименование)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33985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F33985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6C59B4" w:rsidRDefault="006C59B4" w:rsidP="006C59B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margin-left:305.75pt;margin-top:635.25pt;width:186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" strokecolor="white">
                <v:textbox inset="2.16pt,2.16pt,2.16pt,0">
                  <w:txbxContent>
                    <w:p w:rsidR="006C59B4" w:rsidRDefault="00F33985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ИСПОЛНИТЕЛЬ</w:t>
                      </w:r>
                      <w:r w:rsidR="006C59B4">
                        <w:rPr>
                          <w:b/>
                          <w:bCs/>
                          <w:color w:val="000000"/>
                        </w:rPr>
                        <w:t>:</w:t>
                      </w:r>
                    </w:p>
                    <w:p w:rsidR="006C59B4" w:rsidRPr="00F33985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F33985">
                        <w:rPr>
                          <w:b/>
                          <w:bCs/>
                          <w:color w:val="000000"/>
                          <w:highlight w:val="lightGray"/>
                        </w:rPr>
                        <w:t>___________________________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(наименование)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33985">
                        <w:rPr>
                          <w:i/>
                          <w:iCs/>
                          <w:color w:val="000000"/>
                          <w:highlight w:val="lightGray"/>
                        </w:rPr>
                        <w:t>___________________________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F33985">
                        <w:rPr>
                          <w:i/>
                          <w:iCs/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6C59B4" w:rsidRDefault="006C59B4" w:rsidP="006C59B4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</w:p>
    <w:sectPr w:rsidR="00FF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B4"/>
    <w:rsid w:val="00342615"/>
    <w:rsid w:val="003C4610"/>
    <w:rsid w:val="006C59B4"/>
    <w:rsid w:val="00F33985"/>
    <w:rsid w:val="00FF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59B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59B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4</cp:revision>
  <dcterms:created xsi:type="dcterms:W3CDTF">2014-09-26T07:40:00Z</dcterms:created>
  <dcterms:modified xsi:type="dcterms:W3CDTF">2014-10-27T08:43:00Z</dcterms:modified>
</cp:coreProperties>
</file>