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r w:rsidRPr="00E377C0">
        <w:rPr>
          <w:sz w:val="24"/>
        </w:rPr>
        <w:t xml:space="preserve">ДОГОВОР </w:t>
      </w:r>
    </w:p>
    <w:p w:rsidR="00BB2F19" w:rsidRPr="00E377C0" w:rsidRDefault="00BB2F19" w:rsidP="00BB2F19">
      <w:pPr>
        <w:suppressAutoHyphens/>
        <w:jc w:val="center"/>
        <w:rPr>
          <w:b/>
          <w:sz w:val="24"/>
          <w:highlight w:val="lightGray"/>
        </w:rPr>
      </w:pPr>
      <w:r w:rsidRPr="00E377C0">
        <w:rPr>
          <w:b/>
          <w:sz w:val="24"/>
          <w:highlight w:val="lightGray"/>
        </w:rPr>
        <w:t xml:space="preserve">на выполнение работ </w:t>
      </w:r>
      <w:proofErr w:type="gramStart"/>
      <w:r w:rsidRPr="00E377C0">
        <w:rPr>
          <w:b/>
          <w:sz w:val="24"/>
          <w:highlight w:val="lightGray"/>
        </w:rPr>
        <w:t>по</w:t>
      </w:r>
      <w:proofErr w:type="gramEnd"/>
    </w:p>
    <w:p w:rsidR="00BB2F19" w:rsidRPr="00E377C0" w:rsidRDefault="00BB2F19" w:rsidP="00BB2F19">
      <w:pPr>
        <w:suppressAutoHyphens/>
        <w:jc w:val="center"/>
        <w:rPr>
          <w:b/>
          <w:sz w:val="24"/>
        </w:rPr>
      </w:pPr>
      <w:r w:rsidRPr="00E377C0">
        <w:rPr>
          <w:b/>
          <w:sz w:val="24"/>
          <w:highlight w:val="lightGray"/>
        </w:rPr>
        <w:t xml:space="preserve">комплексному исследованию керна скважин </w:t>
      </w:r>
    </w:p>
    <w:p w:rsidR="00BB2F19" w:rsidRPr="00E377C0" w:rsidRDefault="00BB2F19" w:rsidP="00BB2F19">
      <w:pPr>
        <w:suppressAutoHyphens/>
        <w:jc w:val="center"/>
        <w:rPr>
          <w:b/>
          <w:sz w:val="24"/>
        </w:rPr>
      </w:pPr>
    </w:p>
    <w:p w:rsidR="00BB2F19" w:rsidRPr="00E377C0" w:rsidRDefault="00BB2F19" w:rsidP="00BB2F19">
      <w:pPr>
        <w:suppressAutoHyphens/>
        <w:jc w:val="center"/>
        <w:rPr>
          <w:b/>
          <w:sz w:val="24"/>
        </w:rPr>
      </w:pPr>
      <w:r w:rsidRPr="00E377C0">
        <w:rPr>
          <w:b/>
          <w:sz w:val="24"/>
        </w:rPr>
        <w:t xml:space="preserve">между </w:t>
      </w:r>
    </w:p>
    <w:p w:rsidR="00BB2F19" w:rsidRPr="00E377C0" w:rsidRDefault="00BB2F19" w:rsidP="00BB2F19">
      <w:pPr>
        <w:suppressAutoHyphens/>
        <w:jc w:val="center"/>
        <w:rPr>
          <w:b/>
          <w:sz w:val="24"/>
        </w:rPr>
      </w:pPr>
    </w:p>
    <w:p w:rsidR="00BB2F19" w:rsidRPr="00E377C0" w:rsidRDefault="00BB2F19" w:rsidP="00BB2F19">
      <w:pPr>
        <w:suppressAutoHyphens/>
        <w:jc w:val="center"/>
        <w:rPr>
          <w:b/>
          <w:sz w:val="24"/>
        </w:rPr>
      </w:pPr>
      <w:r w:rsidRPr="00E377C0">
        <w:rPr>
          <w:b/>
          <w:sz w:val="24"/>
        </w:rPr>
        <w:t>ОАО «СН-МНГ» - Заказчик</w:t>
      </w:r>
    </w:p>
    <w:p w:rsidR="00BB2F19" w:rsidRPr="00E377C0" w:rsidRDefault="00BB2F19" w:rsidP="00BB2F19">
      <w:pPr>
        <w:suppressAutoHyphens/>
        <w:jc w:val="center"/>
        <w:rPr>
          <w:b/>
          <w:sz w:val="24"/>
        </w:rPr>
      </w:pPr>
    </w:p>
    <w:p w:rsidR="00BB2F19" w:rsidRPr="00E377C0" w:rsidRDefault="00BB2F19" w:rsidP="00BB2F19">
      <w:pPr>
        <w:suppressAutoHyphens/>
        <w:jc w:val="center"/>
        <w:rPr>
          <w:b/>
          <w:sz w:val="24"/>
        </w:rPr>
      </w:pPr>
      <w:r w:rsidRPr="00E377C0">
        <w:rPr>
          <w:b/>
          <w:sz w:val="24"/>
        </w:rPr>
        <w:t xml:space="preserve">и </w:t>
      </w:r>
    </w:p>
    <w:p w:rsidR="00BB2F19" w:rsidRPr="00E377C0" w:rsidRDefault="00BB2F19" w:rsidP="00BB2F19">
      <w:pPr>
        <w:suppressAutoHyphens/>
        <w:jc w:val="center"/>
        <w:rPr>
          <w:b/>
          <w:sz w:val="24"/>
        </w:rPr>
      </w:pPr>
    </w:p>
    <w:p w:rsidR="00BB2F19" w:rsidRPr="00E377C0" w:rsidRDefault="00BB2F19" w:rsidP="00BB2F19">
      <w:pPr>
        <w:suppressAutoHyphens/>
        <w:jc w:val="center"/>
        <w:rPr>
          <w:b/>
          <w:sz w:val="24"/>
          <w:u w:val="single"/>
        </w:rPr>
      </w:pPr>
      <w:r w:rsidRPr="00E377C0">
        <w:rPr>
          <w:b/>
          <w:sz w:val="24"/>
          <w:u w:val="single"/>
        </w:rPr>
        <w:t xml:space="preserve">наименование контрагента </w:t>
      </w:r>
      <w:r w:rsidRPr="00E377C0">
        <w:rPr>
          <w:b/>
          <w:sz w:val="24"/>
        </w:rPr>
        <w:t>- Исполнитель</w:t>
      </w: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5F773B">
      <w:pPr>
        <w:pStyle w:val="a3"/>
        <w:suppressAutoHyphens/>
        <w:jc w:val="left"/>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r w:rsidRPr="00E377C0">
        <w:rPr>
          <w:sz w:val="24"/>
        </w:rPr>
        <w:t xml:space="preserve">г. </w:t>
      </w:r>
      <w:proofErr w:type="spellStart"/>
      <w:r w:rsidRPr="00E377C0">
        <w:rPr>
          <w:sz w:val="24"/>
        </w:rPr>
        <w:t>Мегион</w:t>
      </w:r>
      <w:proofErr w:type="spellEnd"/>
    </w:p>
    <w:p w:rsidR="00BB2F19" w:rsidRPr="00E377C0" w:rsidRDefault="00BB2F19" w:rsidP="00BB2F19">
      <w:pPr>
        <w:pStyle w:val="a3"/>
        <w:suppressAutoHyphens/>
        <w:rPr>
          <w:sz w:val="24"/>
        </w:rPr>
      </w:pPr>
    </w:p>
    <w:p w:rsidR="00BB2F19" w:rsidRPr="00E377C0" w:rsidRDefault="00BB2F19" w:rsidP="00BB2F19">
      <w:pPr>
        <w:pStyle w:val="a3"/>
        <w:suppressAutoHyphens/>
        <w:rPr>
          <w:sz w:val="24"/>
        </w:rPr>
      </w:pPr>
      <w:r w:rsidRPr="00E377C0">
        <w:rPr>
          <w:sz w:val="24"/>
        </w:rPr>
        <w:t>20__ г.</w:t>
      </w:r>
    </w:p>
    <w:p w:rsidR="00BB2F19" w:rsidRPr="00E377C0" w:rsidRDefault="00BB2F19" w:rsidP="00BB2F19">
      <w:pPr>
        <w:pStyle w:val="a3"/>
        <w:suppressAutoHyphens/>
        <w:rPr>
          <w:sz w:val="24"/>
        </w:rPr>
      </w:pPr>
      <w:r w:rsidRPr="00E377C0">
        <w:rPr>
          <w:sz w:val="24"/>
        </w:rPr>
        <w:lastRenderedPageBreak/>
        <w:t xml:space="preserve"> ДОГОВОР № _____</w:t>
      </w:r>
    </w:p>
    <w:p w:rsidR="00BB2F19" w:rsidRPr="00E377C0" w:rsidRDefault="00BB2F19" w:rsidP="00BB2F19">
      <w:pPr>
        <w:suppressAutoHyphens/>
        <w:jc w:val="center"/>
        <w:rPr>
          <w:b/>
          <w:sz w:val="24"/>
          <w:highlight w:val="lightGray"/>
        </w:rPr>
      </w:pPr>
      <w:r w:rsidRPr="00E377C0">
        <w:rPr>
          <w:b/>
          <w:sz w:val="24"/>
          <w:highlight w:val="lightGray"/>
        </w:rPr>
        <w:t xml:space="preserve">на выполнение работ </w:t>
      </w:r>
      <w:proofErr w:type="gramStart"/>
      <w:r w:rsidRPr="00E377C0">
        <w:rPr>
          <w:b/>
          <w:sz w:val="24"/>
          <w:highlight w:val="lightGray"/>
        </w:rPr>
        <w:t>по</w:t>
      </w:r>
      <w:proofErr w:type="gramEnd"/>
    </w:p>
    <w:p w:rsidR="00BB2F19" w:rsidRPr="00E377C0" w:rsidRDefault="00BB2F19" w:rsidP="00BB2F19">
      <w:pPr>
        <w:suppressAutoHyphens/>
        <w:jc w:val="center"/>
        <w:rPr>
          <w:b/>
          <w:sz w:val="24"/>
        </w:rPr>
      </w:pPr>
      <w:r w:rsidRPr="00E377C0">
        <w:rPr>
          <w:b/>
          <w:sz w:val="24"/>
          <w:highlight w:val="lightGray"/>
        </w:rPr>
        <w:t xml:space="preserve">комплексному исследованию керна скважин </w:t>
      </w:r>
    </w:p>
    <w:p w:rsidR="00BB2F19" w:rsidRPr="00E377C0" w:rsidRDefault="00BB2F19" w:rsidP="00BB2F19">
      <w:pPr>
        <w:suppressAutoHyphens/>
        <w:jc w:val="center"/>
        <w:rPr>
          <w:b/>
          <w:sz w:val="24"/>
        </w:rPr>
      </w:pPr>
      <w:r w:rsidRPr="00E377C0">
        <w:rPr>
          <w:b/>
          <w:sz w:val="24"/>
        </w:rPr>
        <w:t xml:space="preserve"> </w:t>
      </w:r>
    </w:p>
    <w:p w:rsidR="00BB2F19" w:rsidRPr="00E377C0" w:rsidRDefault="00BB2F19" w:rsidP="00BB2F19">
      <w:pPr>
        <w:suppressAutoHyphens/>
        <w:jc w:val="center"/>
        <w:rPr>
          <w:b/>
          <w:sz w:val="24"/>
        </w:rPr>
      </w:pPr>
    </w:p>
    <w:tbl>
      <w:tblPr>
        <w:tblW w:w="0" w:type="auto"/>
        <w:tblLook w:val="0000" w:firstRow="0" w:lastRow="0" w:firstColumn="0" w:lastColumn="0" w:noHBand="0" w:noVBand="0"/>
      </w:tblPr>
      <w:tblGrid>
        <w:gridCol w:w="4646"/>
        <w:gridCol w:w="4822"/>
      </w:tblGrid>
      <w:tr w:rsidR="00BB2F19" w:rsidRPr="00E377C0" w:rsidTr="0092037D">
        <w:tc>
          <w:tcPr>
            <w:tcW w:w="4646" w:type="dxa"/>
          </w:tcPr>
          <w:p w:rsidR="00BB2F19" w:rsidRPr="00E377C0" w:rsidRDefault="00BB2F19" w:rsidP="0092037D">
            <w:pPr>
              <w:suppressAutoHyphens/>
              <w:jc w:val="both"/>
              <w:rPr>
                <w:b/>
                <w:sz w:val="24"/>
              </w:rPr>
            </w:pPr>
            <w:r w:rsidRPr="00E377C0">
              <w:rPr>
                <w:b/>
                <w:bCs/>
                <w:sz w:val="24"/>
                <w:highlight w:val="lightGray"/>
              </w:rPr>
              <w:t xml:space="preserve">г. </w:t>
            </w:r>
            <w:proofErr w:type="spellStart"/>
            <w:r w:rsidRPr="00E377C0">
              <w:rPr>
                <w:b/>
                <w:bCs/>
                <w:sz w:val="24"/>
                <w:highlight w:val="lightGray"/>
              </w:rPr>
              <w:t>Мегион</w:t>
            </w:r>
            <w:proofErr w:type="spellEnd"/>
          </w:p>
        </w:tc>
        <w:tc>
          <w:tcPr>
            <w:tcW w:w="4822" w:type="dxa"/>
          </w:tcPr>
          <w:p w:rsidR="00BB2F19" w:rsidRPr="00E377C0" w:rsidRDefault="00BB2F19" w:rsidP="0092037D">
            <w:pPr>
              <w:suppressAutoHyphens/>
              <w:contextualSpacing/>
              <w:jc w:val="both"/>
              <w:rPr>
                <w:b/>
                <w:sz w:val="24"/>
                <w:szCs w:val="24"/>
                <w:highlight w:val="lightGray"/>
              </w:rPr>
            </w:pPr>
            <w:r w:rsidRPr="00E377C0">
              <w:rPr>
                <w:b/>
                <w:sz w:val="24"/>
              </w:rPr>
              <w:t xml:space="preserve">                               </w:t>
            </w:r>
            <w:r w:rsidRPr="00E377C0">
              <w:rPr>
                <w:b/>
                <w:sz w:val="24"/>
                <w:highlight w:val="lightGray"/>
              </w:rPr>
              <w:t xml:space="preserve"> </w:t>
            </w:r>
            <w:r w:rsidRPr="00E377C0">
              <w:rPr>
                <w:b/>
                <w:sz w:val="24"/>
                <w:szCs w:val="24"/>
                <w:highlight w:val="lightGray"/>
              </w:rPr>
              <w:t>___ ____________ 20__ г.</w:t>
            </w:r>
          </w:p>
          <w:p w:rsidR="00BB2F19" w:rsidRPr="00E377C0" w:rsidRDefault="00BB2F19" w:rsidP="0092037D">
            <w:pPr>
              <w:suppressAutoHyphens/>
              <w:rPr>
                <w:b/>
                <w:sz w:val="24"/>
                <w:highlight w:val="lightGray"/>
              </w:rPr>
            </w:pPr>
          </w:p>
        </w:tc>
      </w:tr>
    </w:tbl>
    <w:p w:rsidR="00BB2F19" w:rsidRPr="00E377C0" w:rsidRDefault="00BB2F19" w:rsidP="00BB2F19">
      <w:pPr>
        <w:suppressAutoHyphens/>
        <w:ind w:firstLine="709"/>
        <w:jc w:val="both"/>
        <w:rPr>
          <w:b/>
          <w:bCs/>
          <w:sz w:val="24"/>
          <w:szCs w:val="24"/>
        </w:rPr>
      </w:pPr>
    </w:p>
    <w:p w:rsidR="00BB2F19" w:rsidRPr="00E377C0" w:rsidRDefault="00BB2F19" w:rsidP="00BB2F19">
      <w:pPr>
        <w:suppressAutoHyphens/>
        <w:ind w:firstLine="284"/>
        <w:jc w:val="both"/>
        <w:rPr>
          <w:bCs/>
          <w:sz w:val="24"/>
          <w:szCs w:val="24"/>
          <w:highlight w:val="lightGray"/>
          <w:lang w:eastAsia="ar-SA"/>
        </w:rPr>
      </w:pPr>
      <w:r w:rsidRPr="00E377C0">
        <w:rPr>
          <w:b/>
          <w:sz w:val="24"/>
          <w:szCs w:val="24"/>
          <w:lang w:eastAsia="ar-SA"/>
        </w:rPr>
        <w:t>Открытое акционерное общество  «Славнефть-Мегионнефтегаз» (ОАО «СН-МНГ»)</w:t>
      </w:r>
      <w:r w:rsidRPr="00E377C0">
        <w:rPr>
          <w:sz w:val="24"/>
          <w:szCs w:val="24"/>
          <w:lang w:eastAsia="ar-SA"/>
        </w:rPr>
        <w:t xml:space="preserve">, именуемое в дальнейшем </w:t>
      </w:r>
      <w:r w:rsidRPr="00E377C0">
        <w:rPr>
          <w:b/>
          <w:sz w:val="24"/>
          <w:szCs w:val="24"/>
          <w:lang w:eastAsia="ar-SA"/>
        </w:rPr>
        <w:t>«Заказчик»</w:t>
      </w:r>
      <w:r w:rsidRPr="00E377C0">
        <w:rPr>
          <w:sz w:val="24"/>
          <w:szCs w:val="24"/>
          <w:lang w:eastAsia="ar-SA"/>
        </w:rPr>
        <w:t>, в лице</w:t>
      </w:r>
      <w:r w:rsidRPr="00E377C0">
        <w:rPr>
          <w:b/>
          <w:sz w:val="24"/>
          <w:szCs w:val="24"/>
          <w:lang w:eastAsia="ar-SA"/>
        </w:rPr>
        <w:t xml:space="preserve"> </w:t>
      </w:r>
      <w:r w:rsidRPr="00E377C0">
        <w:rPr>
          <w:bCs/>
          <w:sz w:val="24"/>
          <w:szCs w:val="24"/>
          <w:highlight w:val="lightGray"/>
          <w:lang w:eastAsia="ar-SA"/>
        </w:rPr>
        <w:t>генерального директора  _______________________________________________________________________________</w:t>
      </w:r>
    </w:p>
    <w:p w:rsidR="00BB2F19" w:rsidRPr="00E377C0" w:rsidRDefault="00BB2F19" w:rsidP="00BB2F19">
      <w:pPr>
        <w:suppressAutoHyphens/>
        <w:ind w:firstLine="284"/>
        <w:jc w:val="both"/>
        <w:rPr>
          <w:bCs/>
          <w:sz w:val="24"/>
          <w:szCs w:val="24"/>
          <w:highlight w:val="lightGray"/>
          <w:lang w:eastAsia="ar-SA"/>
        </w:rPr>
      </w:pPr>
      <w:proofErr w:type="gramStart"/>
      <w:r w:rsidRPr="00E377C0">
        <w:rPr>
          <w:bCs/>
          <w:i/>
          <w:sz w:val="16"/>
          <w:szCs w:val="16"/>
          <w:highlight w:val="lightGray"/>
          <w:lang w:eastAsia="ar-SA"/>
        </w:rPr>
        <w:t>(полностью указать Ф.И.О., в случае подписания договора</w:t>
      </w:r>
      <w:r w:rsidRPr="00E377C0">
        <w:rPr>
          <w:bCs/>
          <w:sz w:val="16"/>
          <w:szCs w:val="16"/>
          <w:highlight w:val="lightGray"/>
          <w:lang w:eastAsia="ar-SA"/>
        </w:rPr>
        <w:t xml:space="preserve"> ______________________________________________________________________________________________________________________, </w:t>
      </w:r>
      <w:proofErr w:type="gramEnd"/>
    </w:p>
    <w:p w:rsidR="00BB2F19" w:rsidRPr="00E377C0" w:rsidRDefault="00BB2F19" w:rsidP="00BB2F19">
      <w:pPr>
        <w:suppressAutoHyphens/>
        <w:jc w:val="both"/>
        <w:rPr>
          <w:bCs/>
          <w:i/>
          <w:sz w:val="24"/>
          <w:szCs w:val="24"/>
          <w:highlight w:val="lightGray"/>
          <w:lang w:eastAsia="ar-SA"/>
        </w:rPr>
      </w:pPr>
      <w:r w:rsidRPr="00E377C0">
        <w:rPr>
          <w:bCs/>
          <w:i/>
          <w:sz w:val="16"/>
          <w:szCs w:val="16"/>
          <w:highlight w:val="lightGray"/>
          <w:lang w:eastAsia="ar-SA"/>
        </w:rPr>
        <w:t>иным уполномоченным на основании Доверенности лицом, указать полностью его Ф.И.О. и должность)</w:t>
      </w:r>
      <w:r w:rsidRPr="00E377C0">
        <w:rPr>
          <w:bCs/>
          <w:i/>
          <w:sz w:val="24"/>
          <w:szCs w:val="24"/>
          <w:highlight w:val="lightGray"/>
          <w:lang w:eastAsia="ar-SA"/>
        </w:rPr>
        <w:t xml:space="preserve"> </w:t>
      </w:r>
    </w:p>
    <w:p w:rsidR="00BB2F19" w:rsidRPr="00E377C0" w:rsidRDefault="00BB2F19" w:rsidP="00BB2F19">
      <w:pPr>
        <w:suppressAutoHyphens/>
        <w:jc w:val="both"/>
        <w:rPr>
          <w:b/>
          <w:sz w:val="24"/>
          <w:szCs w:val="24"/>
          <w:lang w:eastAsia="ar-SA"/>
        </w:rPr>
      </w:pPr>
      <w:r w:rsidRPr="00E377C0">
        <w:rPr>
          <w:bCs/>
          <w:sz w:val="24"/>
          <w:szCs w:val="24"/>
          <w:highlight w:val="lightGray"/>
          <w:lang w:eastAsia="ar-SA"/>
        </w:rPr>
        <w:t>действующего</w:t>
      </w:r>
      <w:r w:rsidRPr="00E377C0">
        <w:rPr>
          <w:sz w:val="24"/>
          <w:szCs w:val="24"/>
          <w:highlight w:val="lightGray"/>
          <w:lang w:eastAsia="ar-SA"/>
        </w:rPr>
        <w:t xml:space="preserve">   на  основании</w:t>
      </w:r>
      <w:r w:rsidRPr="00E377C0">
        <w:rPr>
          <w:sz w:val="24"/>
          <w:szCs w:val="24"/>
          <w:lang w:eastAsia="ar-SA"/>
        </w:rPr>
        <w:t xml:space="preserve"> Устава </w:t>
      </w:r>
      <w:r w:rsidRPr="00E377C0">
        <w:rPr>
          <w:i/>
          <w:sz w:val="16"/>
          <w:szCs w:val="16"/>
          <w:lang w:eastAsia="ar-SA"/>
        </w:rPr>
        <w:t>(в случае подписания договора иным уполномоченным на основании Доверенности  лицом, указать ее номер и дату выдачи)</w:t>
      </w:r>
      <w:r w:rsidRPr="00E377C0">
        <w:rPr>
          <w:sz w:val="24"/>
          <w:szCs w:val="24"/>
          <w:lang w:eastAsia="ar-SA"/>
        </w:rPr>
        <w:t xml:space="preserve">, с одной стороны,   и </w:t>
      </w:r>
      <w:r w:rsidRPr="00E377C0">
        <w:rPr>
          <w:b/>
          <w:bCs/>
          <w:sz w:val="24"/>
          <w:szCs w:val="24"/>
          <w:lang w:eastAsia="ar-SA"/>
        </w:rPr>
        <w:t xml:space="preserve"> </w:t>
      </w:r>
      <w:r w:rsidRPr="00E377C0">
        <w:rPr>
          <w:b/>
          <w:sz w:val="24"/>
          <w:szCs w:val="24"/>
          <w:lang w:eastAsia="ar-SA"/>
        </w:rPr>
        <w:t xml:space="preserve">_______________________________________________________________________________ </w:t>
      </w:r>
    </w:p>
    <w:p w:rsidR="00BB2F19" w:rsidRPr="00E377C0" w:rsidRDefault="00BB2F19" w:rsidP="00BB2F19">
      <w:pPr>
        <w:suppressAutoHyphens/>
        <w:jc w:val="both"/>
        <w:rPr>
          <w:i/>
          <w:sz w:val="16"/>
          <w:szCs w:val="16"/>
          <w:lang w:eastAsia="ar-SA"/>
        </w:rPr>
      </w:pPr>
      <w:r w:rsidRPr="00E377C0">
        <w:rPr>
          <w:i/>
          <w:sz w:val="16"/>
          <w:szCs w:val="16"/>
          <w:lang w:eastAsia="ar-SA"/>
        </w:rPr>
        <w:t xml:space="preserve">   </w:t>
      </w:r>
      <w:proofErr w:type="gramStart"/>
      <w:r w:rsidRPr="00E377C0">
        <w:rPr>
          <w:i/>
          <w:sz w:val="16"/>
          <w:szCs w:val="16"/>
          <w:lang w:eastAsia="ar-SA"/>
        </w:rPr>
        <w:t xml:space="preserve">(указать полное и сокращенное наименование юридического лица в соответствии </w:t>
      </w:r>
      <w:proofErr w:type="gramEnd"/>
    </w:p>
    <w:p w:rsidR="00BB2F19" w:rsidRPr="00E377C0" w:rsidRDefault="00BB2F19" w:rsidP="00BB2F19">
      <w:pPr>
        <w:suppressAutoHyphens/>
        <w:jc w:val="both"/>
        <w:rPr>
          <w:i/>
          <w:sz w:val="16"/>
          <w:szCs w:val="16"/>
          <w:lang w:eastAsia="ar-SA"/>
        </w:rPr>
      </w:pPr>
      <w:r w:rsidRPr="00E377C0">
        <w:rPr>
          <w:sz w:val="16"/>
          <w:szCs w:val="16"/>
          <w:lang w:eastAsia="ar-SA"/>
        </w:rPr>
        <w:t>(_____________________________________________________________________________________________________________________)</w:t>
      </w:r>
      <w:r w:rsidRPr="00E377C0">
        <w:rPr>
          <w:b/>
          <w:sz w:val="16"/>
          <w:szCs w:val="16"/>
          <w:lang w:eastAsia="ar-SA"/>
        </w:rPr>
        <w:t>,</w:t>
      </w:r>
    </w:p>
    <w:p w:rsidR="00BB2F19" w:rsidRPr="00E377C0" w:rsidRDefault="00BB2F19" w:rsidP="00BB2F19">
      <w:pPr>
        <w:suppressAutoHyphens/>
        <w:jc w:val="both"/>
        <w:rPr>
          <w:i/>
          <w:sz w:val="16"/>
          <w:szCs w:val="16"/>
          <w:lang w:eastAsia="ar-SA"/>
        </w:rPr>
      </w:pPr>
      <w:r w:rsidRPr="00E377C0">
        <w:rPr>
          <w:i/>
          <w:sz w:val="16"/>
          <w:szCs w:val="16"/>
          <w:lang w:eastAsia="ar-SA"/>
        </w:rPr>
        <w:t xml:space="preserve">с учредительными документами/Ф.И.О. индивидуального предпринимателя (ИП)/ Ф.И.О. физического лица) </w:t>
      </w:r>
    </w:p>
    <w:p w:rsidR="00BB2F19" w:rsidRPr="00E377C0" w:rsidRDefault="00BB2F19" w:rsidP="00BB2F19">
      <w:pPr>
        <w:suppressAutoHyphens/>
        <w:jc w:val="both"/>
        <w:rPr>
          <w:sz w:val="24"/>
          <w:szCs w:val="24"/>
          <w:highlight w:val="lightGray"/>
          <w:lang w:eastAsia="ar-SA"/>
        </w:rPr>
      </w:pPr>
      <w:r w:rsidRPr="00E377C0">
        <w:rPr>
          <w:sz w:val="24"/>
          <w:szCs w:val="24"/>
          <w:lang w:eastAsia="ar-SA"/>
        </w:rPr>
        <w:t xml:space="preserve">именуемое в дальнейшем </w:t>
      </w:r>
      <w:r w:rsidRPr="00E377C0">
        <w:rPr>
          <w:b/>
          <w:sz w:val="24"/>
          <w:szCs w:val="24"/>
          <w:lang w:eastAsia="ar-SA"/>
        </w:rPr>
        <w:t>«Исполнитель»</w:t>
      </w:r>
      <w:r w:rsidRPr="00E377C0">
        <w:rPr>
          <w:sz w:val="24"/>
          <w:szCs w:val="24"/>
          <w:lang w:eastAsia="ar-SA"/>
        </w:rPr>
        <w:t xml:space="preserve">, </w:t>
      </w:r>
      <w:r w:rsidRPr="00E377C0">
        <w:rPr>
          <w:sz w:val="24"/>
          <w:szCs w:val="24"/>
          <w:highlight w:val="lightGray"/>
          <w:lang w:eastAsia="ar-SA"/>
        </w:rPr>
        <w:t xml:space="preserve">в лице генерального директора _______________________________________________________________________________              </w:t>
      </w:r>
    </w:p>
    <w:p w:rsidR="00BB2F19" w:rsidRPr="00E377C0" w:rsidRDefault="00BB2F19" w:rsidP="00BB2F19">
      <w:pPr>
        <w:suppressAutoHyphens/>
        <w:jc w:val="both"/>
        <w:rPr>
          <w:bCs/>
          <w:i/>
          <w:sz w:val="16"/>
          <w:szCs w:val="16"/>
          <w:highlight w:val="lightGray"/>
          <w:lang w:eastAsia="ar-SA"/>
        </w:rPr>
      </w:pPr>
      <w:r w:rsidRPr="00E377C0">
        <w:rPr>
          <w:bCs/>
          <w:i/>
          <w:sz w:val="16"/>
          <w:szCs w:val="16"/>
          <w:highlight w:val="lightGray"/>
          <w:lang w:eastAsia="ar-SA"/>
        </w:rPr>
        <w:t xml:space="preserve">(полностью указать Ф.И.О., в случае </w:t>
      </w:r>
      <w:r w:rsidRPr="00E377C0">
        <w:rPr>
          <w:sz w:val="16"/>
          <w:szCs w:val="16"/>
          <w:highlight w:val="lightGray"/>
          <w:lang w:eastAsia="ar-SA"/>
        </w:rPr>
        <w:t xml:space="preserve">______________________________________________________________________________________________________________________, </w:t>
      </w:r>
      <w:r w:rsidRPr="00E377C0">
        <w:rPr>
          <w:bCs/>
          <w:i/>
          <w:sz w:val="16"/>
          <w:szCs w:val="16"/>
          <w:highlight w:val="lightGray"/>
          <w:lang w:eastAsia="ar-SA"/>
        </w:rPr>
        <w:t xml:space="preserve">                                                                                                                                                                                          подписания договора иным уполномоченным на основании Доверенности лицом, указать полностью его Ф.И.О. и должность) </w:t>
      </w:r>
    </w:p>
    <w:p w:rsidR="00BB2F19" w:rsidRPr="00E377C0" w:rsidRDefault="00BB2F19" w:rsidP="00BB2F19">
      <w:pPr>
        <w:jc w:val="both"/>
        <w:rPr>
          <w:sz w:val="24"/>
          <w:szCs w:val="24"/>
        </w:rPr>
      </w:pPr>
      <w:proofErr w:type="gramStart"/>
      <w:r w:rsidRPr="00E377C0">
        <w:rPr>
          <w:sz w:val="24"/>
          <w:szCs w:val="24"/>
          <w:highlight w:val="lightGray"/>
        </w:rPr>
        <w:t xml:space="preserve">действующего на основании Устава </w:t>
      </w:r>
      <w:r w:rsidRPr="00E377C0">
        <w:rPr>
          <w:i/>
          <w:sz w:val="16"/>
          <w:szCs w:val="16"/>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E377C0">
        <w:rPr>
          <w:sz w:val="24"/>
          <w:szCs w:val="24"/>
          <w:highlight w:val="lightGray"/>
        </w:rPr>
        <w:t>,</w:t>
      </w:r>
      <w:r w:rsidRPr="00E377C0">
        <w:rPr>
          <w:sz w:val="24"/>
          <w:szCs w:val="24"/>
        </w:rPr>
        <w:t xml:space="preserve"> с другой стороны, совместно именуемые «Стороны»,  заключили настоящий Договор (далее – Договор) о нижеследующем:</w:t>
      </w:r>
      <w:proofErr w:type="gramEnd"/>
    </w:p>
    <w:p w:rsidR="00BB2F19" w:rsidRPr="00E377C0" w:rsidRDefault="00BB2F19" w:rsidP="00BB2F19">
      <w:pPr>
        <w:pStyle w:val="a5"/>
        <w:rPr>
          <w:sz w:val="24"/>
          <w:szCs w:val="24"/>
        </w:rPr>
      </w:pPr>
    </w:p>
    <w:p w:rsidR="00BB2F19" w:rsidRPr="00E377C0" w:rsidRDefault="00BB2F19" w:rsidP="00BB2F19">
      <w:pPr>
        <w:pStyle w:val="a5"/>
        <w:jc w:val="center"/>
        <w:rPr>
          <w:b/>
          <w:sz w:val="24"/>
        </w:rPr>
      </w:pPr>
      <w:r w:rsidRPr="00E377C0">
        <w:rPr>
          <w:b/>
          <w:sz w:val="24"/>
        </w:rPr>
        <w:t>1. Предмет договора</w:t>
      </w:r>
    </w:p>
    <w:p w:rsidR="00BB2F19" w:rsidRPr="00E377C0" w:rsidRDefault="00BB2F19" w:rsidP="00BB2F19">
      <w:pPr>
        <w:pStyle w:val="a5"/>
        <w:rPr>
          <w:sz w:val="24"/>
        </w:rPr>
      </w:pPr>
    </w:p>
    <w:p w:rsidR="00BB2F19" w:rsidRPr="00E377C0" w:rsidRDefault="00BB2F19" w:rsidP="00BB2F19">
      <w:pPr>
        <w:numPr>
          <w:ilvl w:val="1"/>
          <w:numId w:val="1"/>
        </w:numPr>
        <w:ind w:left="0" w:firstLine="720"/>
        <w:jc w:val="both"/>
        <w:rPr>
          <w:sz w:val="24"/>
          <w:szCs w:val="24"/>
        </w:rPr>
      </w:pPr>
      <w:r w:rsidRPr="00E377C0">
        <w:rPr>
          <w:sz w:val="24"/>
          <w:szCs w:val="24"/>
        </w:rPr>
        <w:t xml:space="preserve">Заказчик поручает и оплачивает, а Исполнитель обязуется выполнить работы по  </w:t>
      </w:r>
      <w:r w:rsidRPr="00E377C0">
        <w:rPr>
          <w:b/>
          <w:sz w:val="24"/>
          <w:szCs w:val="24"/>
          <w:highlight w:val="lightGray"/>
        </w:rPr>
        <w:t>комплексном</w:t>
      </w:r>
      <w:r w:rsidR="00F20647" w:rsidRPr="00E377C0">
        <w:rPr>
          <w:b/>
          <w:sz w:val="24"/>
          <w:szCs w:val="24"/>
          <w:highlight w:val="lightGray"/>
        </w:rPr>
        <w:t xml:space="preserve">у исследованию керна скважин </w:t>
      </w:r>
      <w:r w:rsidR="00B54F9A" w:rsidRPr="00E377C0">
        <w:rPr>
          <w:b/>
          <w:sz w:val="24"/>
          <w:szCs w:val="24"/>
        </w:rPr>
        <w:t xml:space="preserve"> </w:t>
      </w:r>
      <w:r w:rsidRPr="00E377C0">
        <w:rPr>
          <w:b/>
          <w:sz w:val="24"/>
          <w:szCs w:val="24"/>
        </w:rPr>
        <w:t>Заказчика</w:t>
      </w:r>
      <w:r w:rsidRPr="00E377C0">
        <w:rPr>
          <w:sz w:val="24"/>
          <w:szCs w:val="24"/>
        </w:rPr>
        <w:t xml:space="preserve"> (далее по тексту – Работы) в соответствии с Техническим заданием (Приложение </w:t>
      </w:r>
      <w:r w:rsidRPr="00E377C0">
        <w:rPr>
          <w:sz w:val="24"/>
          <w:szCs w:val="24"/>
          <w:highlight w:val="lightGray"/>
        </w:rPr>
        <w:t>№1</w:t>
      </w:r>
      <w:r w:rsidRPr="00E377C0">
        <w:rPr>
          <w:sz w:val="24"/>
          <w:szCs w:val="24"/>
        </w:rPr>
        <w:t>).</w:t>
      </w:r>
    </w:p>
    <w:p w:rsidR="00BB2F19" w:rsidRPr="00E377C0" w:rsidRDefault="00BB2F19" w:rsidP="00BB2F19">
      <w:pPr>
        <w:numPr>
          <w:ilvl w:val="1"/>
          <w:numId w:val="1"/>
        </w:numPr>
        <w:ind w:left="0" w:firstLine="720"/>
        <w:jc w:val="both"/>
        <w:rPr>
          <w:sz w:val="24"/>
          <w:szCs w:val="24"/>
        </w:rPr>
      </w:pPr>
      <w:r w:rsidRPr="00E377C0">
        <w:rPr>
          <w:sz w:val="24"/>
          <w:szCs w:val="24"/>
        </w:rPr>
        <w:t xml:space="preserve">Содержание Работ и сроки выполнения этапов Работ определяются Календарным планом (Приложение </w:t>
      </w:r>
      <w:r w:rsidRPr="00E377C0">
        <w:rPr>
          <w:sz w:val="24"/>
          <w:szCs w:val="24"/>
          <w:highlight w:val="lightGray"/>
        </w:rPr>
        <w:t>№ 2</w:t>
      </w:r>
      <w:r w:rsidRPr="00E377C0">
        <w:rPr>
          <w:sz w:val="24"/>
          <w:szCs w:val="24"/>
        </w:rPr>
        <w:t xml:space="preserve">) и Техническим заданием (Приложение </w:t>
      </w:r>
      <w:r w:rsidRPr="00E377C0">
        <w:rPr>
          <w:sz w:val="24"/>
          <w:szCs w:val="24"/>
          <w:highlight w:val="lightGray"/>
        </w:rPr>
        <w:t>№ 1</w:t>
      </w:r>
      <w:r w:rsidRPr="00E377C0">
        <w:rPr>
          <w:sz w:val="24"/>
          <w:szCs w:val="24"/>
        </w:rPr>
        <w:t>).</w:t>
      </w:r>
    </w:p>
    <w:p w:rsidR="00BB2F19" w:rsidRPr="00E377C0" w:rsidRDefault="00BB2F19" w:rsidP="00BB2F19">
      <w:pPr>
        <w:numPr>
          <w:ilvl w:val="1"/>
          <w:numId w:val="1"/>
        </w:numPr>
        <w:ind w:left="0" w:firstLine="720"/>
        <w:jc w:val="both"/>
        <w:rPr>
          <w:sz w:val="24"/>
          <w:szCs w:val="24"/>
        </w:rPr>
      </w:pPr>
      <w:proofErr w:type="gramStart"/>
      <w:r w:rsidRPr="00E377C0">
        <w:rPr>
          <w:sz w:val="24"/>
          <w:szCs w:val="24"/>
        </w:rPr>
        <w:t xml:space="preserve">Работы по настоящему Договору должны быть </w:t>
      </w:r>
      <w:r w:rsidRPr="00E377C0">
        <w:rPr>
          <w:sz w:val="22"/>
          <w:szCs w:val="22"/>
        </w:rPr>
        <w:t>начаты с</w:t>
      </w:r>
      <w:r w:rsidRPr="00E377C0">
        <w:rPr>
          <w:sz w:val="22"/>
          <w:szCs w:val="22"/>
          <w:highlight w:val="lightGray"/>
        </w:rPr>
        <w:t>__________________</w:t>
      </w:r>
      <w:r w:rsidRPr="00E377C0">
        <w:rPr>
          <w:sz w:val="22"/>
          <w:szCs w:val="22"/>
        </w:rPr>
        <w:t xml:space="preserve"> </w:t>
      </w:r>
      <w:r w:rsidRPr="00E377C0">
        <w:rPr>
          <w:sz w:val="24"/>
          <w:szCs w:val="24"/>
        </w:rPr>
        <w:t xml:space="preserve"> и завершены </w:t>
      </w:r>
      <w:r w:rsidRPr="00E377C0">
        <w:rPr>
          <w:sz w:val="22"/>
          <w:szCs w:val="22"/>
        </w:rPr>
        <w:t xml:space="preserve">не позднее </w:t>
      </w:r>
      <w:r w:rsidRPr="00E377C0">
        <w:rPr>
          <w:sz w:val="22"/>
          <w:szCs w:val="22"/>
          <w:highlight w:val="lightGray"/>
        </w:rPr>
        <w:t>__________________________</w:t>
      </w:r>
      <w:r w:rsidRPr="00E377C0">
        <w:rPr>
          <w:sz w:val="22"/>
          <w:szCs w:val="22"/>
        </w:rPr>
        <w:t xml:space="preserve"> в соответствии  с Календарным планом (Приложение </w:t>
      </w:r>
      <w:r w:rsidRPr="00E377C0">
        <w:rPr>
          <w:sz w:val="22"/>
          <w:szCs w:val="22"/>
          <w:highlight w:val="lightGray"/>
        </w:rPr>
        <w:t>№ 2</w:t>
      </w:r>
      <w:r w:rsidRPr="00E377C0">
        <w:rPr>
          <w:sz w:val="22"/>
          <w:szCs w:val="22"/>
        </w:rPr>
        <w:t>).</w:t>
      </w:r>
      <w:proofErr w:type="gramEnd"/>
    </w:p>
    <w:p w:rsidR="00BB2F19" w:rsidRPr="00E377C0" w:rsidRDefault="00BB2F19" w:rsidP="00BB2F19">
      <w:pPr>
        <w:numPr>
          <w:ilvl w:val="1"/>
          <w:numId w:val="1"/>
        </w:numPr>
        <w:spacing w:line="360" w:lineRule="auto"/>
        <w:ind w:left="0" w:firstLine="720"/>
        <w:jc w:val="both"/>
        <w:rPr>
          <w:sz w:val="24"/>
          <w:szCs w:val="24"/>
        </w:rPr>
      </w:pPr>
      <w:r w:rsidRPr="00E377C0">
        <w:rPr>
          <w:sz w:val="24"/>
          <w:szCs w:val="24"/>
        </w:rPr>
        <w:t>Результатом Работ по настоящему Договору являются:</w:t>
      </w:r>
    </w:p>
    <w:p w:rsidR="00BB2F19" w:rsidRPr="00E377C0" w:rsidRDefault="00BB2F19" w:rsidP="00BB2F19">
      <w:pPr>
        <w:jc w:val="both"/>
        <w:rPr>
          <w:sz w:val="24"/>
          <w:szCs w:val="24"/>
        </w:rPr>
      </w:pPr>
      <w:r w:rsidRPr="00E377C0">
        <w:rPr>
          <w:sz w:val="24"/>
          <w:szCs w:val="24"/>
        </w:rPr>
        <w:t xml:space="preserve"> -   Отчеты с графическими приложениями на электронных (в цифровом виде на оптических носителях) и бумажных носителях (в четырех  экземплярах). При этом</w:t>
      </w:r>
      <w:proofErr w:type="gramStart"/>
      <w:r w:rsidRPr="00E377C0">
        <w:rPr>
          <w:sz w:val="24"/>
          <w:szCs w:val="24"/>
        </w:rPr>
        <w:t>,</w:t>
      </w:r>
      <w:proofErr w:type="gramEnd"/>
      <w:r w:rsidRPr="00E377C0">
        <w:rPr>
          <w:sz w:val="24"/>
          <w:szCs w:val="24"/>
        </w:rPr>
        <w:t xml:space="preserve">  два экземпляра предоставляются Заказчику, один экземпляр передается Исполнителем в Ханты-Мансийский филиал ФБУ «ТФГИ по </w:t>
      </w:r>
      <w:proofErr w:type="spellStart"/>
      <w:r w:rsidRPr="00E377C0">
        <w:rPr>
          <w:sz w:val="24"/>
          <w:szCs w:val="24"/>
        </w:rPr>
        <w:t>УрФО</w:t>
      </w:r>
      <w:proofErr w:type="spellEnd"/>
      <w:r w:rsidRPr="00E377C0">
        <w:rPr>
          <w:sz w:val="24"/>
          <w:szCs w:val="24"/>
        </w:rPr>
        <w:t xml:space="preserve">» и один экземпляр – в ФГУ НПП «РОСГЕОЛФОНД» с уведомлением Заказчика о получении отчетов указанными учреждениями. </w:t>
      </w:r>
    </w:p>
    <w:p w:rsidR="00BB2F19" w:rsidRPr="00E377C0" w:rsidRDefault="00BB2F19" w:rsidP="00BB2F19">
      <w:pPr>
        <w:ind w:firstLine="567"/>
        <w:jc w:val="both"/>
        <w:rPr>
          <w:sz w:val="24"/>
          <w:szCs w:val="24"/>
        </w:rPr>
      </w:pPr>
      <w:r w:rsidRPr="00E377C0">
        <w:rPr>
          <w:sz w:val="24"/>
          <w:szCs w:val="24"/>
        </w:rPr>
        <w:t xml:space="preserve"> </w:t>
      </w:r>
      <w:proofErr w:type="gramStart"/>
      <w:r w:rsidRPr="00E377C0">
        <w:rPr>
          <w:sz w:val="24"/>
          <w:szCs w:val="24"/>
        </w:rPr>
        <w:t xml:space="preserve">Указанные документы должны быть составлены и оформлены в соответствии с требованиями Технического задания (Приложение </w:t>
      </w:r>
      <w:r w:rsidRPr="00E377C0">
        <w:rPr>
          <w:sz w:val="24"/>
          <w:szCs w:val="24"/>
          <w:highlight w:val="lightGray"/>
        </w:rPr>
        <w:t>№ 1</w:t>
      </w:r>
      <w:r w:rsidRPr="00E377C0">
        <w:rPr>
          <w:sz w:val="24"/>
          <w:szCs w:val="24"/>
        </w:rPr>
        <w:t xml:space="preserve">), нормативных актов органов государственной власти РФ, указанных в п. 4.3.3 настоящего Договора, в том числе Инструкции «О государственной регистрации работ по геологическому изучению недр» и ГОСТа 7.63-90, с описанием методик проведения исследований. </w:t>
      </w:r>
      <w:proofErr w:type="gramEnd"/>
    </w:p>
    <w:p w:rsidR="00BB2F19" w:rsidRPr="00E377C0" w:rsidRDefault="00BB2F19" w:rsidP="00BB2F19">
      <w:pPr>
        <w:numPr>
          <w:ilvl w:val="1"/>
          <w:numId w:val="1"/>
        </w:numPr>
        <w:tabs>
          <w:tab w:val="left" w:pos="0"/>
        </w:tabs>
        <w:ind w:left="0" w:firstLine="720"/>
        <w:jc w:val="both"/>
        <w:rPr>
          <w:sz w:val="24"/>
          <w:szCs w:val="24"/>
        </w:rPr>
      </w:pPr>
      <w:r w:rsidRPr="00E377C0">
        <w:rPr>
          <w:sz w:val="24"/>
          <w:szCs w:val="24"/>
        </w:rPr>
        <w:t>Целью проведения Работ по настоящему Договору является получение дополнительных научно-обоснованных данных для уточнения запасов нефти и проектирования разработки месторождений.</w:t>
      </w:r>
    </w:p>
    <w:p w:rsidR="00BB2F19" w:rsidRPr="00E377C0" w:rsidRDefault="00BB2F19" w:rsidP="00BB2F19">
      <w:pPr>
        <w:tabs>
          <w:tab w:val="left" w:pos="0"/>
          <w:tab w:val="left" w:pos="1843"/>
        </w:tabs>
        <w:spacing w:line="276" w:lineRule="auto"/>
        <w:rPr>
          <w:i/>
          <w:sz w:val="24"/>
          <w:szCs w:val="24"/>
        </w:rPr>
      </w:pPr>
    </w:p>
    <w:p w:rsidR="00BB2F19" w:rsidRPr="00E377C0" w:rsidRDefault="00BB2F19" w:rsidP="00BB2F19">
      <w:pPr>
        <w:numPr>
          <w:ilvl w:val="0"/>
          <w:numId w:val="1"/>
        </w:numPr>
        <w:jc w:val="center"/>
        <w:rPr>
          <w:b/>
          <w:sz w:val="24"/>
          <w:szCs w:val="24"/>
        </w:rPr>
      </w:pPr>
      <w:r w:rsidRPr="00E377C0">
        <w:rPr>
          <w:b/>
          <w:sz w:val="24"/>
          <w:szCs w:val="24"/>
        </w:rPr>
        <w:t>Стоимость Работ и порядок расчетов</w:t>
      </w:r>
    </w:p>
    <w:p w:rsidR="00BB2F19" w:rsidRPr="00E377C0" w:rsidRDefault="00BB2F19" w:rsidP="00BB2F19">
      <w:pPr>
        <w:spacing w:after="120"/>
        <w:jc w:val="both"/>
        <w:rPr>
          <w:sz w:val="24"/>
          <w:szCs w:val="24"/>
        </w:rPr>
      </w:pPr>
    </w:p>
    <w:p w:rsidR="00BB2F19" w:rsidRPr="00E377C0" w:rsidRDefault="00BB2F19" w:rsidP="00BB2F19">
      <w:pPr>
        <w:pStyle w:val="2"/>
        <w:numPr>
          <w:ilvl w:val="1"/>
          <w:numId w:val="1"/>
        </w:numPr>
        <w:ind w:left="0" w:firstLine="720"/>
        <w:rPr>
          <w:i w:val="0"/>
          <w:sz w:val="24"/>
          <w:szCs w:val="24"/>
        </w:rPr>
      </w:pPr>
      <w:r w:rsidRPr="00E377C0">
        <w:rPr>
          <w:i w:val="0"/>
          <w:sz w:val="24"/>
          <w:szCs w:val="24"/>
        </w:rPr>
        <w:t xml:space="preserve">Стоимость Работ по настоящему Договору в соответствии с Протоколом соглашения о договорной цене  (Приложение </w:t>
      </w:r>
      <w:r w:rsidRPr="00E377C0">
        <w:rPr>
          <w:i w:val="0"/>
          <w:sz w:val="24"/>
          <w:szCs w:val="24"/>
          <w:highlight w:val="lightGray"/>
        </w:rPr>
        <w:t>№ 3</w:t>
      </w:r>
      <w:r w:rsidRPr="00E377C0">
        <w:rPr>
          <w:i w:val="0"/>
          <w:sz w:val="24"/>
          <w:szCs w:val="24"/>
        </w:rPr>
        <w:t>) составляет</w:t>
      </w:r>
      <w:proofErr w:type="gramStart"/>
      <w:r w:rsidRPr="00E377C0">
        <w:rPr>
          <w:i w:val="0"/>
          <w:sz w:val="24"/>
          <w:szCs w:val="24"/>
        </w:rPr>
        <w:t xml:space="preserve">: </w:t>
      </w:r>
      <w:r w:rsidRPr="00E377C0">
        <w:rPr>
          <w:i w:val="0"/>
          <w:sz w:val="24"/>
          <w:szCs w:val="24"/>
          <w:highlight w:val="lightGray"/>
        </w:rPr>
        <w:t>_________________(_____________)</w:t>
      </w:r>
      <w:r w:rsidRPr="00E377C0">
        <w:rPr>
          <w:i w:val="0"/>
          <w:sz w:val="24"/>
          <w:szCs w:val="24"/>
        </w:rPr>
        <w:t xml:space="preserve"> </w:t>
      </w:r>
      <w:proofErr w:type="gramEnd"/>
      <w:r w:rsidRPr="00E377C0">
        <w:rPr>
          <w:i w:val="0"/>
          <w:sz w:val="24"/>
          <w:szCs w:val="24"/>
        </w:rPr>
        <w:t xml:space="preserve">рублей </w:t>
      </w:r>
      <w:r w:rsidRPr="00E377C0">
        <w:rPr>
          <w:i w:val="0"/>
          <w:sz w:val="24"/>
          <w:szCs w:val="24"/>
          <w:highlight w:val="lightGray"/>
        </w:rPr>
        <w:t>___</w:t>
      </w:r>
      <w:r w:rsidRPr="00E377C0">
        <w:rPr>
          <w:i w:val="0"/>
          <w:sz w:val="24"/>
          <w:szCs w:val="24"/>
        </w:rPr>
        <w:t xml:space="preserve">копеек, кроме того, НДС (18%),  </w:t>
      </w:r>
      <w:r w:rsidRPr="00E377C0">
        <w:rPr>
          <w:i w:val="0"/>
          <w:sz w:val="24"/>
          <w:szCs w:val="24"/>
          <w:highlight w:val="lightGray"/>
        </w:rPr>
        <w:t>____________(___________)</w:t>
      </w:r>
      <w:r w:rsidRPr="00E377C0">
        <w:rPr>
          <w:i w:val="0"/>
          <w:sz w:val="24"/>
          <w:szCs w:val="24"/>
        </w:rPr>
        <w:t xml:space="preserve">  рублей </w:t>
      </w:r>
      <w:r w:rsidRPr="00E377C0">
        <w:rPr>
          <w:i w:val="0"/>
          <w:sz w:val="24"/>
          <w:szCs w:val="24"/>
          <w:highlight w:val="lightGray"/>
        </w:rPr>
        <w:t>____</w:t>
      </w:r>
      <w:r w:rsidRPr="00E377C0">
        <w:rPr>
          <w:i w:val="0"/>
          <w:sz w:val="24"/>
          <w:szCs w:val="24"/>
        </w:rPr>
        <w:t xml:space="preserve"> копеек. Итого с учетом НДС</w:t>
      </w:r>
      <w:proofErr w:type="gramStart"/>
      <w:r w:rsidRPr="00E377C0">
        <w:rPr>
          <w:i w:val="0"/>
          <w:sz w:val="24"/>
          <w:szCs w:val="24"/>
        </w:rPr>
        <w:t xml:space="preserve">, </w:t>
      </w:r>
      <w:r w:rsidRPr="00E377C0">
        <w:rPr>
          <w:i w:val="0"/>
          <w:sz w:val="24"/>
          <w:szCs w:val="24"/>
          <w:highlight w:val="lightGray"/>
        </w:rPr>
        <w:t>_____________(_________)</w:t>
      </w:r>
      <w:r w:rsidRPr="00E377C0">
        <w:rPr>
          <w:i w:val="0"/>
          <w:sz w:val="24"/>
          <w:szCs w:val="24"/>
        </w:rPr>
        <w:t xml:space="preserve"> </w:t>
      </w:r>
      <w:proofErr w:type="gramEnd"/>
      <w:r w:rsidRPr="00E377C0">
        <w:rPr>
          <w:i w:val="0"/>
          <w:sz w:val="24"/>
          <w:szCs w:val="24"/>
        </w:rPr>
        <w:t xml:space="preserve">рублей </w:t>
      </w:r>
      <w:r w:rsidRPr="00E377C0">
        <w:rPr>
          <w:i w:val="0"/>
          <w:sz w:val="24"/>
          <w:szCs w:val="24"/>
          <w:highlight w:val="lightGray"/>
        </w:rPr>
        <w:t>_______</w:t>
      </w:r>
      <w:r w:rsidRPr="00E377C0">
        <w:rPr>
          <w:i w:val="0"/>
          <w:sz w:val="24"/>
          <w:szCs w:val="24"/>
        </w:rPr>
        <w:t>копеек.</w:t>
      </w:r>
    </w:p>
    <w:p w:rsidR="00BB2F19" w:rsidRPr="00E377C0" w:rsidRDefault="00BB2F19" w:rsidP="00BB2F19">
      <w:pPr>
        <w:pStyle w:val="2"/>
        <w:numPr>
          <w:ilvl w:val="1"/>
          <w:numId w:val="1"/>
        </w:numPr>
        <w:ind w:left="0" w:firstLine="720"/>
        <w:rPr>
          <w:i w:val="0"/>
          <w:sz w:val="24"/>
          <w:szCs w:val="24"/>
        </w:rPr>
      </w:pPr>
      <w:r w:rsidRPr="00E377C0">
        <w:rPr>
          <w:i w:val="0"/>
          <w:sz w:val="24"/>
          <w:szCs w:val="24"/>
        </w:rPr>
        <w:t xml:space="preserve">Заказчик обязуется осуществить оплату выполненных Работ в течение 90 календарных дней, но не ранее 60 дней, </w:t>
      </w:r>
      <w:proofErr w:type="gramStart"/>
      <w:r w:rsidRPr="00E377C0">
        <w:rPr>
          <w:i w:val="0"/>
          <w:sz w:val="24"/>
          <w:szCs w:val="24"/>
        </w:rPr>
        <w:t>с даты получения</w:t>
      </w:r>
      <w:proofErr w:type="gramEnd"/>
      <w:r w:rsidRPr="00E377C0">
        <w:rPr>
          <w:i w:val="0"/>
          <w:sz w:val="24"/>
          <w:szCs w:val="24"/>
        </w:rPr>
        <w:t xml:space="preserve"> от Исполнителя оригиналов следующих документов:</w:t>
      </w:r>
    </w:p>
    <w:p w:rsidR="00BB2F19" w:rsidRPr="00E377C0" w:rsidRDefault="00BB2F19" w:rsidP="00BB2F19">
      <w:pPr>
        <w:widowControl w:val="0"/>
        <w:autoSpaceDE w:val="0"/>
        <w:autoSpaceDN w:val="0"/>
        <w:adjustRightInd w:val="0"/>
        <w:ind w:firstLine="540"/>
        <w:jc w:val="both"/>
        <w:rPr>
          <w:sz w:val="24"/>
          <w:szCs w:val="24"/>
        </w:rPr>
      </w:pPr>
      <w:r w:rsidRPr="00E377C0">
        <w:rPr>
          <w:sz w:val="24"/>
          <w:szCs w:val="24"/>
        </w:rPr>
        <w:t xml:space="preserve">а)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(Приложение </w:t>
      </w:r>
      <w:r w:rsidRPr="00E377C0">
        <w:rPr>
          <w:sz w:val="24"/>
          <w:szCs w:val="24"/>
          <w:highlight w:val="lightGray"/>
        </w:rPr>
        <w:t>№ 2</w:t>
      </w:r>
      <w:r w:rsidRPr="00E377C0">
        <w:rPr>
          <w:sz w:val="24"/>
          <w:szCs w:val="24"/>
        </w:rPr>
        <w:t xml:space="preserve">)); </w:t>
      </w:r>
    </w:p>
    <w:p w:rsidR="00BB2F19" w:rsidRPr="00E377C0" w:rsidRDefault="00BB2F19" w:rsidP="00BB2F19">
      <w:pPr>
        <w:widowControl w:val="0"/>
        <w:autoSpaceDE w:val="0"/>
        <w:autoSpaceDN w:val="0"/>
        <w:adjustRightInd w:val="0"/>
        <w:ind w:firstLine="540"/>
        <w:jc w:val="both"/>
        <w:rPr>
          <w:rFonts w:ascii="Calibri" w:hAnsi="Calibri"/>
          <w:sz w:val="24"/>
          <w:szCs w:val="24"/>
        </w:rPr>
      </w:pPr>
      <w:r w:rsidRPr="00E377C0">
        <w:rPr>
          <w:sz w:val="24"/>
          <w:szCs w:val="24"/>
        </w:rPr>
        <w:t xml:space="preserve">б) </w:t>
      </w:r>
      <w:hyperlink r:id="rId8" w:history="1">
        <w:r w:rsidRPr="00E377C0">
          <w:rPr>
            <w:sz w:val="24"/>
            <w:szCs w:val="24"/>
          </w:rPr>
          <w:t>счета-фактуры</w:t>
        </w:r>
      </w:hyperlink>
      <w:r w:rsidRPr="00E377C0">
        <w:rPr>
          <w:rFonts w:ascii="Calibri" w:hAnsi="Calibri"/>
          <w:sz w:val="24"/>
          <w:szCs w:val="24"/>
        </w:rPr>
        <w:t>.</w:t>
      </w:r>
    </w:p>
    <w:p w:rsidR="00BB2F19" w:rsidRPr="00E377C0" w:rsidRDefault="00BB2F19" w:rsidP="00BB2F19">
      <w:pPr>
        <w:widowControl w:val="0"/>
        <w:numPr>
          <w:ilvl w:val="1"/>
          <w:numId w:val="1"/>
        </w:numPr>
        <w:autoSpaceDE w:val="0"/>
        <w:autoSpaceDN w:val="0"/>
        <w:adjustRightInd w:val="0"/>
        <w:ind w:left="0" w:firstLine="720"/>
        <w:jc w:val="both"/>
        <w:rPr>
          <w:rFonts w:eastAsia="Calibri"/>
          <w:sz w:val="24"/>
          <w:szCs w:val="24"/>
          <w:lang w:eastAsia="en-US"/>
        </w:rPr>
      </w:pPr>
      <w:r w:rsidRPr="00E377C0">
        <w:rPr>
          <w:rFonts w:eastAsia="Calibri"/>
          <w:sz w:val="24"/>
          <w:szCs w:val="24"/>
          <w:lang w:eastAsia="en-US"/>
        </w:rPr>
        <w:t xml:space="preserve">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w:t>
      </w:r>
    </w:p>
    <w:p w:rsidR="00BB2F19" w:rsidRPr="00E377C0" w:rsidRDefault="00BB2F19" w:rsidP="00BB2F19">
      <w:pPr>
        <w:widowControl w:val="0"/>
        <w:numPr>
          <w:ilvl w:val="1"/>
          <w:numId w:val="1"/>
        </w:numPr>
        <w:autoSpaceDE w:val="0"/>
        <w:autoSpaceDN w:val="0"/>
        <w:adjustRightInd w:val="0"/>
        <w:ind w:left="0" w:firstLine="720"/>
        <w:jc w:val="both"/>
        <w:rPr>
          <w:rFonts w:eastAsia="Calibri"/>
          <w:sz w:val="24"/>
          <w:szCs w:val="24"/>
          <w:lang w:eastAsia="en-US"/>
        </w:rPr>
      </w:pPr>
      <w:r w:rsidRPr="00E377C0">
        <w:rPr>
          <w:sz w:val="24"/>
          <w:szCs w:val="24"/>
        </w:rPr>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E377C0">
        <w:rPr>
          <w:sz w:val="24"/>
          <w:szCs w:val="24"/>
        </w:rPr>
        <w:t>за</w:t>
      </w:r>
      <w:proofErr w:type="gramEnd"/>
      <w:r w:rsidRPr="00E377C0">
        <w:rPr>
          <w:sz w:val="24"/>
          <w:szCs w:val="24"/>
        </w:rPr>
        <w:t xml:space="preserve"> отчетным. </w:t>
      </w:r>
    </w:p>
    <w:p w:rsidR="00BB2F19" w:rsidRPr="00E377C0" w:rsidRDefault="00BB2F19" w:rsidP="00BB2F19">
      <w:pPr>
        <w:widowControl w:val="0"/>
        <w:numPr>
          <w:ilvl w:val="1"/>
          <w:numId w:val="1"/>
        </w:numPr>
        <w:autoSpaceDE w:val="0"/>
        <w:autoSpaceDN w:val="0"/>
        <w:adjustRightInd w:val="0"/>
        <w:ind w:left="0" w:firstLine="720"/>
        <w:jc w:val="both"/>
        <w:rPr>
          <w:rFonts w:eastAsia="Calibri"/>
          <w:sz w:val="24"/>
          <w:szCs w:val="24"/>
          <w:lang w:eastAsia="en-US"/>
        </w:rPr>
      </w:pPr>
      <w:r w:rsidRPr="00E377C0">
        <w:rPr>
          <w:sz w:val="24"/>
          <w:szCs w:val="24"/>
        </w:rPr>
        <w:t>Счета-фактуры, составляемые во исполнение обязатель</w:t>
      </w:r>
      <w:proofErr w:type="gramStart"/>
      <w:r w:rsidRPr="00E377C0">
        <w:rPr>
          <w:sz w:val="24"/>
          <w:szCs w:val="24"/>
        </w:rPr>
        <w:t>ств  Ст</w:t>
      </w:r>
      <w:proofErr w:type="gramEnd"/>
      <w:r w:rsidRPr="00E377C0">
        <w:rPr>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BB2F19" w:rsidRPr="00E377C0" w:rsidRDefault="00BB2F19" w:rsidP="00BB2F19">
      <w:pPr>
        <w:widowControl w:val="0"/>
        <w:numPr>
          <w:ilvl w:val="1"/>
          <w:numId w:val="1"/>
        </w:numPr>
        <w:autoSpaceDE w:val="0"/>
        <w:autoSpaceDN w:val="0"/>
        <w:adjustRightInd w:val="0"/>
        <w:ind w:left="0" w:firstLine="720"/>
        <w:jc w:val="both"/>
        <w:rPr>
          <w:rFonts w:eastAsia="Calibri"/>
          <w:sz w:val="24"/>
          <w:szCs w:val="24"/>
          <w:lang w:eastAsia="en-US"/>
        </w:rPr>
      </w:pPr>
      <w:r w:rsidRPr="00E377C0">
        <w:rPr>
          <w:sz w:val="24"/>
          <w:szCs w:val="24"/>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BB2F19" w:rsidRPr="00E377C0" w:rsidRDefault="00BB2F19" w:rsidP="00BB2F19">
      <w:pPr>
        <w:widowControl w:val="0"/>
        <w:numPr>
          <w:ilvl w:val="1"/>
          <w:numId w:val="1"/>
        </w:numPr>
        <w:autoSpaceDE w:val="0"/>
        <w:autoSpaceDN w:val="0"/>
        <w:adjustRightInd w:val="0"/>
        <w:ind w:left="0" w:firstLine="720"/>
        <w:jc w:val="both"/>
        <w:rPr>
          <w:rFonts w:eastAsia="Calibri"/>
          <w:sz w:val="24"/>
          <w:szCs w:val="24"/>
          <w:lang w:eastAsia="en-US"/>
        </w:rPr>
      </w:pPr>
      <w:r w:rsidRPr="00E377C0">
        <w:rPr>
          <w:sz w:val="24"/>
          <w:szCs w:val="24"/>
        </w:rPr>
        <w:t>Счета-фактуры, составляемые во исполнение обязатель</w:t>
      </w:r>
      <w:proofErr w:type="gramStart"/>
      <w:r w:rsidRPr="00E377C0">
        <w:rPr>
          <w:sz w:val="24"/>
          <w:szCs w:val="24"/>
        </w:rPr>
        <w:t>ств Ст</w:t>
      </w:r>
      <w:proofErr w:type="gramEnd"/>
      <w:r w:rsidRPr="00E377C0">
        <w:rPr>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BB2F19" w:rsidRPr="00E377C0" w:rsidRDefault="00BB2F19" w:rsidP="00BB2F19">
      <w:pPr>
        <w:widowControl w:val="0"/>
        <w:numPr>
          <w:ilvl w:val="1"/>
          <w:numId w:val="1"/>
        </w:numPr>
        <w:autoSpaceDE w:val="0"/>
        <w:autoSpaceDN w:val="0"/>
        <w:adjustRightInd w:val="0"/>
        <w:ind w:left="0" w:firstLine="720"/>
        <w:jc w:val="both"/>
        <w:rPr>
          <w:rFonts w:eastAsia="Calibri"/>
          <w:sz w:val="24"/>
          <w:szCs w:val="24"/>
          <w:lang w:eastAsia="en-US"/>
        </w:rPr>
      </w:pPr>
      <w:r w:rsidRPr="00E377C0">
        <w:rPr>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BB2F19" w:rsidRPr="00E377C0" w:rsidRDefault="00BB2F19" w:rsidP="00BB2F19">
      <w:pPr>
        <w:widowControl w:val="0"/>
        <w:numPr>
          <w:ilvl w:val="1"/>
          <w:numId w:val="1"/>
        </w:numPr>
        <w:autoSpaceDE w:val="0"/>
        <w:autoSpaceDN w:val="0"/>
        <w:adjustRightInd w:val="0"/>
        <w:ind w:left="0" w:firstLine="720"/>
        <w:jc w:val="both"/>
        <w:rPr>
          <w:rFonts w:eastAsia="Calibri"/>
          <w:sz w:val="24"/>
          <w:szCs w:val="24"/>
          <w:lang w:eastAsia="en-US"/>
        </w:rPr>
      </w:pPr>
      <w:r w:rsidRPr="00E377C0">
        <w:rPr>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BB2F19" w:rsidRPr="00E377C0" w:rsidRDefault="00BB2F19" w:rsidP="00BB2F19">
      <w:pPr>
        <w:widowControl w:val="0"/>
        <w:numPr>
          <w:ilvl w:val="1"/>
          <w:numId w:val="1"/>
        </w:numPr>
        <w:autoSpaceDE w:val="0"/>
        <w:autoSpaceDN w:val="0"/>
        <w:adjustRightInd w:val="0"/>
        <w:ind w:left="0" w:firstLine="720"/>
        <w:jc w:val="both"/>
        <w:rPr>
          <w:rFonts w:eastAsia="Calibri"/>
          <w:sz w:val="24"/>
          <w:szCs w:val="24"/>
          <w:lang w:eastAsia="en-US"/>
        </w:rPr>
      </w:pPr>
      <w:r w:rsidRPr="00E377C0">
        <w:rPr>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BB2F19" w:rsidRPr="00E377C0" w:rsidRDefault="00BB2F19" w:rsidP="00BB2F19">
      <w:pPr>
        <w:widowControl w:val="0"/>
        <w:numPr>
          <w:ilvl w:val="1"/>
          <w:numId w:val="1"/>
        </w:numPr>
        <w:autoSpaceDE w:val="0"/>
        <w:autoSpaceDN w:val="0"/>
        <w:adjustRightInd w:val="0"/>
        <w:ind w:left="0" w:firstLine="720"/>
        <w:jc w:val="both"/>
        <w:rPr>
          <w:rFonts w:eastAsia="Calibri"/>
          <w:sz w:val="24"/>
          <w:szCs w:val="24"/>
          <w:lang w:eastAsia="en-US"/>
        </w:rPr>
      </w:pPr>
      <w:r w:rsidRPr="00E377C0">
        <w:rPr>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BB2F19" w:rsidRPr="00E377C0" w:rsidRDefault="00BB2F19" w:rsidP="00BB2F19">
      <w:pPr>
        <w:widowControl w:val="0"/>
        <w:numPr>
          <w:ilvl w:val="1"/>
          <w:numId w:val="1"/>
        </w:numPr>
        <w:autoSpaceDE w:val="0"/>
        <w:autoSpaceDN w:val="0"/>
        <w:adjustRightInd w:val="0"/>
        <w:ind w:left="0" w:firstLine="720"/>
        <w:jc w:val="both"/>
        <w:rPr>
          <w:rFonts w:eastAsia="Calibri"/>
          <w:sz w:val="24"/>
          <w:szCs w:val="24"/>
          <w:lang w:eastAsia="en-US"/>
        </w:rPr>
      </w:pPr>
      <w:r w:rsidRPr="00E377C0">
        <w:rPr>
          <w:rFonts w:eastAsia="Calibri"/>
          <w:sz w:val="24"/>
          <w:szCs w:val="24"/>
          <w:lang w:eastAsia="en-US"/>
        </w:rPr>
        <w:t xml:space="preserve">В случае получения счета-фактуры не соответствующего требованиям </w:t>
      </w:r>
      <w:r w:rsidRPr="00E377C0">
        <w:rPr>
          <w:rFonts w:eastAsia="Calibri"/>
          <w:sz w:val="24"/>
          <w:szCs w:val="24"/>
          <w:lang w:eastAsia="en-US"/>
        </w:rPr>
        <w:lastRenderedPageBreak/>
        <w:t>настоящего Договора, Заказчик в течение 10 (десяти) дней информирует Исполнителя об этом с указанием конкретных допущенных нарушений.</w:t>
      </w:r>
    </w:p>
    <w:p w:rsidR="0092037D" w:rsidRPr="00E377C0" w:rsidRDefault="0092037D" w:rsidP="0092037D">
      <w:pPr>
        <w:widowControl w:val="0"/>
        <w:numPr>
          <w:ilvl w:val="1"/>
          <w:numId w:val="1"/>
        </w:numPr>
        <w:autoSpaceDE w:val="0"/>
        <w:autoSpaceDN w:val="0"/>
        <w:adjustRightInd w:val="0"/>
        <w:ind w:left="0" w:firstLine="720"/>
        <w:jc w:val="both"/>
        <w:rPr>
          <w:sz w:val="24"/>
          <w:szCs w:val="24"/>
        </w:rPr>
      </w:pPr>
      <w:r w:rsidRPr="00E377C0">
        <w:rPr>
          <w:sz w:val="24"/>
          <w:szCs w:val="24"/>
        </w:rPr>
        <w:t>Стороны договорились, что в течение установленных настоящим Договором сроков оплаты оказанных услуг проценты на сумму долга по ст.317.1 Гражданского кодекса РФ не начисляются.</w:t>
      </w:r>
    </w:p>
    <w:p w:rsidR="0092037D" w:rsidRPr="00E377C0" w:rsidRDefault="0092037D" w:rsidP="0092037D">
      <w:pPr>
        <w:pStyle w:val="aa"/>
        <w:tabs>
          <w:tab w:val="left" w:pos="709"/>
        </w:tabs>
        <w:ind w:left="360"/>
        <w:jc w:val="both"/>
        <w:rPr>
          <w:sz w:val="24"/>
          <w:szCs w:val="24"/>
        </w:rPr>
      </w:pPr>
    </w:p>
    <w:p w:rsidR="00BB2F19" w:rsidRPr="00E377C0" w:rsidRDefault="00BB2F19" w:rsidP="00BB2F19">
      <w:pPr>
        <w:tabs>
          <w:tab w:val="left" w:pos="709"/>
        </w:tabs>
        <w:ind w:left="181" w:firstLine="567"/>
        <w:jc w:val="both"/>
        <w:rPr>
          <w:sz w:val="24"/>
          <w:szCs w:val="24"/>
        </w:rPr>
      </w:pPr>
    </w:p>
    <w:p w:rsidR="00BB2F19" w:rsidRPr="00E377C0" w:rsidRDefault="00BB2F19" w:rsidP="00BB2F19">
      <w:pPr>
        <w:pStyle w:val="a5"/>
        <w:jc w:val="center"/>
        <w:rPr>
          <w:b/>
          <w:bCs/>
          <w:sz w:val="24"/>
        </w:rPr>
      </w:pPr>
      <w:r w:rsidRPr="00E377C0">
        <w:rPr>
          <w:b/>
          <w:bCs/>
          <w:sz w:val="24"/>
        </w:rPr>
        <w:t>3. Порядок сдачи-приемки Работ</w:t>
      </w:r>
    </w:p>
    <w:p w:rsidR="00BB2F19" w:rsidRPr="00E377C0" w:rsidRDefault="00BB2F19" w:rsidP="00BB2F19">
      <w:pPr>
        <w:pStyle w:val="a5"/>
        <w:rPr>
          <w:sz w:val="24"/>
        </w:rPr>
      </w:pPr>
    </w:p>
    <w:p w:rsidR="00BB2F19" w:rsidRPr="00E377C0" w:rsidRDefault="00BB2F19" w:rsidP="00BB2F19">
      <w:pPr>
        <w:numPr>
          <w:ilvl w:val="1"/>
          <w:numId w:val="2"/>
        </w:numPr>
        <w:tabs>
          <w:tab w:val="num" w:pos="180"/>
          <w:tab w:val="left" w:pos="540"/>
          <w:tab w:val="num" w:pos="720"/>
          <w:tab w:val="left" w:pos="900"/>
          <w:tab w:val="left" w:pos="1080"/>
        </w:tabs>
        <w:ind w:left="0" w:firstLine="720"/>
        <w:jc w:val="both"/>
        <w:rPr>
          <w:sz w:val="24"/>
          <w:szCs w:val="24"/>
        </w:rPr>
      </w:pPr>
      <w:r w:rsidRPr="00E377C0">
        <w:rPr>
          <w:sz w:val="24"/>
          <w:szCs w:val="24"/>
        </w:rPr>
        <w:t xml:space="preserve">    Перечень документации, подлежащей оформлению и сдаче ее Исполнителем Заказчику по окончании Работ,</w:t>
      </w:r>
      <w:r w:rsidR="00536241" w:rsidRPr="00E377C0">
        <w:rPr>
          <w:sz w:val="24"/>
          <w:szCs w:val="24"/>
        </w:rPr>
        <w:t xml:space="preserve"> определяются Техническим заданием (Приложение </w:t>
      </w:r>
      <w:r w:rsidR="00536241" w:rsidRPr="00E377C0">
        <w:rPr>
          <w:sz w:val="24"/>
          <w:szCs w:val="24"/>
          <w:highlight w:val="lightGray"/>
        </w:rPr>
        <w:t>№ 1</w:t>
      </w:r>
      <w:r w:rsidR="00536241" w:rsidRPr="00E377C0">
        <w:rPr>
          <w:sz w:val="24"/>
          <w:szCs w:val="24"/>
        </w:rPr>
        <w:t xml:space="preserve">), Календарным планом (Приложение </w:t>
      </w:r>
      <w:r w:rsidR="00536241" w:rsidRPr="00E377C0">
        <w:rPr>
          <w:sz w:val="24"/>
          <w:szCs w:val="24"/>
          <w:highlight w:val="lightGray"/>
        </w:rPr>
        <w:t>№ 2</w:t>
      </w:r>
      <w:r w:rsidR="00536241" w:rsidRPr="00E377C0">
        <w:rPr>
          <w:sz w:val="24"/>
          <w:szCs w:val="24"/>
        </w:rPr>
        <w:t xml:space="preserve">), </w:t>
      </w:r>
      <w:r w:rsidRPr="00E377C0">
        <w:rPr>
          <w:sz w:val="24"/>
          <w:szCs w:val="24"/>
        </w:rPr>
        <w:t xml:space="preserve"> требования к ее содержанию, определяются Техническим заданием (Приложение </w:t>
      </w:r>
      <w:r w:rsidRPr="00E377C0">
        <w:rPr>
          <w:sz w:val="24"/>
          <w:szCs w:val="24"/>
          <w:highlight w:val="lightGray"/>
        </w:rPr>
        <w:t>№ 1</w:t>
      </w:r>
      <w:r w:rsidRPr="00E377C0">
        <w:rPr>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BB2F19" w:rsidRPr="00E377C0" w:rsidRDefault="00BB2F19" w:rsidP="00BB2F19">
      <w:pPr>
        <w:numPr>
          <w:ilvl w:val="1"/>
          <w:numId w:val="2"/>
        </w:numPr>
        <w:tabs>
          <w:tab w:val="num" w:pos="180"/>
          <w:tab w:val="left" w:pos="540"/>
          <w:tab w:val="num" w:pos="720"/>
          <w:tab w:val="left" w:pos="900"/>
          <w:tab w:val="left" w:pos="1080"/>
        </w:tabs>
        <w:ind w:left="0" w:firstLine="720"/>
        <w:jc w:val="both"/>
        <w:rPr>
          <w:sz w:val="24"/>
          <w:szCs w:val="24"/>
        </w:rPr>
      </w:pPr>
      <w:r w:rsidRPr="00E377C0">
        <w:rPr>
          <w:sz w:val="24"/>
          <w:szCs w:val="24"/>
        </w:rPr>
        <w:t xml:space="preserve">    В течение 2 (двух) дней </w:t>
      </w:r>
      <w:proofErr w:type="gramStart"/>
      <w:r w:rsidRPr="00E377C0">
        <w:rPr>
          <w:sz w:val="24"/>
          <w:szCs w:val="24"/>
        </w:rPr>
        <w:t>с даты завершения</w:t>
      </w:r>
      <w:proofErr w:type="gramEnd"/>
      <w:r w:rsidRPr="00E377C0">
        <w:rPr>
          <w:sz w:val="24"/>
          <w:szCs w:val="24"/>
        </w:rPr>
        <w:t xml:space="preserve"> этапа Работ в соответствии с Календарным планом (Приложение № 2),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w:t>
      </w:r>
      <w:r w:rsidR="00DB303C" w:rsidRPr="00E377C0">
        <w:rPr>
          <w:sz w:val="24"/>
          <w:szCs w:val="24"/>
        </w:rPr>
        <w:t>Техническим заданием</w:t>
      </w:r>
      <w:r w:rsidRPr="00E377C0">
        <w:rPr>
          <w:sz w:val="24"/>
          <w:szCs w:val="24"/>
        </w:rPr>
        <w:t xml:space="preserve"> (Приложение № </w:t>
      </w:r>
      <w:r w:rsidR="00DB303C" w:rsidRPr="00E377C0">
        <w:rPr>
          <w:sz w:val="24"/>
          <w:szCs w:val="24"/>
        </w:rPr>
        <w:t>1</w:t>
      </w:r>
      <w:r w:rsidRPr="00E377C0">
        <w:rPr>
          <w:sz w:val="24"/>
          <w:szCs w:val="24"/>
        </w:rPr>
        <w:t>).</w:t>
      </w:r>
    </w:p>
    <w:p w:rsidR="00BB2F19" w:rsidRPr="00E377C0" w:rsidRDefault="00BB2F19" w:rsidP="00BB2F19">
      <w:pPr>
        <w:numPr>
          <w:ilvl w:val="1"/>
          <w:numId w:val="2"/>
        </w:numPr>
        <w:tabs>
          <w:tab w:val="num" w:pos="180"/>
          <w:tab w:val="left" w:pos="540"/>
          <w:tab w:val="num" w:pos="720"/>
          <w:tab w:val="left" w:pos="900"/>
          <w:tab w:val="left" w:pos="1080"/>
        </w:tabs>
        <w:ind w:left="0" w:firstLine="720"/>
        <w:jc w:val="both"/>
        <w:rPr>
          <w:sz w:val="24"/>
          <w:szCs w:val="24"/>
        </w:rPr>
      </w:pPr>
      <w:r w:rsidRPr="00E377C0">
        <w:rPr>
          <w:sz w:val="24"/>
          <w:szCs w:val="24"/>
        </w:rPr>
        <w:t xml:space="preserve">    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(Приложение </w:t>
      </w:r>
      <w:r w:rsidRPr="00E377C0">
        <w:rPr>
          <w:sz w:val="24"/>
          <w:szCs w:val="24"/>
          <w:highlight w:val="lightGray"/>
        </w:rPr>
        <w:t>№ 2</w:t>
      </w:r>
      <w:r w:rsidRPr="00E377C0">
        <w:rPr>
          <w:sz w:val="24"/>
          <w:szCs w:val="24"/>
        </w:rPr>
        <w:t>).</w:t>
      </w:r>
    </w:p>
    <w:p w:rsidR="00BB2F19" w:rsidRPr="00E377C0" w:rsidRDefault="00BB2F19" w:rsidP="00BB2F19">
      <w:pPr>
        <w:numPr>
          <w:ilvl w:val="1"/>
          <w:numId w:val="2"/>
        </w:numPr>
        <w:tabs>
          <w:tab w:val="num" w:pos="180"/>
          <w:tab w:val="left" w:pos="540"/>
          <w:tab w:val="num" w:pos="720"/>
          <w:tab w:val="left" w:pos="900"/>
          <w:tab w:val="left" w:pos="1080"/>
        </w:tabs>
        <w:ind w:left="0" w:firstLine="720"/>
        <w:jc w:val="both"/>
        <w:rPr>
          <w:sz w:val="24"/>
          <w:szCs w:val="24"/>
        </w:rPr>
      </w:pPr>
      <w:r w:rsidRPr="00E377C0">
        <w:rPr>
          <w:sz w:val="24"/>
          <w:szCs w:val="24"/>
        </w:rPr>
        <w:t xml:space="preserve">    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BB2F19" w:rsidRPr="00E377C0" w:rsidRDefault="00BB2F19" w:rsidP="00BB2F19">
      <w:pPr>
        <w:numPr>
          <w:ilvl w:val="1"/>
          <w:numId w:val="2"/>
        </w:numPr>
        <w:tabs>
          <w:tab w:val="num" w:pos="180"/>
          <w:tab w:val="left" w:pos="540"/>
          <w:tab w:val="num" w:pos="720"/>
          <w:tab w:val="left" w:pos="900"/>
          <w:tab w:val="left" w:pos="1080"/>
        </w:tabs>
        <w:ind w:left="0" w:firstLine="720"/>
        <w:jc w:val="both"/>
        <w:rPr>
          <w:sz w:val="24"/>
          <w:szCs w:val="24"/>
        </w:rPr>
      </w:pPr>
      <w:r w:rsidRPr="00E377C0">
        <w:rPr>
          <w:sz w:val="24"/>
          <w:szCs w:val="24"/>
        </w:rPr>
        <w:t xml:space="preserve">   В случае досрочного выполнения Работ Заказчик вправе досрочно принять и оплатить Работы по стоимости, указанной в п.2.1 настоящего Договора.</w:t>
      </w:r>
    </w:p>
    <w:p w:rsidR="00BB2F19" w:rsidRPr="00E377C0" w:rsidRDefault="00BB2F19" w:rsidP="00BB2F19">
      <w:pPr>
        <w:numPr>
          <w:ilvl w:val="1"/>
          <w:numId w:val="2"/>
        </w:numPr>
        <w:tabs>
          <w:tab w:val="num" w:pos="180"/>
          <w:tab w:val="left" w:pos="540"/>
          <w:tab w:val="num" w:pos="720"/>
          <w:tab w:val="left" w:pos="900"/>
          <w:tab w:val="left" w:pos="1080"/>
        </w:tabs>
        <w:ind w:left="0" w:firstLine="720"/>
        <w:jc w:val="both"/>
        <w:rPr>
          <w:sz w:val="24"/>
          <w:szCs w:val="24"/>
        </w:rPr>
      </w:pPr>
      <w:r w:rsidRPr="00E377C0">
        <w:rPr>
          <w:sz w:val="24"/>
          <w:szCs w:val="24"/>
        </w:rPr>
        <w:t xml:space="preserve">   Если в процессе выполнения Работ, при надлежащем выполнении Исполнителем своих обязанностей, выясняется неизбежность получения отрицательного результата или нецелесообразность дальнейшего проведения Работ, Исполнитель обязан приостановить ее, поставив письменно в известность об этом Заказчика в течение 24 часов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о выполненных работах, их стоимости и произведенных платежах.</w:t>
      </w:r>
    </w:p>
    <w:p w:rsidR="00BB2F19" w:rsidRPr="00E377C0" w:rsidRDefault="00BB2F19" w:rsidP="00BB2F19">
      <w:pPr>
        <w:numPr>
          <w:ilvl w:val="1"/>
          <w:numId w:val="2"/>
        </w:numPr>
        <w:tabs>
          <w:tab w:val="num" w:pos="180"/>
          <w:tab w:val="left" w:pos="540"/>
          <w:tab w:val="num" w:pos="720"/>
          <w:tab w:val="left" w:pos="900"/>
          <w:tab w:val="left" w:pos="1080"/>
        </w:tabs>
        <w:ind w:left="0" w:firstLine="720"/>
        <w:jc w:val="both"/>
        <w:rPr>
          <w:sz w:val="24"/>
          <w:szCs w:val="24"/>
        </w:rPr>
      </w:pPr>
      <w:r w:rsidRPr="00E377C0">
        <w:rPr>
          <w:noProof/>
          <w:sz w:val="24"/>
          <w:szCs w:val="24"/>
        </w:rPr>
        <w:t xml:space="preserve">   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по окончании Работ. Исполнителю запрещается любое использование, в том числе передача исходной информации 3-м лицам вне рамок настоящего Договора без письменного согласия Заказчика.</w:t>
      </w:r>
    </w:p>
    <w:p w:rsidR="00BB2F19" w:rsidRPr="00E377C0" w:rsidRDefault="00BB2F19" w:rsidP="00BB2F19">
      <w:pPr>
        <w:numPr>
          <w:ilvl w:val="1"/>
          <w:numId w:val="2"/>
        </w:numPr>
        <w:tabs>
          <w:tab w:val="num" w:pos="180"/>
          <w:tab w:val="left" w:pos="540"/>
          <w:tab w:val="num" w:pos="720"/>
          <w:tab w:val="left" w:pos="900"/>
          <w:tab w:val="left" w:pos="1080"/>
        </w:tabs>
        <w:ind w:left="0" w:firstLine="720"/>
        <w:jc w:val="both"/>
        <w:rPr>
          <w:sz w:val="24"/>
          <w:szCs w:val="24"/>
        </w:rPr>
      </w:pPr>
      <w:r w:rsidRPr="00E377C0">
        <w:rPr>
          <w:noProof/>
          <w:sz w:val="24"/>
          <w:szCs w:val="24"/>
        </w:rPr>
        <w:t xml:space="preserve">   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Техническим заданием (Приложение </w:t>
      </w:r>
      <w:r w:rsidRPr="00E377C0">
        <w:rPr>
          <w:noProof/>
          <w:sz w:val="24"/>
          <w:szCs w:val="24"/>
          <w:highlight w:val="lightGray"/>
        </w:rPr>
        <w:t>№1</w:t>
      </w:r>
      <w:r w:rsidRPr="00E377C0">
        <w:rPr>
          <w:noProof/>
          <w:sz w:val="24"/>
          <w:szCs w:val="24"/>
        </w:rPr>
        <w:t xml:space="preserve">) и Календарным планом (Приложение </w:t>
      </w:r>
      <w:r w:rsidRPr="00E377C0">
        <w:rPr>
          <w:noProof/>
          <w:sz w:val="24"/>
          <w:szCs w:val="24"/>
          <w:highlight w:val="lightGray"/>
        </w:rPr>
        <w:t>№2</w:t>
      </w:r>
      <w:r w:rsidRPr="00E377C0">
        <w:rPr>
          <w:noProof/>
          <w:sz w:val="24"/>
          <w:szCs w:val="24"/>
        </w:rPr>
        <w:t>), на фактически выполненные Работы.</w:t>
      </w:r>
    </w:p>
    <w:p w:rsidR="00BB2F19" w:rsidRPr="00E377C0" w:rsidRDefault="00BB2F19" w:rsidP="00BB2F19">
      <w:pPr>
        <w:pStyle w:val="a5"/>
        <w:rPr>
          <w:sz w:val="24"/>
          <w:szCs w:val="24"/>
        </w:rPr>
      </w:pPr>
    </w:p>
    <w:p w:rsidR="00BB2F19" w:rsidRPr="00E377C0" w:rsidRDefault="00BB2F19" w:rsidP="00BB2F19">
      <w:pPr>
        <w:spacing w:after="200" w:line="276" w:lineRule="auto"/>
        <w:jc w:val="center"/>
        <w:rPr>
          <w:b/>
          <w:sz w:val="24"/>
          <w:szCs w:val="24"/>
        </w:rPr>
      </w:pPr>
      <w:r w:rsidRPr="00E377C0">
        <w:rPr>
          <w:b/>
          <w:sz w:val="24"/>
          <w:szCs w:val="24"/>
        </w:rPr>
        <w:t>4. Обязательства Сторон</w:t>
      </w:r>
    </w:p>
    <w:p w:rsidR="00BB2F19" w:rsidRPr="00E377C0" w:rsidRDefault="00BB2F19" w:rsidP="00BB2F19">
      <w:pPr>
        <w:spacing w:after="200" w:line="276" w:lineRule="auto"/>
        <w:ind w:firstLine="709"/>
        <w:jc w:val="both"/>
        <w:rPr>
          <w:b/>
          <w:sz w:val="24"/>
          <w:szCs w:val="24"/>
        </w:rPr>
      </w:pPr>
      <w:r w:rsidRPr="00E377C0">
        <w:rPr>
          <w:b/>
          <w:sz w:val="24"/>
          <w:szCs w:val="24"/>
        </w:rPr>
        <w:lastRenderedPageBreak/>
        <w:t>4.1. Заказчик обязан:</w:t>
      </w:r>
    </w:p>
    <w:p w:rsidR="00BB2F19" w:rsidRPr="00E377C0" w:rsidRDefault="00BB2F19" w:rsidP="00BB2F19">
      <w:pPr>
        <w:numPr>
          <w:ilvl w:val="2"/>
          <w:numId w:val="4"/>
        </w:numPr>
        <w:tabs>
          <w:tab w:val="clear" w:pos="720"/>
          <w:tab w:val="num" w:pos="0"/>
        </w:tabs>
        <w:ind w:left="0" w:firstLine="720"/>
        <w:jc w:val="both"/>
        <w:rPr>
          <w:sz w:val="24"/>
          <w:szCs w:val="24"/>
        </w:rPr>
      </w:pPr>
      <w:r w:rsidRPr="00E377C0">
        <w:rPr>
          <w:sz w:val="24"/>
          <w:szCs w:val="24"/>
        </w:rPr>
        <w:t>Принять и оплатить выполненные  Исполнителем Работы в соответствии с условиями настоящего Договора.</w:t>
      </w:r>
    </w:p>
    <w:p w:rsidR="00BB2F19" w:rsidRPr="00E377C0" w:rsidRDefault="00BB2F19" w:rsidP="00BB2F19">
      <w:pPr>
        <w:numPr>
          <w:ilvl w:val="2"/>
          <w:numId w:val="4"/>
        </w:numPr>
        <w:tabs>
          <w:tab w:val="clear" w:pos="720"/>
          <w:tab w:val="num" w:pos="0"/>
        </w:tabs>
        <w:ind w:left="0" w:firstLine="720"/>
        <w:jc w:val="both"/>
        <w:rPr>
          <w:sz w:val="24"/>
          <w:szCs w:val="24"/>
        </w:rPr>
      </w:pPr>
      <w:r w:rsidRPr="00E377C0">
        <w:rPr>
          <w:sz w:val="24"/>
          <w:szCs w:val="24"/>
        </w:rPr>
        <w:t>Передать Исполнителю геолого-геофизическую и промысловую информацию, необходимую Исполнителю для качественного выполнения Работ по настоящему Договору, посредством электронной почты или на электронных носителях.</w:t>
      </w:r>
    </w:p>
    <w:p w:rsidR="00BB2F19" w:rsidRPr="00E377C0" w:rsidRDefault="00BB2F19" w:rsidP="00BB2F19">
      <w:pPr>
        <w:numPr>
          <w:ilvl w:val="2"/>
          <w:numId w:val="4"/>
        </w:numPr>
        <w:tabs>
          <w:tab w:val="clear" w:pos="720"/>
          <w:tab w:val="num" w:pos="0"/>
        </w:tabs>
        <w:ind w:left="0" w:firstLine="720"/>
        <w:jc w:val="both"/>
        <w:rPr>
          <w:sz w:val="24"/>
          <w:szCs w:val="24"/>
        </w:rPr>
      </w:pPr>
      <w:r w:rsidRPr="00E377C0">
        <w:rPr>
          <w:sz w:val="24"/>
          <w:szCs w:val="24"/>
        </w:rPr>
        <w:t>Назначить своих ответственных представителей, имеющих право подписи документов, удостоверяющих выполнение</w:t>
      </w:r>
      <w:r w:rsidRPr="00E377C0">
        <w:rPr>
          <w:b/>
          <w:sz w:val="24"/>
          <w:szCs w:val="24"/>
        </w:rPr>
        <w:t xml:space="preserve"> </w:t>
      </w:r>
      <w:r w:rsidRPr="00E377C0">
        <w:rPr>
          <w:sz w:val="24"/>
          <w:szCs w:val="24"/>
        </w:rPr>
        <w:t>Исполнителем объемов Работ и предоставить Исполнителю в течение 5 (пяти) рабочих дней после заключения Договора список назначенных лиц с указанием их контактных телефонов.</w:t>
      </w:r>
    </w:p>
    <w:p w:rsidR="00BB2F19" w:rsidRPr="00E377C0" w:rsidRDefault="00BB2F19" w:rsidP="00BB2F19">
      <w:pPr>
        <w:jc w:val="both"/>
        <w:rPr>
          <w:sz w:val="24"/>
          <w:szCs w:val="24"/>
        </w:rPr>
      </w:pPr>
    </w:p>
    <w:p w:rsidR="00BB2F19" w:rsidRPr="00E377C0" w:rsidRDefault="00BB2F19" w:rsidP="00BB2F19">
      <w:pPr>
        <w:ind w:firstLine="709"/>
        <w:jc w:val="both"/>
        <w:rPr>
          <w:b/>
          <w:sz w:val="24"/>
          <w:szCs w:val="24"/>
        </w:rPr>
      </w:pPr>
      <w:r w:rsidRPr="00E377C0">
        <w:rPr>
          <w:b/>
          <w:sz w:val="24"/>
          <w:szCs w:val="24"/>
        </w:rPr>
        <w:t>4.2. Заказчик вправе:</w:t>
      </w:r>
    </w:p>
    <w:p w:rsidR="00BB2F19" w:rsidRPr="00E377C0" w:rsidRDefault="00BB2F19" w:rsidP="00BB2F19">
      <w:pPr>
        <w:jc w:val="both"/>
        <w:rPr>
          <w:b/>
          <w:sz w:val="24"/>
          <w:szCs w:val="24"/>
        </w:rPr>
      </w:pPr>
    </w:p>
    <w:p w:rsidR="00BB2F19" w:rsidRPr="00E377C0" w:rsidRDefault="00BB2F19" w:rsidP="00BB2F19">
      <w:pPr>
        <w:numPr>
          <w:ilvl w:val="2"/>
          <w:numId w:val="5"/>
        </w:numPr>
        <w:ind w:firstLine="0"/>
        <w:jc w:val="both"/>
        <w:rPr>
          <w:sz w:val="24"/>
          <w:szCs w:val="24"/>
        </w:rPr>
      </w:pPr>
      <w:r w:rsidRPr="00E377C0">
        <w:rPr>
          <w:sz w:val="24"/>
          <w:szCs w:val="24"/>
        </w:rPr>
        <w:t>В любое время проверять и контролировать:</w:t>
      </w:r>
    </w:p>
    <w:p w:rsidR="00BB2F19" w:rsidRPr="00E377C0" w:rsidRDefault="00BB2F19" w:rsidP="00BB2F19">
      <w:pPr>
        <w:ind w:firstLine="709"/>
        <w:jc w:val="both"/>
        <w:rPr>
          <w:sz w:val="24"/>
          <w:szCs w:val="24"/>
        </w:rPr>
      </w:pPr>
      <w:r w:rsidRPr="00E377C0">
        <w:rPr>
          <w:sz w:val="24"/>
          <w:szCs w:val="24"/>
        </w:rPr>
        <w:t>– ход и качество Работ;</w:t>
      </w:r>
    </w:p>
    <w:p w:rsidR="00BB2F19" w:rsidRPr="00E377C0" w:rsidRDefault="00BB2F19" w:rsidP="00BB2F19">
      <w:pPr>
        <w:ind w:firstLine="709"/>
        <w:jc w:val="both"/>
        <w:rPr>
          <w:sz w:val="24"/>
          <w:szCs w:val="24"/>
        </w:rPr>
      </w:pPr>
      <w:r w:rsidRPr="00E377C0">
        <w:rPr>
          <w:sz w:val="24"/>
          <w:szCs w:val="24"/>
        </w:rPr>
        <w:t>– сроки выполнения Работ;</w:t>
      </w:r>
    </w:p>
    <w:p w:rsidR="00BB2F19" w:rsidRPr="00E377C0" w:rsidRDefault="00BB2F19" w:rsidP="00BB2F19">
      <w:pPr>
        <w:ind w:firstLine="709"/>
        <w:jc w:val="both"/>
        <w:rPr>
          <w:sz w:val="24"/>
          <w:szCs w:val="24"/>
        </w:rPr>
      </w:pPr>
      <w:r w:rsidRPr="00E377C0">
        <w:rPr>
          <w:sz w:val="24"/>
          <w:szCs w:val="24"/>
        </w:rPr>
        <w:t>– объем выполняемых Работ;</w:t>
      </w:r>
    </w:p>
    <w:p w:rsidR="00BB2F19" w:rsidRPr="00E377C0" w:rsidRDefault="00BB2F19" w:rsidP="00BB2F19">
      <w:pPr>
        <w:spacing w:line="276" w:lineRule="auto"/>
        <w:ind w:firstLine="708"/>
        <w:jc w:val="both"/>
        <w:rPr>
          <w:sz w:val="24"/>
          <w:szCs w:val="24"/>
        </w:rPr>
      </w:pPr>
      <w:r w:rsidRPr="00E377C0">
        <w:rPr>
          <w:sz w:val="24"/>
          <w:szCs w:val="24"/>
        </w:rPr>
        <w:t>– соблюдения персоналом Исполнителя, привлеченным для оказания Работ, требований охраны труда и техники безопасности, локальных нормативных актов Заказчика;</w:t>
      </w:r>
    </w:p>
    <w:p w:rsidR="00BB2F19" w:rsidRPr="00E377C0" w:rsidRDefault="00BB2F19" w:rsidP="00BB2F19">
      <w:pPr>
        <w:spacing w:line="276" w:lineRule="auto"/>
        <w:ind w:firstLine="708"/>
        <w:jc w:val="both"/>
        <w:rPr>
          <w:sz w:val="24"/>
          <w:szCs w:val="24"/>
        </w:rPr>
      </w:pPr>
      <w:r w:rsidRPr="00E377C0">
        <w:rPr>
          <w:sz w:val="24"/>
          <w:szCs w:val="24"/>
        </w:rPr>
        <w:t>– квалификацию персонала Исполнителя оказывающего Работы;</w:t>
      </w:r>
    </w:p>
    <w:p w:rsidR="00BB2F19" w:rsidRPr="00E377C0" w:rsidRDefault="00BB2F19" w:rsidP="00BB2F19">
      <w:pPr>
        <w:ind w:firstLine="708"/>
        <w:jc w:val="both"/>
        <w:rPr>
          <w:sz w:val="24"/>
          <w:szCs w:val="24"/>
        </w:rPr>
      </w:pPr>
      <w:r w:rsidRPr="00E377C0">
        <w:rPr>
          <w:sz w:val="24"/>
          <w:szCs w:val="24"/>
        </w:rPr>
        <w:t>– выполнение Исполнителем иных требований настоящего Договора.</w:t>
      </w:r>
    </w:p>
    <w:p w:rsidR="00BB2F19" w:rsidRPr="00E377C0" w:rsidRDefault="00BB2F19" w:rsidP="00BB2F19">
      <w:pPr>
        <w:ind w:firstLine="708"/>
        <w:jc w:val="both"/>
        <w:rPr>
          <w:sz w:val="24"/>
          <w:szCs w:val="24"/>
        </w:rPr>
      </w:pPr>
      <w:r w:rsidRPr="00E377C0">
        <w:rPr>
          <w:sz w:val="24"/>
          <w:szCs w:val="24"/>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BB2F19" w:rsidRPr="00E377C0" w:rsidRDefault="00BB2F19" w:rsidP="00BB2F19">
      <w:pPr>
        <w:numPr>
          <w:ilvl w:val="2"/>
          <w:numId w:val="5"/>
        </w:numPr>
        <w:tabs>
          <w:tab w:val="clear" w:pos="720"/>
          <w:tab w:val="num" w:pos="0"/>
        </w:tabs>
        <w:ind w:left="0" w:firstLine="720"/>
        <w:jc w:val="both"/>
        <w:rPr>
          <w:sz w:val="24"/>
          <w:szCs w:val="24"/>
        </w:rPr>
      </w:pPr>
      <w:r w:rsidRPr="00E377C0">
        <w:rPr>
          <w:sz w:val="24"/>
          <w:szCs w:val="24"/>
        </w:rPr>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BB2F19" w:rsidRPr="00E377C0" w:rsidRDefault="00BB2F19" w:rsidP="00BB2F19">
      <w:pPr>
        <w:numPr>
          <w:ilvl w:val="2"/>
          <w:numId w:val="5"/>
        </w:numPr>
        <w:ind w:left="0" w:firstLine="720"/>
        <w:jc w:val="both"/>
        <w:rPr>
          <w:sz w:val="24"/>
          <w:szCs w:val="24"/>
        </w:rPr>
      </w:pPr>
      <w:r w:rsidRPr="00E377C0">
        <w:rPr>
          <w:sz w:val="24"/>
          <w:szCs w:val="24"/>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BB2F19" w:rsidRPr="00E377C0" w:rsidRDefault="00BB2F19" w:rsidP="00BB2F19">
      <w:pPr>
        <w:numPr>
          <w:ilvl w:val="2"/>
          <w:numId w:val="5"/>
        </w:numPr>
        <w:ind w:left="0" w:firstLine="720"/>
        <w:jc w:val="both"/>
        <w:rPr>
          <w:sz w:val="24"/>
          <w:szCs w:val="24"/>
        </w:rPr>
      </w:pPr>
      <w:r w:rsidRPr="00E377C0">
        <w:rPr>
          <w:sz w:val="24"/>
          <w:szCs w:val="24"/>
        </w:rPr>
        <w:t xml:space="preserve">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E377C0">
        <w:rPr>
          <w:sz w:val="24"/>
          <w:szCs w:val="24"/>
        </w:rPr>
        <w:t>выполнение</w:t>
      </w:r>
      <w:proofErr w:type="gramEnd"/>
      <w:r w:rsidRPr="00E377C0">
        <w:rPr>
          <w:sz w:val="24"/>
          <w:szCs w:val="24"/>
        </w:rPr>
        <w:t xml:space="preserve"> Исполнителем Работ, уведомив об этом Исполнителя.</w:t>
      </w:r>
    </w:p>
    <w:p w:rsidR="00BB2F19" w:rsidRPr="00E377C0" w:rsidRDefault="00BB2F19" w:rsidP="00BB2F19">
      <w:pPr>
        <w:numPr>
          <w:ilvl w:val="2"/>
          <w:numId w:val="5"/>
        </w:numPr>
        <w:ind w:left="0" w:firstLine="720"/>
        <w:jc w:val="both"/>
        <w:rPr>
          <w:sz w:val="24"/>
          <w:szCs w:val="24"/>
        </w:rPr>
      </w:pPr>
      <w:r w:rsidRPr="00E377C0">
        <w:rPr>
          <w:sz w:val="24"/>
          <w:szCs w:val="24"/>
        </w:rPr>
        <w:t>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BB2F19" w:rsidRPr="00E377C0" w:rsidRDefault="00BB2F19" w:rsidP="00BB2F19">
      <w:pPr>
        <w:numPr>
          <w:ilvl w:val="2"/>
          <w:numId w:val="5"/>
        </w:numPr>
        <w:ind w:left="0" w:firstLine="720"/>
        <w:jc w:val="both"/>
        <w:rPr>
          <w:sz w:val="24"/>
          <w:szCs w:val="24"/>
        </w:rPr>
      </w:pPr>
      <w:r w:rsidRPr="00E377C0">
        <w:rPr>
          <w:sz w:val="24"/>
          <w:szCs w:val="24"/>
        </w:rPr>
        <w:t>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BB2F19" w:rsidRPr="00E377C0" w:rsidRDefault="00BB2F19" w:rsidP="00BB2F19">
      <w:pPr>
        <w:numPr>
          <w:ilvl w:val="2"/>
          <w:numId w:val="5"/>
        </w:numPr>
        <w:ind w:left="0" w:firstLine="720"/>
        <w:jc w:val="both"/>
        <w:rPr>
          <w:sz w:val="24"/>
          <w:szCs w:val="24"/>
        </w:rPr>
      </w:pPr>
      <w:r w:rsidRPr="00E377C0">
        <w:rPr>
          <w:sz w:val="24"/>
          <w:szCs w:val="24"/>
        </w:rPr>
        <w:t>Отдавать распоряжения, относящиеся к исполнению настоящего Договора и требовать от Исполнителя их исполнения.</w:t>
      </w:r>
    </w:p>
    <w:p w:rsidR="00BB2F19" w:rsidRPr="00E377C0" w:rsidRDefault="00BB2F19" w:rsidP="00BB2F19">
      <w:pPr>
        <w:numPr>
          <w:ilvl w:val="2"/>
          <w:numId w:val="5"/>
        </w:numPr>
        <w:ind w:left="0" w:firstLine="720"/>
        <w:jc w:val="both"/>
        <w:rPr>
          <w:sz w:val="24"/>
          <w:szCs w:val="24"/>
        </w:rPr>
      </w:pPr>
      <w:r w:rsidRPr="00E377C0">
        <w:rPr>
          <w:sz w:val="24"/>
          <w:szCs w:val="24"/>
        </w:rPr>
        <w:t>Устанавливать сроки устранения Исполнителем недостатков.</w:t>
      </w:r>
    </w:p>
    <w:p w:rsidR="00BB2F19" w:rsidRPr="00E377C0" w:rsidRDefault="00BB2F19" w:rsidP="00BB2F19">
      <w:pPr>
        <w:numPr>
          <w:ilvl w:val="2"/>
          <w:numId w:val="5"/>
        </w:numPr>
        <w:tabs>
          <w:tab w:val="clear" w:pos="720"/>
          <w:tab w:val="num" w:pos="0"/>
        </w:tabs>
        <w:ind w:left="0" w:firstLine="720"/>
        <w:jc w:val="both"/>
        <w:rPr>
          <w:sz w:val="24"/>
          <w:szCs w:val="24"/>
        </w:rPr>
      </w:pPr>
      <w:r w:rsidRPr="00E377C0">
        <w:rPr>
          <w:sz w:val="24"/>
          <w:szCs w:val="24"/>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BB2F19" w:rsidRPr="00E377C0" w:rsidRDefault="00BB2F19" w:rsidP="00BB2F19">
      <w:pPr>
        <w:ind w:firstLine="709"/>
        <w:jc w:val="both"/>
        <w:rPr>
          <w:sz w:val="24"/>
          <w:szCs w:val="24"/>
        </w:rPr>
      </w:pPr>
      <w:r w:rsidRPr="00E377C0">
        <w:rPr>
          <w:sz w:val="24"/>
          <w:szCs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BB2F19" w:rsidRPr="00E377C0" w:rsidRDefault="00BB2F19" w:rsidP="00BB2F19">
      <w:pPr>
        <w:ind w:firstLine="720"/>
        <w:jc w:val="both"/>
        <w:rPr>
          <w:sz w:val="24"/>
          <w:szCs w:val="24"/>
        </w:rPr>
      </w:pPr>
      <w:r w:rsidRPr="00E377C0">
        <w:rPr>
          <w:sz w:val="24"/>
          <w:szCs w:val="24"/>
        </w:rPr>
        <w:lastRenderedPageBreak/>
        <w:t>4.2.10.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w:t>
      </w:r>
      <w:proofErr w:type="gramStart"/>
      <w:r w:rsidRPr="00E377C0">
        <w:rPr>
          <w:sz w:val="24"/>
          <w:szCs w:val="24"/>
        </w:rPr>
        <w:t>,</w:t>
      </w:r>
      <w:proofErr w:type="gramEnd"/>
      <w:r w:rsidRPr="00E377C0">
        <w:rPr>
          <w:sz w:val="24"/>
          <w:szCs w:val="24"/>
        </w:rPr>
        <w:t xml:space="preserve"> чем за 2 (два) календарных дня до даты расторжения Договора.</w:t>
      </w:r>
    </w:p>
    <w:p w:rsidR="00BB2F19" w:rsidRPr="00E377C0" w:rsidRDefault="00BB2F19" w:rsidP="00BB2F19">
      <w:pPr>
        <w:ind w:firstLine="709"/>
        <w:jc w:val="both"/>
        <w:rPr>
          <w:sz w:val="24"/>
          <w:szCs w:val="24"/>
        </w:rPr>
      </w:pPr>
      <w:r w:rsidRPr="00E377C0">
        <w:rPr>
          <w:sz w:val="24"/>
          <w:szCs w:val="24"/>
        </w:rPr>
        <w:t>4.2.11. Без объяснения причин отказать Исполнителю в привлечении последним Субподрядчиков для целей настоящего Договора.</w:t>
      </w:r>
    </w:p>
    <w:p w:rsidR="00BB2F19" w:rsidRPr="00E377C0" w:rsidRDefault="00BB2F19" w:rsidP="00BB2F19">
      <w:pPr>
        <w:ind w:firstLine="709"/>
        <w:jc w:val="both"/>
        <w:rPr>
          <w:sz w:val="24"/>
          <w:szCs w:val="24"/>
        </w:rPr>
      </w:pPr>
    </w:p>
    <w:p w:rsidR="00BB2F19" w:rsidRPr="00E377C0" w:rsidRDefault="00BB2F19" w:rsidP="00BB2F19">
      <w:pPr>
        <w:spacing w:line="276" w:lineRule="auto"/>
        <w:ind w:firstLine="720"/>
        <w:jc w:val="both"/>
        <w:rPr>
          <w:b/>
          <w:sz w:val="24"/>
          <w:szCs w:val="24"/>
        </w:rPr>
      </w:pPr>
      <w:r w:rsidRPr="00E377C0">
        <w:rPr>
          <w:b/>
          <w:sz w:val="24"/>
          <w:szCs w:val="24"/>
        </w:rPr>
        <w:t>4.3. Исполнитель обязан:</w:t>
      </w:r>
    </w:p>
    <w:p w:rsidR="00BB2F19" w:rsidRPr="00E377C0" w:rsidRDefault="00BB2F19" w:rsidP="00BB2F19">
      <w:pPr>
        <w:numPr>
          <w:ilvl w:val="2"/>
          <w:numId w:val="8"/>
        </w:numPr>
        <w:tabs>
          <w:tab w:val="clear" w:pos="720"/>
          <w:tab w:val="num" w:pos="0"/>
        </w:tabs>
        <w:ind w:left="0" w:firstLine="720"/>
        <w:jc w:val="both"/>
        <w:rPr>
          <w:sz w:val="24"/>
          <w:szCs w:val="24"/>
        </w:rPr>
      </w:pPr>
      <w:r w:rsidRPr="00E377C0">
        <w:rPr>
          <w:sz w:val="24"/>
          <w:szCs w:val="24"/>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BB2F19" w:rsidRPr="00E377C0" w:rsidRDefault="00BB2F19" w:rsidP="00BB2F19">
      <w:pPr>
        <w:numPr>
          <w:ilvl w:val="2"/>
          <w:numId w:val="8"/>
        </w:numPr>
        <w:tabs>
          <w:tab w:val="clear" w:pos="720"/>
          <w:tab w:val="num" w:pos="0"/>
        </w:tabs>
        <w:ind w:left="0" w:firstLine="720"/>
        <w:jc w:val="both"/>
        <w:rPr>
          <w:sz w:val="24"/>
          <w:szCs w:val="24"/>
        </w:rPr>
      </w:pPr>
      <w:r w:rsidRPr="00E377C0">
        <w:rPr>
          <w:sz w:val="24"/>
          <w:szCs w:val="24"/>
        </w:rPr>
        <w:t xml:space="preserve">Обеспечить соответствие качества выполненных Работ требованиям настоящего Договора, Технического задания (Приложение </w:t>
      </w:r>
      <w:r w:rsidRPr="00E377C0">
        <w:rPr>
          <w:sz w:val="24"/>
          <w:szCs w:val="24"/>
          <w:highlight w:val="lightGray"/>
        </w:rPr>
        <w:t>№ 1</w:t>
      </w:r>
      <w:r w:rsidRPr="00E377C0">
        <w:rPr>
          <w:sz w:val="24"/>
          <w:szCs w:val="24"/>
        </w:rPr>
        <w:t>), норм, регламентов, инструкций, технических условий, действующих в РФ и ОАО «СН-МНГ», а также их соблюдение в процессе выполнения Работ.</w:t>
      </w:r>
    </w:p>
    <w:p w:rsidR="00BB2F19" w:rsidRPr="00E377C0" w:rsidRDefault="00BB2F19" w:rsidP="00BB2F19">
      <w:pPr>
        <w:numPr>
          <w:ilvl w:val="2"/>
          <w:numId w:val="8"/>
        </w:numPr>
        <w:tabs>
          <w:tab w:val="clear" w:pos="720"/>
          <w:tab w:val="num" w:pos="0"/>
        </w:tabs>
        <w:ind w:left="0" w:firstLine="720"/>
        <w:jc w:val="both"/>
        <w:rPr>
          <w:sz w:val="24"/>
          <w:szCs w:val="24"/>
        </w:rPr>
      </w:pPr>
      <w:r w:rsidRPr="00E377C0">
        <w:rPr>
          <w:sz w:val="24"/>
          <w:szCs w:val="24"/>
        </w:rPr>
        <w:t>Руководствоваться при выполнении Работ по настоящему Договору следующими законодательными и нормативными правовыми актами РФ:</w:t>
      </w:r>
    </w:p>
    <w:p w:rsidR="00BB2F19" w:rsidRPr="00E377C0" w:rsidRDefault="00BB2F19" w:rsidP="00BB2F19">
      <w:pPr>
        <w:tabs>
          <w:tab w:val="left" w:pos="720"/>
        </w:tabs>
        <w:jc w:val="both"/>
        <w:rPr>
          <w:sz w:val="24"/>
          <w:szCs w:val="24"/>
          <w:lang w:eastAsia="en-US"/>
        </w:rPr>
      </w:pPr>
      <w:r w:rsidRPr="00E377C0">
        <w:rPr>
          <w:sz w:val="24"/>
          <w:szCs w:val="24"/>
        </w:rPr>
        <w:tab/>
        <w:t xml:space="preserve">- </w:t>
      </w:r>
      <w:r w:rsidRPr="00E377C0">
        <w:rPr>
          <w:sz w:val="24"/>
          <w:szCs w:val="24"/>
          <w:lang w:eastAsia="en-US"/>
        </w:rPr>
        <w:t xml:space="preserve">ГОСТом 26450.0-85 - ГОСТ 26450.2-85 «Породы горные. Методы определения </w:t>
      </w:r>
      <w:proofErr w:type="spellStart"/>
      <w:r w:rsidRPr="00E377C0">
        <w:rPr>
          <w:sz w:val="24"/>
          <w:szCs w:val="24"/>
          <w:lang w:eastAsia="en-US"/>
        </w:rPr>
        <w:t>коллекторских</w:t>
      </w:r>
      <w:proofErr w:type="spellEnd"/>
      <w:r w:rsidRPr="00E377C0">
        <w:rPr>
          <w:sz w:val="24"/>
          <w:szCs w:val="24"/>
          <w:lang w:eastAsia="en-US"/>
        </w:rPr>
        <w:t xml:space="preserve"> свойств»;</w:t>
      </w:r>
    </w:p>
    <w:p w:rsidR="00BB2F19" w:rsidRPr="00E377C0" w:rsidRDefault="00BB2F19" w:rsidP="00BB2F19">
      <w:pPr>
        <w:tabs>
          <w:tab w:val="left" w:pos="720"/>
        </w:tabs>
        <w:jc w:val="both"/>
        <w:rPr>
          <w:sz w:val="24"/>
          <w:szCs w:val="24"/>
          <w:lang w:eastAsia="en-US"/>
        </w:rPr>
      </w:pPr>
      <w:r w:rsidRPr="00E377C0">
        <w:rPr>
          <w:sz w:val="24"/>
          <w:szCs w:val="24"/>
          <w:lang w:eastAsia="en-US"/>
        </w:rPr>
        <w:tab/>
        <w:t xml:space="preserve">-   ГОСТом 26450.0-85 «Породы горные. Общие требования к отбору и подготовке проб для определения </w:t>
      </w:r>
      <w:proofErr w:type="spellStart"/>
      <w:r w:rsidRPr="00E377C0">
        <w:rPr>
          <w:sz w:val="24"/>
          <w:szCs w:val="24"/>
          <w:lang w:eastAsia="en-US"/>
        </w:rPr>
        <w:t>коллекторских</w:t>
      </w:r>
      <w:proofErr w:type="spellEnd"/>
      <w:r w:rsidRPr="00E377C0">
        <w:rPr>
          <w:sz w:val="24"/>
          <w:szCs w:val="24"/>
          <w:lang w:eastAsia="en-US"/>
        </w:rPr>
        <w:t xml:space="preserve"> свойств»;</w:t>
      </w:r>
    </w:p>
    <w:p w:rsidR="00BB2F19" w:rsidRPr="00E377C0" w:rsidRDefault="00BB2F19" w:rsidP="00BB2F19">
      <w:pPr>
        <w:tabs>
          <w:tab w:val="left" w:pos="720"/>
        </w:tabs>
        <w:jc w:val="both"/>
        <w:rPr>
          <w:sz w:val="24"/>
          <w:szCs w:val="24"/>
          <w:lang w:eastAsia="en-US"/>
        </w:rPr>
      </w:pPr>
      <w:r w:rsidRPr="00E377C0">
        <w:rPr>
          <w:sz w:val="24"/>
          <w:szCs w:val="24"/>
          <w:lang w:eastAsia="en-US"/>
        </w:rPr>
        <w:tab/>
        <w:t xml:space="preserve">-  ГОСТом 26450.1-85 «Породы горные. Метод определения коэффициента открытой пористости </w:t>
      </w:r>
      <w:proofErr w:type="spellStart"/>
      <w:r w:rsidRPr="00E377C0">
        <w:rPr>
          <w:sz w:val="24"/>
          <w:szCs w:val="24"/>
          <w:lang w:eastAsia="en-US"/>
        </w:rPr>
        <w:t>жидкостенасыщением</w:t>
      </w:r>
      <w:proofErr w:type="spellEnd"/>
      <w:r w:rsidRPr="00E377C0">
        <w:rPr>
          <w:sz w:val="24"/>
          <w:szCs w:val="24"/>
          <w:lang w:eastAsia="en-US"/>
        </w:rPr>
        <w:t>»;</w:t>
      </w:r>
    </w:p>
    <w:p w:rsidR="00BB2F19" w:rsidRPr="00E377C0" w:rsidRDefault="00BB2F19" w:rsidP="00BB2F19">
      <w:pPr>
        <w:tabs>
          <w:tab w:val="left" w:pos="720"/>
        </w:tabs>
        <w:jc w:val="both"/>
        <w:rPr>
          <w:sz w:val="24"/>
          <w:szCs w:val="24"/>
          <w:lang w:eastAsia="en-US"/>
        </w:rPr>
      </w:pPr>
      <w:r w:rsidRPr="00E377C0">
        <w:rPr>
          <w:sz w:val="24"/>
          <w:szCs w:val="24"/>
          <w:lang w:eastAsia="en-US"/>
        </w:rPr>
        <w:tab/>
        <w:t>-  ГОСТом 26450.2-85 «Породы горные. Метод определения коэффициента абсолютной газопроницаемости при стационарной и нестационарной фильтрации»;</w:t>
      </w:r>
    </w:p>
    <w:p w:rsidR="00BB2F19" w:rsidRPr="00E377C0" w:rsidRDefault="00BB2F19" w:rsidP="00BB2F19">
      <w:pPr>
        <w:tabs>
          <w:tab w:val="left" w:pos="720"/>
        </w:tabs>
        <w:jc w:val="both"/>
        <w:rPr>
          <w:sz w:val="24"/>
          <w:szCs w:val="24"/>
          <w:lang w:eastAsia="en-US"/>
        </w:rPr>
      </w:pPr>
      <w:r w:rsidRPr="00E377C0">
        <w:rPr>
          <w:sz w:val="24"/>
          <w:szCs w:val="24"/>
          <w:lang w:eastAsia="en-US"/>
        </w:rPr>
        <w:tab/>
        <w:t>- ГОСТом 21216.2-93 «Сырье глинистое. Метод определения тонкодисперсных фракций»;</w:t>
      </w:r>
    </w:p>
    <w:p w:rsidR="00BB2F19" w:rsidRPr="00E377C0" w:rsidRDefault="00BB2F19" w:rsidP="00BB2F19">
      <w:pPr>
        <w:rPr>
          <w:sz w:val="24"/>
          <w:szCs w:val="24"/>
          <w:lang w:eastAsia="en-US"/>
        </w:rPr>
      </w:pPr>
      <w:r w:rsidRPr="00E377C0">
        <w:rPr>
          <w:sz w:val="24"/>
          <w:szCs w:val="24"/>
          <w:lang w:eastAsia="en-US"/>
        </w:rPr>
        <w:tab/>
        <w:t>-    ГОСТом 21216.4-93 «Сырье глинистое. Метод определения крупнозернистых включений»;</w:t>
      </w:r>
    </w:p>
    <w:p w:rsidR="00BB2F19" w:rsidRPr="00E377C0" w:rsidRDefault="00BB2F19" w:rsidP="00BB2F19">
      <w:pPr>
        <w:rPr>
          <w:sz w:val="24"/>
          <w:szCs w:val="24"/>
          <w:lang w:eastAsia="en-US"/>
        </w:rPr>
      </w:pPr>
      <w:r w:rsidRPr="00E377C0">
        <w:rPr>
          <w:sz w:val="24"/>
          <w:szCs w:val="24"/>
          <w:lang w:eastAsia="en-US"/>
        </w:rPr>
        <w:tab/>
        <w:t xml:space="preserve">-    ГОСТом 12536-79. «Грунты. Методы лабораторного определения гранулометрического (зернового) и </w:t>
      </w:r>
      <w:proofErr w:type="spellStart"/>
      <w:r w:rsidRPr="00E377C0">
        <w:rPr>
          <w:sz w:val="24"/>
          <w:szCs w:val="24"/>
          <w:lang w:eastAsia="en-US"/>
        </w:rPr>
        <w:t>микроагрегатного</w:t>
      </w:r>
      <w:proofErr w:type="spellEnd"/>
      <w:r w:rsidRPr="00E377C0">
        <w:rPr>
          <w:sz w:val="24"/>
          <w:szCs w:val="24"/>
          <w:lang w:eastAsia="en-US"/>
        </w:rPr>
        <w:t xml:space="preserve"> состава»;</w:t>
      </w:r>
    </w:p>
    <w:p w:rsidR="00BB2F19" w:rsidRPr="00E377C0" w:rsidRDefault="00BB2F19" w:rsidP="00BB2F19">
      <w:pPr>
        <w:rPr>
          <w:sz w:val="24"/>
          <w:szCs w:val="24"/>
          <w:lang w:eastAsia="en-US"/>
        </w:rPr>
      </w:pPr>
      <w:r w:rsidRPr="00E377C0">
        <w:rPr>
          <w:sz w:val="24"/>
          <w:szCs w:val="24"/>
          <w:lang w:eastAsia="en-US"/>
        </w:rPr>
        <w:tab/>
        <w:t>-    ГОСТом 25494-82 «Породы горные. Метод определения удельного электрического сопротивления»;</w:t>
      </w:r>
    </w:p>
    <w:p w:rsidR="00BB2F19" w:rsidRPr="00E377C0" w:rsidRDefault="00BB2F19" w:rsidP="00BB2F19">
      <w:pPr>
        <w:jc w:val="both"/>
        <w:rPr>
          <w:sz w:val="24"/>
          <w:szCs w:val="24"/>
        </w:rPr>
      </w:pPr>
      <w:r w:rsidRPr="00E377C0">
        <w:rPr>
          <w:sz w:val="24"/>
          <w:szCs w:val="24"/>
          <w:lang w:eastAsia="en-US"/>
        </w:rPr>
        <w:tab/>
        <w:t xml:space="preserve">-    </w:t>
      </w:r>
      <w:r w:rsidRPr="00E377C0">
        <w:rPr>
          <w:sz w:val="24"/>
          <w:szCs w:val="24"/>
        </w:rPr>
        <w:t>иными законодательными и нормативными правовыми актами РФ.</w:t>
      </w:r>
    </w:p>
    <w:p w:rsidR="00BB2F19" w:rsidRPr="00E377C0" w:rsidRDefault="00BB2F19" w:rsidP="00BB2F19">
      <w:pPr>
        <w:numPr>
          <w:ilvl w:val="2"/>
          <w:numId w:val="8"/>
        </w:numPr>
        <w:tabs>
          <w:tab w:val="clear" w:pos="720"/>
          <w:tab w:val="num" w:pos="360"/>
        </w:tabs>
        <w:ind w:left="0" w:firstLine="720"/>
        <w:jc w:val="both"/>
        <w:rPr>
          <w:sz w:val="24"/>
          <w:szCs w:val="24"/>
        </w:rPr>
      </w:pPr>
      <w:r w:rsidRPr="00E377C0">
        <w:rPr>
          <w:sz w:val="24"/>
          <w:szCs w:val="24"/>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BB2F19" w:rsidRPr="00E377C0" w:rsidRDefault="00BB2F19" w:rsidP="00BB2F19">
      <w:pPr>
        <w:numPr>
          <w:ilvl w:val="2"/>
          <w:numId w:val="8"/>
        </w:numPr>
        <w:ind w:left="0" w:firstLine="720"/>
        <w:jc w:val="both"/>
        <w:rPr>
          <w:sz w:val="24"/>
          <w:szCs w:val="24"/>
        </w:rPr>
      </w:pPr>
      <w:r w:rsidRPr="00E377C0">
        <w:rPr>
          <w:sz w:val="24"/>
          <w:szCs w:val="24"/>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BB2F19" w:rsidRPr="00E377C0" w:rsidRDefault="00BB2F19" w:rsidP="00BB2F19">
      <w:pPr>
        <w:numPr>
          <w:ilvl w:val="2"/>
          <w:numId w:val="8"/>
        </w:numPr>
        <w:ind w:left="0" w:firstLine="720"/>
        <w:jc w:val="both"/>
        <w:rPr>
          <w:sz w:val="24"/>
          <w:szCs w:val="24"/>
        </w:rPr>
      </w:pPr>
      <w:r w:rsidRPr="00E377C0">
        <w:rPr>
          <w:sz w:val="24"/>
          <w:szCs w:val="24"/>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BB2F19" w:rsidRPr="00E377C0" w:rsidRDefault="00BB2F19" w:rsidP="00BB2F19">
      <w:pPr>
        <w:numPr>
          <w:ilvl w:val="2"/>
          <w:numId w:val="8"/>
        </w:numPr>
        <w:ind w:left="0" w:firstLine="720"/>
        <w:jc w:val="both"/>
        <w:rPr>
          <w:sz w:val="24"/>
          <w:szCs w:val="24"/>
        </w:rPr>
      </w:pPr>
      <w:r w:rsidRPr="00E377C0">
        <w:rPr>
          <w:sz w:val="24"/>
          <w:szCs w:val="24"/>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w:t>
      </w:r>
      <w:r w:rsidRPr="00E377C0">
        <w:rPr>
          <w:sz w:val="24"/>
          <w:szCs w:val="24"/>
        </w:rPr>
        <w:lastRenderedPageBreak/>
        <w:t xml:space="preserve">исправляет недостатки, вызванные некачественным выполнением Работ, за свой счет, без увеличения срока проведения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E377C0">
        <w:rPr>
          <w:sz w:val="24"/>
          <w:szCs w:val="24"/>
        </w:rPr>
        <w:t>Исполнителя</w:t>
      </w:r>
      <w:proofErr w:type="gramEnd"/>
      <w:r w:rsidRPr="00E377C0">
        <w:rPr>
          <w:sz w:val="24"/>
          <w:szCs w:val="24"/>
        </w:rPr>
        <w:t xml:space="preserve"> и удерживаться из суммы окончательного расчета по настоящему Договору.</w:t>
      </w:r>
    </w:p>
    <w:p w:rsidR="00BB2F19" w:rsidRPr="00E377C0" w:rsidRDefault="00BB2F19" w:rsidP="00BB2F19">
      <w:pPr>
        <w:numPr>
          <w:ilvl w:val="2"/>
          <w:numId w:val="8"/>
        </w:numPr>
        <w:ind w:left="0" w:firstLine="720"/>
        <w:jc w:val="both"/>
        <w:rPr>
          <w:sz w:val="24"/>
          <w:szCs w:val="24"/>
        </w:rPr>
      </w:pPr>
      <w:r w:rsidRPr="00E377C0">
        <w:rPr>
          <w:sz w:val="24"/>
          <w:szCs w:val="24"/>
        </w:rPr>
        <w:t>Гарантировать Заказчику передачу полученных по Договору результатов Работ, не нарушающих исключительные права третьих лиц.</w:t>
      </w:r>
    </w:p>
    <w:p w:rsidR="00BB2F19" w:rsidRPr="00E377C0" w:rsidRDefault="00BB2F19" w:rsidP="00BB2F19">
      <w:pPr>
        <w:numPr>
          <w:ilvl w:val="2"/>
          <w:numId w:val="8"/>
        </w:numPr>
        <w:ind w:left="0" w:firstLine="720"/>
        <w:jc w:val="both"/>
        <w:rPr>
          <w:sz w:val="24"/>
          <w:szCs w:val="24"/>
        </w:rPr>
      </w:pPr>
      <w:r w:rsidRPr="00E377C0">
        <w:rPr>
          <w:sz w:val="24"/>
          <w:szCs w:val="24"/>
        </w:rPr>
        <w:t xml:space="preserve"> Информировать Заказчика о ходе выполнения Работ по его запросу.</w:t>
      </w:r>
    </w:p>
    <w:p w:rsidR="00BB2F19" w:rsidRPr="00E377C0" w:rsidRDefault="00BB2F19" w:rsidP="00BB2F19">
      <w:pPr>
        <w:numPr>
          <w:ilvl w:val="2"/>
          <w:numId w:val="8"/>
        </w:numPr>
        <w:ind w:left="0" w:firstLine="720"/>
        <w:jc w:val="both"/>
        <w:rPr>
          <w:sz w:val="24"/>
          <w:szCs w:val="24"/>
        </w:rPr>
      </w:pPr>
      <w:r w:rsidRPr="00E377C0">
        <w:rPr>
          <w:sz w:val="24"/>
          <w:szCs w:val="24"/>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BB2F19" w:rsidRPr="00E377C0" w:rsidRDefault="00BB2F19" w:rsidP="00BB2F19">
      <w:pPr>
        <w:numPr>
          <w:ilvl w:val="2"/>
          <w:numId w:val="8"/>
        </w:numPr>
        <w:ind w:left="0" w:firstLine="720"/>
        <w:jc w:val="both"/>
        <w:rPr>
          <w:sz w:val="24"/>
          <w:szCs w:val="24"/>
        </w:rPr>
      </w:pPr>
      <w:r w:rsidRPr="00E377C0">
        <w:rPr>
          <w:sz w:val="24"/>
          <w:szCs w:val="24"/>
        </w:rPr>
        <w:t xml:space="preserve"> Назначить своих ответственных представителей, имеющих право подписи документов, удостоверяющих выполнение объемов Работ по Договору,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BB2F19" w:rsidRPr="00E377C0" w:rsidRDefault="00BB2F19" w:rsidP="00BB2F19">
      <w:pPr>
        <w:numPr>
          <w:ilvl w:val="2"/>
          <w:numId w:val="8"/>
        </w:numPr>
        <w:ind w:left="0" w:firstLine="720"/>
        <w:jc w:val="both"/>
        <w:rPr>
          <w:sz w:val="24"/>
          <w:szCs w:val="24"/>
        </w:rPr>
      </w:pPr>
      <w:r w:rsidRPr="00E377C0">
        <w:rPr>
          <w:sz w:val="24"/>
          <w:szCs w:val="24"/>
        </w:rPr>
        <w:t xml:space="preserve"> Собственными силами и средствами устранить обстоятельства, препятствующие выполнению Работ, возникшие по вине Исполнителя.</w:t>
      </w:r>
    </w:p>
    <w:p w:rsidR="00BB2F19" w:rsidRPr="00E377C0" w:rsidRDefault="00BB2F19" w:rsidP="00BB2F19">
      <w:pPr>
        <w:numPr>
          <w:ilvl w:val="2"/>
          <w:numId w:val="8"/>
        </w:numPr>
        <w:ind w:left="0" w:firstLine="720"/>
        <w:jc w:val="both"/>
        <w:rPr>
          <w:sz w:val="24"/>
          <w:szCs w:val="24"/>
        </w:rPr>
      </w:pPr>
      <w:r w:rsidRPr="00E377C0">
        <w:rPr>
          <w:sz w:val="24"/>
          <w:szCs w:val="24"/>
        </w:rPr>
        <w:t xml:space="preserve">  При получении уведомления Заказчика, полностью или частично приостановить/возобновить выполнение Работ.</w:t>
      </w:r>
    </w:p>
    <w:p w:rsidR="00BB2F19" w:rsidRPr="00E377C0" w:rsidRDefault="00BB2F19" w:rsidP="00BB2F19">
      <w:pPr>
        <w:numPr>
          <w:ilvl w:val="2"/>
          <w:numId w:val="8"/>
        </w:numPr>
        <w:ind w:left="0" w:firstLine="720"/>
        <w:jc w:val="both"/>
        <w:rPr>
          <w:sz w:val="24"/>
          <w:szCs w:val="24"/>
        </w:rPr>
      </w:pPr>
      <w:r w:rsidRPr="00E377C0">
        <w:rPr>
          <w:sz w:val="24"/>
          <w:szCs w:val="24"/>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BB2F19" w:rsidRPr="00E377C0" w:rsidRDefault="00BB2F19" w:rsidP="00BB2F19">
      <w:pPr>
        <w:numPr>
          <w:ilvl w:val="2"/>
          <w:numId w:val="8"/>
        </w:numPr>
        <w:ind w:left="0" w:firstLine="720"/>
        <w:jc w:val="both"/>
        <w:rPr>
          <w:sz w:val="24"/>
          <w:szCs w:val="24"/>
        </w:rPr>
      </w:pPr>
      <w:r w:rsidRPr="00E377C0">
        <w:rPr>
          <w:sz w:val="24"/>
          <w:szCs w:val="24"/>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E377C0">
        <w:rPr>
          <w:sz w:val="24"/>
          <w:szCs w:val="24"/>
        </w:rPr>
        <w:t>контроль за</w:t>
      </w:r>
      <w:proofErr w:type="gramEnd"/>
      <w:r w:rsidRPr="00E377C0">
        <w:rPr>
          <w:sz w:val="24"/>
          <w:szCs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BB2F19" w:rsidRPr="00E377C0" w:rsidRDefault="00BB2F19" w:rsidP="00BB2F19">
      <w:pPr>
        <w:numPr>
          <w:ilvl w:val="2"/>
          <w:numId w:val="8"/>
        </w:numPr>
        <w:ind w:left="0" w:firstLine="720"/>
        <w:jc w:val="both"/>
        <w:rPr>
          <w:sz w:val="24"/>
          <w:szCs w:val="24"/>
        </w:rPr>
      </w:pPr>
      <w:r w:rsidRPr="00E377C0">
        <w:rPr>
          <w:sz w:val="24"/>
          <w:szCs w:val="24"/>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BB2F19" w:rsidRPr="00E377C0" w:rsidRDefault="00BB2F19" w:rsidP="00BB2F19">
      <w:pPr>
        <w:ind w:firstLine="709"/>
        <w:jc w:val="both"/>
        <w:rPr>
          <w:sz w:val="24"/>
          <w:szCs w:val="24"/>
        </w:rPr>
      </w:pPr>
      <w:r w:rsidRPr="00E377C0">
        <w:rPr>
          <w:sz w:val="24"/>
          <w:szCs w:val="24"/>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BB2F19" w:rsidRPr="00E377C0" w:rsidRDefault="00BB2F19" w:rsidP="00BB2F19">
      <w:pPr>
        <w:numPr>
          <w:ilvl w:val="2"/>
          <w:numId w:val="8"/>
        </w:numPr>
        <w:ind w:left="0" w:firstLine="720"/>
        <w:jc w:val="both"/>
        <w:rPr>
          <w:sz w:val="24"/>
          <w:szCs w:val="24"/>
        </w:rPr>
      </w:pPr>
      <w:r w:rsidRPr="00E377C0">
        <w:rPr>
          <w:sz w:val="24"/>
          <w:szCs w:val="24"/>
        </w:rPr>
        <w:t xml:space="preserve"> Не допускать для выполнения Работ Субподрядчиков, не согласованных с Заказчиком.</w:t>
      </w:r>
    </w:p>
    <w:p w:rsidR="00BB2F19" w:rsidRPr="00E377C0" w:rsidRDefault="00BB2F19" w:rsidP="00BB2F19">
      <w:pPr>
        <w:numPr>
          <w:ilvl w:val="2"/>
          <w:numId w:val="8"/>
        </w:numPr>
        <w:tabs>
          <w:tab w:val="left" w:pos="540"/>
        </w:tabs>
        <w:ind w:left="0" w:firstLine="720"/>
        <w:jc w:val="both"/>
        <w:rPr>
          <w:sz w:val="24"/>
          <w:szCs w:val="24"/>
        </w:rPr>
      </w:pPr>
      <w:r w:rsidRPr="00E377C0">
        <w:rPr>
          <w:sz w:val="24"/>
          <w:szCs w:val="24"/>
        </w:rPr>
        <w:t xml:space="preserve">  Не совершать действий с переданной </w:t>
      </w:r>
      <w:r w:rsidRPr="00E377C0">
        <w:rPr>
          <w:spacing w:val="-4"/>
          <w:sz w:val="24"/>
          <w:szCs w:val="24"/>
        </w:rPr>
        <w:t>Заказчиком</w:t>
      </w:r>
      <w:r w:rsidRPr="00E377C0">
        <w:rPr>
          <w:sz w:val="24"/>
          <w:szCs w:val="24"/>
        </w:rPr>
        <w:t xml:space="preserve"> информацией и документацией, если это нарушает права </w:t>
      </w:r>
      <w:r w:rsidRPr="00E377C0">
        <w:rPr>
          <w:spacing w:val="-4"/>
          <w:sz w:val="24"/>
          <w:szCs w:val="24"/>
        </w:rPr>
        <w:t>Заказчика</w:t>
      </w:r>
      <w:r w:rsidRPr="00E377C0">
        <w:rPr>
          <w:sz w:val="24"/>
          <w:szCs w:val="24"/>
        </w:rPr>
        <w:t xml:space="preserve"> на интеллектуальную собственность, не совершать их продажу или передачу третьим лицам без согласования с </w:t>
      </w:r>
      <w:r w:rsidRPr="00E377C0">
        <w:rPr>
          <w:spacing w:val="-4"/>
          <w:sz w:val="24"/>
          <w:szCs w:val="24"/>
        </w:rPr>
        <w:t>Заказчиком</w:t>
      </w:r>
      <w:r w:rsidRPr="00E377C0">
        <w:rPr>
          <w:sz w:val="24"/>
          <w:szCs w:val="24"/>
        </w:rPr>
        <w:t>.</w:t>
      </w:r>
    </w:p>
    <w:p w:rsidR="00BB2F19" w:rsidRPr="00E377C0" w:rsidRDefault="00BB2F19" w:rsidP="00BB2F19">
      <w:pPr>
        <w:numPr>
          <w:ilvl w:val="2"/>
          <w:numId w:val="8"/>
        </w:numPr>
        <w:tabs>
          <w:tab w:val="num" w:pos="1080"/>
        </w:tabs>
        <w:ind w:left="0" w:firstLine="720"/>
        <w:jc w:val="both"/>
        <w:rPr>
          <w:sz w:val="24"/>
          <w:szCs w:val="24"/>
        </w:rPr>
      </w:pPr>
      <w:r w:rsidRPr="00E377C0">
        <w:rPr>
          <w:sz w:val="24"/>
          <w:szCs w:val="24"/>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BB2F19" w:rsidRPr="00E377C0" w:rsidRDefault="00BB2F19" w:rsidP="00BB2F19">
      <w:pPr>
        <w:numPr>
          <w:ilvl w:val="2"/>
          <w:numId w:val="8"/>
        </w:numPr>
        <w:tabs>
          <w:tab w:val="num" w:pos="1080"/>
        </w:tabs>
        <w:ind w:left="0" w:firstLine="720"/>
        <w:jc w:val="both"/>
        <w:rPr>
          <w:sz w:val="24"/>
          <w:szCs w:val="24"/>
        </w:rPr>
      </w:pPr>
      <w:r w:rsidRPr="00E377C0">
        <w:rPr>
          <w:sz w:val="24"/>
          <w:szCs w:val="24"/>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BB2F19" w:rsidRPr="00E377C0" w:rsidRDefault="00BB2F19" w:rsidP="00BB2F19">
      <w:pPr>
        <w:numPr>
          <w:ilvl w:val="2"/>
          <w:numId w:val="8"/>
        </w:numPr>
        <w:tabs>
          <w:tab w:val="num" w:pos="1080"/>
        </w:tabs>
        <w:ind w:left="0" w:firstLine="720"/>
        <w:jc w:val="both"/>
        <w:rPr>
          <w:sz w:val="24"/>
          <w:szCs w:val="24"/>
        </w:rPr>
      </w:pPr>
      <w:r w:rsidRPr="00E377C0">
        <w:rPr>
          <w:sz w:val="24"/>
          <w:szCs w:val="24"/>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w:t>
      </w:r>
      <w:r w:rsidRPr="00E377C0">
        <w:rPr>
          <w:sz w:val="24"/>
          <w:szCs w:val="24"/>
        </w:rPr>
        <w:lastRenderedPageBreak/>
        <w:t>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BB2F19" w:rsidRPr="00E377C0" w:rsidRDefault="00BB2F19" w:rsidP="00BB2F19">
      <w:pPr>
        <w:numPr>
          <w:ilvl w:val="2"/>
          <w:numId w:val="8"/>
        </w:numPr>
        <w:tabs>
          <w:tab w:val="num" w:pos="1080"/>
        </w:tabs>
        <w:ind w:left="0" w:firstLine="720"/>
        <w:jc w:val="both"/>
        <w:rPr>
          <w:sz w:val="24"/>
          <w:szCs w:val="24"/>
        </w:rPr>
      </w:pPr>
      <w:r w:rsidRPr="00E377C0">
        <w:rPr>
          <w:sz w:val="24"/>
          <w:szCs w:val="24"/>
        </w:rPr>
        <w:t xml:space="preserve">  Выполнять в полном объеме свои обязательства, предусмотренные условиями настоящего Договора.</w:t>
      </w:r>
    </w:p>
    <w:p w:rsidR="00BB2F19" w:rsidRPr="00E377C0" w:rsidRDefault="00BB2F19" w:rsidP="00BB2F19">
      <w:pPr>
        <w:numPr>
          <w:ilvl w:val="2"/>
          <w:numId w:val="8"/>
        </w:numPr>
        <w:tabs>
          <w:tab w:val="num" w:pos="1080"/>
        </w:tabs>
        <w:ind w:left="0" w:firstLine="720"/>
        <w:jc w:val="both"/>
        <w:rPr>
          <w:sz w:val="24"/>
          <w:szCs w:val="24"/>
        </w:rPr>
      </w:pPr>
      <w:r w:rsidRPr="00E377C0">
        <w:t xml:space="preserve">  </w:t>
      </w:r>
      <w:r w:rsidRPr="00E377C0">
        <w:rPr>
          <w:sz w:val="24"/>
          <w:szCs w:val="24"/>
        </w:rPr>
        <w:t>Самостоятельно обеспечивать доставку необходимых Исполнителю для выполнения Работ и принадлежащих Заказчику исходных данных (керна скважин) (далее – Материалы) до лаборатории Исполнителя.</w:t>
      </w:r>
    </w:p>
    <w:p w:rsidR="00BB2F19" w:rsidRPr="00E377C0" w:rsidRDefault="00BB2F19" w:rsidP="00BB2F19">
      <w:pPr>
        <w:numPr>
          <w:ilvl w:val="2"/>
          <w:numId w:val="8"/>
        </w:numPr>
        <w:tabs>
          <w:tab w:val="num" w:pos="1080"/>
        </w:tabs>
        <w:ind w:left="0" w:firstLine="720"/>
        <w:jc w:val="both"/>
        <w:rPr>
          <w:sz w:val="24"/>
          <w:szCs w:val="24"/>
        </w:rPr>
      </w:pPr>
      <w:r w:rsidRPr="00E377C0">
        <w:t xml:space="preserve">  </w:t>
      </w:r>
      <w:r w:rsidRPr="00E377C0">
        <w:rPr>
          <w:sz w:val="24"/>
          <w:szCs w:val="24"/>
        </w:rPr>
        <w:t>Использовать полученные от Заказчика Материалы исключительно для выполнения Работ по настоящему Договору.</w:t>
      </w:r>
    </w:p>
    <w:p w:rsidR="00BB2F19" w:rsidRPr="00E377C0" w:rsidRDefault="00BB2F19" w:rsidP="00BB2F19">
      <w:pPr>
        <w:jc w:val="both"/>
        <w:rPr>
          <w:sz w:val="24"/>
          <w:szCs w:val="24"/>
        </w:rPr>
      </w:pPr>
      <w:r w:rsidRPr="00E377C0">
        <w:rPr>
          <w:sz w:val="24"/>
          <w:szCs w:val="24"/>
        </w:rPr>
        <w:tab/>
      </w:r>
    </w:p>
    <w:p w:rsidR="00BB2F19" w:rsidRPr="00E377C0" w:rsidRDefault="00BB2F19" w:rsidP="00BB2F19">
      <w:pPr>
        <w:spacing w:after="200" w:line="276" w:lineRule="auto"/>
        <w:ind w:firstLine="720"/>
        <w:jc w:val="both"/>
        <w:rPr>
          <w:b/>
          <w:sz w:val="24"/>
          <w:szCs w:val="24"/>
        </w:rPr>
      </w:pPr>
      <w:r w:rsidRPr="00E377C0">
        <w:rPr>
          <w:b/>
          <w:sz w:val="24"/>
          <w:szCs w:val="24"/>
        </w:rPr>
        <w:t>4.4. Исполнитель вправе:</w:t>
      </w:r>
    </w:p>
    <w:p w:rsidR="00BB2F19" w:rsidRPr="00E377C0" w:rsidRDefault="00BB2F19" w:rsidP="00BB2F19">
      <w:pPr>
        <w:numPr>
          <w:ilvl w:val="2"/>
          <w:numId w:val="6"/>
        </w:numPr>
        <w:tabs>
          <w:tab w:val="clear" w:pos="810"/>
          <w:tab w:val="num" w:pos="0"/>
        </w:tabs>
        <w:ind w:left="0" w:firstLine="720"/>
        <w:jc w:val="both"/>
        <w:rPr>
          <w:sz w:val="24"/>
          <w:szCs w:val="24"/>
        </w:rPr>
      </w:pPr>
      <w:r w:rsidRPr="00E377C0">
        <w:rPr>
          <w:sz w:val="24"/>
          <w:szCs w:val="24"/>
          <w:lang w:eastAsia="en-US"/>
        </w:rPr>
        <w:t>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BB2F19" w:rsidRPr="00E377C0" w:rsidRDefault="00BB2F19" w:rsidP="00BB2F19">
      <w:pPr>
        <w:tabs>
          <w:tab w:val="num" w:pos="540"/>
        </w:tabs>
        <w:ind w:left="180" w:firstLine="180"/>
        <w:jc w:val="both"/>
        <w:rPr>
          <w:sz w:val="24"/>
          <w:szCs w:val="24"/>
          <w:lang w:eastAsia="en-US"/>
        </w:rPr>
      </w:pPr>
      <w:r w:rsidRPr="00E377C0">
        <w:rPr>
          <w:sz w:val="24"/>
          <w:szCs w:val="24"/>
          <w:lang w:eastAsia="en-US"/>
        </w:rPr>
        <w:t xml:space="preserve">       В период производства Работ Исполнитель обязан предварительно письменно согласовывать с Заказчиком замену Субподрядчиков.</w:t>
      </w:r>
    </w:p>
    <w:p w:rsidR="00BB2F19" w:rsidRPr="00E377C0" w:rsidRDefault="00BB2F19" w:rsidP="00BB2F19">
      <w:pPr>
        <w:tabs>
          <w:tab w:val="num" w:pos="792"/>
        </w:tabs>
        <w:jc w:val="both"/>
        <w:rPr>
          <w:sz w:val="24"/>
          <w:szCs w:val="24"/>
          <w:lang w:eastAsia="en-US"/>
        </w:rPr>
      </w:pPr>
      <w:r w:rsidRPr="00E377C0">
        <w:rPr>
          <w:sz w:val="24"/>
          <w:szCs w:val="24"/>
          <w:lang w:eastAsia="en-US"/>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BB2F19" w:rsidRPr="00E377C0" w:rsidRDefault="00BB2F19" w:rsidP="00BB2F19">
      <w:pPr>
        <w:numPr>
          <w:ilvl w:val="2"/>
          <w:numId w:val="6"/>
        </w:numPr>
        <w:tabs>
          <w:tab w:val="clear" w:pos="810"/>
          <w:tab w:val="num" w:pos="0"/>
        </w:tabs>
        <w:ind w:left="0" w:firstLine="720"/>
        <w:jc w:val="both"/>
        <w:rPr>
          <w:sz w:val="24"/>
          <w:szCs w:val="24"/>
          <w:lang w:eastAsia="en-US"/>
        </w:rPr>
      </w:pPr>
      <w:r w:rsidRPr="00E377C0">
        <w:rPr>
          <w:sz w:val="24"/>
          <w:lang w:eastAsia="en-US"/>
        </w:rPr>
        <w:t>Запрашивать у Заказчика информацию, документацию, необходимую Исполнителю для выполнения Работ по настоящему Договору.</w:t>
      </w:r>
    </w:p>
    <w:p w:rsidR="00BB2F19" w:rsidRPr="00E377C0" w:rsidRDefault="00BB2F19" w:rsidP="00BB2F19">
      <w:pPr>
        <w:numPr>
          <w:ilvl w:val="2"/>
          <w:numId w:val="6"/>
        </w:numPr>
        <w:tabs>
          <w:tab w:val="clear" w:pos="810"/>
          <w:tab w:val="num" w:pos="0"/>
        </w:tabs>
        <w:ind w:left="0" w:firstLine="720"/>
        <w:jc w:val="both"/>
        <w:rPr>
          <w:sz w:val="24"/>
          <w:szCs w:val="24"/>
          <w:lang w:eastAsia="en-US"/>
        </w:rPr>
      </w:pPr>
      <w:r w:rsidRPr="00E377C0">
        <w:rPr>
          <w:sz w:val="24"/>
          <w:szCs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BB2F19" w:rsidRPr="00E377C0" w:rsidRDefault="00BB2F19" w:rsidP="00BB2F19">
      <w:pPr>
        <w:rPr>
          <w:b/>
          <w:sz w:val="24"/>
          <w:szCs w:val="24"/>
        </w:rPr>
      </w:pPr>
    </w:p>
    <w:p w:rsidR="00BB2F19" w:rsidRPr="00E377C0" w:rsidRDefault="00BB2F19" w:rsidP="00BB2F19">
      <w:pPr>
        <w:spacing w:after="200" w:line="276" w:lineRule="auto"/>
        <w:jc w:val="center"/>
        <w:rPr>
          <w:b/>
          <w:sz w:val="24"/>
          <w:szCs w:val="24"/>
        </w:rPr>
      </w:pPr>
      <w:r w:rsidRPr="00E377C0">
        <w:rPr>
          <w:b/>
          <w:sz w:val="24"/>
          <w:szCs w:val="24"/>
        </w:rPr>
        <w:t>5. Ответственность Сторон</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lang w:eastAsia="ar-SA"/>
        </w:rPr>
        <w:t xml:space="preserve">   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lang w:eastAsia="ar-SA"/>
        </w:rPr>
        <w:t xml:space="preserve">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lang w:eastAsia="ar-SA"/>
        </w:rPr>
        <w:t xml:space="preserve">   </w:t>
      </w:r>
      <w:r w:rsidRPr="00E377C0">
        <w:rPr>
          <w:sz w:val="24"/>
          <w:lang w:eastAsia="ar-SA"/>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lang w:eastAsia="ar-SA"/>
        </w:rPr>
        <w:t xml:space="preserve">   </w:t>
      </w:r>
      <w:r w:rsidRPr="00E377C0">
        <w:rPr>
          <w:sz w:val="24"/>
          <w:lang w:eastAsia="ar-SA"/>
        </w:rPr>
        <w:t>Убытки, не связанные с исполнением обязательств по настоящему Договору, ни прямо, ни косвенно возмещению Сторонами не подлежат.</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lang w:eastAsia="ar-SA"/>
        </w:rPr>
        <w:lastRenderedPageBreak/>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lang w:eastAsia="ar-SA"/>
        </w:rPr>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lang w:eastAsia="ar-SA"/>
        </w:rPr>
        <w:t xml:space="preserve">   </w:t>
      </w:r>
      <w:r w:rsidRPr="00E377C0">
        <w:rPr>
          <w:sz w:val="24"/>
          <w:lang w:eastAsia="ar-SA"/>
        </w:rPr>
        <w:t xml:space="preserve">В случае не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w:t>
      </w:r>
      <w:r w:rsidR="00DB303C" w:rsidRPr="00E377C0">
        <w:rPr>
          <w:sz w:val="24"/>
          <w:lang w:eastAsia="ar-SA"/>
        </w:rPr>
        <w:t>Техническим заданием</w:t>
      </w:r>
      <w:r w:rsidRPr="00E377C0">
        <w:rPr>
          <w:sz w:val="24"/>
          <w:lang w:eastAsia="ar-SA"/>
        </w:rPr>
        <w:t xml:space="preserve"> (Приложение № </w:t>
      </w:r>
      <w:r w:rsidR="00DB303C" w:rsidRPr="00E377C0">
        <w:rPr>
          <w:sz w:val="24"/>
          <w:lang w:eastAsia="ar-SA"/>
        </w:rPr>
        <w:t>1</w:t>
      </w:r>
      <w:r w:rsidRPr="00E377C0">
        <w:rPr>
          <w:sz w:val="24"/>
          <w:lang w:eastAsia="ar-SA"/>
        </w:rPr>
        <w:t>), согласно п. 3.2 настоящего Договора, или предоставления недостоверной информации, Исполнитель уплачивает Заказчику штраф в размере 10 % от стоимости выполненного объема этапа Работ.</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lang w:eastAsia="ar-SA"/>
        </w:rPr>
        <w:t xml:space="preserve">   </w:t>
      </w:r>
      <w:proofErr w:type="gramStart"/>
      <w:r w:rsidRPr="00E377C0">
        <w:rPr>
          <w:sz w:val="24"/>
          <w:lang w:eastAsia="ar-SA"/>
        </w:rPr>
        <w:t xml:space="preserve">В случае нарушения Исполнителем сроков выполнения Работ (этапов Работ), указанных в Календарном плане (Приложение </w:t>
      </w:r>
      <w:r w:rsidRPr="00E377C0">
        <w:rPr>
          <w:sz w:val="24"/>
          <w:highlight w:val="lightGray"/>
          <w:lang w:eastAsia="ar-SA"/>
        </w:rPr>
        <w:t>№ 2</w:t>
      </w:r>
      <w:r w:rsidRPr="00E377C0">
        <w:rPr>
          <w:sz w:val="24"/>
          <w:lang w:eastAsia="ar-SA"/>
        </w:rPr>
        <w:t>) и п. 1.3 настоящего Договора, Заказчик имеет право предъявить Исполнителю пени в размере 1 % от стоимости не своевременно выполненных Работ за каждый день просрочки, а Исполнитель обязуется её уплатить в течение 30 (Тридцати) дней с момента предъявления требования.</w:t>
      </w:r>
      <w:proofErr w:type="gramEnd"/>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lang w:eastAsia="ar-SA"/>
        </w:rPr>
        <w:t xml:space="preserve">   </w:t>
      </w:r>
      <w:proofErr w:type="gramStart"/>
      <w:r w:rsidRPr="00E377C0">
        <w:rPr>
          <w:sz w:val="24"/>
          <w:szCs w:val="24"/>
          <w:lang w:eastAsia="ar-SA"/>
        </w:rPr>
        <w:t>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lang w:eastAsia="ar-SA"/>
        </w:rPr>
        <w:t>За нарушение одной из Сторон условий п. 7.1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lang w:eastAsia="ar-SA"/>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8 настоящего договора, таковые считаются начисленными с момента вступления в силу судебного решения.</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proofErr w:type="gramStart"/>
      <w:r w:rsidRPr="00E377C0">
        <w:rPr>
          <w:sz w:val="24"/>
          <w:szCs w:val="24"/>
        </w:rPr>
        <w:t>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0,1% (ноль целой одной десятой процента) от стоимости объема Работ по Договору, в течение 30 (тридцати) дней с момента предъявления Заказчиком требования.</w:t>
      </w:r>
      <w:proofErr w:type="gramEnd"/>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rPr>
        <w:t xml:space="preserve"> </w:t>
      </w:r>
      <w:proofErr w:type="gramStart"/>
      <w:r w:rsidRPr="00E377C0">
        <w:rPr>
          <w:sz w:val="24"/>
          <w:szCs w:val="24"/>
        </w:rPr>
        <w:t>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объема Работ</w:t>
      </w:r>
      <w:proofErr w:type="gramEnd"/>
      <w:r w:rsidRPr="00E377C0">
        <w:rPr>
          <w:sz w:val="24"/>
          <w:szCs w:val="24"/>
        </w:rPr>
        <w:t xml:space="preserve"> по Договору, в течение 30 (тридцати) дней с момента предъявления Заказчиком требования.</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proofErr w:type="gramStart"/>
      <w:r w:rsidRPr="00E377C0">
        <w:rPr>
          <w:sz w:val="24"/>
          <w:szCs w:val="24"/>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rPr>
        <w:lastRenderedPageBreak/>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E377C0">
        <w:rPr>
          <w:sz w:val="24"/>
          <w:szCs w:val="24"/>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rPr>
        <w:t xml:space="preserve">В случае если Исполнитель продолжил выполнение </w:t>
      </w:r>
      <w:proofErr w:type="gramStart"/>
      <w:r w:rsidRPr="00E377C0">
        <w:rPr>
          <w:sz w:val="24"/>
          <w:szCs w:val="24"/>
        </w:rPr>
        <w:t>Работ</w:t>
      </w:r>
      <w:proofErr w:type="gramEnd"/>
      <w:r w:rsidRPr="00E377C0">
        <w:rPr>
          <w:sz w:val="24"/>
          <w:szCs w:val="24"/>
        </w:rPr>
        <w:t xml:space="preserve">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0,1% (ноль целой одной десятой процента) от стоимости этапа Работ по Договору, в течение 30 (тридцати) дней с момента предъявления Заказчиком требования.</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proofErr w:type="gramStart"/>
      <w:r w:rsidRPr="00E377C0">
        <w:rPr>
          <w:sz w:val="24"/>
          <w:szCs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этапа Работ по Договору, в течение 30 (тридцати) дней с</w:t>
      </w:r>
      <w:proofErr w:type="gramEnd"/>
      <w:r w:rsidRPr="00E377C0">
        <w:rPr>
          <w:sz w:val="24"/>
          <w:szCs w:val="24"/>
        </w:rPr>
        <w:t xml:space="preserve"> момента предъявления Заказчиком требования.</w:t>
      </w:r>
    </w:p>
    <w:p w:rsidR="00BB2F19" w:rsidRPr="00E377C0" w:rsidRDefault="00BB2F19" w:rsidP="00BB2F19">
      <w:pPr>
        <w:numPr>
          <w:ilvl w:val="1"/>
          <w:numId w:val="3"/>
        </w:numPr>
        <w:tabs>
          <w:tab w:val="clear" w:pos="360"/>
          <w:tab w:val="num" w:pos="-180"/>
          <w:tab w:val="left" w:pos="0"/>
          <w:tab w:val="left" w:pos="540"/>
          <w:tab w:val="left" w:pos="1080"/>
        </w:tabs>
        <w:ind w:left="0" w:firstLine="720"/>
        <w:jc w:val="both"/>
        <w:rPr>
          <w:sz w:val="24"/>
          <w:szCs w:val="24"/>
          <w:lang w:eastAsia="ar-SA"/>
        </w:rPr>
      </w:pPr>
      <w:r w:rsidRPr="00E377C0">
        <w:rPr>
          <w:sz w:val="24"/>
          <w:szCs w:val="24"/>
        </w:rPr>
        <w:t>За предоставление Исполнителем недостоверных данных, сведений о Работах, Исполнитель уплачивает Заказчику штраф в размере 0,1% (ноль целой одной десятой процента) от стоимости этапа Работ по Договору, в течение 30 (тридцати) дней с момента предъявления Заказчиком требования.</w:t>
      </w:r>
    </w:p>
    <w:p w:rsidR="00BB2F19" w:rsidRPr="00E377C0" w:rsidRDefault="00BB2F19" w:rsidP="00BB2F19">
      <w:pPr>
        <w:pStyle w:val="a5"/>
        <w:numPr>
          <w:ilvl w:val="1"/>
          <w:numId w:val="3"/>
        </w:numPr>
        <w:tabs>
          <w:tab w:val="clear" w:pos="360"/>
          <w:tab w:val="num" w:pos="-180"/>
          <w:tab w:val="left" w:pos="0"/>
          <w:tab w:val="left" w:pos="540"/>
        </w:tabs>
        <w:ind w:left="0" w:firstLine="720"/>
        <w:rPr>
          <w:sz w:val="24"/>
          <w:szCs w:val="24"/>
        </w:rPr>
      </w:pPr>
      <w:r w:rsidRPr="00E377C0">
        <w:rPr>
          <w:sz w:val="24"/>
          <w:szCs w:val="24"/>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BB2F19" w:rsidRPr="00E377C0" w:rsidRDefault="00BB2F19" w:rsidP="00BB2F19">
      <w:pPr>
        <w:pStyle w:val="a5"/>
        <w:numPr>
          <w:ilvl w:val="1"/>
          <w:numId w:val="3"/>
        </w:numPr>
        <w:tabs>
          <w:tab w:val="clear" w:pos="360"/>
          <w:tab w:val="num" w:pos="-180"/>
          <w:tab w:val="left" w:pos="0"/>
          <w:tab w:val="left" w:pos="540"/>
        </w:tabs>
        <w:ind w:left="0" w:firstLine="720"/>
        <w:rPr>
          <w:sz w:val="24"/>
          <w:szCs w:val="24"/>
        </w:rPr>
      </w:pPr>
      <w:r w:rsidRPr="00E377C0">
        <w:rPr>
          <w:sz w:val="24"/>
          <w:szCs w:val="24"/>
        </w:rPr>
        <w:t>В случае одностороннего отказа Исполнителя от исполнения Договора, Исполнитель обязуется оплатить Заказчику штраф в размере 5% (пяти процентов) от суммы Договора.</w:t>
      </w:r>
    </w:p>
    <w:p w:rsidR="00BB2F19" w:rsidRPr="00E377C0" w:rsidRDefault="00BB2F19" w:rsidP="00BB2F19">
      <w:pPr>
        <w:pStyle w:val="a5"/>
        <w:numPr>
          <w:ilvl w:val="1"/>
          <w:numId w:val="3"/>
        </w:numPr>
        <w:tabs>
          <w:tab w:val="clear" w:pos="360"/>
          <w:tab w:val="num" w:pos="-180"/>
          <w:tab w:val="left" w:pos="0"/>
          <w:tab w:val="left" w:pos="540"/>
        </w:tabs>
        <w:ind w:left="0" w:firstLine="720"/>
        <w:rPr>
          <w:sz w:val="24"/>
          <w:szCs w:val="24"/>
        </w:rPr>
      </w:pPr>
      <w:r w:rsidRPr="00E377C0">
        <w:rPr>
          <w:sz w:val="24"/>
          <w:szCs w:val="24"/>
        </w:rPr>
        <w:t>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BB2F19" w:rsidRPr="00E377C0" w:rsidRDefault="00BB2F19" w:rsidP="00BB2F19">
      <w:pPr>
        <w:pStyle w:val="a5"/>
        <w:numPr>
          <w:ilvl w:val="1"/>
          <w:numId w:val="3"/>
        </w:numPr>
        <w:tabs>
          <w:tab w:val="clear" w:pos="360"/>
          <w:tab w:val="num" w:pos="-180"/>
          <w:tab w:val="left" w:pos="0"/>
          <w:tab w:val="left" w:pos="540"/>
        </w:tabs>
        <w:ind w:left="0" w:firstLine="720"/>
        <w:rPr>
          <w:sz w:val="24"/>
          <w:szCs w:val="24"/>
        </w:rPr>
      </w:pPr>
      <w:r w:rsidRPr="00E377C0">
        <w:rPr>
          <w:sz w:val="24"/>
          <w:szCs w:val="24"/>
        </w:rPr>
        <w:t>Заказчик не несет никакой ответственности за сохранность имущества Исполнителя.</w:t>
      </w:r>
    </w:p>
    <w:p w:rsidR="00BB2F19" w:rsidRPr="00E377C0" w:rsidRDefault="00BB2F19" w:rsidP="00BB2F19">
      <w:pPr>
        <w:pStyle w:val="a5"/>
        <w:numPr>
          <w:ilvl w:val="1"/>
          <w:numId w:val="3"/>
        </w:numPr>
        <w:tabs>
          <w:tab w:val="clear" w:pos="360"/>
          <w:tab w:val="num" w:pos="-180"/>
          <w:tab w:val="left" w:pos="0"/>
          <w:tab w:val="left" w:pos="540"/>
        </w:tabs>
        <w:ind w:left="0" w:firstLine="720"/>
        <w:rPr>
          <w:sz w:val="24"/>
          <w:szCs w:val="24"/>
        </w:rPr>
      </w:pPr>
      <w:r w:rsidRPr="00E377C0">
        <w:rPr>
          <w:sz w:val="24"/>
          <w:szCs w:val="24"/>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BB2F19" w:rsidRPr="00E377C0" w:rsidRDefault="00BB2F19" w:rsidP="00BB2F19">
      <w:pPr>
        <w:pStyle w:val="a5"/>
        <w:numPr>
          <w:ilvl w:val="1"/>
          <w:numId w:val="3"/>
        </w:numPr>
        <w:tabs>
          <w:tab w:val="clear" w:pos="360"/>
          <w:tab w:val="num" w:pos="-180"/>
          <w:tab w:val="left" w:pos="0"/>
          <w:tab w:val="left" w:pos="540"/>
        </w:tabs>
        <w:ind w:left="0" w:firstLine="720"/>
        <w:rPr>
          <w:sz w:val="24"/>
          <w:szCs w:val="24"/>
        </w:rPr>
      </w:pPr>
      <w:r w:rsidRPr="00E377C0">
        <w:rPr>
          <w:sz w:val="24"/>
          <w:szCs w:val="24"/>
        </w:rPr>
        <w:t xml:space="preserve">В случае нарушения Исполнителем требований п. 11.10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10 % от суммы, право </w:t>
      </w:r>
      <w:proofErr w:type="gramStart"/>
      <w:r w:rsidRPr="00E377C0">
        <w:rPr>
          <w:sz w:val="24"/>
          <w:szCs w:val="24"/>
        </w:rPr>
        <w:t>требования</w:t>
      </w:r>
      <w:proofErr w:type="gramEnd"/>
      <w:r w:rsidRPr="00E377C0">
        <w:rPr>
          <w:sz w:val="24"/>
          <w:szCs w:val="24"/>
        </w:rPr>
        <w:t xml:space="preserve"> на которую было уступлено финансовому агенту, а Исполнитель обязуется оплатить штраф в течение 30 (тридцати) дней с момента предъявления требования.</w:t>
      </w:r>
    </w:p>
    <w:p w:rsidR="00BB2F19" w:rsidRPr="00E377C0" w:rsidRDefault="00BB2F19" w:rsidP="00BB2F19">
      <w:pPr>
        <w:pStyle w:val="a5"/>
        <w:numPr>
          <w:ilvl w:val="1"/>
          <w:numId w:val="3"/>
        </w:numPr>
        <w:tabs>
          <w:tab w:val="clear" w:pos="360"/>
          <w:tab w:val="num" w:pos="-180"/>
          <w:tab w:val="left" w:pos="0"/>
          <w:tab w:val="left" w:pos="540"/>
        </w:tabs>
        <w:ind w:left="0" w:firstLine="720"/>
        <w:rPr>
          <w:sz w:val="24"/>
          <w:szCs w:val="24"/>
        </w:rPr>
      </w:pPr>
      <w:r w:rsidRPr="00E377C0">
        <w:rPr>
          <w:sz w:val="24"/>
          <w:szCs w:val="24"/>
        </w:rPr>
        <w:lastRenderedPageBreak/>
        <w:t>В случае</w:t>
      </w:r>
      <w:proofErr w:type="gramStart"/>
      <w:r w:rsidRPr="00E377C0">
        <w:rPr>
          <w:sz w:val="24"/>
          <w:szCs w:val="24"/>
        </w:rPr>
        <w:t>,</w:t>
      </w:r>
      <w:proofErr w:type="gramEnd"/>
      <w:r w:rsidRPr="00E377C0">
        <w:rPr>
          <w:sz w:val="24"/>
          <w:szCs w:val="24"/>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w:t>
      </w:r>
      <w:r w:rsidRPr="00E377C0">
        <w:rPr>
          <w:sz w:val="24"/>
          <w:szCs w:val="24"/>
          <w:highlight w:val="lightGray"/>
        </w:rPr>
        <w:t>№ 1</w:t>
      </w:r>
      <w:r w:rsidRPr="00E377C0">
        <w:rPr>
          <w:sz w:val="24"/>
          <w:szCs w:val="24"/>
        </w:rPr>
        <w:t xml:space="preserve">), Исполнитель несет ответственность за причинение в связи с этим убытков Заказчику, в том числе, </w:t>
      </w:r>
      <w:proofErr w:type="spellStart"/>
      <w:r w:rsidRPr="00E377C0">
        <w:rPr>
          <w:sz w:val="24"/>
          <w:szCs w:val="24"/>
        </w:rPr>
        <w:t>недостижение</w:t>
      </w:r>
      <w:proofErr w:type="spellEnd"/>
      <w:r w:rsidRPr="00E377C0">
        <w:rPr>
          <w:sz w:val="24"/>
          <w:szCs w:val="24"/>
        </w:rPr>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10 % от стоимости Работ по Договору. При этом Заказчик оставляет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BB2F19" w:rsidRPr="00E377C0" w:rsidRDefault="00BB2F19" w:rsidP="00BB2F19">
      <w:pPr>
        <w:pStyle w:val="a5"/>
        <w:numPr>
          <w:ilvl w:val="1"/>
          <w:numId w:val="3"/>
        </w:numPr>
        <w:tabs>
          <w:tab w:val="clear" w:pos="360"/>
          <w:tab w:val="num" w:pos="-180"/>
          <w:tab w:val="left" w:pos="0"/>
          <w:tab w:val="left" w:pos="540"/>
        </w:tabs>
        <w:ind w:left="0" w:firstLine="720"/>
        <w:rPr>
          <w:sz w:val="24"/>
          <w:szCs w:val="24"/>
        </w:rPr>
      </w:pPr>
      <w:r w:rsidRPr="00E377C0">
        <w:rPr>
          <w:sz w:val="24"/>
          <w:szCs w:val="24"/>
        </w:rPr>
        <w:t>Исполнитель несет ответственность за сохранность Материалов, переданных Заказчиком Исполнителю в соответствии с п. 4.3.24 Договора для выполнения Работ по настоящему Договору, в виде возмещения Заказчику причиненных убытков и уплаты штрафа в размере</w:t>
      </w:r>
      <w:proofErr w:type="gramStart"/>
      <w:r w:rsidRPr="00E377C0">
        <w:rPr>
          <w:sz w:val="24"/>
          <w:szCs w:val="24"/>
        </w:rPr>
        <w:t xml:space="preserve"> _____ (_______) </w:t>
      </w:r>
      <w:proofErr w:type="gramEnd"/>
      <w:r w:rsidRPr="00E377C0">
        <w:rPr>
          <w:sz w:val="24"/>
          <w:szCs w:val="24"/>
        </w:rPr>
        <w:t>рублей от стоимости Работ по Договору.</w:t>
      </w:r>
    </w:p>
    <w:p w:rsidR="00BB2F19" w:rsidRPr="00E377C0" w:rsidRDefault="00BB2F19" w:rsidP="00BB2F19">
      <w:pPr>
        <w:pStyle w:val="a5"/>
        <w:numPr>
          <w:ilvl w:val="1"/>
          <w:numId w:val="3"/>
        </w:numPr>
        <w:tabs>
          <w:tab w:val="clear" w:pos="360"/>
          <w:tab w:val="num" w:pos="-180"/>
          <w:tab w:val="left" w:pos="0"/>
          <w:tab w:val="left" w:pos="540"/>
        </w:tabs>
        <w:ind w:left="0" w:firstLine="720"/>
        <w:rPr>
          <w:sz w:val="24"/>
          <w:szCs w:val="24"/>
        </w:rPr>
      </w:pPr>
      <w:r w:rsidRPr="00E377C0">
        <w:rPr>
          <w:sz w:val="24"/>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BB2F19" w:rsidRPr="00E377C0" w:rsidRDefault="00BB2F19" w:rsidP="00BB2F19">
      <w:pPr>
        <w:pStyle w:val="a5"/>
        <w:numPr>
          <w:ilvl w:val="1"/>
          <w:numId w:val="3"/>
        </w:numPr>
        <w:tabs>
          <w:tab w:val="clear" w:pos="360"/>
          <w:tab w:val="num" w:pos="-180"/>
          <w:tab w:val="left" w:pos="0"/>
          <w:tab w:val="left" w:pos="540"/>
        </w:tabs>
        <w:ind w:left="0" w:firstLine="720"/>
        <w:rPr>
          <w:sz w:val="24"/>
          <w:szCs w:val="24"/>
        </w:rPr>
      </w:pPr>
      <w:r w:rsidRPr="00E377C0">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BB2F19" w:rsidRPr="00E377C0" w:rsidRDefault="00BB2F19" w:rsidP="00BB2F19">
      <w:pPr>
        <w:pStyle w:val="a5"/>
        <w:numPr>
          <w:ilvl w:val="1"/>
          <w:numId w:val="3"/>
        </w:numPr>
        <w:tabs>
          <w:tab w:val="clear" w:pos="360"/>
          <w:tab w:val="num" w:pos="-180"/>
          <w:tab w:val="left" w:pos="0"/>
          <w:tab w:val="left" w:pos="540"/>
        </w:tabs>
        <w:ind w:left="0" w:firstLine="720"/>
        <w:rPr>
          <w:sz w:val="24"/>
          <w:szCs w:val="24"/>
        </w:rPr>
      </w:pPr>
      <w:r w:rsidRPr="00E377C0">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B2F19" w:rsidRPr="00E377C0" w:rsidRDefault="00BB2F19" w:rsidP="00BB2F19">
      <w:pPr>
        <w:ind w:firstLine="709"/>
        <w:jc w:val="both"/>
        <w:rPr>
          <w:sz w:val="24"/>
          <w:szCs w:val="24"/>
        </w:rPr>
      </w:pPr>
      <w:r w:rsidRPr="00E377C0">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BB2F19" w:rsidRPr="00E377C0" w:rsidRDefault="00BB2F19" w:rsidP="00BB2F19">
      <w:pPr>
        <w:ind w:firstLine="709"/>
        <w:jc w:val="both"/>
        <w:rPr>
          <w:sz w:val="24"/>
          <w:szCs w:val="24"/>
        </w:rPr>
      </w:pPr>
      <w:r w:rsidRPr="00E377C0">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BB2F19" w:rsidRPr="00E377C0" w:rsidRDefault="00BB2F19" w:rsidP="00BB2F19">
      <w:pPr>
        <w:ind w:firstLine="709"/>
        <w:jc w:val="both"/>
        <w:rPr>
          <w:sz w:val="24"/>
          <w:szCs w:val="24"/>
        </w:rPr>
      </w:pPr>
      <w:r w:rsidRPr="00E377C0">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694765" w:rsidRPr="00E377C0" w:rsidRDefault="00694765" w:rsidP="00694765">
      <w:pPr>
        <w:pStyle w:val="a5"/>
        <w:numPr>
          <w:ilvl w:val="1"/>
          <w:numId w:val="3"/>
        </w:numPr>
        <w:tabs>
          <w:tab w:val="left" w:pos="142"/>
          <w:tab w:val="left" w:pos="993"/>
        </w:tabs>
        <w:rPr>
          <w:sz w:val="24"/>
          <w:szCs w:val="24"/>
          <w:lang w:eastAsia="ar-SA"/>
        </w:rPr>
      </w:pPr>
      <w:r w:rsidRPr="00E377C0">
        <w:rPr>
          <w:sz w:val="24"/>
          <w:szCs w:val="24"/>
          <w:lang w:eastAsia="ar-SA"/>
        </w:rPr>
        <w:t xml:space="preserve">За нарушением Исполнителя согласованных Сторонами сроков выполнения работ, Исполнитель обязан уплатить штраф </w:t>
      </w:r>
      <w:r w:rsidRPr="00E377C0">
        <w:rPr>
          <w:sz w:val="24"/>
          <w:szCs w:val="24"/>
          <w:highlight w:val="lightGray"/>
          <w:lang w:eastAsia="ar-SA"/>
        </w:rPr>
        <w:t>в 3% (три процента) от стоимости Договора</w:t>
      </w:r>
      <w:r w:rsidRPr="00E377C0">
        <w:rPr>
          <w:sz w:val="24"/>
          <w:szCs w:val="24"/>
          <w:lang w:eastAsia="ar-SA"/>
        </w:rPr>
        <w:t>, за каждый день просрочки, в течени</w:t>
      </w:r>
      <w:proofErr w:type="gramStart"/>
      <w:r w:rsidRPr="00E377C0">
        <w:rPr>
          <w:sz w:val="24"/>
          <w:szCs w:val="24"/>
          <w:lang w:eastAsia="ar-SA"/>
        </w:rPr>
        <w:t>и</w:t>
      </w:r>
      <w:proofErr w:type="gramEnd"/>
      <w:r w:rsidRPr="00E377C0">
        <w:rPr>
          <w:sz w:val="24"/>
          <w:szCs w:val="24"/>
          <w:lang w:eastAsia="ar-SA"/>
        </w:rPr>
        <w:t xml:space="preserve">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Исполнителя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Договора.</w:t>
      </w:r>
    </w:p>
    <w:p w:rsidR="00694765" w:rsidRPr="00E377C0" w:rsidRDefault="00694765" w:rsidP="00694765">
      <w:pPr>
        <w:pStyle w:val="a5"/>
        <w:numPr>
          <w:ilvl w:val="1"/>
          <w:numId w:val="3"/>
        </w:numPr>
        <w:tabs>
          <w:tab w:val="left" w:pos="142"/>
          <w:tab w:val="left" w:pos="993"/>
        </w:tabs>
        <w:ind w:left="0" w:firstLine="426"/>
        <w:rPr>
          <w:sz w:val="24"/>
          <w:szCs w:val="24"/>
          <w:lang w:eastAsia="ar-SA"/>
        </w:rPr>
      </w:pPr>
      <w:r w:rsidRPr="00E377C0">
        <w:rPr>
          <w:sz w:val="24"/>
          <w:szCs w:val="24"/>
          <w:lang w:eastAsia="ar-SA"/>
        </w:rPr>
        <w:t xml:space="preserve">За невыполнение Исполнителем согласованного Сторонами объема Работ, Исполнитель обязан уплатить штраф в размере либо </w:t>
      </w:r>
      <w:r w:rsidRPr="00E377C0">
        <w:rPr>
          <w:sz w:val="24"/>
          <w:szCs w:val="24"/>
          <w:highlight w:val="lightGray"/>
          <w:lang w:eastAsia="ar-SA"/>
        </w:rPr>
        <w:t>3% (три процента) от стоимости Договора</w:t>
      </w:r>
      <w:r w:rsidRPr="00E377C0">
        <w:rPr>
          <w:sz w:val="24"/>
          <w:szCs w:val="24"/>
          <w:lang w:eastAsia="ar-SA"/>
        </w:rPr>
        <w:t>, в течени</w:t>
      </w:r>
      <w:proofErr w:type="gramStart"/>
      <w:r w:rsidRPr="00E377C0">
        <w:rPr>
          <w:sz w:val="24"/>
          <w:szCs w:val="24"/>
          <w:lang w:eastAsia="ar-SA"/>
        </w:rPr>
        <w:t>и</w:t>
      </w:r>
      <w:proofErr w:type="gramEnd"/>
      <w:r w:rsidRPr="00E377C0">
        <w:rPr>
          <w:sz w:val="24"/>
          <w:szCs w:val="24"/>
          <w:lang w:eastAsia="ar-SA"/>
        </w:rPr>
        <w:t xml:space="preserve">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Договора.</w:t>
      </w:r>
    </w:p>
    <w:p w:rsidR="00694765" w:rsidRPr="00E377C0" w:rsidRDefault="00694765" w:rsidP="00BB2F19">
      <w:pPr>
        <w:ind w:firstLine="709"/>
        <w:jc w:val="both"/>
        <w:rPr>
          <w:sz w:val="24"/>
          <w:szCs w:val="24"/>
        </w:rPr>
      </w:pPr>
    </w:p>
    <w:p w:rsidR="00BB2F19" w:rsidRPr="00E377C0" w:rsidRDefault="00BB2F19" w:rsidP="00BB2F19">
      <w:pPr>
        <w:jc w:val="both"/>
        <w:rPr>
          <w:sz w:val="24"/>
          <w:szCs w:val="24"/>
        </w:rPr>
      </w:pPr>
    </w:p>
    <w:p w:rsidR="00232258" w:rsidRPr="00E377C0" w:rsidRDefault="00232258" w:rsidP="00BB2F19">
      <w:pPr>
        <w:jc w:val="center"/>
        <w:rPr>
          <w:b/>
          <w:sz w:val="24"/>
          <w:szCs w:val="24"/>
        </w:rPr>
      </w:pPr>
    </w:p>
    <w:p w:rsidR="00232258" w:rsidRPr="00E377C0" w:rsidRDefault="00232258" w:rsidP="00BB2F19">
      <w:pPr>
        <w:jc w:val="center"/>
        <w:rPr>
          <w:b/>
          <w:sz w:val="24"/>
          <w:szCs w:val="24"/>
        </w:rPr>
      </w:pPr>
    </w:p>
    <w:p w:rsidR="00BB2F19" w:rsidRPr="00E377C0" w:rsidRDefault="00BB2F19" w:rsidP="00BB2F19">
      <w:pPr>
        <w:jc w:val="center"/>
        <w:rPr>
          <w:b/>
          <w:sz w:val="24"/>
          <w:szCs w:val="24"/>
        </w:rPr>
      </w:pPr>
      <w:r w:rsidRPr="00E377C0">
        <w:rPr>
          <w:b/>
          <w:sz w:val="24"/>
          <w:szCs w:val="24"/>
        </w:rPr>
        <w:lastRenderedPageBreak/>
        <w:t>6. Обстоятельства непреодолимой силы (форс-мажор)</w:t>
      </w:r>
    </w:p>
    <w:p w:rsidR="00BB2F19" w:rsidRPr="00E377C0" w:rsidRDefault="00BB2F19" w:rsidP="00BB2F19">
      <w:pPr>
        <w:jc w:val="center"/>
        <w:rPr>
          <w:b/>
          <w:sz w:val="24"/>
          <w:szCs w:val="24"/>
        </w:rPr>
      </w:pPr>
    </w:p>
    <w:p w:rsidR="00BB2F19" w:rsidRPr="00E377C0" w:rsidRDefault="00BB2F19" w:rsidP="00BB2F19">
      <w:pPr>
        <w:ind w:firstLine="709"/>
        <w:jc w:val="both"/>
        <w:rPr>
          <w:sz w:val="24"/>
          <w:szCs w:val="24"/>
        </w:rPr>
      </w:pPr>
      <w:r w:rsidRPr="00E377C0">
        <w:rPr>
          <w:sz w:val="24"/>
          <w:szCs w:val="24"/>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BB2F19" w:rsidRPr="00E377C0" w:rsidRDefault="00BB2F19" w:rsidP="00BB2F19">
      <w:pPr>
        <w:ind w:firstLine="709"/>
        <w:jc w:val="both"/>
        <w:rPr>
          <w:sz w:val="24"/>
          <w:szCs w:val="24"/>
        </w:rPr>
      </w:pPr>
      <w:r w:rsidRPr="00E377C0">
        <w:rPr>
          <w:sz w:val="24"/>
          <w:szCs w:val="24"/>
        </w:rPr>
        <w:t xml:space="preserve">6.2. </w:t>
      </w:r>
      <w:proofErr w:type="gramStart"/>
      <w:r w:rsidRPr="00E377C0">
        <w:rPr>
          <w:sz w:val="24"/>
          <w:szCs w:val="24"/>
        </w:rPr>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BB2F19" w:rsidRPr="00E377C0" w:rsidRDefault="00BB2F19" w:rsidP="00BB2F19">
      <w:pPr>
        <w:ind w:firstLine="709"/>
        <w:jc w:val="both"/>
        <w:rPr>
          <w:sz w:val="24"/>
          <w:szCs w:val="24"/>
        </w:rPr>
      </w:pPr>
      <w:r w:rsidRPr="00E377C0">
        <w:rPr>
          <w:sz w:val="24"/>
          <w:szCs w:val="24"/>
        </w:rPr>
        <w:t>6.3.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BB2F19" w:rsidRPr="00E377C0" w:rsidRDefault="00BB2F19" w:rsidP="00BB2F19">
      <w:pPr>
        <w:ind w:firstLine="709"/>
        <w:jc w:val="both"/>
        <w:rPr>
          <w:sz w:val="24"/>
          <w:szCs w:val="24"/>
        </w:rPr>
      </w:pPr>
    </w:p>
    <w:p w:rsidR="00694765" w:rsidRPr="00E377C0" w:rsidRDefault="00687F2A" w:rsidP="00694765">
      <w:pPr>
        <w:spacing w:after="200"/>
        <w:jc w:val="center"/>
        <w:rPr>
          <w:b/>
          <w:sz w:val="24"/>
          <w:szCs w:val="24"/>
        </w:rPr>
      </w:pPr>
      <w:r w:rsidRPr="00E377C0">
        <w:rPr>
          <w:b/>
          <w:sz w:val="24"/>
          <w:szCs w:val="24"/>
        </w:rPr>
        <w:t>7</w:t>
      </w:r>
      <w:r w:rsidR="00694765" w:rsidRPr="00E377C0">
        <w:rPr>
          <w:b/>
          <w:sz w:val="24"/>
          <w:szCs w:val="24"/>
        </w:rPr>
        <w:t>. Сохранность сведений конфиденциального характера</w:t>
      </w:r>
    </w:p>
    <w:p w:rsidR="00694765" w:rsidRPr="00E377C0" w:rsidRDefault="00687F2A" w:rsidP="00694765">
      <w:pPr>
        <w:ind w:firstLine="720"/>
        <w:jc w:val="both"/>
        <w:rPr>
          <w:sz w:val="24"/>
          <w:szCs w:val="24"/>
        </w:rPr>
      </w:pPr>
      <w:r w:rsidRPr="00E377C0">
        <w:t xml:space="preserve">7.1. </w:t>
      </w:r>
      <w:r w:rsidR="00694765" w:rsidRPr="00E377C0">
        <w:t xml:space="preserve">  </w:t>
      </w:r>
      <w:r w:rsidR="00694765" w:rsidRPr="00E377C0">
        <w:rPr>
          <w:sz w:val="24"/>
          <w:szCs w:val="24"/>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694765" w:rsidRPr="00E377C0" w:rsidRDefault="00687F2A" w:rsidP="00694765">
      <w:pPr>
        <w:ind w:firstLine="720"/>
        <w:jc w:val="both"/>
        <w:rPr>
          <w:sz w:val="24"/>
          <w:szCs w:val="24"/>
        </w:rPr>
      </w:pPr>
      <w:r w:rsidRPr="00E377C0">
        <w:rPr>
          <w:sz w:val="24"/>
          <w:szCs w:val="24"/>
        </w:rPr>
        <w:t>7.2.</w:t>
      </w:r>
      <w:r w:rsidR="00694765" w:rsidRPr="00E377C0">
        <w:rPr>
          <w:sz w:val="24"/>
          <w:szCs w:val="24"/>
        </w:rPr>
        <w:t xml:space="preserve">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694765" w:rsidRPr="00E377C0" w:rsidRDefault="00687F2A" w:rsidP="00694765">
      <w:pPr>
        <w:ind w:firstLine="720"/>
        <w:jc w:val="both"/>
        <w:rPr>
          <w:sz w:val="24"/>
          <w:szCs w:val="24"/>
        </w:rPr>
      </w:pPr>
      <w:r w:rsidRPr="00E377C0">
        <w:rPr>
          <w:sz w:val="24"/>
          <w:szCs w:val="24"/>
        </w:rPr>
        <w:t>7.3.</w:t>
      </w:r>
      <w:r w:rsidR="00694765" w:rsidRPr="00E377C0">
        <w:rPr>
          <w:sz w:val="24"/>
          <w:szCs w:val="24"/>
        </w:rPr>
        <w:t xml:space="preserve">  </w:t>
      </w:r>
      <w:proofErr w:type="gramStart"/>
      <w:r w:rsidR="00694765" w:rsidRPr="00E377C0">
        <w:rPr>
          <w:sz w:val="24"/>
          <w:szCs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00694765" w:rsidRPr="00E377C0">
        <w:rPr>
          <w:sz w:val="24"/>
          <w:szCs w:val="24"/>
        </w:rPr>
        <w:t xml:space="preserve"> </w:t>
      </w:r>
      <w:proofErr w:type="gramStart"/>
      <w:r w:rsidR="00694765" w:rsidRPr="00E377C0">
        <w:rPr>
          <w:sz w:val="24"/>
          <w:szCs w:val="24"/>
        </w:rPr>
        <w:t>условии</w:t>
      </w:r>
      <w:proofErr w:type="gramEnd"/>
      <w:r w:rsidR="00694765" w:rsidRPr="00E377C0">
        <w:rPr>
          <w:sz w:val="24"/>
          <w:szCs w:val="24"/>
        </w:rPr>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694765" w:rsidRPr="00E377C0" w:rsidRDefault="00687F2A" w:rsidP="00694765">
      <w:pPr>
        <w:ind w:firstLine="720"/>
        <w:jc w:val="both"/>
        <w:rPr>
          <w:sz w:val="24"/>
          <w:szCs w:val="24"/>
        </w:rPr>
      </w:pPr>
      <w:r w:rsidRPr="00E377C0">
        <w:rPr>
          <w:sz w:val="24"/>
          <w:szCs w:val="24"/>
        </w:rPr>
        <w:t xml:space="preserve">7.4. </w:t>
      </w:r>
      <w:r w:rsidR="00694765" w:rsidRPr="00E377C0">
        <w:rPr>
          <w:sz w:val="24"/>
          <w:szCs w:val="24"/>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694765" w:rsidRPr="00E377C0" w:rsidRDefault="00687F2A" w:rsidP="00694765">
      <w:pPr>
        <w:ind w:firstLine="720"/>
        <w:jc w:val="both"/>
        <w:rPr>
          <w:sz w:val="24"/>
          <w:szCs w:val="24"/>
        </w:rPr>
      </w:pPr>
      <w:r w:rsidRPr="00E377C0">
        <w:rPr>
          <w:sz w:val="24"/>
          <w:szCs w:val="24"/>
        </w:rPr>
        <w:t>7</w:t>
      </w:r>
      <w:r w:rsidR="00694765" w:rsidRPr="00E377C0">
        <w:rPr>
          <w:sz w:val="24"/>
          <w:szCs w:val="24"/>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w:t>
      </w:r>
      <w:r w:rsidR="00694765" w:rsidRPr="00E377C0">
        <w:rPr>
          <w:sz w:val="24"/>
          <w:szCs w:val="24"/>
        </w:rPr>
        <w:lastRenderedPageBreak/>
        <w:t xml:space="preserve">надлежащего уровня защиты Конфиденциальной информации и повлекшее получение доступа к такой информации со стороны каких-либо третьих лиц. </w:t>
      </w:r>
    </w:p>
    <w:p w:rsidR="00694765" w:rsidRPr="00E377C0" w:rsidRDefault="00687F2A" w:rsidP="00694765">
      <w:pPr>
        <w:ind w:firstLine="720"/>
        <w:jc w:val="both"/>
        <w:rPr>
          <w:sz w:val="24"/>
          <w:szCs w:val="24"/>
        </w:rPr>
      </w:pPr>
      <w:r w:rsidRPr="00E377C0">
        <w:rPr>
          <w:sz w:val="24"/>
          <w:szCs w:val="24"/>
        </w:rPr>
        <w:t>7</w:t>
      </w:r>
      <w:r w:rsidR="00694765" w:rsidRPr="00E377C0">
        <w:rPr>
          <w:sz w:val="24"/>
          <w:szCs w:val="24"/>
        </w:rPr>
        <w:t>.6.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предусмотренной в настоящем разделе.</w:t>
      </w:r>
    </w:p>
    <w:p w:rsidR="00694765" w:rsidRPr="00E377C0" w:rsidRDefault="00687F2A" w:rsidP="00694765">
      <w:pPr>
        <w:ind w:firstLine="720"/>
        <w:jc w:val="both"/>
        <w:rPr>
          <w:sz w:val="24"/>
          <w:szCs w:val="24"/>
        </w:rPr>
      </w:pPr>
      <w:r w:rsidRPr="00E377C0">
        <w:rPr>
          <w:sz w:val="24"/>
          <w:szCs w:val="24"/>
        </w:rPr>
        <w:t>7</w:t>
      </w:r>
      <w:r w:rsidR="00694765" w:rsidRPr="00E377C0">
        <w:rPr>
          <w:sz w:val="24"/>
          <w:szCs w:val="24"/>
        </w:rPr>
        <w:t>.7.  Передача Конфиденциальной информации оформляется протоколом, который подписывается уполномоченными лицами Сторон.</w:t>
      </w:r>
    </w:p>
    <w:p w:rsidR="00694765" w:rsidRPr="00E377C0" w:rsidRDefault="00687F2A" w:rsidP="00694765">
      <w:pPr>
        <w:ind w:firstLine="720"/>
        <w:jc w:val="both"/>
        <w:rPr>
          <w:sz w:val="24"/>
          <w:szCs w:val="24"/>
        </w:rPr>
      </w:pPr>
      <w:r w:rsidRPr="00E377C0">
        <w:rPr>
          <w:sz w:val="24"/>
          <w:szCs w:val="24"/>
        </w:rPr>
        <w:t>7</w:t>
      </w:r>
      <w:r w:rsidR="00694765" w:rsidRPr="00E377C0">
        <w:rPr>
          <w:sz w:val="24"/>
          <w:szCs w:val="24"/>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B2F19" w:rsidRPr="00E377C0" w:rsidRDefault="00BB2F19" w:rsidP="00BB2F19">
      <w:pPr>
        <w:jc w:val="center"/>
        <w:rPr>
          <w:b/>
          <w:sz w:val="24"/>
          <w:szCs w:val="24"/>
        </w:rPr>
      </w:pPr>
    </w:p>
    <w:p w:rsidR="00BB2F19" w:rsidRPr="00E377C0" w:rsidRDefault="00BB2F19" w:rsidP="00BB2F19">
      <w:pPr>
        <w:jc w:val="center"/>
        <w:rPr>
          <w:b/>
          <w:sz w:val="24"/>
          <w:szCs w:val="24"/>
        </w:rPr>
      </w:pPr>
      <w:r w:rsidRPr="00E377C0">
        <w:rPr>
          <w:b/>
          <w:sz w:val="24"/>
          <w:szCs w:val="24"/>
        </w:rPr>
        <w:t>8. Разрешение споров</w:t>
      </w:r>
    </w:p>
    <w:p w:rsidR="00BB2F19" w:rsidRPr="00E377C0" w:rsidRDefault="00BB2F19" w:rsidP="00BB2F19">
      <w:pPr>
        <w:jc w:val="center"/>
        <w:rPr>
          <w:b/>
          <w:sz w:val="24"/>
          <w:szCs w:val="24"/>
        </w:rPr>
      </w:pPr>
    </w:p>
    <w:p w:rsidR="00BB2F19" w:rsidRPr="00E377C0" w:rsidRDefault="00BB2F19" w:rsidP="00BB2F19">
      <w:pPr>
        <w:ind w:firstLine="709"/>
        <w:jc w:val="both"/>
        <w:rPr>
          <w:sz w:val="24"/>
          <w:szCs w:val="24"/>
        </w:rPr>
      </w:pPr>
      <w:r w:rsidRPr="00E377C0">
        <w:rPr>
          <w:sz w:val="24"/>
          <w:szCs w:val="24"/>
        </w:rPr>
        <w:t>8.1.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BB2F19" w:rsidRPr="00E377C0" w:rsidRDefault="00BB2F19" w:rsidP="00BB2F19">
      <w:pPr>
        <w:ind w:firstLine="709"/>
        <w:jc w:val="both"/>
        <w:rPr>
          <w:sz w:val="24"/>
          <w:szCs w:val="24"/>
        </w:rPr>
      </w:pPr>
      <w:r w:rsidRPr="00E377C0">
        <w:rPr>
          <w:sz w:val="24"/>
          <w:szCs w:val="24"/>
        </w:rPr>
        <w:t>8.2.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BB2F19" w:rsidRPr="00E377C0" w:rsidRDefault="00BB2F19" w:rsidP="00BB2F19">
      <w:pPr>
        <w:jc w:val="both"/>
        <w:rPr>
          <w:sz w:val="24"/>
          <w:szCs w:val="24"/>
        </w:rPr>
      </w:pPr>
    </w:p>
    <w:p w:rsidR="00BB2F19" w:rsidRPr="00E377C0" w:rsidRDefault="00BB2F19" w:rsidP="00BB2F19">
      <w:pPr>
        <w:jc w:val="both"/>
        <w:rPr>
          <w:sz w:val="24"/>
          <w:szCs w:val="24"/>
        </w:rPr>
      </w:pPr>
    </w:p>
    <w:p w:rsidR="00BB2F19" w:rsidRPr="00E377C0" w:rsidRDefault="003E730B" w:rsidP="00BB2F19">
      <w:pPr>
        <w:ind w:left="360"/>
        <w:jc w:val="center"/>
        <w:rPr>
          <w:b/>
          <w:noProof/>
          <w:sz w:val="24"/>
          <w:szCs w:val="24"/>
        </w:rPr>
      </w:pPr>
      <w:r w:rsidRPr="00E377C0">
        <w:rPr>
          <w:b/>
          <w:noProof/>
          <w:sz w:val="24"/>
          <w:szCs w:val="24"/>
        </w:rPr>
        <w:t>9</w:t>
      </w:r>
      <w:r w:rsidR="00BB2F19" w:rsidRPr="00E377C0">
        <w:rPr>
          <w:b/>
          <w:noProof/>
          <w:sz w:val="24"/>
          <w:szCs w:val="24"/>
        </w:rPr>
        <w:t>. Гарантии</w:t>
      </w:r>
    </w:p>
    <w:p w:rsidR="00BB2F19" w:rsidRPr="00E377C0" w:rsidRDefault="00BB2F19" w:rsidP="00BB2F19">
      <w:pPr>
        <w:jc w:val="center"/>
        <w:rPr>
          <w:b/>
          <w:noProof/>
        </w:rPr>
      </w:pPr>
    </w:p>
    <w:p w:rsidR="00BB2F19" w:rsidRPr="00E377C0" w:rsidRDefault="003E730B" w:rsidP="003E730B">
      <w:pPr>
        <w:jc w:val="both"/>
        <w:rPr>
          <w:sz w:val="24"/>
          <w:szCs w:val="24"/>
        </w:rPr>
      </w:pPr>
      <w:r w:rsidRPr="00E377C0">
        <w:rPr>
          <w:sz w:val="24"/>
          <w:szCs w:val="24"/>
        </w:rPr>
        <w:t xml:space="preserve">9.1. </w:t>
      </w:r>
      <w:r w:rsidR="00BB2F19" w:rsidRPr="00E377C0">
        <w:rPr>
          <w:sz w:val="24"/>
          <w:szCs w:val="24"/>
        </w:rPr>
        <w:t>Документация, полученная в результате выполнения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BB2F19" w:rsidRPr="00E377C0" w:rsidRDefault="003E730B" w:rsidP="003E730B">
      <w:pPr>
        <w:jc w:val="both"/>
        <w:rPr>
          <w:b/>
          <w:noProof/>
          <w:sz w:val="24"/>
          <w:szCs w:val="24"/>
        </w:rPr>
      </w:pPr>
      <w:r w:rsidRPr="00E377C0">
        <w:rPr>
          <w:sz w:val="24"/>
          <w:szCs w:val="24"/>
        </w:rPr>
        <w:t xml:space="preserve">9.2. </w:t>
      </w:r>
      <w:r w:rsidR="00BB2F19" w:rsidRPr="00E377C0">
        <w:rPr>
          <w:sz w:val="24"/>
          <w:szCs w:val="24"/>
        </w:rPr>
        <w:t>Исполнитель гарантирует передачу Заказчику полученных по договору результатов, не нарушающих прав третьих лиц.</w:t>
      </w:r>
    </w:p>
    <w:p w:rsidR="00BB2F19" w:rsidRPr="00E377C0" w:rsidRDefault="00BB2F19" w:rsidP="00BB2F19">
      <w:pPr>
        <w:ind w:firstLine="709"/>
        <w:jc w:val="both"/>
        <w:rPr>
          <w:b/>
          <w:noProof/>
          <w:sz w:val="24"/>
          <w:szCs w:val="24"/>
        </w:rPr>
      </w:pPr>
    </w:p>
    <w:p w:rsidR="00BB2F19" w:rsidRPr="00E377C0" w:rsidRDefault="00BB2F19" w:rsidP="003E730B">
      <w:pPr>
        <w:pStyle w:val="aa"/>
        <w:numPr>
          <w:ilvl w:val="0"/>
          <w:numId w:val="9"/>
        </w:numPr>
        <w:jc w:val="center"/>
        <w:rPr>
          <w:b/>
          <w:sz w:val="24"/>
          <w:szCs w:val="24"/>
        </w:rPr>
      </w:pPr>
      <w:r w:rsidRPr="00E377C0">
        <w:rPr>
          <w:b/>
          <w:sz w:val="24"/>
          <w:szCs w:val="24"/>
        </w:rPr>
        <w:t xml:space="preserve"> Прочие условия</w:t>
      </w:r>
    </w:p>
    <w:p w:rsidR="00BB2F19" w:rsidRPr="00E377C0" w:rsidRDefault="00BB2F19" w:rsidP="00BB2F19">
      <w:pPr>
        <w:ind w:left="720"/>
        <w:rPr>
          <w:b/>
          <w:sz w:val="24"/>
          <w:szCs w:val="24"/>
        </w:rPr>
      </w:pPr>
    </w:p>
    <w:p w:rsidR="00BB2F19" w:rsidRPr="00E377C0" w:rsidRDefault="003E730B" w:rsidP="00BB2F19">
      <w:pPr>
        <w:ind w:firstLine="709"/>
        <w:jc w:val="both"/>
        <w:rPr>
          <w:sz w:val="24"/>
          <w:szCs w:val="24"/>
        </w:rPr>
      </w:pPr>
      <w:r w:rsidRPr="00E377C0">
        <w:rPr>
          <w:sz w:val="24"/>
          <w:szCs w:val="24"/>
        </w:rPr>
        <w:t>10</w:t>
      </w:r>
      <w:r w:rsidR="00BB2F19" w:rsidRPr="00E377C0">
        <w:rPr>
          <w:sz w:val="24"/>
          <w:szCs w:val="24"/>
        </w:rPr>
        <w:t xml:space="preserve">.1. Договор вступает в силу с </w:t>
      </w:r>
      <w:r w:rsidR="00BB2F19" w:rsidRPr="00E377C0">
        <w:rPr>
          <w:sz w:val="24"/>
          <w:szCs w:val="24"/>
          <w:highlight w:val="lightGray"/>
        </w:rPr>
        <w:t>«___»__________ 20__</w:t>
      </w:r>
      <w:r w:rsidR="00BB2F19" w:rsidRPr="00E377C0">
        <w:rPr>
          <w:sz w:val="24"/>
          <w:szCs w:val="24"/>
        </w:rPr>
        <w:t xml:space="preserve"> года (либо с момента его подписания обеими Сторонами) и действует по </w:t>
      </w:r>
      <w:r w:rsidR="00BB2F19" w:rsidRPr="00E377C0">
        <w:rPr>
          <w:sz w:val="24"/>
          <w:szCs w:val="24"/>
          <w:highlight w:val="lightGray"/>
        </w:rPr>
        <w:t>«___»__________ 20__</w:t>
      </w:r>
      <w:r w:rsidR="00BB2F19" w:rsidRPr="00E377C0">
        <w:rPr>
          <w:sz w:val="24"/>
          <w:szCs w:val="24"/>
        </w:rPr>
        <w:t xml:space="preserve"> года, а в части расчётов - до полного исполнения Сторонами своих обязательств.</w:t>
      </w:r>
    </w:p>
    <w:p w:rsidR="00BB2F19" w:rsidRPr="00E377C0" w:rsidRDefault="003E730B" w:rsidP="00BB2F19">
      <w:pPr>
        <w:ind w:firstLine="709"/>
        <w:jc w:val="both"/>
        <w:rPr>
          <w:sz w:val="24"/>
          <w:szCs w:val="24"/>
        </w:rPr>
      </w:pPr>
      <w:r w:rsidRPr="00E377C0">
        <w:rPr>
          <w:sz w:val="24"/>
          <w:szCs w:val="24"/>
        </w:rPr>
        <w:t>10</w:t>
      </w:r>
      <w:r w:rsidR="00BB2F19" w:rsidRPr="00E377C0">
        <w:rPr>
          <w:sz w:val="24"/>
          <w:szCs w:val="24"/>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BB2F19" w:rsidRPr="00E377C0" w:rsidRDefault="003E730B" w:rsidP="00BB2F19">
      <w:pPr>
        <w:ind w:firstLine="709"/>
        <w:jc w:val="both"/>
        <w:rPr>
          <w:sz w:val="24"/>
          <w:szCs w:val="24"/>
        </w:rPr>
      </w:pPr>
      <w:r w:rsidRPr="00E377C0">
        <w:rPr>
          <w:sz w:val="24"/>
          <w:szCs w:val="24"/>
        </w:rPr>
        <w:t>10</w:t>
      </w:r>
      <w:r w:rsidR="00BB2F19" w:rsidRPr="00E377C0">
        <w:rPr>
          <w:sz w:val="24"/>
          <w:szCs w:val="24"/>
        </w:rPr>
        <w:t>.3.  Подписав настоящий Договор, Исполнитель подтверждает, что:</w:t>
      </w:r>
    </w:p>
    <w:p w:rsidR="00BB2F19" w:rsidRPr="00E377C0" w:rsidRDefault="00BB2F19" w:rsidP="00BB2F19">
      <w:pPr>
        <w:ind w:firstLine="709"/>
        <w:jc w:val="both"/>
        <w:rPr>
          <w:sz w:val="24"/>
          <w:szCs w:val="24"/>
        </w:rPr>
      </w:pPr>
      <w:r w:rsidRPr="00E377C0">
        <w:rPr>
          <w:sz w:val="24"/>
          <w:szCs w:val="24"/>
        </w:rPr>
        <w:t>– Исполнитель полностью ознакомлен со всеми условиями, связанными с выполнением Работ и принимает на себя все расходы, риск и трудности оказания Работ.</w:t>
      </w:r>
    </w:p>
    <w:p w:rsidR="00BB2F19" w:rsidRPr="00E377C0" w:rsidRDefault="00BB2F19" w:rsidP="00BB2F19">
      <w:pPr>
        <w:ind w:firstLine="709"/>
        <w:jc w:val="both"/>
        <w:rPr>
          <w:sz w:val="24"/>
          <w:szCs w:val="24"/>
        </w:rPr>
      </w:pPr>
      <w:r w:rsidRPr="00E377C0">
        <w:rPr>
          <w:sz w:val="24"/>
          <w:szCs w:val="24"/>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BB2F19" w:rsidRPr="00E377C0" w:rsidRDefault="00BB2F19" w:rsidP="00BB2F19">
      <w:pPr>
        <w:ind w:firstLine="709"/>
        <w:jc w:val="both"/>
        <w:rPr>
          <w:sz w:val="24"/>
          <w:szCs w:val="24"/>
        </w:rPr>
      </w:pPr>
      <w:r w:rsidRPr="00E377C0">
        <w:rPr>
          <w:sz w:val="24"/>
          <w:szCs w:val="24"/>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BB2F19" w:rsidRPr="00E377C0" w:rsidRDefault="003E730B" w:rsidP="00BB2F19">
      <w:pPr>
        <w:ind w:firstLine="709"/>
        <w:jc w:val="both"/>
        <w:rPr>
          <w:sz w:val="24"/>
          <w:szCs w:val="24"/>
        </w:rPr>
      </w:pPr>
      <w:r w:rsidRPr="00E377C0">
        <w:rPr>
          <w:sz w:val="24"/>
          <w:szCs w:val="24"/>
        </w:rPr>
        <w:lastRenderedPageBreak/>
        <w:t>10</w:t>
      </w:r>
      <w:r w:rsidR="00BB2F19" w:rsidRPr="00E377C0">
        <w:rPr>
          <w:sz w:val="24"/>
          <w:szCs w:val="24"/>
        </w:rPr>
        <w:t>.4. Никакие другие услуги и работы Исполнителя не являются приоритетными в ущерб Работам по настоящему Договору.</w:t>
      </w:r>
    </w:p>
    <w:p w:rsidR="00BB2F19" w:rsidRPr="00E377C0" w:rsidRDefault="003E730B" w:rsidP="00BB2F19">
      <w:pPr>
        <w:ind w:firstLine="709"/>
        <w:jc w:val="both"/>
        <w:rPr>
          <w:sz w:val="24"/>
          <w:szCs w:val="24"/>
        </w:rPr>
      </w:pPr>
      <w:r w:rsidRPr="00E377C0">
        <w:rPr>
          <w:sz w:val="24"/>
          <w:szCs w:val="24"/>
        </w:rPr>
        <w:t>10</w:t>
      </w:r>
      <w:r w:rsidR="00BB2F19" w:rsidRPr="00E377C0">
        <w:rPr>
          <w:sz w:val="24"/>
          <w:szCs w:val="24"/>
        </w:rPr>
        <w:t>.5.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BB2F19" w:rsidRPr="00E377C0" w:rsidRDefault="00BB2F19" w:rsidP="00BB2F19">
      <w:pPr>
        <w:ind w:firstLine="709"/>
        <w:jc w:val="both"/>
        <w:rPr>
          <w:sz w:val="24"/>
          <w:szCs w:val="24"/>
        </w:rPr>
      </w:pPr>
      <w:r w:rsidRPr="00E377C0">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BB2F19" w:rsidRPr="00E377C0" w:rsidRDefault="00BB2F19" w:rsidP="00BB2F19">
      <w:pPr>
        <w:jc w:val="both"/>
        <w:rPr>
          <w:sz w:val="24"/>
          <w:szCs w:val="24"/>
        </w:rPr>
      </w:pPr>
      <w:r w:rsidRPr="00E377C0">
        <w:rPr>
          <w:sz w:val="24"/>
          <w:szCs w:val="24"/>
        </w:rPr>
        <w:t xml:space="preserve">– при использовании почтовой связи – дата, указанная в уведомлении о вручении почтового отправления; </w:t>
      </w:r>
    </w:p>
    <w:p w:rsidR="00BB2F19" w:rsidRPr="00E377C0" w:rsidRDefault="00BB2F19" w:rsidP="00BB2F19">
      <w:pPr>
        <w:jc w:val="both"/>
        <w:rPr>
          <w:sz w:val="24"/>
          <w:szCs w:val="24"/>
        </w:rPr>
      </w:pPr>
      <w:r w:rsidRPr="00E377C0">
        <w:rPr>
          <w:sz w:val="24"/>
          <w:szCs w:val="24"/>
        </w:rPr>
        <w:t>– при использовании доставки курьером – дата и время проставления Стороной - получателем отметки о получении сообщения.</w:t>
      </w:r>
    </w:p>
    <w:p w:rsidR="00BB2F19" w:rsidRPr="00E377C0" w:rsidRDefault="003E730B" w:rsidP="00BB2F19">
      <w:pPr>
        <w:ind w:firstLine="709"/>
        <w:jc w:val="both"/>
        <w:rPr>
          <w:sz w:val="24"/>
          <w:szCs w:val="24"/>
        </w:rPr>
      </w:pPr>
      <w:r w:rsidRPr="00E377C0">
        <w:rPr>
          <w:sz w:val="24"/>
          <w:szCs w:val="24"/>
        </w:rPr>
        <w:t>10</w:t>
      </w:r>
      <w:r w:rsidR="00BB2F19" w:rsidRPr="00E377C0">
        <w:rPr>
          <w:sz w:val="24"/>
          <w:szCs w:val="24"/>
        </w:rPr>
        <w:t>.6.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B2F19" w:rsidRPr="00E377C0" w:rsidRDefault="003E730B" w:rsidP="00BB2F19">
      <w:pPr>
        <w:ind w:firstLine="709"/>
        <w:jc w:val="both"/>
        <w:rPr>
          <w:sz w:val="24"/>
          <w:szCs w:val="24"/>
        </w:rPr>
      </w:pPr>
      <w:r w:rsidRPr="00E377C0">
        <w:rPr>
          <w:sz w:val="24"/>
          <w:szCs w:val="24"/>
        </w:rPr>
        <w:t>10</w:t>
      </w:r>
      <w:r w:rsidR="00BB2F19" w:rsidRPr="00E377C0">
        <w:rPr>
          <w:sz w:val="24"/>
          <w:szCs w:val="24"/>
        </w:rPr>
        <w:t>.7.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B2F19" w:rsidRPr="00E377C0" w:rsidRDefault="003E730B" w:rsidP="00BB2F19">
      <w:pPr>
        <w:ind w:firstLine="709"/>
        <w:jc w:val="both"/>
        <w:rPr>
          <w:sz w:val="24"/>
          <w:szCs w:val="24"/>
        </w:rPr>
      </w:pPr>
      <w:r w:rsidRPr="00E377C0">
        <w:rPr>
          <w:sz w:val="24"/>
          <w:szCs w:val="24"/>
        </w:rPr>
        <w:t>10</w:t>
      </w:r>
      <w:r w:rsidR="00BB2F19" w:rsidRPr="00E377C0">
        <w:rPr>
          <w:sz w:val="24"/>
          <w:szCs w:val="24"/>
        </w:rPr>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BB2F19" w:rsidRPr="00E377C0" w:rsidRDefault="003E730B" w:rsidP="00BB2F19">
      <w:pPr>
        <w:ind w:firstLine="709"/>
        <w:jc w:val="both"/>
        <w:rPr>
          <w:sz w:val="24"/>
          <w:szCs w:val="24"/>
        </w:rPr>
      </w:pPr>
      <w:r w:rsidRPr="00E377C0">
        <w:rPr>
          <w:sz w:val="24"/>
          <w:szCs w:val="24"/>
        </w:rPr>
        <w:t>10</w:t>
      </w:r>
      <w:r w:rsidR="00BB2F19" w:rsidRPr="00E377C0">
        <w:rPr>
          <w:sz w:val="24"/>
          <w:szCs w:val="24"/>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92037D" w:rsidRPr="00E377C0" w:rsidRDefault="003E730B" w:rsidP="0092037D">
      <w:pPr>
        <w:ind w:firstLine="709"/>
        <w:jc w:val="both"/>
        <w:rPr>
          <w:sz w:val="24"/>
          <w:szCs w:val="24"/>
        </w:rPr>
      </w:pPr>
      <w:r w:rsidRPr="00E377C0">
        <w:rPr>
          <w:sz w:val="24"/>
          <w:szCs w:val="24"/>
        </w:rPr>
        <w:t>10</w:t>
      </w:r>
      <w:r w:rsidR="0092037D" w:rsidRPr="00E377C0">
        <w:rPr>
          <w:sz w:val="24"/>
          <w:szCs w:val="24"/>
        </w:rPr>
        <w:t xml:space="preserve">.10. Стороны обязуются соблюдать требования Приложения </w:t>
      </w:r>
      <w:r w:rsidR="0092037D" w:rsidRPr="00E377C0">
        <w:rPr>
          <w:sz w:val="24"/>
          <w:szCs w:val="24"/>
          <w:highlight w:val="lightGray"/>
        </w:rPr>
        <w:t xml:space="preserve">№ </w:t>
      </w:r>
      <w:r w:rsidR="00F62193" w:rsidRPr="00E377C0">
        <w:rPr>
          <w:sz w:val="24"/>
          <w:szCs w:val="24"/>
        </w:rPr>
        <w:t>4</w:t>
      </w:r>
      <w:r w:rsidR="0092037D" w:rsidRPr="00E377C0">
        <w:rPr>
          <w:sz w:val="24"/>
          <w:szCs w:val="24"/>
        </w:rPr>
        <w:t xml:space="preserve"> "Антикоррупционная оговорка».</w:t>
      </w:r>
    </w:p>
    <w:p w:rsidR="00BB2F19" w:rsidRPr="00E377C0" w:rsidRDefault="003E730B" w:rsidP="00BB2F19">
      <w:pPr>
        <w:ind w:firstLine="709"/>
        <w:jc w:val="both"/>
        <w:rPr>
          <w:sz w:val="24"/>
          <w:szCs w:val="24"/>
        </w:rPr>
      </w:pPr>
      <w:r w:rsidRPr="00E377C0">
        <w:rPr>
          <w:sz w:val="24"/>
          <w:szCs w:val="24"/>
        </w:rPr>
        <w:t>10</w:t>
      </w:r>
      <w:r w:rsidR="00BB2F19" w:rsidRPr="00E377C0">
        <w:rPr>
          <w:sz w:val="24"/>
          <w:szCs w:val="24"/>
        </w:rPr>
        <w:t>.</w:t>
      </w:r>
      <w:r w:rsidRPr="00E377C0">
        <w:rPr>
          <w:sz w:val="24"/>
          <w:szCs w:val="24"/>
        </w:rPr>
        <w:t>11</w:t>
      </w:r>
      <w:r w:rsidR="00BB2F19" w:rsidRPr="00E377C0">
        <w:rPr>
          <w:sz w:val="24"/>
          <w:szCs w:val="24"/>
        </w:rPr>
        <w:t>.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BB2F19" w:rsidRPr="00E377C0" w:rsidRDefault="003E730B" w:rsidP="00BB2F19">
      <w:pPr>
        <w:ind w:firstLine="709"/>
        <w:jc w:val="both"/>
        <w:rPr>
          <w:sz w:val="24"/>
          <w:szCs w:val="24"/>
        </w:rPr>
      </w:pPr>
      <w:r w:rsidRPr="00E377C0">
        <w:rPr>
          <w:sz w:val="24"/>
          <w:szCs w:val="24"/>
        </w:rPr>
        <w:t>10</w:t>
      </w:r>
      <w:r w:rsidR="00BB2F19" w:rsidRPr="00E377C0">
        <w:rPr>
          <w:sz w:val="24"/>
          <w:szCs w:val="24"/>
        </w:rPr>
        <w:t>.</w:t>
      </w:r>
      <w:r w:rsidRPr="00E377C0">
        <w:rPr>
          <w:sz w:val="24"/>
          <w:szCs w:val="24"/>
        </w:rPr>
        <w:t>12</w:t>
      </w:r>
      <w:r w:rsidR="00BB2F19" w:rsidRPr="00E377C0">
        <w:rPr>
          <w:sz w:val="24"/>
          <w:szCs w:val="24"/>
        </w:rPr>
        <w:t>.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BB2F19" w:rsidRPr="00E377C0" w:rsidRDefault="003E730B" w:rsidP="00BB2F19">
      <w:pPr>
        <w:ind w:firstLine="709"/>
        <w:jc w:val="both"/>
        <w:rPr>
          <w:sz w:val="24"/>
          <w:szCs w:val="24"/>
        </w:rPr>
      </w:pPr>
      <w:r w:rsidRPr="00E377C0">
        <w:rPr>
          <w:sz w:val="24"/>
          <w:szCs w:val="24"/>
        </w:rPr>
        <w:t>10.13</w:t>
      </w:r>
      <w:r w:rsidR="00BB2F19" w:rsidRPr="00E377C0">
        <w:rPr>
          <w:sz w:val="24"/>
          <w:szCs w:val="24"/>
        </w:rPr>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BB2F19" w:rsidRPr="00E377C0" w:rsidRDefault="003E730B" w:rsidP="00BB2F19">
      <w:pPr>
        <w:ind w:firstLine="709"/>
        <w:jc w:val="both"/>
        <w:rPr>
          <w:sz w:val="24"/>
          <w:szCs w:val="24"/>
        </w:rPr>
      </w:pPr>
      <w:r w:rsidRPr="00E377C0">
        <w:rPr>
          <w:sz w:val="24"/>
          <w:szCs w:val="24"/>
        </w:rPr>
        <w:t>10.14</w:t>
      </w:r>
      <w:r w:rsidR="00BB2F19" w:rsidRPr="00E377C0">
        <w:rPr>
          <w:sz w:val="24"/>
          <w:szCs w:val="24"/>
        </w:rPr>
        <w:t>. К настоящему Договору прилагаются и являются его неотъемлемой частью:</w:t>
      </w:r>
    </w:p>
    <w:p w:rsidR="00BB2F19" w:rsidRPr="00E377C0" w:rsidRDefault="00BB2F19" w:rsidP="00BB2F19">
      <w:pPr>
        <w:jc w:val="both"/>
        <w:rPr>
          <w:sz w:val="24"/>
          <w:szCs w:val="24"/>
        </w:rPr>
      </w:pPr>
    </w:p>
    <w:p w:rsidR="00BB2F19" w:rsidRPr="00E377C0" w:rsidRDefault="00BB2F19" w:rsidP="00BB2F19">
      <w:pPr>
        <w:jc w:val="both"/>
        <w:rPr>
          <w:sz w:val="24"/>
          <w:szCs w:val="24"/>
        </w:rPr>
      </w:pPr>
      <w:r w:rsidRPr="00E377C0">
        <w:rPr>
          <w:sz w:val="24"/>
          <w:szCs w:val="24"/>
        </w:rPr>
        <w:t>Приложение № 1 – «Техническое задание»;</w:t>
      </w:r>
    </w:p>
    <w:p w:rsidR="00BB2F19" w:rsidRPr="00E377C0" w:rsidRDefault="00BB2F19" w:rsidP="00BB2F19">
      <w:pPr>
        <w:jc w:val="both"/>
        <w:rPr>
          <w:sz w:val="24"/>
          <w:szCs w:val="24"/>
        </w:rPr>
      </w:pPr>
      <w:r w:rsidRPr="00E377C0">
        <w:rPr>
          <w:sz w:val="24"/>
          <w:szCs w:val="24"/>
        </w:rPr>
        <w:t>Приложение № 2 – «Календарный план»;</w:t>
      </w:r>
    </w:p>
    <w:p w:rsidR="00BB2F19" w:rsidRPr="00E377C0" w:rsidRDefault="00BB2F19" w:rsidP="00BB2F19">
      <w:pPr>
        <w:jc w:val="both"/>
        <w:rPr>
          <w:sz w:val="24"/>
          <w:szCs w:val="24"/>
        </w:rPr>
      </w:pPr>
      <w:r w:rsidRPr="00E377C0">
        <w:rPr>
          <w:sz w:val="24"/>
          <w:szCs w:val="24"/>
        </w:rPr>
        <w:lastRenderedPageBreak/>
        <w:t>Приложение № 3 – «Протокол согла</w:t>
      </w:r>
      <w:r w:rsidR="00C12B36" w:rsidRPr="00E377C0">
        <w:rPr>
          <w:sz w:val="24"/>
          <w:szCs w:val="24"/>
        </w:rPr>
        <w:t>шения</w:t>
      </w:r>
      <w:r w:rsidRPr="00E377C0">
        <w:rPr>
          <w:sz w:val="24"/>
          <w:szCs w:val="24"/>
        </w:rPr>
        <w:t xml:space="preserve"> о договорной цене»;</w:t>
      </w:r>
    </w:p>
    <w:p w:rsidR="008470FA" w:rsidRPr="00E377C0" w:rsidRDefault="008470FA" w:rsidP="00BB2F19">
      <w:pPr>
        <w:jc w:val="both"/>
        <w:rPr>
          <w:sz w:val="24"/>
          <w:szCs w:val="24"/>
        </w:rPr>
      </w:pPr>
      <w:r w:rsidRPr="00E377C0">
        <w:rPr>
          <w:sz w:val="24"/>
          <w:szCs w:val="24"/>
        </w:rPr>
        <w:t xml:space="preserve">Приложение №3.1. – «Калькуляция стоимости </w:t>
      </w:r>
      <w:proofErr w:type="spellStart"/>
      <w:r w:rsidRPr="00E377C0">
        <w:rPr>
          <w:sz w:val="24"/>
          <w:szCs w:val="24"/>
        </w:rPr>
        <w:t>комлексного</w:t>
      </w:r>
      <w:proofErr w:type="spellEnd"/>
      <w:r w:rsidRPr="00E377C0">
        <w:rPr>
          <w:sz w:val="24"/>
          <w:szCs w:val="24"/>
        </w:rPr>
        <w:t xml:space="preserve"> исследования керна скважины»</w:t>
      </w:r>
    </w:p>
    <w:p w:rsidR="00BB2F19" w:rsidRPr="00E377C0" w:rsidRDefault="0092037D" w:rsidP="00BB2F19">
      <w:pPr>
        <w:jc w:val="both"/>
        <w:rPr>
          <w:sz w:val="24"/>
          <w:szCs w:val="24"/>
          <w:highlight w:val="lightGray"/>
        </w:rPr>
      </w:pPr>
      <w:r w:rsidRPr="00E377C0">
        <w:rPr>
          <w:sz w:val="24"/>
          <w:szCs w:val="24"/>
          <w:highlight w:val="lightGray"/>
        </w:rPr>
        <w:t>Приложение №</w:t>
      </w:r>
      <w:r w:rsidR="00F62193" w:rsidRPr="00E377C0">
        <w:rPr>
          <w:sz w:val="24"/>
          <w:szCs w:val="24"/>
          <w:highlight w:val="lightGray"/>
        </w:rPr>
        <w:t>4</w:t>
      </w:r>
      <w:r w:rsidRPr="00E377C0">
        <w:rPr>
          <w:sz w:val="24"/>
          <w:szCs w:val="24"/>
          <w:highlight w:val="lightGray"/>
        </w:rPr>
        <w:t xml:space="preserve"> – «Антикоррупционная оговорка»</w:t>
      </w:r>
    </w:p>
    <w:p w:rsidR="00BB2F19" w:rsidRPr="00E377C0" w:rsidRDefault="00BB2F19" w:rsidP="00BB2F19">
      <w:pPr>
        <w:jc w:val="both"/>
      </w:pPr>
    </w:p>
    <w:p w:rsidR="00BB2F19" w:rsidRPr="00E377C0" w:rsidRDefault="00BB2F19" w:rsidP="003E730B">
      <w:pPr>
        <w:pStyle w:val="aa"/>
        <w:numPr>
          <w:ilvl w:val="0"/>
          <w:numId w:val="9"/>
        </w:numPr>
        <w:jc w:val="center"/>
        <w:rPr>
          <w:b/>
        </w:rPr>
      </w:pPr>
      <w:r w:rsidRPr="00E377C0">
        <w:rPr>
          <w:b/>
        </w:rPr>
        <w:t>Адреса, реквизиты и подписи Сторон</w:t>
      </w:r>
    </w:p>
    <w:p w:rsidR="00BB2F19" w:rsidRPr="00E377C0" w:rsidRDefault="00BB2F19" w:rsidP="00BB2F19">
      <w:pPr>
        <w:tabs>
          <w:tab w:val="left" w:pos="3119"/>
        </w:tabs>
        <w:jc w:val="both"/>
      </w:pPr>
    </w:p>
    <w:p w:rsidR="00BB2F19" w:rsidRPr="00E377C0" w:rsidRDefault="00BB2F19" w:rsidP="00BB2F19">
      <w:pPr>
        <w:tabs>
          <w:tab w:val="left" w:pos="3119"/>
        </w:tabs>
        <w:jc w:val="right"/>
      </w:pPr>
    </w:p>
    <w:p w:rsidR="00BB2F19" w:rsidRPr="00E377C0" w:rsidRDefault="00BB2F19" w:rsidP="00BB2F19">
      <w:pPr>
        <w:rPr>
          <w:b/>
          <w:highlight w:val="lightGray"/>
        </w:rPr>
      </w:pPr>
      <w:r w:rsidRPr="00E377C0">
        <w:rPr>
          <w:b/>
          <w:highlight w:val="lightGray"/>
        </w:rPr>
        <w:t>Заказчик:                                                                         Исполнитель:</w:t>
      </w:r>
    </w:p>
    <w:p w:rsidR="00BB2F19" w:rsidRPr="00E377C0" w:rsidRDefault="00BB2F19" w:rsidP="00BB2F19">
      <w:pPr>
        <w:jc w:val="both"/>
        <w:rPr>
          <w:b/>
          <w:highlight w:val="lightGray"/>
        </w:rPr>
      </w:pPr>
    </w:p>
    <w:p w:rsidR="00BB2F19" w:rsidRPr="00E377C0" w:rsidRDefault="00BB2F19" w:rsidP="00BB2F19">
      <w:pPr>
        <w:jc w:val="both"/>
        <w:rPr>
          <w:b/>
          <w:bCs/>
          <w:highlight w:val="lightGray"/>
        </w:rPr>
      </w:pPr>
    </w:p>
    <w:p w:rsidR="00BB2F19" w:rsidRPr="00E377C0" w:rsidRDefault="00BB2F19" w:rsidP="00BB2F19">
      <w:pPr>
        <w:jc w:val="both"/>
        <w:rPr>
          <w:b/>
          <w:bCs/>
          <w:highlight w:val="lightGray"/>
        </w:rPr>
      </w:pPr>
      <w:r w:rsidRPr="00E377C0">
        <w:rPr>
          <w:b/>
          <w:bCs/>
          <w:highlight w:val="lightGray"/>
        </w:rPr>
        <w:t>ОАО «СН-МНГ»</w:t>
      </w:r>
    </w:p>
    <w:p w:rsidR="00BB2F19" w:rsidRPr="00E377C0" w:rsidRDefault="00BF360A" w:rsidP="00BB2F19">
      <w:pPr>
        <w:jc w:val="both"/>
        <w:rPr>
          <w:b/>
          <w:highlight w:val="lightGray"/>
        </w:rPr>
      </w:pPr>
      <w:r w:rsidRPr="00E377C0">
        <w:rPr>
          <w:b/>
          <w:highlight w:val="lightGray"/>
        </w:rPr>
        <w:t>____________________</w:t>
      </w:r>
      <w:r w:rsidR="00BB2F19" w:rsidRPr="00E377C0">
        <w:rPr>
          <w:b/>
          <w:highlight w:val="lightGray"/>
        </w:rPr>
        <w:t xml:space="preserve">                                              </w:t>
      </w:r>
      <w:r w:rsidRPr="00E377C0">
        <w:rPr>
          <w:b/>
          <w:highlight w:val="lightGray"/>
        </w:rPr>
        <w:t>____________________________</w:t>
      </w:r>
    </w:p>
    <w:p w:rsidR="00BB2F19" w:rsidRPr="00E377C0" w:rsidRDefault="00BB2F19" w:rsidP="00BB2F19">
      <w:pPr>
        <w:jc w:val="both"/>
        <w:rPr>
          <w:b/>
          <w:highlight w:val="lightGray"/>
        </w:rPr>
      </w:pPr>
    </w:p>
    <w:p w:rsidR="00BB2F19" w:rsidRPr="00E377C0" w:rsidRDefault="00BB2F19" w:rsidP="00BB2F19">
      <w:pPr>
        <w:jc w:val="both"/>
        <w:rPr>
          <w:b/>
          <w:highlight w:val="lightGray"/>
        </w:rPr>
      </w:pPr>
    </w:p>
    <w:p w:rsidR="00BB2F19" w:rsidRPr="00E377C0" w:rsidRDefault="00BB2F19" w:rsidP="00BB2F19">
      <w:pPr>
        <w:jc w:val="both"/>
        <w:rPr>
          <w:b/>
          <w:bCs/>
        </w:rPr>
      </w:pPr>
      <w:r w:rsidRPr="00E377C0">
        <w:rPr>
          <w:b/>
          <w:highlight w:val="lightGray"/>
        </w:rPr>
        <w:t>____________________                                                   ____________________________</w:t>
      </w:r>
    </w:p>
    <w:p w:rsidR="00BB2F19" w:rsidRPr="00E377C0" w:rsidRDefault="00BB2F19" w:rsidP="00BB2F19">
      <w:pPr>
        <w:tabs>
          <w:tab w:val="left" w:pos="0"/>
        </w:tabs>
        <w:ind w:left="567"/>
        <w:jc w:val="both"/>
        <w:rPr>
          <w:bCs/>
        </w:rPr>
      </w:pPr>
    </w:p>
    <w:p w:rsidR="00BB2F19" w:rsidRPr="00E377C0" w:rsidRDefault="00BB2F19" w:rsidP="00BB2F19">
      <w:pPr>
        <w:jc w:val="both"/>
        <w:rPr>
          <w:b/>
        </w:rPr>
      </w:pPr>
      <w:r w:rsidRPr="00E377C0">
        <w:rPr>
          <w:b/>
        </w:rPr>
        <w:t>М.П.                                                                                               М.П.</w:t>
      </w:r>
    </w:p>
    <w:p w:rsidR="00BB2F19" w:rsidRDefault="00BB2F19" w:rsidP="00BB2F19">
      <w:pPr>
        <w:jc w:val="center"/>
        <w:rPr>
          <w:b/>
        </w:rPr>
      </w:pPr>
      <w:bookmarkStart w:id="0" w:name="_GoBack"/>
      <w:bookmarkEnd w:id="0"/>
    </w:p>
    <w:sectPr w:rsidR="00BB2F19" w:rsidSect="001C038F">
      <w:footerReference w:type="even" r:id="rId9"/>
      <w:footerReference w:type="default" r:id="rId10"/>
      <w:pgSz w:w="11906" w:h="16838"/>
      <w:pgMar w:top="1134" w:right="567" w:bottom="1134" w:left="1701" w:header="709" w:footer="709"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9B7" w:rsidRDefault="002A39B7">
      <w:r>
        <w:separator/>
      </w:r>
    </w:p>
  </w:endnote>
  <w:endnote w:type="continuationSeparator" w:id="0">
    <w:p w:rsidR="002A39B7" w:rsidRDefault="002A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765" w:rsidRDefault="00694765" w:rsidP="0092037D">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94765" w:rsidRDefault="00694765" w:rsidP="0092037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765" w:rsidRDefault="00694765" w:rsidP="0092037D">
    <w:pPr>
      <w:pStyle w:val="a7"/>
      <w:framePr w:wrap="around" w:vAnchor="text" w:hAnchor="margin" w:xAlign="right" w:y="1"/>
      <w:ind w:right="360"/>
      <w:rPr>
        <w:rStyle w:val="a9"/>
      </w:rPr>
    </w:pPr>
  </w:p>
  <w:p w:rsidR="00694765" w:rsidRDefault="00694765" w:rsidP="0092037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9B7" w:rsidRDefault="002A39B7">
      <w:r>
        <w:separator/>
      </w:r>
    </w:p>
  </w:footnote>
  <w:footnote w:type="continuationSeparator" w:id="0">
    <w:p w:rsidR="002A39B7" w:rsidRDefault="002A39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421D"/>
    <w:multiLevelType w:val="hybridMultilevel"/>
    <w:tmpl w:val="E796F8A0"/>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312475"/>
    <w:multiLevelType w:val="hybridMultilevel"/>
    <w:tmpl w:val="B354554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85D65"/>
    <w:multiLevelType w:val="multilevel"/>
    <w:tmpl w:val="12F6AC5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C431FC0"/>
    <w:multiLevelType w:val="multilevel"/>
    <w:tmpl w:val="7B54CEFC"/>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E2D02EF"/>
    <w:multiLevelType w:val="multilevel"/>
    <w:tmpl w:val="6D0843F6"/>
    <w:lvl w:ilvl="0">
      <w:start w:val="5"/>
      <w:numFmt w:val="decimal"/>
      <w:lvlText w:val="%1."/>
      <w:lvlJc w:val="left"/>
      <w:pPr>
        <w:ind w:left="480" w:hanging="480"/>
      </w:pPr>
      <w:rPr>
        <w:rFonts w:hint="default"/>
      </w:rPr>
    </w:lvl>
    <w:lvl w:ilvl="1">
      <w:start w:val="2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E6A26F7"/>
    <w:multiLevelType w:val="multilevel"/>
    <w:tmpl w:val="178A85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71E42E5"/>
    <w:multiLevelType w:val="multilevel"/>
    <w:tmpl w:val="12F6AC54"/>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5784BC2"/>
    <w:multiLevelType w:val="multilevel"/>
    <w:tmpl w:val="0FF8EFE8"/>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3"/>
  </w:num>
  <w:num w:numId="3">
    <w:abstractNumId w:val="7"/>
  </w:num>
  <w:num w:numId="4">
    <w:abstractNumId w:val="8"/>
  </w:num>
  <w:num w:numId="5">
    <w:abstractNumId w:val="2"/>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19"/>
    <w:rsid w:val="00073674"/>
    <w:rsid w:val="001C038F"/>
    <w:rsid w:val="00232258"/>
    <w:rsid w:val="002A39B7"/>
    <w:rsid w:val="003E730B"/>
    <w:rsid w:val="0040209E"/>
    <w:rsid w:val="00536241"/>
    <w:rsid w:val="005F773B"/>
    <w:rsid w:val="00687F2A"/>
    <w:rsid w:val="00694765"/>
    <w:rsid w:val="006C5EC2"/>
    <w:rsid w:val="007847D4"/>
    <w:rsid w:val="00790DAE"/>
    <w:rsid w:val="008470FA"/>
    <w:rsid w:val="008D4637"/>
    <w:rsid w:val="008D6C25"/>
    <w:rsid w:val="0092037D"/>
    <w:rsid w:val="00A116EA"/>
    <w:rsid w:val="00B025DC"/>
    <w:rsid w:val="00B32869"/>
    <w:rsid w:val="00B42A4C"/>
    <w:rsid w:val="00B54F9A"/>
    <w:rsid w:val="00BB2F19"/>
    <w:rsid w:val="00BD21EB"/>
    <w:rsid w:val="00BF360A"/>
    <w:rsid w:val="00C12B36"/>
    <w:rsid w:val="00CB3924"/>
    <w:rsid w:val="00CE5718"/>
    <w:rsid w:val="00DB303C"/>
    <w:rsid w:val="00E377C0"/>
    <w:rsid w:val="00E45E96"/>
    <w:rsid w:val="00E67281"/>
    <w:rsid w:val="00E70507"/>
    <w:rsid w:val="00F20647"/>
    <w:rsid w:val="00F62193"/>
    <w:rsid w:val="00FB0EBE"/>
    <w:rsid w:val="00FE7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F1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B2F19"/>
    <w:pPr>
      <w:jc w:val="center"/>
    </w:pPr>
    <w:rPr>
      <w:b/>
      <w:sz w:val="28"/>
    </w:rPr>
  </w:style>
  <w:style w:type="character" w:customStyle="1" w:styleId="a4">
    <w:name w:val="Название Знак"/>
    <w:basedOn w:val="a0"/>
    <w:link w:val="a3"/>
    <w:rsid w:val="00BB2F19"/>
    <w:rPr>
      <w:rFonts w:ascii="Times New Roman" w:eastAsia="Times New Roman" w:hAnsi="Times New Roman" w:cs="Times New Roman"/>
      <w:b/>
      <w:sz w:val="28"/>
      <w:szCs w:val="20"/>
      <w:lang w:eastAsia="ru-RU"/>
    </w:rPr>
  </w:style>
  <w:style w:type="paragraph" w:styleId="a5">
    <w:name w:val="Body Text"/>
    <w:aliases w:val="Основной текст Знак1,Основной текст Знак Знак"/>
    <w:basedOn w:val="a"/>
    <w:link w:val="a6"/>
    <w:rsid w:val="00BB2F19"/>
    <w:pPr>
      <w:jc w:val="both"/>
    </w:pPr>
    <w:rPr>
      <w:sz w:val="28"/>
    </w:rPr>
  </w:style>
  <w:style w:type="character" w:customStyle="1" w:styleId="a6">
    <w:name w:val="Основной текст Знак"/>
    <w:aliases w:val="Основной текст Знак1 Знак,Основной текст Знак Знак Знак"/>
    <w:basedOn w:val="a0"/>
    <w:link w:val="a5"/>
    <w:rsid w:val="00BB2F19"/>
    <w:rPr>
      <w:rFonts w:ascii="Times New Roman" w:eastAsia="Times New Roman" w:hAnsi="Times New Roman" w:cs="Times New Roman"/>
      <w:sz w:val="28"/>
      <w:szCs w:val="20"/>
      <w:lang w:eastAsia="ru-RU"/>
    </w:rPr>
  </w:style>
  <w:style w:type="paragraph" w:styleId="2">
    <w:name w:val="Body Text 2"/>
    <w:basedOn w:val="a"/>
    <w:link w:val="20"/>
    <w:rsid w:val="00BB2F19"/>
    <w:pPr>
      <w:jc w:val="both"/>
    </w:pPr>
    <w:rPr>
      <w:i/>
      <w:sz w:val="28"/>
    </w:rPr>
  </w:style>
  <w:style w:type="character" w:customStyle="1" w:styleId="20">
    <w:name w:val="Основной текст 2 Знак"/>
    <w:basedOn w:val="a0"/>
    <w:link w:val="2"/>
    <w:rsid w:val="00BB2F19"/>
    <w:rPr>
      <w:rFonts w:ascii="Times New Roman" w:eastAsia="Times New Roman" w:hAnsi="Times New Roman" w:cs="Times New Roman"/>
      <w:i/>
      <w:sz w:val="28"/>
      <w:szCs w:val="20"/>
      <w:lang w:eastAsia="ru-RU"/>
    </w:rPr>
  </w:style>
  <w:style w:type="paragraph" w:styleId="a7">
    <w:name w:val="footer"/>
    <w:basedOn w:val="a"/>
    <w:link w:val="a8"/>
    <w:rsid w:val="00BB2F19"/>
    <w:pPr>
      <w:tabs>
        <w:tab w:val="center" w:pos="4677"/>
        <w:tab w:val="right" w:pos="9355"/>
      </w:tabs>
    </w:pPr>
  </w:style>
  <w:style w:type="character" w:customStyle="1" w:styleId="a8">
    <w:name w:val="Нижний колонтитул Знак"/>
    <w:basedOn w:val="a0"/>
    <w:link w:val="a7"/>
    <w:rsid w:val="00BB2F19"/>
    <w:rPr>
      <w:rFonts w:ascii="Times New Roman" w:eastAsia="Times New Roman" w:hAnsi="Times New Roman" w:cs="Times New Roman"/>
      <w:sz w:val="20"/>
      <w:szCs w:val="20"/>
      <w:lang w:eastAsia="ru-RU"/>
    </w:rPr>
  </w:style>
  <w:style w:type="character" w:styleId="a9">
    <w:name w:val="page number"/>
    <w:basedOn w:val="a0"/>
    <w:rsid w:val="00BB2F19"/>
  </w:style>
  <w:style w:type="paragraph" w:styleId="aa">
    <w:name w:val="List Paragraph"/>
    <w:basedOn w:val="a"/>
    <w:uiPriority w:val="34"/>
    <w:qFormat/>
    <w:rsid w:val="009203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F1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B2F19"/>
    <w:pPr>
      <w:jc w:val="center"/>
    </w:pPr>
    <w:rPr>
      <w:b/>
      <w:sz w:val="28"/>
    </w:rPr>
  </w:style>
  <w:style w:type="character" w:customStyle="1" w:styleId="a4">
    <w:name w:val="Название Знак"/>
    <w:basedOn w:val="a0"/>
    <w:link w:val="a3"/>
    <w:rsid w:val="00BB2F19"/>
    <w:rPr>
      <w:rFonts w:ascii="Times New Roman" w:eastAsia="Times New Roman" w:hAnsi="Times New Roman" w:cs="Times New Roman"/>
      <w:b/>
      <w:sz w:val="28"/>
      <w:szCs w:val="20"/>
      <w:lang w:eastAsia="ru-RU"/>
    </w:rPr>
  </w:style>
  <w:style w:type="paragraph" w:styleId="a5">
    <w:name w:val="Body Text"/>
    <w:aliases w:val="Основной текст Знак1,Основной текст Знак Знак"/>
    <w:basedOn w:val="a"/>
    <w:link w:val="a6"/>
    <w:rsid w:val="00BB2F19"/>
    <w:pPr>
      <w:jc w:val="both"/>
    </w:pPr>
    <w:rPr>
      <w:sz w:val="28"/>
    </w:rPr>
  </w:style>
  <w:style w:type="character" w:customStyle="1" w:styleId="a6">
    <w:name w:val="Основной текст Знак"/>
    <w:aliases w:val="Основной текст Знак1 Знак,Основной текст Знак Знак Знак"/>
    <w:basedOn w:val="a0"/>
    <w:link w:val="a5"/>
    <w:rsid w:val="00BB2F19"/>
    <w:rPr>
      <w:rFonts w:ascii="Times New Roman" w:eastAsia="Times New Roman" w:hAnsi="Times New Roman" w:cs="Times New Roman"/>
      <w:sz w:val="28"/>
      <w:szCs w:val="20"/>
      <w:lang w:eastAsia="ru-RU"/>
    </w:rPr>
  </w:style>
  <w:style w:type="paragraph" w:styleId="2">
    <w:name w:val="Body Text 2"/>
    <w:basedOn w:val="a"/>
    <w:link w:val="20"/>
    <w:rsid w:val="00BB2F19"/>
    <w:pPr>
      <w:jc w:val="both"/>
    </w:pPr>
    <w:rPr>
      <w:i/>
      <w:sz w:val="28"/>
    </w:rPr>
  </w:style>
  <w:style w:type="character" w:customStyle="1" w:styleId="20">
    <w:name w:val="Основной текст 2 Знак"/>
    <w:basedOn w:val="a0"/>
    <w:link w:val="2"/>
    <w:rsid w:val="00BB2F19"/>
    <w:rPr>
      <w:rFonts w:ascii="Times New Roman" w:eastAsia="Times New Roman" w:hAnsi="Times New Roman" w:cs="Times New Roman"/>
      <w:i/>
      <w:sz w:val="28"/>
      <w:szCs w:val="20"/>
      <w:lang w:eastAsia="ru-RU"/>
    </w:rPr>
  </w:style>
  <w:style w:type="paragraph" w:styleId="a7">
    <w:name w:val="footer"/>
    <w:basedOn w:val="a"/>
    <w:link w:val="a8"/>
    <w:rsid w:val="00BB2F19"/>
    <w:pPr>
      <w:tabs>
        <w:tab w:val="center" w:pos="4677"/>
        <w:tab w:val="right" w:pos="9355"/>
      </w:tabs>
    </w:pPr>
  </w:style>
  <w:style w:type="character" w:customStyle="1" w:styleId="a8">
    <w:name w:val="Нижний колонтитул Знак"/>
    <w:basedOn w:val="a0"/>
    <w:link w:val="a7"/>
    <w:rsid w:val="00BB2F19"/>
    <w:rPr>
      <w:rFonts w:ascii="Times New Roman" w:eastAsia="Times New Roman" w:hAnsi="Times New Roman" w:cs="Times New Roman"/>
      <w:sz w:val="20"/>
      <w:szCs w:val="20"/>
      <w:lang w:eastAsia="ru-RU"/>
    </w:rPr>
  </w:style>
  <w:style w:type="character" w:styleId="a9">
    <w:name w:val="page number"/>
    <w:basedOn w:val="a0"/>
    <w:rsid w:val="00BB2F19"/>
  </w:style>
  <w:style w:type="paragraph" w:styleId="aa">
    <w:name w:val="List Paragraph"/>
    <w:basedOn w:val="a"/>
    <w:uiPriority w:val="34"/>
    <w:qFormat/>
    <w:rsid w:val="009203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845DE22D500105F41383D7A3FA13387E55097F7B19ECE47FE2B2A21EmE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6748</Words>
  <Characters>38465</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45123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Журавлева</dc:creator>
  <cp:lastModifiedBy>Эльмира Яваровна Фадеева</cp:lastModifiedBy>
  <cp:revision>4</cp:revision>
  <dcterms:created xsi:type="dcterms:W3CDTF">2015-08-31T05:40:00Z</dcterms:created>
  <dcterms:modified xsi:type="dcterms:W3CDTF">2015-08-31T06:27:00Z</dcterms:modified>
</cp:coreProperties>
</file>