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D79E3" w:rsidRDefault="000D79E3" w:rsidP="000D79E3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Форма 6 «Проект договора»</w:t>
      </w:r>
    </w:p>
    <w:p w:rsidR="000D79E3" w:rsidRDefault="000D79E3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4F0" w:rsidRDefault="008844F0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4F0" w:rsidRDefault="008844F0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3131D4" w:rsidRDefault="004D18E8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ДОГОВОР №_________</w:t>
      </w:r>
    </w:p>
    <w:p w:rsidR="004D18E8" w:rsidRPr="003131D4" w:rsidRDefault="004D18E8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на оказание услуг по закладке геодинамических полигонов </w:t>
      </w:r>
      <w:proofErr w:type="gramStart"/>
      <w:r w:rsidR="009E1136"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на</w:t>
      </w:r>
      <w:proofErr w:type="gramEnd"/>
    </w:p>
    <w:p w:rsidR="004D18E8" w:rsidRPr="003131D4" w:rsidRDefault="009E1136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Узунском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, 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Аригольском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 Западно-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Аригольском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, Ново-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Покурском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, 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Тайлаковском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, 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Чистинном</w:t>
      </w:r>
      <w:proofErr w:type="spell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 и Южно-</w:t>
      </w:r>
      <w:proofErr w:type="spell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Локосовском</w:t>
      </w:r>
      <w:proofErr w:type="spellEnd"/>
      <w:r w:rsidR="004D18E8"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лицензионных </w:t>
      </w:r>
      <w:proofErr w:type="gramStart"/>
      <w:r w:rsidR="004D18E8"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участках</w:t>
      </w:r>
      <w:proofErr w:type="gramEnd"/>
    </w:p>
    <w:p w:rsidR="004D18E8" w:rsidRPr="003131D4" w:rsidRDefault="004D18E8" w:rsidP="004D18E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before="200"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г. </w:t>
      </w:r>
      <w:proofErr w:type="spellStart"/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>Мегион</w:t>
      </w:r>
      <w:proofErr w:type="spellEnd"/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 xml:space="preserve">                         </w:t>
      </w:r>
      <w:r w:rsidR="000D79E3"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 «____»_________20__ г.</w:t>
      </w: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0D79E3" w:rsidRDefault="004D18E8" w:rsidP="004D18E8">
      <w:pPr>
        <w:suppressAutoHyphens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Открытое акционерное общество  «</w:t>
      </w:r>
      <w:proofErr w:type="spellStart"/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Славнефть</w:t>
      </w:r>
      <w:proofErr w:type="spellEnd"/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-Мегионнефтегаз» (ОАО «СН-МНГ»)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именуемое в дальнейшем </w:t>
      </w:r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«Заказчик»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>, в лице</w:t>
      </w:r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 xml:space="preserve"> </w:t>
      </w:r>
      <w:r w:rsidRPr="000D79E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генерального директора  _________________________________________________________________________________</w:t>
      </w:r>
    </w:p>
    <w:p w:rsidR="004D18E8" w:rsidRPr="000D79E3" w:rsidRDefault="004D18E8" w:rsidP="004D18E8">
      <w:pPr>
        <w:suppressAutoHyphens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</w:pPr>
      <w:proofErr w:type="gramStart"/>
      <w:r w:rsidRPr="000D79E3">
        <w:rPr>
          <w:rFonts w:ascii="Times New Roman" w:eastAsia="Times New Roman" w:hAnsi="Times New Roman" w:cs="Times New Roman"/>
          <w:bCs/>
          <w:i/>
          <w:sz w:val="16"/>
          <w:szCs w:val="16"/>
          <w:lang w:eastAsia="ar-SA"/>
        </w:rPr>
        <w:t>(полностью указать Ф.И.О., в случае подписания договора</w:t>
      </w:r>
      <w:r w:rsidRPr="000D79E3">
        <w:rPr>
          <w:rFonts w:ascii="Times New Roman" w:eastAsia="Times New Roman" w:hAnsi="Times New Roman" w:cs="Times New Roman"/>
          <w:bCs/>
          <w:sz w:val="16"/>
          <w:szCs w:val="16"/>
          <w:lang w:eastAsia="ar-SA"/>
        </w:rPr>
        <w:t xml:space="preserve"> ____________________________________________________________________________________________________________________ </w:t>
      </w:r>
      <w:proofErr w:type="gramEnd"/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</w:pPr>
      <w:r w:rsidRPr="000D79E3">
        <w:rPr>
          <w:rFonts w:ascii="Times New Roman" w:eastAsia="Times New Roman" w:hAnsi="Times New Roman" w:cs="Times New Roman"/>
          <w:bCs/>
          <w:i/>
          <w:sz w:val="16"/>
          <w:szCs w:val="16"/>
          <w:lang w:eastAsia="ar-SA"/>
        </w:rPr>
        <w:t>иным уполномоченным на основании Доверенности лицом, указать полностью его Ф.И.О. и должность)</w:t>
      </w:r>
      <w:r w:rsidRPr="000D79E3">
        <w:rPr>
          <w:rFonts w:ascii="Times New Roman" w:eastAsia="Times New Roman" w:hAnsi="Times New Roman" w:cs="Times New Roman"/>
          <w:bCs/>
          <w:i/>
          <w:sz w:val="24"/>
          <w:szCs w:val="24"/>
          <w:lang w:eastAsia="ar-SA"/>
        </w:rPr>
        <w:t xml:space="preserve"> </w:t>
      </w:r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</w:pPr>
      <w:r w:rsidRPr="000D79E3">
        <w:rPr>
          <w:rFonts w:ascii="Times New Roman" w:eastAsia="Times New Roman" w:hAnsi="Times New Roman" w:cs="Times New Roman"/>
          <w:bCs/>
          <w:sz w:val="24"/>
          <w:szCs w:val="24"/>
          <w:lang w:eastAsia="ar-SA"/>
        </w:rPr>
        <w:t>действующего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на  основании Устава </w:t>
      </w:r>
      <w:r w:rsidRPr="000D79E3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>(в случае подписания договора иным уполномоченным на основании Доверенности  лицом, указать ее номер и дату выдачи)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с одной стороны,   и </w:t>
      </w:r>
      <w:r w:rsidRPr="000D79E3"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  <w:t xml:space="preserve"> </w:t>
      </w:r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_________________________________________________________________________________</w:t>
      </w:r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</w:pPr>
      <w:r w:rsidRPr="000D79E3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 xml:space="preserve">   </w:t>
      </w:r>
      <w:proofErr w:type="gramStart"/>
      <w:r w:rsidRPr="000D79E3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 xml:space="preserve">(указать полное и сокращенное наименование юридического лица в соответствии </w:t>
      </w:r>
      <w:proofErr w:type="gramEnd"/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</w:pPr>
      <w:r w:rsidRPr="000D79E3">
        <w:rPr>
          <w:rFonts w:ascii="Times New Roman" w:eastAsia="Times New Roman" w:hAnsi="Times New Roman" w:cs="Times New Roman"/>
          <w:sz w:val="16"/>
          <w:szCs w:val="16"/>
          <w:lang w:eastAsia="ar-SA"/>
        </w:rPr>
        <w:t>(___________________________________________________________________________________________________________________)</w:t>
      </w:r>
      <w:r w:rsidRPr="000D79E3">
        <w:rPr>
          <w:rFonts w:ascii="Times New Roman" w:eastAsia="Times New Roman" w:hAnsi="Times New Roman" w:cs="Times New Roman"/>
          <w:b/>
          <w:sz w:val="16"/>
          <w:szCs w:val="16"/>
          <w:lang w:eastAsia="ar-SA"/>
        </w:rPr>
        <w:t>,</w:t>
      </w:r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</w:pPr>
      <w:r w:rsidRPr="000D79E3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 xml:space="preserve">с учредительными документами/Ф.И.О. индивидуального предпринимателя (ИП)/ Ф.И.О. физического лица) </w:t>
      </w:r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именуемое в дальнейшем </w:t>
      </w:r>
      <w:r w:rsidRPr="000D79E3">
        <w:rPr>
          <w:rFonts w:ascii="Times New Roman" w:eastAsia="Times New Roman" w:hAnsi="Times New Roman" w:cs="Times New Roman"/>
          <w:b/>
          <w:sz w:val="24"/>
          <w:szCs w:val="24"/>
          <w:lang w:eastAsia="ar-SA"/>
        </w:rPr>
        <w:t>«Исполнитель»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, в лице генерального директора _________________________________________________________________________________             </w:t>
      </w:r>
    </w:p>
    <w:p w:rsidR="004D18E8" w:rsidRPr="000D79E3" w:rsidRDefault="004D18E8" w:rsidP="004D18E8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bCs/>
          <w:i/>
          <w:sz w:val="16"/>
          <w:szCs w:val="16"/>
          <w:lang w:eastAsia="ar-SA"/>
        </w:rPr>
      </w:pPr>
      <w:r w:rsidRPr="000D79E3">
        <w:rPr>
          <w:rFonts w:ascii="Times New Roman" w:eastAsia="Times New Roman" w:hAnsi="Times New Roman" w:cs="Times New Roman"/>
          <w:bCs/>
          <w:i/>
          <w:sz w:val="16"/>
          <w:szCs w:val="16"/>
          <w:lang w:eastAsia="ar-SA"/>
        </w:rPr>
        <w:t xml:space="preserve">(полностью указать Ф.И.О., в случае </w:t>
      </w:r>
      <w:r w:rsidRPr="000D79E3">
        <w:rPr>
          <w:rFonts w:ascii="Times New Roman" w:eastAsia="Times New Roman" w:hAnsi="Times New Roman" w:cs="Times New Roman"/>
          <w:sz w:val="16"/>
          <w:szCs w:val="16"/>
          <w:lang w:eastAsia="ar-SA"/>
        </w:rPr>
        <w:t xml:space="preserve">____________________________________________________________________________________________________________________, </w:t>
      </w:r>
      <w:r w:rsidRPr="000D79E3">
        <w:rPr>
          <w:rFonts w:ascii="Times New Roman" w:eastAsia="Times New Roman" w:hAnsi="Times New Roman" w:cs="Times New Roman"/>
          <w:bCs/>
          <w:i/>
          <w:sz w:val="16"/>
          <w:szCs w:val="16"/>
          <w:lang w:eastAsia="ar-SA"/>
        </w:rPr>
        <w:t xml:space="preserve">                                                                                                                                                                                          подписания договора иным уполномоченным на основании Доверенности лицом, указать полностью его Ф.И.О. и должность)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действующего на основании Устава </w:t>
      </w:r>
      <w:r w:rsidRPr="000D79E3">
        <w:rPr>
          <w:rFonts w:ascii="Times New Roman" w:eastAsia="Times New Roman" w:hAnsi="Times New Roman" w:cs="Times New Roman"/>
          <w:i/>
          <w:sz w:val="16"/>
          <w:szCs w:val="16"/>
          <w:lang w:eastAsia="ru-RU"/>
        </w:rPr>
        <w:t>(в случае подписания договора иным уполномоченным на основании Доверенности  лицом, указать ее номер и дату выдачи, в случае подписания договора ИП указать реквизиты свидетельства о государственной регистрации в качестве ИП, в случае подписания договора физическим лицом указать паспортные данные)</w:t>
      </w:r>
      <w:r w:rsidRPr="000D79E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, 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Лицензия № _________________ от __________ г., с другой стороны, совместно именуемые «Стороны»,  заключили настоящий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Договор  о нижеследующем: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before="120" w:after="0" w:line="240" w:lineRule="auto"/>
        <w:ind w:right="-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4D18E8">
      <w:pPr>
        <w:keepLines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ОПРЕДЕЛЕНИЯ</w:t>
      </w:r>
    </w:p>
    <w:p w:rsidR="008844F0" w:rsidRPr="001F2142" w:rsidRDefault="008844F0" w:rsidP="008844F0">
      <w:pPr>
        <w:keepLines/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иное не определено в тексте, применяемые в Договоре определения, имеют следующие значения, с соответствующими оговорками по условиям их применения: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«Стороны»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Заказчик и Исполнитель.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«Договор»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настоящее соглашение сторон, согласованное и подписанное Заказчиком и Исполнителем, включая дополнения и изменения к нему, согласованные и подписанные Сторонами в период действия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«Срок действия договора»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период времени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даты вступления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Договора в силу до полного исполнения Сторонами обязательств по Договору (либо до окончания срока, указанного в договоре).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«Представители Сторон»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лица, уполномоченные Сторонами на совершение от их имени действий, в соответствии с Договором, на основании надлежаще оформленных доверенностей.</w:t>
      </w:r>
    </w:p>
    <w:p w:rsidR="004D18E8" w:rsidRPr="004D18E8" w:rsidRDefault="004D18E8" w:rsidP="004D18E8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«Персонал Исполнителя» -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физические лица, состоящие с Исполнителем в трудовых отношениях (работники Исполнителя), привлеченные Исполнителем непосредственно к оказанию Услуг, а также сопровождающие/обеспечивающие Оказание Услуг (части Услуг), определенных настоящим Договором.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Стороны согласовали, что к персоналу Исполнителя не относятся физические лица, привлеченные  Исполнителем для оказания Услуг (части Услуг), и (или) для оказания Услуг, сопровождающих/обеспечивающих оказание Услуг (части Услуг), определенных настоящим Договором, на основании гражданско-правовых договоров.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«Субподрядчик»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любое третье лицо, привлеченное Исполнителем для оказания Услуг, и (или) для оказания Услуг, сопровождающих/обеспечивающих оказание Услуг (части Услуг), определенных настоящим Договором.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«Акт приемки  оказанных услуг»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первичный учетный документ, составляемый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Исполнителем, подтверждающий оказание услуг, подписываемый Сторонами.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«Лицензионный участок»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участок недр, переданный Заказчику в пользование для добычи полезных ископаемых, на основании соответствующей лицензии, в установленном действующим законодательством РФ порядке. В рамках настоящего Договора, под лицензионным участком Стороны также понимают участок недр, на котором Заказчик выполняет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работы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/оказывает услуги на основании договора об оказании операторских услуг, заключенного с владельцем лицензии.</w:t>
      </w:r>
    </w:p>
    <w:p w:rsidR="004D18E8" w:rsidRPr="004D18E8" w:rsidRDefault="004D18E8" w:rsidP="004D18E8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t xml:space="preserve">«Недостатки» - </w:t>
      </w:r>
      <w:r w:rsidRPr="004D18E8"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  <w:t>любые отступления и невыполнения требований нормативных правовых актов РФ, настоящего Договора, документации регламентирующей оказание Услуг, локальных нормативных актов Заказчика, допущенные Исполнителем</w:t>
      </w:r>
      <w:r w:rsidRPr="004D18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t xml:space="preserve">  </w:t>
      </w:r>
      <w:r w:rsidRPr="004D18E8"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  <w:t>при исполнении настоящего Договора.</w:t>
      </w:r>
    </w:p>
    <w:p w:rsidR="004D18E8" w:rsidRPr="004D18E8" w:rsidRDefault="004D18E8" w:rsidP="004D18E8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t xml:space="preserve">«Локальные нормативные акты Заказчика» - </w:t>
      </w:r>
      <w:r w:rsidRPr="004D18E8"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  <w:t>утвержденные и действующие у Заказчика внутренние нормативные документы, оговоренные Сторонами в настоящем Договоре, как неотъемлемая его часть, устанавливающие единые  нормы и правила организации и производства работ, а также обеспечения безопасности, общие принципы или характеристики оказания Услуг, качества Услуг, и прочие, обязательные для исполнения, требования Заказчика.</w:t>
      </w:r>
    </w:p>
    <w:p w:rsidR="004D18E8" w:rsidRPr="004D18E8" w:rsidRDefault="004D18E8" w:rsidP="004D18E8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bCs/>
          <w:spacing w:val="-1"/>
          <w:sz w:val="24"/>
          <w:szCs w:val="24"/>
          <w:lang w:eastAsia="ru-RU"/>
        </w:rPr>
        <w:t xml:space="preserve"> «Территория Заказчика» - </w:t>
      </w:r>
      <w:r w:rsidRPr="004D18E8">
        <w:rPr>
          <w:rFonts w:ascii="Times New Roman" w:eastAsia="Times New Roman" w:hAnsi="Times New Roman" w:cs="Times New Roman"/>
          <w:bCs/>
          <w:spacing w:val="-1"/>
          <w:sz w:val="24"/>
          <w:szCs w:val="24"/>
          <w:lang w:eastAsia="ru-RU"/>
        </w:rPr>
        <w:t>лицензионные участки, месторождения, производственные территории, производственные площадки, контрольно-пропускные пункты, объекты Заказчика.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«Геодинамический полигон»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- система геодинамических наблюдений, включающая в себя геодезические сети, покрывающие территории, в пределах которых путем проведения регулярных высокоточных геодезических и гравиметрических измерений, изучается развитие деформационных процессов в земной коре и изменение гравитационного поля во времени.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Pr="008844F0" w:rsidRDefault="004D18E8" w:rsidP="001F2142">
      <w:pPr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ПРЕДМЕТ ДОГОВОРА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2.1. В соответствии с настоящим Договором Исполнитель принимает на себя обязательства в течение срока действия настоящего Договора оказать Заказчику услуги по </w:t>
      </w:r>
      <w:r w:rsidRPr="004D18E8">
        <w:rPr>
          <w:rFonts w:ascii="Times New Roman" w:eastAsia="MS Mincho" w:hAnsi="Times New Roman" w:cs="Times New Roman"/>
          <w:sz w:val="24"/>
          <w:szCs w:val="24"/>
          <w:lang w:eastAsia="ru-RU"/>
        </w:rPr>
        <w:t xml:space="preserve">закладке геодинамических полигонов  на 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Узунском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Аригольском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,  Западно-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Аригольском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, Ново-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Покурском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Тайлаковском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Чистинном</w:t>
      </w:r>
      <w:proofErr w:type="spellEnd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и Южно-</w:t>
      </w:r>
      <w:proofErr w:type="spellStart"/>
      <w:r w:rsidR="009E1136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Локосовском</w:t>
      </w:r>
      <w:proofErr w:type="spellEnd"/>
      <w:r w:rsidRPr="004D18E8">
        <w:rPr>
          <w:rFonts w:ascii="Times New Roman" w:eastAsia="MS Mincho" w:hAnsi="Times New Roman" w:cs="Times New Roman"/>
          <w:sz w:val="24"/>
          <w:szCs w:val="24"/>
          <w:lang w:eastAsia="ru-RU"/>
        </w:rPr>
        <w:t xml:space="preserve"> лицензионных участках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(далее по тексту - Услуги), а Заказчик обязуется принять и оплатить оказанные Исполнителем Услуги.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2.2. Цели, объем, состав, содержание  Услуг определяются Сторонами в Техническом задании (Приложение № 1).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2.3. Сроки оказания Услуг, а также сроки выполнения основных этапов Услуг по настоящему договору определяются Графиком оказания услуг (Приложение № </w:t>
      </w:r>
      <w:r w:rsidR="00702889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1F2142">
      <w:pPr>
        <w:keepLines/>
        <w:widowControl w:val="0"/>
        <w:numPr>
          <w:ilvl w:val="0"/>
          <w:numId w:val="1"/>
        </w:numPr>
        <w:autoSpaceDE w:val="0"/>
        <w:autoSpaceDN w:val="0"/>
        <w:adjustRightInd w:val="0"/>
        <w:spacing w:before="120" w:after="0" w:line="240" w:lineRule="auto"/>
        <w:ind w:right="-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СТОИМОСТЬ УСЛУГ И ПОРЯДОК РАСЧЕТОВ</w:t>
      </w:r>
    </w:p>
    <w:p w:rsidR="008844F0" w:rsidRPr="001F2142" w:rsidRDefault="008844F0" w:rsidP="008844F0">
      <w:pPr>
        <w:keepLines/>
        <w:widowControl w:val="0"/>
        <w:autoSpaceDE w:val="0"/>
        <w:autoSpaceDN w:val="0"/>
        <w:adjustRightInd w:val="0"/>
        <w:spacing w:before="120" w:after="0" w:line="240" w:lineRule="auto"/>
        <w:ind w:left="720" w:right="-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0D79E3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3.1. Стоимость Услуг по настоящему договору согласно Протоколу соглашения о договорной  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цене (Приложение № 3) составляет _________</w:t>
      </w: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руб. __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коп</w:t>
      </w:r>
      <w:proofErr w:type="gramStart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proofErr w:type="gramEnd"/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(_____________ </w:t>
      </w:r>
      <w:proofErr w:type="gramStart"/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>р</w:t>
      </w:r>
      <w:proofErr w:type="gramEnd"/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ублей ____ коп) без НДС, кроме того НДС (18%): </w:t>
      </w: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______ рублей ___ коп.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(______________ рублей _______ коп). Итого сумма Договора с учетом НДС </w:t>
      </w:r>
      <w:r w:rsidRPr="003131D4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_______________ руб.</w:t>
      </w:r>
      <w:r w:rsidRPr="003131D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 коп (______________ рублей</w:t>
      </w:r>
      <w:r w:rsidRP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_______ коп.).</w:t>
      </w:r>
    </w:p>
    <w:p w:rsidR="004D18E8" w:rsidRPr="009E1136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0D79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3.2. Заказчик обязуется осуществить оплату оказанных услуг в течение 90 календарных дней, но</w:t>
      </w:r>
      <w:r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не ранее 60 дней </w:t>
      </w:r>
      <w:proofErr w:type="gramStart"/>
      <w:r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с даты получения</w:t>
      </w:r>
      <w:proofErr w:type="gramEnd"/>
      <w:r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от Исполнителя  оригиналов следующих документов:</w:t>
      </w:r>
    </w:p>
    <w:p w:rsidR="004D18E8" w:rsidRPr="009E1136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а) акта приемки оказанных услуг;</w:t>
      </w:r>
    </w:p>
    <w:p w:rsidR="004D18E8" w:rsidRPr="004D18E8" w:rsidRDefault="00B87C96" w:rsidP="004D18E8">
      <w:pPr>
        <w:widowControl w:val="0"/>
        <w:autoSpaceDE w:val="0"/>
        <w:autoSpaceDN w:val="0"/>
        <w:adjustRightInd w:val="0"/>
        <w:spacing w:after="0" w:line="300" w:lineRule="auto"/>
        <w:ind w:left="360" w:right="-6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б) счета-фактуры.</w:t>
      </w: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3.3. Все расчеты по Договору производятся в безналичном порядке путем перечисления денежных средств по реквизитам Исполнителя, указанным в настоящем Договоре.</w:t>
      </w: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3.4. По согласованию Сторон обязательства могут быть прекращены полностью или частично зачетом встречного однородного требования, который оформляется двусторонним актом о взаимозачете в срок, не позднее 3 (третьего) числа месяца, следующего </w:t>
      </w:r>
      <w:proofErr w:type="gramStart"/>
      <w:r w:rsidRPr="004D18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</w:t>
      </w:r>
      <w:proofErr w:type="gramEnd"/>
      <w:r w:rsidRPr="004D18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отчетным.</w:t>
      </w: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3.5. По инициативе одной из Сторон в любой момент в течение срока действия настоящего Договора Стороны проводят сверку расчетов, с подписанием Актов сверки.</w:t>
      </w:r>
    </w:p>
    <w:p w:rsidR="004D18E8" w:rsidRPr="009E1136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3.6. </w:t>
      </w:r>
      <w:r w:rsidRPr="009E113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Счета-фактуры, составляемые во исполнение обязатель</w:t>
      </w:r>
      <w:proofErr w:type="gramStart"/>
      <w:r w:rsidRPr="009E113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ств Ст</w:t>
      </w:r>
      <w:proofErr w:type="gramEnd"/>
      <w:r w:rsidRPr="009E113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t>орон по настоящему Договору, должны быть оформлены в соответствии с требованиями действующего налогового законодательства, включая счета-фактуры, оформляемые на предоплату, если она осуществлялась.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iCs/>
          <w:color w:val="000000"/>
          <w:sz w:val="24"/>
          <w:szCs w:val="24"/>
          <w:lang w:eastAsia="ru-RU"/>
        </w:rPr>
        <w:lastRenderedPageBreak/>
        <w:t>В течение 5 (Пяти) рабочих дней с момента подписания настоящего Договора, Исполнитель обязуется</w:t>
      </w:r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 направить  Заказчику копии документов, подтверждающих полномочия лиц, уполномоченных подписывать дополнительные соглашения к настоящему договору, акты приемки оказанных услуг и счета-фактуры, доверенности от организации и т.д. В случае изменения перечня лиц, имеющих вышеуказанные полномочия, Исполнитель обязуется незамедлительно сообщить об этом Заказчику и предоставить указанные в настоящем абзаце документы в отношении указанных лиц. 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Счета-фактуры, составляемые во исполнение обязатель</w:t>
      </w:r>
      <w:proofErr w:type="gramStart"/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ств Ст</w:t>
      </w:r>
      <w:proofErr w:type="gramEnd"/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орон по настоящему Договору, и подписанные руководителем и главным бухгалтером, должны содержать расшифровки их подписей с указанием фамилий и инициалов.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Счета-фактуры, подписанные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лицами, уполномоченными на то приказом (иным распорядительным документом) по организации или доверенностью от имени организации после расшифровки подписи должны содержать реквизиты уполномочивающего документа (наименование, дата, номер). 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>Вместе с оригиналами счетов-фактур направляются надлежащим образом заверенные копии документов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, подтверждающих полномочия лиц подписывать счета-фактуры (за исключением случаев, когда соответствующие документы были представлены ранее).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iCs/>
          <w:sz w:val="24"/>
          <w:szCs w:val="24"/>
          <w:lang w:eastAsia="ru-RU"/>
        </w:rPr>
        <w:t xml:space="preserve">При подписании счетов-фактур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не допускается использование факсимильного воспроизведения подписи, либо иного аналога собственноручной подписи. 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нарушения требований по оформлению счетов-фактур или не предоставления оригинала счета-фактуры (включая счета-фактуры на предоплату) в установленные Налоговым кодексом сроки, Заказчик вправе отсрочить соответствующий платеж на срок просрочки предоставления надлежаще оформленного оригинала счета-фактуры.</w:t>
      </w:r>
    </w:p>
    <w:p w:rsidR="004D18E8" w:rsidRPr="004D18E8" w:rsidRDefault="004D18E8" w:rsidP="004D18E8">
      <w:pPr>
        <w:widowControl w:val="0"/>
        <w:tabs>
          <w:tab w:val="left" w:pos="42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В случае получения счета-фактуры не соответствующего требованиям настоящего Договора, Заказчик в течение 10 (десяти)  дней информирует Исполнителя об этом с указанием конкретных допущенных нарушений.</w:t>
      </w:r>
      <w:r w:rsidRPr="004D18E8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8844F0" w:rsidRDefault="004D18E8" w:rsidP="004D18E8">
      <w:pPr>
        <w:widowControl w:val="0"/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  <w:lang w:eastAsia="ru-RU"/>
        </w:rPr>
        <w:t>ПОРЯДОК СДАЧИ И ПРИЕМКИ  УСЛУГ</w:t>
      </w:r>
    </w:p>
    <w:p w:rsidR="008844F0" w:rsidRPr="001F2142" w:rsidRDefault="008844F0" w:rsidP="008844F0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4.1. Приемка и оценка оказанных Исполнителем Услуг осуществляется Заказчиком поэтапно, в соответствии с требованиями Технического задания (Приложение № 1), настоящего Договора, и действующего законодательства РФ.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4.2. В случае досрочного оказания Услуг Заказчик вправе досрочно принять и оплатить Услуги по договорной цене в соответствии с Протоколом соглашения о договорной цене (Приложение № 3).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4.3. Датой исполнения обязательств по отдельным этапам является дата подписания Заказчиком акта приемки оказанных услуг, который является основанием для закрытия этого этапа.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Датой исполнения обязательств по договору в целом считается дата подписания Заказчиком акта приемки оказанных услуг по договору в целом при условии выполнения обязательств по всем этапам, указанным в Графике оказания услуг  (Приложение № 2).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4.4. Сдача-приемка оказанных услуг осуществляется в следующем порядке: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Исполнитель, не позднее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5 (пяти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) дней следующих за днем оказания услуг по этапу, предоставляет Заказчику акт приемки оказанных услуг;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После получения Заказчиком акта приемки оказанных услуг, Заказчик проводит оценку оказанных Исполнителем услуг и принимает решение о приемке или об отказе в приемке оказанных услуг. При отсутствии у Заказчика замечаний к качеству услуг и содержанию представленных Исполнителем документов, Заказчик со своей Стороны подписывает акт приемки оказанных услуг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являющийся основанием для оформления Исполнителем счета – фактуры.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Исполнитель не позднее 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одного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) дней с момента подписания Сторонами акта приемки оказанных услуг, выставляет Заказчику счет-фактуру, принятие Заказчиком которого, будет являться основанием для оплаты услуг, оказанных Исполнителем.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 случае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если у Заказчика имеются замечания к качеству Услуг или составленных Исполнителем документов, Заказчик письменно или путем факсимильной связи уведомляет об этом Исполнителя, который в свою очередь обязан собственными силами устранить выявленные недостатки в срок, установленный Заказчиком, после чего приемка Услуг производится в том же порядке.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4.5. Если в процессе оказания Услуг, при надлежащем выполнении Исполнителем своих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обязательств, выясняется неизбежность получения отрицательного результата или нецелесообразность дальнейшего оказания Услуг, Исполнитель обязан приостановить их, поставив письменно в известность об этом Заказчика в 3-х </w:t>
      </w:r>
      <w:proofErr w:type="spell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дневный</w:t>
      </w:r>
      <w:proofErr w:type="spell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срок после приостановления Услуг, с приложением документально подтвержденного обоснования. После этого Сторонами составляется двухсторонний акт сверки об оказанных Услугах, их стоимости и произведенных платежах.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4.6. Все исходные материалы, полученные Исполнителем от Заказчика, а также другая документация, полученные Исполнителем в рамках настоящего договора, являются собственностью Заказчика и подлежат обязательной сдаче Исполнителем по окончании оказания Услуг. Исполнителю запрещается любое использование, в том числе передача исходной информации третьим лицам вне рамок настоящего договора без письменного согласия Заказчика.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4F0" w:rsidRPr="008844F0" w:rsidRDefault="004D18E8" w:rsidP="008844F0">
      <w:pPr>
        <w:pStyle w:val="a5"/>
        <w:widowControl w:val="0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4F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ПРАВА И ОБЯЗАНОСТИ СТОРОН</w:t>
      </w:r>
    </w:p>
    <w:p w:rsidR="004D18E8" w:rsidRPr="008844F0" w:rsidRDefault="004D18E8" w:rsidP="008844F0">
      <w:pPr>
        <w:pStyle w:val="a5"/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844F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5.1.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Заказчик обязан: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5.1.1. Своевременно принять и оплатить оказанные Исполнителем Услуги в сроки и в порядке, предусмотренные разделом 3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5.1.2. Предоставить Исполнителю по акту приема-передачи исходные данные, предусмотренные Техническим заданием (Приложение № 1) и необходимые для оказания Услуг по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5.1.3. Обеспечить Исполнителю доступ персонала на объекты оказания Услуг.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5.2. Заказчик вправе: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5.2.1. В любое время проверять и контролировать: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ход и качество Услуг;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сроки оказания Услуг;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объем оказания Услуг;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соблюдения персоналом Исполнителя требований охраны труда и техники безопасности, при нахождении на территории Заказчика;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квалификацию персонала Исполнителя оказывающего Услуги;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выполнение Исполнителем иных требований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Требовать от Исполнителя устранения выявленных недостатков, в установленные Заказчиком сроки.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5.2.2. Требовать от Исполнителя предоставления информации, сведений, данных, отчетов, в том числе не установленных настоящим Договором, но связанных с исполнением требований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Требовать от Исполнителя доработки предоставленной им информации, сведений, данных, отчетов, если таковые составлены с нарушением требований Заказчика к оформлению (содержанию).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5.2.3. Отдавать распоряжения по всем вопросам, относящимся к Услугам.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5.2.4. Требовать от Исполнителя устранения замечаний сделанных Заказчиком на основании настоящего Договора, в установленные Заказчиком сроки. Эти замечания могут носить как общий характер, так и касаться конкретных вопросов, относящихся к Услугам.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5.2.5. Устанавливать сроки устранения Исполнителем недостатков Услуг.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5.2.6. В любое время полностью или частично приостановить оказание Услуг, путем уведомления Исполнителя, указав дату с которой Услуги должны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быть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приостановлены, а также в любое время возобновить оказание Исполнителем приостановленных Услуг, путем направления Исполнителю уведомления.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5.2.7. Принять результат Услуг, оказанных Исполнителем досрочно, и оплатить их в порядке, установленном настоящим Договором.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5.2.8. Отказаться от исполнения Договора (расторгнуть настоящий Договор в одностороннем порядке) письменно предупредив Исполнителя не менее чем за 30 (тридцать) календарных дней до даты расторжения Договора, потребовав передачи результата Услуг полученного Исполнителем на дату расторжения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 расторжении Заказчиком Договора (отказа Заказчика от исполнения договора) в случаях, предусмотренных законом, либо настоящим Договором, Заказчик возмещает Исполнителю стоимость фактически исполненных обязательств Исполнителем на основании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подтверждающих документов. При этом стоимость исполненных, на дату расторжения Договора обязательств определяется совместно представителями Сторон.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5.2.9.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Расторгнуть Договор в одностороннем порядке без возмещения Исполнителю убытков в случаях: если Исполнитель не приступил к оказанию услуг в течение 5 (пяти) дней не по вине Заказчика, неоднократного или длящегося более 1 (одного) месяца нарушения Исполнителем обязательств по Договору, письменно предупредив об этом Исполнителя не менее чем за 2 (два) календарных дня до даты расторжения Договора.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5.2.10. Запретить доступ на территорию Заказчика, иностранным гражданам и лицам без гражданства, привлекаемым Исполнителем (если Заказчиком будет выявлено, что использование Исполнителем труда указанных лиц нарушает миграционное законодательство); физическим лицам, привлеченным Исполнителем для оказания Услуг на основании гражданско-правовых договоров, Субподрядчиков, привлечение которых Исполнителем не согласовано в соответствии с требованиями настоящего Договора. При этом указанный запрет не освобождает Исполнителя от исполнения своих обязательств по настоящему Договору и не продлевает сроки исполнения принятых им обязательств.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5.2.11. Без объяснения причин отказать Исполнителю в привлечении последним Субподрядчиков для целей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5.3. Исполнитель обязан: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5.3.1. Своими силами и средствами оказать Услуги с надлежащим качеством, в установленные сроки, в соответствии с документацией предоставленной Заказчиком, действующим законодательством РФ и настоящим Договором.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5.3.2. Обеспечить получение от Заказчика исходных данных, необходимых Исполнителю для выполнения обязательств в соответствии с настоящим Договором. Вернуть по окончании оказания Услуг полученные от Заказчика исходные данные. Принятие и возврат исходных данных осуществлять с оформлением акта приема-передачи.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5.3.3. Для оказания Услуг привлекать компетентный, достаточно квалифицированный, подготовленный и опытный персонал, имеющий все необходимые допуски, аттестованный в системе экспертизы промышленной безопасности в нефтяной и газовой промышленности </w:t>
      </w:r>
      <w:proofErr w:type="spell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Ростехнадзора</w:t>
      </w:r>
      <w:proofErr w:type="spell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Обеспечить персонал ресурсами, необходимыми для исполнения обязательств по Договору и обеспечения безопасных условий труда.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5.3.4. За свой счет без дополнительной оплаты со стороны Заказчика организовать и обеспечить трудовую деятельность своего персонала в соответствии с требованиями настоящего Договора и действующего законодательства РФ. Организовать и обеспечить выполнение своим персоналом требований законодательных и нормативных правовых актов РФ, локальных нормативных актов Заказчика. Осуществлять постоянный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контроль за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соблюдением своим персоналом требований Договора и действующего законодательства РФ, с регулярным проведением в этих целях необходимых обучений, инструктажей и проверок.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5.3.5. При привлечении Субподрядчика, представлять Заказчику (по его требованию) копии заключенных с ним договоров, а также копии правоустанавливающих, учредительных документов Субподрядчика, другую истребованную Заказчиком документацию и информацию о Субподрядчике.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5.3.6. Соблюдать и выполнять требования следующих локальных нормативных актов</w:t>
      </w: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Заказчика: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 Положения о контрольно-пропускных  пунктах открытого акционерного общества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 (Приложение № 4);</w:t>
      </w:r>
    </w:p>
    <w:p w:rsidR="004D18E8" w:rsidRPr="009E1136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 Стандарта «Общие требования, предъявляемые к подрядным организациям в Открытом акционерном обществе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-Мегионнефтегаз» в области охраны труда, промышленной, пожарной и экологической безопасности» </w:t>
      </w:r>
      <w:r w:rsidRPr="009E1136">
        <w:rPr>
          <w:rFonts w:ascii="Times New Roman" w:eastAsia="Times New Roman" w:hAnsi="Times New Roman" w:cs="Times New Roman"/>
          <w:lang w:eastAsia="ru-RU"/>
        </w:rPr>
        <w:t>СТО 025-2011</w:t>
      </w:r>
      <w:r w:rsidRPr="009E1136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(Приложение № 5);</w:t>
      </w:r>
    </w:p>
    <w:p w:rsid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 Стандарта «Транспортная безопасность в Открытом акционерном обществе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</w:t>
      </w:r>
      <w:r w:rsidR="001F2142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СТБ 034-2012» (Приложение № 6);</w:t>
      </w:r>
    </w:p>
    <w:p w:rsidR="001F2142" w:rsidRPr="001F2142" w:rsidRDefault="001F2142" w:rsidP="001F2142">
      <w:pPr>
        <w:pStyle w:val="a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1F2142">
        <w:rPr>
          <w:rFonts w:ascii="Times New Roman" w:hAnsi="Times New Roman"/>
          <w:sz w:val="24"/>
          <w:szCs w:val="24"/>
        </w:rPr>
        <w:t>Процедура «Контроль употребления алкоголя, наркотических и токсических веществ» (Приложение №7);</w:t>
      </w:r>
    </w:p>
    <w:p w:rsidR="001F2142" w:rsidRPr="001F2142" w:rsidRDefault="001F2142" w:rsidP="001F2142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1F2142">
        <w:rPr>
          <w:rFonts w:ascii="Times New Roman" w:hAnsi="Times New Roman"/>
          <w:sz w:val="24"/>
          <w:szCs w:val="24"/>
        </w:rPr>
        <w:t>- Положение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Pr="001F2142">
        <w:rPr>
          <w:rFonts w:ascii="Times New Roman" w:hAnsi="Times New Roman"/>
          <w:sz w:val="24"/>
          <w:szCs w:val="24"/>
        </w:rPr>
        <w:t>Славнефть</w:t>
      </w:r>
      <w:proofErr w:type="spellEnd"/>
      <w:r w:rsidRPr="001F2142">
        <w:rPr>
          <w:rFonts w:ascii="Times New Roman" w:hAnsi="Times New Roman"/>
          <w:sz w:val="24"/>
          <w:szCs w:val="24"/>
        </w:rPr>
        <w:t>-Мегионнефтегаз» (Приложение №8);</w:t>
      </w:r>
    </w:p>
    <w:p w:rsidR="001F2142" w:rsidRPr="001F2142" w:rsidRDefault="001F2142" w:rsidP="001F2142">
      <w:pPr>
        <w:pStyle w:val="a7"/>
        <w:jc w:val="both"/>
        <w:rPr>
          <w:rFonts w:ascii="Times New Roman" w:hAnsi="Times New Roman"/>
          <w:sz w:val="24"/>
          <w:szCs w:val="24"/>
        </w:rPr>
      </w:pPr>
      <w:r w:rsidRPr="001F2142">
        <w:rPr>
          <w:rFonts w:ascii="Times New Roman" w:hAnsi="Times New Roman"/>
          <w:sz w:val="24"/>
          <w:szCs w:val="24"/>
        </w:rPr>
        <w:t>- Регламент взаимодействия ОАО «СН-МНГ» с Подрядными организациями в процессе привлечения Субподрядных организаций (Приложение №9</w:t>
      </w:r>
      <w:r>
        <w:rPr>
          <w:rFonts w:ascii="Times New Roman" w:hAnsi="Times New Roman"/>
          <w:sz w:val="24"/>
          <w:szCs w:val="24"/>
        </w:rPr>
        <w:t>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5.3.7. Не направлять/допускать на территорию Заказчика физических лиц привлеченных Исполнителем для оказания Услуг и (или) для оказания Услуг сопровождающих/обеспечивающих Услуги, определенные настоящим Договором, на основании гражданско-правовых договоров, а также не допускать Субподрядчиков не согласованных Заказчиком.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5.3.8. Иметь выданные в соответствии с требованиями законодательства РФ, и предъявлять Заказчику (по его требованию) все сертификаты, лицензии, разрешения и прочие документы, удостоверяющие готовность Исполнителя оказывать Услуги. Соответствовать установленным лицензионным требованиям и условиям иной разрешительной документации и соблюдать их в соответствии с законодательством РФ.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5.3.9. Защищать и освобождать от ответственности и ограждать Заказчика от каких-либо претензий или исков третьих лиц, от любых обязательств, убытков, штрафов и взысканий, которые могут возникнуть в связи с ненадлежащим выполнением Исполнителем Договора, а также нарушением Исполнителем действующего законодательства РФ. Кроме того, в случае предъявления к Заказчику каких-либо претензий или исков, возникших в связи с исполнением Исполнителем Договора, Исполнитель обязан по первому требованию предоставить Заказчику всю необходимую информацию и документацию, связанную с предметом указанных претензий или исков.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5.3.10. Предоставлять Заказчику возможность (не препятствовать и оказывать содействие) осуществления контроля и проведения проверок в соответствии с настоящим Договором. Положительные результаты проверки и контроля не освобождают Исполнителя от каких-либо обязательств по Договору. В случае обнаружения Заказчиком отступлений/нарушений от условий определенных настоящим Договором, Стороны оформляют соответствующий Акт. Отказ от подписи Акта не допускается.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5.3.11. Качественно, в установленные сроки, устранять выявленные Заказчиком недостатки.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5.3.12. Выполнять распоряжения Заказчика по всем вопросам, относящимся к Услугам, за исключением случаев, когда это является незаконным или не относится к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5.3.13. Немедленно уведомлять Заказчика о любой предполагаемой или фактической остановке Услуг, факторах, которые влияют или могут повлиять на оказание Услуг, в том числе качество Услуг. Уведомления должны направляться Заказчику письменно не позднее </w:t>
      </w:r>
      <w:r w:rsidR="00B82597">
        <w:rPr>
          <w:rFonts w:ascii="Times New Roman" w:eastAsia="Times New Roman" w:hAnsi="Times New Roman" w:cs="Times New Roman"/>
          <w:sz w:val="24"/>
          <w:szCs w:val="24"/>
          <w:lang w:eastAsia="ru-RU"/>
        </w:rPr>
        <w:t>24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часов, с момента возникновения обстоятельств, препятствующих оказанию Услуг, соответствующих требованиям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5.3.14. Предоставлять Заказчику информацию, сведения, данные, отчеты, в том числе не установленные настоящим Договором, но связанные с исполнением требований Договора. Требования к оформлению/составлению, срокам предоставления информации, сведений, данных, отчетов, не определенные настоящим Договором, устанавливает Заказчик, а Исполнитель в свою очередь соблюдает их.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5.3.15. Обеспечивать достоверность и обоснованность всех информационных данных, предоставляемых Заказчику.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5.3.16. Собственными силами и средствами устранить обстоятельства, препятствующие оказанию Услуг, возникшие по вине Исполнителя.</w:t>
      </w:r>
    </w:p>
    <w:p w:rsidR="004D18E8" w:rsidRPr="004D18E8" w:rsidRDefault="004D18E8" w:rsidP="004D18E8">
      <w:pPr>
        <w:keepLines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5.3.17. Соблюдать нормы действующего законодательства, включая законодательство о недрах, об охране окружающей среды, о промышленной и пожарной безопасности, о природных и минеральных ресурсах, иные законы и нормативные акты, действующие на территории оказания Услуг.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right="-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5.3.18. Обеспечивать выполнение необходимых мероприятий в области  промышленной, пожарной безопасности, охраны труда, охраны окружающей среды, рационального использования природных ресурсов.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right="-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5.3.19. Соблюдать требования к оборудованию, устройству, инструменту и приспособлениям, используемым в ходе оказания Услуг, и его эксплуатации, установленные действующими законодательными и нормативными актами РФ, локальными нормативными актами Заказчика.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5.3.20. При получении уведомления Заказчика, полностью или частично приостановить оказание Услуг. При получении уведомления Заказчика возобновить оказание Услуг.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5.3.21. В случае отказа Заказчика  от исполнения Договора (расторжения настоящего Договора в одностороннем порядке), в течение 3 (трех) дней возвратить исходные данные, и иную документацию предоставленную Заказчиком для выполнения Исполнителем своих обязательств, а также передать Заказчику результат Услуг, полученный Исполнителем на дату расторжения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5.4. Исполнитель вправе: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5.4.1. Привлекать Субподрядчиков для оказания Услуг и (или) оказания услуг сопровождающих/обеспечивающих Услуги, определенные настоящим Договором.  Привлечение Субподрядчиков осуществляется на условиях письменного согласия Заказчика, соответствия квалификации Субподрядчика условиям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5.4.2.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Отказаться от исполнения Договора (расторгнуть настоящий Договор в одностороннем порядке) письменно предупредив Заказчика  не менее чем за 3 (три) месяца до даты расторжения Договора, вернув Заказчику исходные данные, и иную документацию предоставленную Заказчиком  для выполнения Исполнителем своих обязательств, а также передав Заказчику результат Услуг, полученный по состоянию на дату расторжения Договора.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Pr="008844F0" w:rsidRDefault="004D18E8" w:rsidP="001F2142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720" w:hanging="35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ОТВЕТСТВЕННОСТЬ СТОРОН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6.1. За неисполнение или ненадлежащее исполнение обязательств по  настоящему договору Стороны несут ответственность в соответствии с условиями настоящего договора и действующим законодательством РФ.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6.2. Исполнитель самостоятельно несет ответственность за допущенные им при оказании услуг нарушения действующего законодательства РФ, включая оплату штрафов, пеней, установленных действующим законодательством РФ.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6.3. В случае предъявления Заказчику требований об уплате штрафов, пеней или сумм возмещения вреда за нарушения, допущенные Исполнителем при оказании Услуг по настоящему Договору, Исполнитель обязан возместить Заказчику понесенные им в связи с этим убытки и расходы,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6.4.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если Заказчик нарушил условия оплаты, оговоренные настоящим Договором, на срок свыше 15 (пятнадцати) календарных дней, Заказчик, при условии выполнения Исполнителем своих обязательств по Договору, обязан уплатить Исполнителю неустойку в размере процентов определенных в соответствии со ст. 395 ГК РФ, но не более 5% (пяти процентов) от суммы просроченного платежа.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6.5. За нарушение сроков оказания Услуг (и/или отдельных  этапов), предусмотренных настоящим договором, Исполнитель  уплачивает штраф в размере 0,1%  (ноль целых одной десятой процента) от стоимости не своевременно оказанных Услуг за каждый день просрочки в течение 30 (тридцати) дней с момента предъявления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6.6. В случае отступлений Исполнителя от требований, установленных Техническим заданием (Приложение № 1), Исполнитель уплачивает штраф в размере </w:t>
      </w:r>
      <w:r w:rsidR="00171EE7">
        <w:rPr>
          <w:rFonts w:ascii="Times New Roman" w:eastAsia="Times New Roman" w:hAnsi="Times New Roman" w:cs="Times New Roman"/>
          <w:sz w:val="24"/>
          <w:szCs w:val="24"/>
          <w:lang w:eastAsia="ru-RU"/>
        </w:rPr>
        <w:t>0,1%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 стоимости оказываемых Услуг по Договору,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6.7. В случае установления факта нарушения Исполнителем порядка согласования с Заказчиком привлечения субподрядной организации, Исполнитель обязан по требованию Заказчика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оплатить штраф за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каждый случай, в размере 100 000 (ста тысяч) рублей в течение 30 (тридцати) календарных дней с момента предъявления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6.8. В случае одностороннего отказа Исполнителя от исполнения Договора, Исполнитель обязуется уплатить Заказчику штраф в размере </w:t>
      </w:r>
      <w:r w:rsidR="00171EE7">
        <w:rPr>
          <w:rFonts w:ascii="Times New Roman" w:eastAsia="Times New Roman" w:hAnsi="Times New Roman" w:cs="Times New Roman"/>
          <w:sz w:val="24"/>
          <w:szCs w:val="24"/>
          <w:lang w:eastAsia="ru-RU"/>
        </w:rPr>
        <w:t>10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% от суммы Договора, в течение 30 (тридцати)  дней с момента предъявления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6.9. В случае если Услуги, определенные настоящим Договором, оказаны Исполнителем некачественно и (или) недостатки не устранены в установленные сроки, Исполнитель уплачивает штраф в размере 15% (пятнадцать процентов) от общей стоимости Услуг в течение 30 (тридцати) дней с момента предъявления требования.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6.10. Исполнитель несет ответственность за сохранность предоставленных Заказчиком  исходных данных и иной документации, необходимой Исполнителю для выполнения обязательств по настоящему Договору, путем возмещения убытков, а также уплаты штрафа в размере 15% (пятнадцать процентов) от общей стоимости Услуг, в течение 30 (тридцати) дней с момента предъявления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6.11. В случае если Исполнитель продолжил оказание Услуг, несмотря на требование Заказчика об их приостановке, Исполнитель несет ответственность за некачественное оказание Услуг, а также за иные последствия. При этом Исполнитель уплачивает Заказчику штраф в размере 0,1% (ноль целой одной десятой процента) от стоимости объема Услуг, определенного настоящим Договором,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6.12. В случае если Исполнитель без согласования с Заказчиком/согласия Заказчика, возобновил оказание Услуг, приостановленных Заказчиком, Исполнитель несет ответственность за некачественное оказание Услуг. При этом Исполнитель уплачивает штраф в размере 0,2% (ноль целой двух десятых процента) от стоимости объема Услуг определенного Договором,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6.13. В случае установления Заказчиком факта нахождения на территории Заказчика физического лица привлеченного Исполнителем для оказания Услуг, на основании гражданско-правового договора, Исполнитель обязан уплатить штраф в размере 100 000 (ста тысяч) рублей, за каждое физическое лицо,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6.14.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установления Заказчиком факта нахождения на территории Заказчика иностранного гражданина и (или) лица без гражданства, привлеченных Исполнителем для оказания Услуг, с нарушением миграционного законодательства РФ, Исполнитель обязан уплатить штраф в размере 100 000 (ста тысяч) рублей, за каждого гражданина/каждое лицо, в течение 30 (тридцати) дней с момента предъявления Заказчиком требования.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6.15.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Исполнитель несет ответственность за действия/бездействия своего персонала и Субподрядчиков, а также за действия/бездействия любых третьих лиц, привлеченных Исполнителем без согласия Заказчика, повлекшие нарушения/не исполнения условий настоящего Договора, требований действующего законодательства РФ, как за свои собственные, включая оплату штрафов, предусмотренных настоящим Договором.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6.16.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За непредставление, нарушение сроков предоставления Заказчику отчетов, актов, а также справок сведений, и иных информационных данных, в том числе прямо не оговоренных настоящим Договором и локальными нормативными актами Заказчика, но истребованных Заказчиком на основании настоящего Договора, Исполнитель уплачивает Заказчику штраф в размере 0,1% (ноль целой одной десятой процента) от стоимости Услуг по Договору, в течение 30 (тридцати) дней с момента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6.17. За предоставление Исполнителем недостоверных данных, сведений об Услугах, Исполнитель уплачивает Заказчику штраф в размере 0,1% (ноль целой одной десятой процента) от стоимости Услуг по Договору,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6.18. За нарушение Исполнителем требований/положений локальных нормативных актов Заказчика, а именно: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– «Положения о контрольно-пропускных  пунктах открытого акционерного общества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-Мегионнефтегаз»;</w:t>
      </w:r>
    </w:p>
    <w:p w:rsidR="004D18E8" w:rsidRPr="009E1136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Стандарта «Общие требования, предъявляемые к подрядным организациям в Открытом акционерном обществе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 в области охраны труда, промышленной, пожарной и экологической безопасности» СТО 025-201</w:t>
      </w:r>
      <w:r w:rsidR="001F2142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 Стандарта «Транспортная безопасность в Открытом акционерном обществе «</w:t>
      </w:r>
      <w:proofErr w:type="spellStart"/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</w:t>
      </w:r>
      <w:r w:rsidR="001F2142">
        <w:rPr>
          <w:rFonts w:ascii="Times New Roman" w:eastAsia="Times New Roman" w:hAnsi="Times New Roman" w:cs="Times New Roman"/>
          <w:sz w:val="24"/>
          <w:szCs w:val="24"/>
          <w:lang w:eastAsia="ru-RU"/>
        </w:rPr>
        <w:t>ть</w:t>
      </w:r>
      <w:proofErr w:type="spellEnd"/>
      <w:r w:rsidR="001F2142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 СТБ 034-2012;</w:t>
      </w:r>
    </w:p>
    <w:p w:rsidR="001F2142" w:rsidRPr="001F2142" w:rsidRDefault="001F2142" w:rsidP="001F2142">
      <w:pPr>
        <w:pStyle w:val="a7"/>
        <w:ind w:firstLine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1F2142">
        <w:rPr>
          <w:rFonts w:ascii="Times New Roman" w:hAnsi="Times New Roman"/>
          <w:sz w:val="24"/>
          <w:szCs w:val="24"/>
        </w:rPr>
        <w:t>Процедур</w:t>
      </w:r>
      <w:r>
        <w:rPr>
          <w:rFonts w:ascii="Times New Roman" w:hAnsi="Times New Roman"/>
          <w:sz w:val="24"/>
          <w:szCs w:val="24"/>
        </w:rPr>
        <w:t>ы</w:t>
      </w:r>
      <w:r w:rsidRPr="001F2142">
        <w:rPr>
          <w:rFonts w:ascii="Times New Roman" w:hAnsi="Times New Roman"/>
          <w:sz w:val="24"/>
          <w:szCs w:val="24"/>
        </w:rPr>
        <w:t xml:space="preserve"> «Контроль употребления алкоголя, наркотических и токсических веществ»;</w:t>
      </w:r>
    </w:p>
    <w:p w:rsidR="001F2142" w:rsidRPr="001F2142" w:rsidRDefault="001F2142" w:rsidP="001F2142">
      <w:pPr>
        <w:pStyle w:val="a7"/>
        <w:ind w:firstLine="426"/>
        <w:jc w:val="both"/>
        <w:rPr>
          <w:rFonts w:ascii="Times New Roman" w:hAnsi="Times New Roman"/>
          <w:sz w:val="24"/>
          <w:szCs w:val="24"/>
        </w:rPr>
      </w:pPr>
      <w:r w:rsidRPr="001F2142">
        <w:rPr>
          <w:rFonts w:ascii="Times New Roman" w:hAnsi="Times New Roman"/>
          <w:sz w:val="24"/>
          <w:szCs w:val="24"/>
        </w:rPr>
        <w:t>- Положени</w:t>
      </w:r>
      <w:r>
        <w:rPr>
          <w:rFonts w:ascii="Times New Roman" w:hAnsi="Times New Roman"/>
          <w:sz w:val="24"/>
          <w:szCs w:val="24"/>
        </w:rPr>
        <w:t>я</w:t>
      </w:r>
      <w:r w:rsidRPr="001F2142">
        <w:rPr>
          <w:rFonts w:ascii="Times New Roman" w:hAnsi="Times New Roman"/>
          <w:sz w:val="24"/>
          <w:szCs w:val="24"/>
        </w:rPr>
        <w:t xml:space="preserve">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Pr="001F2142">
        <w:rPr>
          <w:rFonts w:ascii="Times New Roman" w:hAnsi="Times New Roman"/>
          <w:sz w:val="24"/>
          <w:szCs w:val="24"/>
        </w:rPr>
        <w:t>Славнефть</w:t>
      </w:r>
      <w:proofErr w:type="spellEnd"/>
      <w:r w:rsidRPr="001F2142">
        <w:rPr>
          <w:rFonts w:ascii="Times New Roman" w:hAnsi="Times New Roman"/>
          <w:sz w:val="24"/>
          <w:szCs w:val="24"/>
        </w:rPr>
        <w:t>-Мегионнефтегаз»;</w:t>
      </w:r>
    </w:p>
    <w:p w:rsidR="001F2142" w:rsidRPr="001F2142" w:rsidRDefault="001F2142" w:rsidP="001F2142">
      <w:pPr>
        <w:pStyle w:val="a7"/>
        <w:ind w:firstLine="426"/>
        <w:jc w:val="both"/>
        <w:rPr>
          <w:rFonts w:ascii="Times New Roman" w:hAnsi="Times New Roman"/>
          <w:sz w:val="24"/>
          <w:szCs w:val="24"/>
        </w:rPr>
      </w:pPr>
      <w:r w:rsidRPr="001F2142">
        <w:rPr>
          <w:rFonts w:ascii="Times New Roman" w:hAnsi="Times New Roman"/>
          <w:sz w:val="24"/>
          <w:szCs w:val="24"/>
        </w:rPr>
        <w:t>- Регламент</w:t>
      </w:r>
      <w:r>
        <w:rPr>
          <w:rFonts w:ascii="Times New Roman" w:hAnsi="Times New Roman"/>
          <w:sz w:val="24"/>
          <w:szCs w:val="24"/>
        </w:rPr>
        <w:t>а</w:t>
      </w:r>
      <w:r w:rsidRPr="001F2142">
        <w:rPr>
          <w:rFonts w:ascii="Times New Roman" w:hAnsi="Times New Roman"/>
          <w:sz w:val="24"/>
          <w:szCs w:val="24"/>
        </w:rPr>
        <w:t xml:space="preserve"> взаимодействия ОАО «СН-МНГ» с Подрядными организациями в процессе привл</w:t>
      </w:r>
      <w:r>
        <w:rPr>
          <w:rFonts w:ascii="Times New Roman" w:hAnsi="Times New Roman"/>
          <w:sz w:val="24"/>
          <w:szCs w:val="24"/>
        </w:rPr>
        <w:t>ечения Субподрядных организаций,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Исполнитель обязан уплатить штраф в размере 0,1% (ноль целой одной десятой процента) от стоимости Услуг по Договору,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6.19.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В случае установления факта употребления работником Исполнителя (Субподрядчика) алкогольной продукции, наркотических, психотропных, иных одурманивающих веществ, нахождения работника Исполнителя (Субподрядчика)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в состоянии алкогольного, наркотического, токсического опьянения, Исполнитель (Субподрядчика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) обязан уплатить штраф в размере 300 000 (трехсот тысяч) рублей за каждый такой случай, в течение 30 (тридцати) дней, с момента предъявления требования.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Установление факта употребления работником Исполнителя (Субподрядчика) алкогольной продукции, наркотических, психотропных, иных одурманивающих веществ, нахождения работника Исполнителя (Субподрядчика)  в состоянии алкогольного, наркотического, токсического опьянения, осуществляется по выбору Заказчика, одним из следующих способов: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 медицинским осмотром или освидетельствованием;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составлением и подписанием двухстороннего акта. В случае отказа работника Исполнителя (Субподрядчика) от подписания акта, подтверждающего факт нарушения, данный акт подписывается работником Заказчика в одностороннем порядке с отметкой об отказе работника Исполнителя (Субподрядчика)  от его подписания;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составлением и подписанием акта работником организации, оказывающей Заказчику охранные услуги на основании договора, с использованием при необходимости технических средств индикации (АКПЭ—1МО3, и др.). Акт составляется при наличии следующих критериев: 1) запах алкоголя изо рта; 2) неустойчивость позы; 3) нарушение речи; 4) выраженное дрожание пальцев рук; 5) резкое изменение окраски кожных покровов лица; 6) поведение, не соответствующее обстановке; 7) наличие алкоголя в выдыхаемом воздухе, определяемое техническими средствами индикации.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обнаружении и установлении факта употребления алкогольной продукции, наркотических, психотропных, иных одурманивающих веществ, нахождения работника Исполнителя (Субподрядчика) на территории, месторождениях Заказчика (лицензионном участке, производственной территории, производственной площадке, контрольно-пропускном пункте и пр.), в том числе месторождениях, обслуживаемых Заказчиком в рамках договоров об оказании операторских услуг, в состоянии алкогольного, наркотического, токсического опьянения, Исполнитель (Субподрядчик) обязан незамедлительно отстранить от работы данного работника.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6.20.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случае завоза/проноса (попытки завоза/проноса) работниками Исполнителя  (Субподрядчика) на месторождения Заказчика (лицензионный участок, производственную территорию, производственную площадку, контрольно-пропускной пункт и пр.), в том числе месторождения, обслуживаемые Заказчиком в рамках договоров об оказании операторских услуг, алкогольной продукции (в том числе пива),  наркотических, психотропных веществ, Заказчик имеет право  предъявить Исполнителю  штраф  в размере 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30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0 000 (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триста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тысяч) рублей, за каждый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такой случай, а Исполнитель обязуется оплатить его в течение 30 (тридцати) дней с момента предъявления требования.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Установление факта завоза/проноса (попытки завоза/проноса) работниками Исполнителя (Субподрядчика) алкогольной продукции (в том числе пива), наркотических, психотропных веществ осуществляется по выбору Заказчика одним из следующих способов: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актом, составленным работниками Заказчика и Исполнителя (Субподрядчика). В случае отказа работника Исполнителя (Субподрядчика) от подписания акта, подтверждающего факт нарушения, данный акт подписывается работником Заказчика в одностороннем порядке с отметкой об отказе Исполнителя (Субподрядчика) от его подписания;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актом о нарушении, составленным работником организации, оказывающей Заказчику охранные услуги на основании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6.21.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Если Исполнитель не уведомил Заказчика о любой предполагаемой или фактической остановке оказываемых Услуг, факторах, которые влияют или могут повлиять на оказание Услуг, в том числе качество Услуг, или не уведомил Заказчика о любых внеплановых событиях и происшествиях на территории Заказчика, в сроки установленные настоящим Договором, Исполнитель уплачивает штраф в размере 0,1% (ноль целой одной десятой процента) от стоимости Услуг по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Договору, в течение 30 (тридцати) дней с момента предъявления Заказчиком требования.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6.22. Заказчик не несет ответственности за несоблюдение персоналом Исполнителя правил техники безопасности, охраны труда  и противопожарной охраны при оказании Услуг по настоящему Договору, и не возмещает Исполнителю затраты, связанные с трудовыми увечьями персонала Исполнителя.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6.23.  Исполнитель несет ответственность за сохранность имущества Заказчика, при его порче или утрате Исполнитель возмещает убытки Заказчику или с согласия Заказчика восстанавливает за свой счет.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6.24. Обязанность уплаты штрафов предусмотренных настоящим Договором не зависит от времени обнаружения недостатков. Требование об уплате штрафов в связи с недостатками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допущенными Исполнителем, нарушениями Договора, выявленными в период действия Договора, могут быть предъявлены по истечении срока действия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6.25. В остальном, что не предусмотрено Договором, Стороны несут ответственность за неисполнение или ненадлежащее исполнение своих обязательств в соответствии с действующим законодательством РФ.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6.26. Установленные настоящим Договором меры ответственности за нарушение договорных обязательств подлежат применению только на основании предъявленного одной Стороной другой Стороне письменного требования (претензии).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Суммы штрафных санкций (неустойка, пени, штрафы и т.п.), предъявленные одной Стороной другой Стороне за нарушение условий настоящего Договора, считаются признанными (полностью или в соответствующей части) с момента полного или частичного признания требования (претензии).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Уплата штрафных санкций не освобождает Стороны от исполнения обязательств или от устранения нарушений по 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6.27. В случае отказа от признания заявленного требования (претензии) или оставления его (её) без ответа, суммы предъявленных по требованию (претензии) санкций подлежат взысканию в судебном порядке.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4D18E8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1077"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ОБСТОЯТЕЛЬСТВА НЕПРЕОДОЛИМОЙ СИЛЫ (ФОРС-МАЖОР)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1077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7.1.</w:t>
      </w:r>
      <w:r w:rsidRPr="004D18E8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 обстоятельствами непреодолимой силы (форс-мажор) Стороны понимают находящиеся вне контроля Сторон явления, которые препятствуют выполнению ими своих обязательств по настоящему Договору, полностью или частично, а именно: природные явления, военные действия, забастовки и другие независящие от Сторон обстоятельства непреодолимой силы.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7.2.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Стороны освобождаются от ответственности за ненадлежащее выполнение, невыполнение обязательств по настоящему Договору (за исключением обязательства по оплате), если одна из Сторон направит другой Стороне письменное уведомление в течение 10 (десяти) календарных дней со дня, когда Стороне стало известно о том, что имели место форс-мажорные обстоятельства, при этом достаточным подтверждением наличия и продолжительности действия обстоятельств непреодолимой силы является свидетельство, выданное соответствующим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компетентным органом.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7.3. Если действие форс-мажорного обстоятельства длится более 1 (одного) календарного месяца, каждая из Сторон имеет право отказаться от исполнения настоящего Договора в одностороннем порядке, при условии письменного уведомления об этом другой Стороны не менее чем за 20 (двадцать) календарных дней до дня расторжения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4D18E8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720" w:hanging="35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КОНФИДЕНЦИАЛЬНОСТЬ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8.1. Информация, имеющая отношение к условиям настоящего Договора является конфиденциальной. Стороны обязуются не разглашать и/или не передавать третьим лицам указанную информацию. При необходимости одной из Сторон предоставить такую информацию третьим лицам, это будет осуществлено с письменного согласия другой Стороны.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Изложенное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выше не распространяется на общеизвестную и общедоступную информацию.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8.2. Убытки, причиненные одной из Сторон настоящего Договора нарушением конфиденциальности условий настоящего Договора, подлежат  возмещению нарушившей Стороной другой Стороне настоящего Договора в полном объеме.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4D18E8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РАЗРЕШЕНИЕ СПОРОВ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9.1. В случае возникновения разногласий и споров между сторонами по вопросам, предусмотренным настоящим Договором или в связи с ними, Стороны примут все меры к разрешению их путем переговоров между собой.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9.2. В случае невозможности разрешения возникших разногласий и споров путем переговоров, они должны разрешиться Арбитражным судом Ханты-Мансийского автономного округа – Югры с соблюдением досудебного порядка урегулирования споров путем предъявления претензий, срок рассмотрения которых 20 (двадцать) календарных дней с момента их получения.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Default="004D18E8" w:rsidP="004D18E8">
      <w:pPr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360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АНТИКОРРУПЦИОННАЯ ОГОВОРКА</w:t>
      </w:r>
    </w:p>
    <w:p w:rsidR="008844F0" w:rsidRPr="001F2142" w:rsidRDefault="008844F0" w:rsidP="008844F0">
      <w:pPr>
        <w:widowControl w:val="0"/>
        <w:autoSpaceDE w:val="0"/>
        <w:autoSpaceDN w:val="0"/>
        <w:adjustRightInd w:val="0"/>
        <w:spacing w:after="0" w:line="240" w:lineRule="auto"/>
        <w:ind w:left="36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10.1.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исполнении своих обязательств по настоящему Договору, Стороны, и их аффилированные лица, работники или посредники не выплачивают, не предлагают выплатить и не разрешают выплату каких-либо денежных средств или ценностей, прямо или косвенно, любым лицам, для оказания влияния на действия или решения этих лиц с целью получить какие-либо неправомерные преимущества или иные неправомерные цели.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10.2.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 исполнении своих обязательств по настоящему Договору, Стороны, их аффилированные лица, работники или посредники не осуществляют действия, квалифицируемые применимым для целей настоящего Договора законодательством, как дача/получение взятки, коммерческий подкуп, а также действия, нарушающие требования применимого законодательства и международных актов о противодействии легализации (отмыванию) доходов, полученных преступным путем.</w:t>
      </w:r>
      <w:proofErr w:type="gramEnd"/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10.3. В случае возникновения у Стороны подозрений, что произошло или может произойти нарушение каких-либо положений настоящего Раздела, соответствующая Сторона обязуется уведомить другую Сторону в письменной форме. После письменного уведомления, соответствующая Сторона имеет право приостановить исполнение обязательств по настоящему Договору до получения подтверждения, что нарушение не произошло или не произойдет. Это подтверждение должно быть направлено в течение десяти рабочих дней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с даты направления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письменного уведомления.</w:t>
      </w:r>
    </w:p>
    <w:p w:rsidR="004D18E8" w:rsidRPr="004D18E8" w:rsidRDefault="004D18E8" w:rsidP="004D18E8">
      <w:pPr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10.4.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В письменном уведомлении Сторона обязана сослаться на факты или предоставить материалы, достоверно подтверждающие или дающие основание предполагать, что произошло или может произойти нарушение каких-либо положений настоящего Раздела другой Стороной, ее аффилированными лицами, работниками или посредниками выражающееся в действиях, квалифицируемых применимым законодательством, как дача или получение взятки, коммерческий подкуп, а также действиях, нарушающих требования применимого законодательства и международных актов о противодействии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легализации доходов, полученных преступным путем.</w:t>
      </w:r>
    </w:p>
    <w:p w:rsidR="004D18E8" w:rsidRPr="004D18E8" w:rsidRDefault="004D18E8" w:rsidP="004D18E8">
      <w:pPr>
        <w:tabs>
          <w:tab w:val="left" w:pos="0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10.5. В случае нарушения одной Стороной обязательства воздерживаться от запрещенных в настоящем Разделе действий и/или неполучения другой Стороной в установленный настоящим Договором срок подтверждения, что нарушения не произошло или не произойдет, другая Сторона имеет право расторгнуть Договор в одностороннем порядке, направив письменное уведомление о расторжении. Сторона, по чьей инициативе 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был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расторгнут настоящий Договор в соответствии с положениями настоящего Раздела, вправе требовать возмещения реального ущерба, возникшего в результате такого расторжения.</w:t>
      </w:r>
    </w:p>
    <w:p w:rsidR="004D18E8" w:rsidRPr="004D18E8" w:rsidRDefault="004D18E8" w:rsidP="004D18E8">
      <w:pPr>
        <w:tabs>
          <w:tab w:val="left" w:pos="0"/>
        </w:tabs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D18E8" w:rsidRPr="008844F0" w:rsidRDefault="004D18E8" w:rsidP="004D18E8">
      <w:pPr>
        <w:keepNext/>
        <w:keepLines/>
        <w:widowControl w:val="0"/>
        <w:numPr>
          <w:ilvl w:val="0"/>
          <w:numId w:val="2"/>
        </w:numPr>
        <w:tabs>
          <w:tab w:val="num" w:pos="567"/>
        </w:tabs>
        <w:autoSpaceDE w:val="0"/>
        <w:autoSpaceDN w:val="0"/>
        <w:adjustRightInd w:val="0"/>
        <w:spacing w:after="0" w:line="240" w:lineRule="auto"/>
        <w:jc w:val="center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ПРОЧИЕ УСЛОВИЯ</w:t>
      </w:r>
    </w:p>
    <w:p w:rsidR="008844F0" w:rsidRPr="001F2142" w:rsidRDefault="008844F0" w:rsidP="008844F0">
      <w:pPr>
        <w:keepNext/>
        <w:keepLines/>
        <w:widowControl w:val="0"/>
        <w:tabs>
          <w:tab w:val="num" w:pos="567"/>
        </w:tabs>
        <w:autoSpaceDE w:val="0"/>
        <w:autoSpaceDN w:val="0"/>
        <w:adjustRightInd w:val="0"/>
        <w:spacing w:after="0" w:line="240" w:lineRule="auto"/>
        <w:ind w:left="1080"/>
        <w:outlineLvl w:val="3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11.1. Настоящий договор вступает в силу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 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«___»_________</w:t>
      </w:r>
      <w:r w:rsid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20</w:t>
      </w:r>
      <w:r w:rsid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года и действует по 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«___»_________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</w:t>
      </w:r>
      <w:r w:rsid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1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__</w:t>
      </w:r>
      <w:r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года, а в части</w:t>
      </w: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расчётов - до полного исполнения Сторонами своих обязательств.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11.2. После подписания настоящего Договора все предыдущие письменные или устные соглашения, переписка, переговоры между Сторонами, относящиеся к предмету Договора, теряют силу, если они противоречат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11.3. Подписав настоящий Договор, Исполнитель подтверждает, что: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Исполнитель полностью ознакомлен со всеми условиями, связанными с оказанием Услуг и принимает на себя все расходы, риск и трудности оказания Услуг.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Исполнитель изучил все материалы Договора и получил полную информацию по всем вопросам, которые могли бы повлиять на сроки, стоимость и качество оказываемых Услуг.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Тот факт, что Исполнителем не будут приняты в расчет какие-либо вопросы, которые могут повлиять на оказание Услуг, не освобождает Исполнителя от обязательств по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11.4. Никакие другие услуги и работы Исполнителя не являются приоритетными в ущерб оказанию Услуг по настоящему Договору.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11.5. Уведомления или сообщения в связи с настоящим Договором осуществляются Сторонами в письменной форме в соответствии с реквизитами, указанными в настоящем Договоре.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 xml:space="preserve">Уведомления, документы, а также любое сообщение (далее – сообщение) по настоящему Договору считаются доставленными надлежащим образом с момента их получения адресатом. В зависимости от используемых Сторонами способов доставки датой и временем получения сообщения, направляемого одной Стороной другой Стороне, считается: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при использовании почтовой связи – дата, указанная в уведомлении о вручении почтового отправления; 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– при использовании доставки курьером – дата и время проставления Стороной - получателем отметки о получении сообщения.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11.6. Любое уведомление, полученное в нерабочий день или после окончания рабочего дня в месте получения, считается полученным на следующий рабочий день в данном месте.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11.7. Любые изменения и дополнения к настоящему Договору действительны лишь при условии, что они совершены в письменной форме и подписаны обеими Сторонами. В случае изменения адреса, банковских и иных реквизитов одной Стороны, она обязана уведомить об этом другую Сторону путем направления уведомления, подписанного руководителем общества, с приложением карточки предприятия, удостоверенной руководителем, главным бухгалтером общества с проставлением фирменной печати. С момента получения, указанное уведомление будет являться неотъемлемой частью настоящего Договора. В случае неисполнения указанного обязательства одной из Сторон, другая Сторона не несет ответственности за вызванные таким неисполнением последствия.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11.8. В случае</w:t>
      </w:r>
      <w:proofErr w:type="gram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если в результате </w:t>
      </w:r>
      <w:proofErr w:type="spellStart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неуведомления</w:t>
      </w:r>
      <w:proofErr w:type="spellEnd"/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одной Стороной другой Стороны об изменении своих юридических адресов, или неправильного указания Стороной-получателем реквизитов для оплаты, платежи были произведены по неправильным реквизитам, Сторона-плательщик считается надлежаще исполнившей обязанности по оплате. При этом если перечисленные денежные средства возвратятся на расчетный счет Стороны-плательщика, Сторона-плательщик обязана перечислить полученные денежные средства Стороне-получателю.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11.9. Во всём остальном, что не предусмотрено настоящим Договором, применяются нормы законодательства РФ. При внесении изменений в законодательные акты, регламентирующие взаимоотношения Сторон, Стороны имеют право на изменение условий Договора по взаимному согласию путём заключения дополнительного соглашения.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11.10. Ни одна из Сторон не вправе передавать свои права и обязательства по настоящему Договору третьей Стороне, без письменного согласия на это другой Стороны.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11.11. Настоящий Договор или Дополнительные соглашения к нему, могут быть переданы с использованием факсимильной связи. Риск искажения информации при передаче документов с использованием факсимильной связи несет передающая Сторона. Оригиналы документов должны быть переданы в течение 5 (пяти) дней с момента их подписания Сторонами.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11.12. Настоящий Договор составлен в двух подлинных экземплярах. Все экземпляры идентичны и имеют одинаковую юридическую силу. У каждой из Сторон находится один экземпляр настоящего Договора.</w:t>
      </w:r>
    </w:p>
    <w:p w:rsidR="004D18E8" w:rsidRPr="004D18E8" w:rsidRDefault="004D18E8" w:rsidP="004D18E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11.13. К настоящему Договору прилагаются и являются его неотъемлемой частью:</w:t>
      </w:r>
    </w:p>
    <w:p w:rsidR="004D18E8" w:rsidRP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1- Техническое задание;</w:t>
      </w:r>
    </w:p>
    <w:p w:rsidR="004D18E8" w:rsidRP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2- График оказания услуг;</w:t>
      </w:r>
    </w:p>
    <w:p w:rsidR="004D18E8" w:rsidRP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3- Протокол соглашения о договорной цене;</w:t>
      </w:r>
    </w:p>
    <w:p w:rsidR="004D18E8" w:rsidRP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 № 4- 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Положение  контрольно-пропускных  </w:t>
      </w:r>
      <w:proofErr w:type="gramStart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пунктах</w:t>
      </w:r>
      <w:proofErr w:type="gramEnd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открытого акционерного общества «</w:t>
      </w:r>
      <w:proofErr w:type="spellStart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-Мегионнефтегаз»;</w:t>
      </w:r>
    </w:p>
    <w:p w:rsidR="004D18E8" w:rsidRP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 № 5- 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Стандарт «Общие требования, предъявляемые к подрядным организациям в Открытом акционерном обществе «</w:t>
      </w:r>
      <w:proofErr w:type="spellStart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Славнефть</w:t>
      </w:r>
      <w:proofErr w:type="spellEnd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 в области охраны труда, промышленной, пожарной и экологической безопасности»</w:t>
      </w:r>
      <w:r w:rsidR="004D18E8" w:rsidRPr="009E1136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 xml:space="preserve"> 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СТО 025-201</w:t>
      </w:r>
      <w:r w:rsidR="000D79E3">
        <w:rPr>
          <w:rFonts w:ascii="Times New Roman" w:eastAsia="Times New Roman" w:hAnsi="Times New Roman" w:cs="Times New Roman"/>
          <w:sz w:val="24"/>
          <w:szCs w:val="24"/>
          <w:lang w:eastAsia="ru-RU"/>
        </w:rPr>
        <w:t>3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</w:p>
    <w:p w:rsidR="004D18E8" w:rsidRDefault="008844F0" w:rsidP="008844F0">
      <w:pPr>
        <w:keepLines/>
        <w:widowControl w:val="0"/>
        <w:tabs>
          <w:tab w:val="left" w:pos="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4D18E8">
        <w:rPr>
          <w:rFonts w:ascii="Times New Roman" w:eastAsia="Times New Roman" w:hAnsi="Times New Roman" w:cs="Times New Roman"/>
          <w:sz w:val="24"/>
          <w:szCs w:val="24"/>
          <w:lang w:eastAsia="ru-RU"/>
        </w:rPr>
        <w:t>Приложение № 6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- </w:t>
      </w:r>
      <w:r w:rsidR="004D18E8" w:rsidRPr="009E113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Стандарт </w:t>
      </w:r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«Транспортная безопасность в Открытом акционерном обществе «</w:t>
      </w:r>
      <w:proofErr w:type="spellStart"/>
      <w:r w:rsidR="004D18E8" w:rsidRPr="009E1136">
        <w:rPr>
          <w:rFonts w:ascii="Times New Roman" w:eastAsia="Times New Roman" w:hAnsi="Times New Roman" w:cs="Times New Roman"/>
          <w:sz w:val="24"/>
          <w:szCs w:val="24"/>
          <w:lang w:eastAsia="ru-RU"/>
        </w:rPr>
        <w:t>Славнеф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ть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-Мегионнефтегаз» СТБ 034-2012;</w:t>
      </w:r>
    </w:p>
    <w:p w:rsidR="008844F0" w:rsidRPr="008844F0" w:rsidRDefault="008844F0" w:rsidP="008844F0">
      <w:pPr>
        <w:pStyle w:val="a7"/>
        <w:tabs>
          <w:tab w:val="left" w:pos="0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8844F0">
        <w:rPr>
          <w:rFonts w:ascii="Times New Roman" w:hAnsi="Times New Roman"/>
          <w:sz w:val="24"/>
          <w:szCs w:val="24"/>
        </w:rPr>
        <w:t>Приложение №7 - Процедура «Контроль употребления алкоголя, наркотических и токсических веществ»;</w:t>
      </w:r>
    </w:p>
    <w:p w:rsidR="008844F0" w:rsidRPr="008844F0" w:rsidRDefault="008844F0" w:rsidP="008844F0">
      <w:pPr>
        <w:pStyle w:val="a7"/>
        <w:tabs>
          <w:tab w:val="left" w:pos="0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8844F0">
        <w:rPr>
          <w:rFonts w:ascii="Times New Roman" w:hAnsi="Times New Roman"/>
          <w:sz w:val="24"/>
          <w:szCs w:val="24"/>
        </w:rPr>
        <w:t>Приложение №8 - Положение о допуске Подрядных организаций к выполнению работ/оказанию услуг на производственной территории и объектах открытого акционерного общества «</w:t>
      </w:r>
      <w:proofErr w:type="spellStart"/>
      <w:r w:rsidRPr="008844F0">
        <w:rPr>
          <w:rFonts w:ascii="Times New Roman" w:hAnsi="Times New Roman"/>
          <w:sz w:val="24"/>
          <w:szCs w:val="24"/>
        </w:rPr>
        <w:t>Славнефть</w:t>
      </w:r>
      <w:proofErr w:type="spellEnd"/>
      <w:r w:rsidRPr="008844F0">
        <w:rPr>
          <w:rFonts w:ascii="Times New Roman" w:hAnsi="Times New Roman"/>
          <w:sz w:val="24"/>
          <w:szCs w:val="24"/>
        </w:rPr>
        <w:t>-Мегионнефтегаз»;</w:t>
      </w:r>
    </w:p>
    <w:p w:rsidR="008844F0" w:rsidRPr="008844F0" w:rsidRDefault="008844F0" w:rsidP="008844F0">
      <w:pPr>
        <w:pStyle w:val="a7"/>
        <w:tabs>
          <w:tab w:val="left" w:pos="0"/>
        </w:tabs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 </w:t>
      </w:r>
      <w:r w:rsidRPr="008844F0">
        <w:rPr>
          <w:rFonts w:ascii="Times New Roman" w:hAnsi="Times New Roman"/>
          <w:sz w:val="24"/>
          <w:szCs w:val="24"/>
        </w:rPr>
        <w:t>Приложение №9 - Регламент взаимодействия ОАО «СН-МНГ» с Подрядными организациями в процессе привлечения Субподрядных организаций.</w:t>
      </w:r>
    </w:p>
    <w:p w:rsidR="008844F0" w:rsidRPr="004D18E8" w:rsidRDefault="008844F0" w:rsidP="004D18E8">
      <w:pPr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426" w:hanging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3131D4" w:rsidRDefault="004D18E8" w:rsidP="003131D4">
      <w:pPr>
        <w:pStyle w:val="a5"/>
        <w:keepLines/>
        <w:widowControl w:val="0"/>
        <w:numPr>
          <w:ilvl w:val="0"/>
          <w:numId w:val="2"/>
        </w:numPr>
        <w:tabs>
          <w:tab w:val="left" w:pos="567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1F2142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АДРЕСА, БАНКОВСКИЕ РЕКВИЗИТЫ И ПОДПИСИ СТОРОН:</w:t>
      </w:r>
    </w:p>
    <w:p w:rsidR="008844F0" w:rsidRPr="001F2142" w:rsidRDefault="008844F0" w:rsidP="008844F0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5210"/>
      </w:tblGrid>
      <w:tr w:rsidR="003131D4" w:rsidRPr="007F60A7" w:rsidTr="00B87C96">
        <w:trPr>
          <w:trHeight w:val="4981"/>
        </w:trPr>
        <w:tc>
          <w:tcPr>
            <w:tcW w:w="5210" w:type="dxa"/>
          </w:tcPr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Заказчик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ОАО «СН-МНГ»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Российская Федерация, 628684, город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Мегион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>, Ханты-Мансийский автономный округ-Югра, улица Кузьмина, дом 51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ИНН 8605003932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КПП 997150001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 xml:space="preserve">Банк: ОАО АКБ «ЕВРОФИНАНС МОСНАРБАНК», 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г</w:t>
            </w: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.М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осква</w:t>
            </w:r>
            <w:proofErr w:type="spellEnd"/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proofErr w:type="gramStart"/>
            <w:r w:rsidRPr="007F60A7">
              <w:rPr>
                <w:rFonts w:ascii="Times New Roman" w:hAnsi="Times New Roman"/>
                <w:sz w:val="23"/>
                <w:szCs w:val="23"/>
              </w:rPr>
              <w:t>Р</w:t>
            </w:r>
            <w:proofErr w:type="gramEnd"/>
            <w:r w:rsidRPr="007F60A7">
              <w:rPr>
                <w:rFonts w:ascii="Times New Roman" w:hAnsi="Times New Roman"/>
                <w:sz w:val="23"/>
                <w:szCs w:val="23"/>
              </w:rPr>
              <w:t>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407 028 104 000 042 621 90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К/</w:t>
            </w:r>
            <w:proofErr w:type="spellStart"/>
            <w:r w:rsidRPr="007F60A7">
              <w:rPr>
                <w:rFonts w:ascii="Times New Roman" w:hAnsi="Times New Roman"/>
                <w:sz w:val="23"/>
                <w:szCs w:val="23"/>
              </w:rPr>
              <w:t>сч</w:t>
            </w:r>
            <w:proofErr w:type="spellEnd"/>
            <w:r w:rsidRPr="007F60A7">
              <w:rPr>
                <w:rFonts w:ascii="Times New Roman" w:hAnsi="Times New Roman"/>
                <w:sz w:val="23"/>
                <w:szCs w:val="23"/>
              </w:rPr>
              <w:t xml:space="preserve"> 301 018 109 000 000 002 04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БИК 044525204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ОКВЭД 11.10.11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sz w:val="23"/>
                <w:szCs w:val="23"/>
              </w:rPr>
              <w:t>ОКПО 05679120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</w:t>
            </w:r>
            <w:r>
              <w:rPr>
                <w:rFonts w:ascii="Times New Roman" w:hAnsi="Times New Roman"/>
                <w:b/>
                <w:sz w:val="23"/>
                <w:szCs w:val="23"/>
              </w:rPr>
              <w:t>/________________/</w:t>
            </w:r>
          </w:p>
        </w:tc>
        <w:tc>
          <w:tcPr>
            <w:tcW w:w="5210" w:type="dxa"/>
          </w:tcPr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Исполнитель</w:t>
            </w: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b/>
                <w:sz w:val="23"/>
                <w:szCs w:val="23"/>
              </w:rPr>
            </w:pPr>
          </w:p>
          <w:p w:rsidR="003131D4" w:rsidRPr="007F60A7" w:rsidRDefault="003131D4" w:rsidP="00B87C96">
            <w:pPr>
              <w:pStyle w:val="a7"/>
              <w:rPr>
                <w:rFonts w:ascii="Times New Roman" w:hAnsi="Times New Roman"/>
                <w:sz w:val="23"/>
                <w:szCs w:val="23"/>
              </w:rPr>
            </w:pPr>
            <w:r w:rsidRPr="007F60A7">
              <w:rPr>
                <w:rFonts w:ascii="Times New Roman" w:hAnsi="Times New Roman"/>
                <w:b/>
                <w:sz w:val="23"/>
                <w:szCs w:val="23"/>
              </w:rPr>
              <w:t>____________________/________________/</w:t>
            </w:r>
          </w:p>
        </w:tc>
      </w:tr>
    </w:tbl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8844F0" w:rsidRDefault="003131D4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                                               </w:t>
      </w: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8844F0" w:rsidRDefault="008844F0" w:rsidP="003131D4">
      <w:pPr>
        <w:pStyle w:val="a7"/>
        <w:jc w:val="right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3131D4">
        <w:rPr>
          <w:rFonts w:ascii="Times New Roman" w:hAnsi="Times New Roman"/>
          <w:sz w:val="16"/>
          <w:szCs w:val="16"/>
        </w:rPr>
        <w:t xml:space="preserve">Приложение №1 </w:t>
      </w:r>
    </w:p>
    <w:p w:rsidR="003131D4" w:rsidRPr="003131D4" w:rsidRDefault="003131D4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3131D4">
        <w:rPr>
          <w:rFonts w:ascii="Times New Roman" w:hAnsi="Times New Roman"/>
          <w:sz w:val="16"/>
          <w:szCs w:val="16"/>
        </w:rPr>
        <w:t xml:space="preserve">                                                                                                                                   к Договору №_______ от ___________20 ___г.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3131D4">
        <w:rPr>
          <w:rFonts w:ascii="Times New Roman" w:hAnsi="Times New Roman"/>
          <w:b/>
          <w:sz w:val="24"/>
          <w:szCs w:val="24"/>
        </w:rPr>
        <w:t>ТЕХНИЧЕСКОЕ ЗАДАНИЕ</w:t>
      </w:r>
    </w:p>
    <w:p w:rsid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376"/>
        <w:gridCol w:w="7655"/>
      </w:tblGrid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1.Наименование Заказчика: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Открытое Акционерное Общество «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Славнефть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-Мегионнефтегаз»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 ОАО «СН-МНГ»</w:t>
            </w: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2.Наименование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</w:t>
            </w:r>
            <w:proofErr w:type="gramStart"/>
            <w:r w:rsidRPr="003131D4">
              <w:rPr>
                <w:rFonts w:ascii="Times New Roman" w:hAnsi="Times New Roman"/>
                <w:sz w:val="24"/>
                <w:szCs w:val="24"/>
              </w:rPr>
              <w:t>у</w:t>
            </w:r>
            <w:proofErr w:type="spellEnd"/>
            <w:proofErr w:type="gram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7.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3.Наименование объекта работ и его местоположение: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Закладка геодинамических полигонов на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,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,  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Западно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 w:rsidRPr="003131D4">
              <w:rPr>
                <w:rFonts w:ascii="Times New Roman" w:hAnsi="Times New Roman"/>
                <w:sz w:val="24"/>
                <w:szCs w:val="24"/>
              </w:rPr>
              <w:t>–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</w:t>
            </w:r>
            <w:proofErr w:type="gramEnd"/>
            <w:r w:rsidRPr="003131D4">
              <w:rPr>
                <w:rFonts w:ascii="Times New Roman" w:hAnsi="Times New Roman"/>
                <w:sz w:val="24"/>
                <w:szCs w:val="24"/>
              </w:rPr>
              <w:t>ригольском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, 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,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,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,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Локосовском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 лицензионных </w:t>
            </w:r>
            <w:proofErr w:type="gramStart"/>
            <w:r w:rsidRPr="003131D4">
              <w:rPr>
                <w:rFonts w:ascii="Times New Roman" w:hAnsi="Times New Roman"/>
                <w:sz w:val="24"/>
                <w:szCs w:val="24"/>
              </w:rPr>
              <w:t>участках</w:t>
            </w:r>
            <w:proofErr w:type="gram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Цель работ: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4.1. Выявления влияния воздействия длительной эксплуатации месторождения на вертикальные и горизонтальные перемещения земной коры;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4.2. Обеспечения безопасности работников и населения, охраны недр и других объектов окружающей природной среды, зданий и сооружений от вредного влияния разработки;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4.3. Составления проектной технологической документации на разработку месторождения и оптимизации систем разработки; 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- выбора оптимального местоположения элементов технологического комплекса;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- прогноза масштаба последствий возможных аварийных и чрезвычайных ситуаций, выбора способа их  предотвращения и ликвидации;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- совершенствования методики высокоточных измерений, а также количественного изучения вертикальных и горизонтальных подвижек и учета их в дальнейшем, при построении планово-высотных геодезических сетей в аналогичных условиях.</w:t>
            </w: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5.Объем работ: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5.2. Создание пунктов СГС-1;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5.3. Подготовка и сдача комплекта отчетных материалов.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5.4.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5.5.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5.6. Подготовка и сдача комплекта отчетных материалов.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Западно-</w:t>
            </w: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5.7.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5.8.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5.9. Подготовка и сдача комплекта отчетных материалов.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Ново-</w:t>
            </w: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5.10.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5.11.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5.12. Подготовка и сдача комплекта отчетных материалов.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5.13.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5.14.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5.15. Подготовка и сдача комплекта отчетных материалов.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Чистинный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5.16.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5.17.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5.18. Подготовка и сдача комплекта отчетных материалов. 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Южно-</w:t>
            </w:r>
            <w:proofErr w:type="spellStart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b/>
                <w:sz w:val="24"/>
                <w:szCs w:val="24"/>
              </w:rPr>
              <w:t xml:space="preserve"> ЛУ: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5.19. Изготовление и закладка реперов геодинамического мониторинга;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5.20. Создание пунктов СГС-1;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5.21. Подготовка и сдача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комплекта отчетных материалов. </w:t>
            </w: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lastRenderedPageBreak/>
              <w:t>6. Состав исходных материалов, предоставляемых заказчиком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6.1  Проект формирования геодинамического полигона на </w:t>
            </w:r>
            <w:proofErr w:type="spellStart"/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л.у</w:t>
            </w:r>
            <w:proofErr w:type="spellEnd"/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 ОАО «СН-МНГ»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6.2. Картографические материалы в М 1:5 000- 1: 100 000 на район работ.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highlight w:val="yellow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6.3. Каталоги координат пунктов государственной геодезической, нивелирной и маркшейдерских  сетей на район работ.</w:t>
            </w:r>
          </w:p>
        </w:tc>
      </w:tr>
      <w:tr w:rsidR="003131D4" w:rsidRPr="003131D4" w:rsidTr="00B87C96"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7. Состав выходной продукции: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7.1. Технический  отчет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</w:tc>
      </w:tr>
      <w:tr w:rsidR="003131D4" w:rsidRPr="003131D4" w:rsidTr="00B87C96">
        <w:trPr>
          <w:trHeight w:val="70"/>
        </w:trPr>
        <w:tc>
          <w:tcPr>
            <w:tcW w:w="2376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8. Нормативные документы:</w:t>
            </w:r>
          </w:p>
        </w:tc>
        <w:tc>
          <w:tcPr>
            <w:tcW w:w="7655" w:type="dxa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8.1 Инструкции, правила, методические указания.</w:t>
            </w:r>
          </w:p>
        </w:tc>
      </w:tr>
    </w:tbl>
    <w:p w:rsidR="003131D4" w:rsidRP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3131D4" w:rsidRPr="00CF4236" w:rsidTr="00B87C96">
        <w:tc>
          <w:tcPr>
            <w:tcW w:w="5070" w:type="dxa"/>
          </w:tcPr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1F2142" w:rsidRDefault="001F2142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</w:p>
    <w:p w:rsidR="001F2142" w:rsidRDefault="001F2142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</w:p>
    <w:p w:rsidR="003131D4" w:rsidRPr="003131D4" w:rsidRDefault="003131D4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3131D4">
        <w:rPr>
          <w:rFonts w:ascii="Times New Roman" w:hAnsi="Times New Roman"/>
          <w:sz w:val="16"/>
          <w:szCs w:val="16"/>
        </w:rPr>
        <w:t xml:space="preserve">Приложение № </w:t>
      </w:r>
      <w:r>
        <w:rPr>
          <w:rFonts w:ascii="Times New Roman" w:hAnsi="Times New Roman"/>
          <w:sz w:val="16"/>
          <w:szCs w:val="16"/>
        </w:rPr>
        <w:t>2</w:t>
      </w:r>
    </w:p>
    <w:p w:rsidR="003131D4" w:rsidRPr="003131D4" w:rsidRDefault="003131D4" w:rsidP="003131D4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3131D4">
        <w:rPr>
          <w:rFonts w:ascii="Times New Roman" w:hAnsi="Times New Roman"/>
          <w:sz w:val="16"/>
          <w:szCs w:val="16"/>
        </w:rPr>
        <w:t>к Договору № ______от _________________20___г.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3131D4">
        <w:rPr>
          <w:rFonts w:ascii="Times New Roman" w:hAnsi="Times New Roman"/>
          <w:b/>
          <w:sz w:val="24"/>
          <w:szCs w:val="24"/>
        </w:rPr>
        <w:t>ГРАФИК</w:t>
      </w:r>
    </w:p>
    <w:p w:rsid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3131D4">
        <w:rPr>
          <w:rFonts w:ascii="Times New Roman" w:hAnsi="Times New Roman"/>
          <w:b/>
          <w:sz w:val="24"/>
          <w:szCs w:val="24"/>
        </w:rPr>
        <w:t>оказания услуг</w:t>
      </w:r>
    </w:p>
    <w:p w:rsid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pPr w:leftFromText="180" w:rightFromText="180" w:vertAnchor="text" w:horzAnchor="margin" w:tblpXSpec="center" w:tblpY="12"/>
        <w:tblW w:w="1070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959"/>
        <w:gridCol w:w="4645"/>
        <w:gridCol w:w="1701"/>
        <w:gridCol w:w="1734"/>
        <w:gridCol w:w="1668"/>
      </w:tblGrid>
      <w:tr w:rsidR="003131D4" w:rsidRPr="003131D4" w:rsidTr="003131D4">
        <w:trPr>
          <w:cantSplit/>
        </w:trPr>
        <w:tc>
          <w:tcPr>
            <w:tcW w:w="959" w:type="dxa"/>
            <w:vMerge w:val="restart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Номер</w:t>
            </w:r>
          </w:p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этапа</w:t>
            </w:r>
          </w:p>
        </w:tc>
        <w:tc>
          <w:tcPr>
            <w:tcW w:w="4645" w:type="dxa"/>
            <w:vMerge w:val="restart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Наименование услуг</w:t>
            </w:r>
          </w:p>
        </w:tc>
        <w:tc>
          <w:tcPr>
            <w:tcW w:w="3435" w:type="dxa"/>
            <w:gridSpan w:val="2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Период оказания услуг</w:t>
            </w:r>
          </w:p>
        </w:tc>
        <w:tc>
          <w:tcPr>
            <w:tcW w:w="1668" w:type="dxa"/>
            <w:vMerge w:val="restart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Стоимость, руб. без НДС</w:t>
            </w:r>
          </w:p>
        </w:tc>
      </w:tr>
      <w:tr w:rsidR="003131D4" w:rsidRPr="003131D4" w:rsidTr="003131D4">
        <w:trPr>
          <w:cantSplit/>
        </w:trPr>
        <w:tc>
          <w:tcPr>
            <w:tcW w:w="959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4645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Начало работ</w:t>
            </w:r>
          </w:p>
        </w:tc>
        <w:tc>
          <w:tcPr>
            <w:tcW w:w="17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3131D4">
              <w:rPr>
                <w:rFonts w:ascii="Times New Roman" w:hAnsi="Times New Roman"/>
                <w:b/>
                <w:sz w:val="20"/>
                <w:szCs w:val="20"/>
              </w:rPr>
              <w:t>Окончание работ</w:t>
            </w:r>
          </w:p>
        </w:tc>
        <w:tc>
          <w:tcPr>
            <w:tcW w:w="1668" w:type="dxa"/>
            <w:vMerge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3131D4" w:rsidRPr="003131D4" w:rsidTr="003131D4">
        <w:trPr>
          <w:trHeight w:val="2407"/>
        </w:trPr>
        <w:tc>
          <w:tcPr>
            <w:tcW w:w="959" w:type="dxa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II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III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IV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V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VI</w:t>
            </w:r>
          </w:p>
        </w:tc>
        <w:tc>
          <w:tcPr>
            <w:tcW w:w="4645" w:type="dxa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lastRenderedPageBreak/>
              <w:t>Подготовительные работы, обследование элементов геодинамического полигона, пунктов ГГС, грунтовых реперов и пунктов спутниковой геодезической сети (СГС)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7.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Закладка реперов геодинамического мониторинга: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Создание </w:t>
            </w:r>
            <w:r w:rsidRPr="003131D4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3131D4">
              <w:rPr>
                <w:rFonts w:ascii="Times New Roman" w:hAnsi="Times New Roman"/>
                <w:sz w:val="24"/>
                <w:szCs w:val="24"/>
              </w:rPr>
              <w:t xml:space="preserve"> спутниковой базовой станции.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Проведение серии измерений по привязке базовой станции: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 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Закладка реперов геодинамического мониторинга: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Создание </w:t>
            </w:r>
            <w:r w:rsidRPr="003131D4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3131D4">
              <w:rPr>
                <w:rFonts w:ascii="Times New Roman" w:hAnsi="Times New Roman"/>
                <w:sz w:val="24"/>
                <w:szCs w:val="24"/>
              </w:rPr>
              <w:t xml:space="preserve"> спутниковой базовой станции.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Проведение серии измерений по привязке базовой станции: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1.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Маркшейдерско-геодезические наблюдения методами нивелирования по профильным линиям </w:t>
            </w:r>
            <w:proofErr w:type="gramStart"/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  <w:r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 xml:space="preserve">Маркшейдерско-геодезические наблюдения методами нивелирования по профильным линиям </w:t>
            </w:r>
            <w:proofErr w:type="gramStart"/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на</w:t>
            </w:r>
            <w:proofErr w:type="gramEnd"/>
            <w:r w:rsidRPr="003131D4">
              <w:rPr>
                <w:rFonts w:ascii="Times New Roman" w:eastAsia="Calibri" w:hAnsi="Times New Roman"/>
                <w:sz w:val="24"/>
                <w:szCs w:val="24"/>
                <w:u w:val="single"/>
                <w:lang w:eastAsia="en-US"/>
              </w:rPr>
              <w:t>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  <w:u w:val="single"/>
              </w:rPr>
            </w:pPr>
            <w:bookmarkStart w:id="0" w:name="_GoBack"/>
            <w:r w:rsidRPr="003131D4">
              <w:rPr>
                <w:rFonts w:ascii="Times New Roman" w:hAnsi="Times New Roman"/>
                <w:sz w:val="24"/>
                <w:szCs w:val="24"/>
                <w:u w:val="single"/>
              </w:rPr>
              <w:t xml:space="preserve">Подготовка отчетных материалов </w:t>
            </w:r>
            <w:proofErr w:type="gramStart"/>
            <w:r w:rsidRPr="003131D4">
              <w:rPr>
                <w:rFonts w:ascii="Times New Roman" w:hAnsi="Times New Roman"/>
                <w:sz w:val="24"/>
                <w:szCs w:val="24"/>
                <w:u w:val="single"/>
              </w:rPr>
              <w:t>на</w:t>
            </w:r>
            <w:proofErr w:type="gramEnd"/>
            <w:r w:rsidRPr="003131D4">
              <w:rPr>
                <w:rFonts w:ascii="Times New Roman" w:hAnsi="Times New Roman"/>
                <w:sz w:val="24"/>
                <w:szCs w:val="24"/>
                <w:u w:val="single"/>
              </w:rPr>
              <w:t>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Узунский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3. Западно-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Аригольский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4. Ново-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Покурский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5.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Тайлаковский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 xml:space="preserve">6.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Чистинный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sz w:val="24"/>
                <w:szCs w:val="24"/>
              </w:rPr>
            </w:pPr>
            <w:r w:rsidRPr="003131D4">
              <w:rPr>
                <w:rFonts w:ascii="Times New Roman" w:hAnsi="Times New Roman"/>
                <w:sz w:val="24"/>
                <w:szCs w:val="24"/>
              </w:rPr>
              <w:t>7. Южно-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Локосовский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Pr="003131D4">
              <w:rPr>
                <w:rFonts w:ascii="Times New Roman" w:hAnsi="Times New Roman"/>
                <w:sz w:val="24"/>
                <w:szCs w:val="24"/>
              </w:rPr>
              <w:t>л.у</w:t>
            </w:r>
            <w:proofErr w:type="spellEnd"/>
            <w:r w:rsidRPr="003131D4">
              <w:rPr>
                <w:rFonts w:ascii="Times New Roman" w:hAnsi="Times New Roman"/>
                <w:sz w:val="24"/>
                <w:szCs w:val="24"/>
              </w:rPr>
              <w:t>.</w:t>
            </w:r>
            <w:bookmarkEnd w:id="0"/>
          </w:p>
        </w:tc>
        <w:tc>
          <w:tcPr>
            <w:tcW w:w="1701" w:type="dxa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734" w:type="dxa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668" w:type="dxa"/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0"/>
                <w:szCs w:val="20"/>
                <w:u w:val="single"/>
              </w:rPr>
            </w:pPr>
          </w:p>
        </w:tc>
      </w:tr>
      <w:tr w:rsidR="003131D4" w:rsidRPr="003131D4" w:rsidTr="003131D4">
        <w:trPr>
          <w:trHeight w:val="274"/>
        </w:trPr>
        <w:tc>
          <w:tcPr>
            <w:tcW w:w="959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</w:p>
        </w:tc>
        <w:tc>
          <w:tcPr>
            <w:tcW w:w="464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</w:pPr>
            <w:r w:rsidRPr="003131D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ИТОГО:</w:t>
            </w: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4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8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131D4" w:rsidRPr="003131D4" w:rsidRDefault="003131D4" w:rsidP="003131D4">
            <w:pPr>
              <w:pStyle w:val="a7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3131D4" w:rsidRP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tbl>
      <w:tblPr>
        <w:tblW w:w="10207" w:type="dxa"/>
        <w:tblInd w:w="-318" w:type="dxa"/>
        <w:tblLook w:val="01E0" w:firstRow="1" w:lastRow="1" w:firstColumn="1" w:lastColumn="1" w:noHBand="0" w:noVBand="0"/>
      </w:tblPr>
      <w:tblGrid>
        <w:gridCol w:w="5103"/>
        <w:gridCol w:w="5104"/>
      </w:tblGrid>
      <w:tr w:rsidR="003131D4" w:rsidRPr="003131D4" w:rsidTr="00B87C96">
        <w:trPr>
          <w:trHeight w:val="1796"/>
        </w:trPr>
        <w:tc>
          <w:tcPr>
            <w:tcW w:w="5103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104" w:type="dxa"/>
          </w:tcPr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3131D4" w:rsidRDefault="003131D4" w:rsidP="003131D4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3131D4">
              <w:rPr>
                <w:rFonts w:ascii="Times New Roman" w:hAnsi="Times New Roman"/>
                <w:b/>
                <w:sz w:val="24"/>
                <w:szCs w:val="24"/>
              </w:rPr>
              <w:t>__________________/_______________/</w:t>
            </w:r>
          </w:p>
        </w:tc>
      </w:tr>
    </w:tbl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1F2142" w:rsidRDefault="001F2142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1F2142" w:rsidRDefault="001F2142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EE4C54" w:rsidRDefault="003131D4" w:rsidP="003131D4">
      <w:pPr>
        <w:pStyle w:val="a8"/>
        <w:spacing w:after="0"/>
        <w:jc w:val="right"/>
        <w:rPr>
          <w:sz w:val="16"/>
          <w:szCs w:val="16"/>
        </w:rPr>
      </w:pPr>
      <w:r w:rsidRPr="00EE4C54">
        <w:rPr>
          <w:sz w:val="16"/>
          <w:szCs w:val="16"/>
        </w:rPr>
        <w:lastRenderedPageBreak/>
        <w:t xml:space="preserve">                                                                                                                                        Приложение №</w:t>
      </w:r>
      <w:r>
        <w:rPr>
          <w:sz w:val="16"/>
          <w:szCs w:val="16"/>
        </w:rPr>
        <w:t>3</w:t>
      </w:r>
      <w:r w:rsidRPr="00EE4C54">
        <w:rPr>
          <w:sz w:val="16"/>
          <w:szCs w:val="16"/>
        </w:rPr>
        <w:t xml:space="preserve"> </w:t>
      </w:r>
    </w:p>
    <w:p w:rsidR="003131D4" w:rsidRPr="00EE4C54" w:rsidRDefault="003131D4" w:rsidP="003131D4">
      <w:pPr>
        <w:pStyle w:val="a8"/>
        <w:jc w:val="right"/>
        <w:rPr>
          <w:sz w:val="16"/>
          <w:szCs w:val="16"/>
        </w:rPr>
      </w:pPr>
      <w:r w:rsidRPr="00EE4C54">
        <w:rPr>
          <w:sz w:val="16"/>
          <w:szCs w:val="16"/>
        </w:rPr>
        <w:t xml:space="preserve">                                                                                                                                   к Договору №</w:t>
      </w:r>
      <w:r>
        <w:rPr>
          <w:sz w:val="16"/>
          <w:szCs w:val="16"/>
        </w:rPr>
        <w:t>_________от__________20__г.</w:t>
      </w:r>
      <w:r w:rsidRPr="00EE4C54">
        <w:rPr>
          <w:sz w:val="16"/>
          <w:szCs w:val="16"/>
        </w:rPr>
        <w:t xml:space="preserve"> </w:t>
      </w:r>
    </w:p>
    <w:p w:rsidR="003131D4" w:rsidRDefault="003131D4" w:rsidP="003131D4">
      <w:pPr>
        <w:pStyle w:val="a8"/>
        <w:jc w:val="center"/>
        <w:rPr>
          <w:b/>
        </w:rPr>
      </w:pPr>
    </w:p>
    <w:p w:rsidR="003131D4" w:rsidRDefault="003131D4" w:rsidP="003131D4">
      <w:pPr>
        <w:pStyle w:val="a8"/>
        <w:jc w:val="center"/>
        <w:rPr>
          <w:b/>
        </w:rPr>
      </w:pP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3131D4">
        <w:rPr>
          <w:rFonts w:ascii="Times New Roman" w:hAnsi="Times New Roman"/>
          <w:b/>
          <w:sz w:val="24"/>
          <w:szCs w:val="24"/>
        </w:rPr>
        <w:t>ПРОТОКОЛ</w:t>
      </w:r>
    </w:p>
    <w:p w:rsidR="003131D4" w:rsidRPr="003131D4" w:rsidRDefault="003131D4" w:rsidP="003131D4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  <w:r w:rsidRPr="003131D4">
        <w:rPr>
          <w:rFonts w:ascii="Times New Roman" w:hAnsi="Times New Roman"/>
          <w:b/>
          <w:sz w:val="24"/>
          <w:szCs w:val="24"/>
        </w:rPr>
        <w:t>соглашения о договорной цене</w:t>
      </w:r>
    </w:p>
    <w:p w:rsidR="003131D4" w:rsidRPr="003131D4" w:rsidRDefault="003131D4" w:rsidP="003131D4">
      <w:pPr>
        <w:pStyle w:val="a7"/>
        <w:rPr>
          <w:rFonts w:ascii="Times New Roman" w:hAnsi="Times New Roman"/>
          <w:iCs/>
          <w:sz w:val="24"/>
          <w:szCs w:val="24"/>
        </w:rPr>
      </w:pPr>
    </w:p>
    <w:p w:rsidR="003131D4" w:rsidRPr="003131D4" w:rsidRDefault="003131D4" w:rsidP="003131D4">
      <w:pPr>
        <w:pStyle w:val="a7"/>
        <w:ind w:firstLine="851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</w:rPr>
        <w:t xml:space="preserve">Мы, нижеподписавшиеся, от лица «Заказчика»: ___________________________________ __________________, и от лица «Исполнителя»: ________________________________, удостоверяем, что Сторонами достигнуто соглашение о величине договорной цены оказанных услуг </w:t>
      </w:r>
      <w:proofErr w:type="gramStart"/>
      <w:r w:rsidRPr="003131D4">
        <w:rPr>
          <w:rFonts w:ascii="Times New Roman" w:hAnsi="Times New Roman"/>
          <w:sz w:val="24"/>
          <w:szCs w:val="24"/>
        </w:rPr>
        <w:t>по</w:t>
      </w:r>
      <w:proofErr w:type="gramEnd"/>
      <w:r w:rsidRPr="003131D4">
        <w:rPr>
          <w:rFonts w:ascii="Times New Roman" w:hAnsi="Times New Roman"/>
          <w:sz w:val="24"/>
          <w:szCs w:val="24"/>
        </w:rPr>
        <w:t xml:space="preserve"> </w:t>
      </w:r>
      <w:r w:rsidRPr="003131D4">
        <w:rPr>
          <w:rFonts w:ascii="Times New Roman" w:eastAsia="MS Mincho" w:hAnsi="Times New Roman"/>
          <w:bCs/>
          <w:sz w:val="24"/>
          <w:szCs w:val="24"/>
          <w:u w:val="single"/>
        </w:rPr>
        <w:t>_________</w:t>
      </w:r>
      <w:r w:rsidRPr="003131D4">
        <w:rPr>
          <w:rFonts w:ascii="Times New Roman" w:eastAsia="MS Mincho" w:hAnsi="Times New Roman"/>
          <w:bCs/>
          <w:sz w:val="24"/>
          <w:szCs w:val="24"/>
        </w:rPr>
        <w:t xml:space="preserve">  на _____________________________ лицензионных участках </w:t>
      </w:r>
      <w:r w:rsidRPr="003131D4">
        <w:rPr>
          <w:rFonts w:ascii="Times New Roman" w:hAnsi="Times New Roman"/>
          <w:sz w:val="24"/>
          <w:szCs w:val="24"/>
        </w:rPr>
        <w:t>в размере: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  <w:lang w:val="en-US"/>
        </w:rPr>
        <w:t>I</w:t>
      </w:r>
      <w:r w:rsidRPr="003131D4">
        <w:rPr>
          <w:rFonts w:ascii="Times New Roman" w:hAnsi="Times New Roman"/>
          <w:sz w:val="24"/>
          <w:szCs w:val="24"/>
        </w:rPr>
        <w:t xml:space="preserve"> этап –                    (                                                                  ) без НДС;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  <w:lang w:val="en-US"/>
        </w:rPr>
        <w:t>II</w:t>
      </w:r>
      <w:r w:rsidRPr="003131D4">
        <w:rPr>
          <w:rFonts w:ascii="Times New Roman" w:hAnsi="Times New Roman"/>
          <w:sz w:val="24"/>
          <w:szCs w:val="24"/>
        </w:rPr>
        <w:t xml:space="preserve"> этап –                   (                                                                  ) без НДС;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  <w:lang w:val="en-US"/>
        </w:rPr>
        <w:t>III</w:t>
      </w:r>
      <w:r w:rsidRPr="003131D4">
        <w:rPr>
          <w:rFonts w:ascii="Times New Roman" w:hAnsi="Times New Roman"/>
          <w:sz w:val="24"/>
          <w:szCs w:val="24"/>
        </w:rPr>
        <w:t xml:space="preserve"> этап –                 (                                                                  ) без НДС;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  <w:lang w:val="en-US"/>
        </w:rPr>
        <w:t>IV</w:t>
      </w:r>
      <w:r w:rsidRPr="003131D4">
        <w:rPr>
          <w:rFonts w:ascii="Times New Roman" w:hAnsi="Times New Roman"/>
          <w:sz w:val="24"/>
          <w:szCs w:val="24"/>
        </w:rPr>
        <w:t xml:space="preserve"> этап -                  (                                                                  ) без НДС; 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  <w:lang w:val="en-US"/>
        </w:rPr>
        <w:t>V</w:t>
      </w:r>
      <w:r w:rsidRPr="003131D4">
        <w:rPr>
          <w:rFonts w:ascii="Times New Roman" w:hAnsi="Times New Roman"/>
          <w:sz w:val="24"/>
          <w:szCs w:val="24"/>
        </w:rPr>
        <w:t xml:space="preserve"> этап –                   (                                                                  ) без НДС;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proofErr w:type="gramStart"/>
      <w:r w:rsidRPr="003131D4">
        <w:rPr>
          <w:rFonts w:ascii="Times New Roman" w:hAnsi="Times New Roman"/>
          <w:sz w:val="24"/>
          <w:szCs w:val="24"/>
          <w:lang w:val="en-US"/>
        </w:rPr>
        <w:t>VI</w:t>
      </w:r>
      <w:r w:rsidRPr="003131D4">
        <w:rPr>
          <w:rFonts w:ascii="Times New Roman" w:hAnsi="Times New Roman"/>
          <w:sz w:val="24"/>
          <w:szCs w:val="24"/>
        </w:rPr>
        <w:t xml:space="preserve"> этап –                 (                                                                  ) без НДС.</w:t>
      </w:r>
      <w:proofErr w:type="gramEnd"/>
    </w:p>
    <w:p w:rsidR="003131D4" w:rsidRPr="003131D4" w:rsidRDefault="003131D4" w:rsidP="003131D4">
      <w:pPr>
        <w:pStyle w:val="a7"/>
        <w:rPr>
          <w:rFonts w:ascii="Times New Roman" w:hAnsi="Times New Roman"/>
          <w:snapToGrid w:val="0"/>
          <w:sz w:val="24"/>
          <w:szCs w:val="24"/>
        </w:rPr>
      </w:pPr>
      <w:r w:rsidRPr="003131D4">
        <w:rPr>
          <w:rFonts w:ascii="Times New Roman" w:hAnsi="Times New Roman"/>
          <w:color w:val="000000"/>
          <w:spacing w:val="-1"/>
          <w:sz w:val="24"/>
          <w:szCs w:val="24"/>
        </w:rPr>
        <w:t>ИТОГО</w:t>
      </w:r>
      <w:proofErr w:type="gramStart"/>
      <w:r w:rsidRPr="003131D4">
        <w:rPr>
          <w:rFonts w:ascii="Times New Roman" w:hAnsi="Times New Roman"/>
          <w:color w:val="000000"/>
          <w:spacing w:val="-1"/>
          <w:sz w:val="24"/>
          <w:szCs w:val="24"/>
        </w:rPr>
        <w:t xml:space="preserve">:                                  (                                                  ) </w:t>
      </w:r>
      <w:r w:rsidRPr="003131D4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End"/>
      <w:r w:rsidRPr="003131D4">
        <w:rPr>
          <w:rFonts w:ascii="Times New Roman" w:hAnsi="Times New Roman"/>
          <w:snapToGrid w:val="0"/>
          <w:sz w:val="24"/>
          <w:szCs w:val="24"/>
        </w:rPr>
        <w:t xml:space="preserve">без НДС.  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  <w:r w:rsidRPr="003131D4">
        <w:rPr>
          <w:rFonts w:ascii="Times New Roman" w:hAnsi="Times New Roman"/>
          <w:sz w:val="24"/>
          <w:szCs w:val="24"/>
        </w:rPr>
        <w:t xml:space="preserve">Настоящий протокол является неотъемлемой частью Договора. </w:t>
      </w: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5070"/>
        <w:gridCol w:w="4961"/>
      </w:tblGrid>
      <w:tr w:rsidR="003131D4" w:rsidRPr="00CF4236" w:rsidTr="00B87C96">
        <w:tc>
          <w:tcPr>
            <w:tcW w:w="5070" w:type="dxa"/>
          </w:tcPr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Заказчик: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ОАО «СН-МНГ»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___________________/_____________/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4961" w:type="dxa"/>
          </w:tcPr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Исполнитель:</w:t>
            </w: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131D4" w:rsidRPr="00CF4236" w:rsidRDefault="003131D4" w:rsidP="00B87C96">
            <w:pPr>
              <w:pStyle w:val="a7"/>
              <w:rPr>
                <w:rFonts w:ascii="Times New Roman" w:hAnsi="Times New Roman"/>
                <w:b/>
                <w:sz w:val="24"/>
                <w:szCs w:val="24"/>
              </w:rPr>
            </w:pP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__________________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CF4236">
              <w:rPr>
                <w:rFonts w:ascii="Times New Roman" w:hAnsi="Times New Roman"/>
                <w:b/>
                <w:sz w:val="24"/>
                <w:szCs w:val="24"/>
              </w:rPr>
              <w:t>_____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__________/</w:t>
            </w:r>
          </w:p>
        </w:tc>
      </w:tr>
    </w:tbl>
    <w:p w:rsidR="003131D4" w:rsidRPr="003131D4" w:rsidRDefault="003131D4" w:rsidP="003131D4">
      <w:pPr>
        <w:pStyle w:val="a7"/>
        <w:rPr>
          <w:rFonts w:ascii="Times New Roman" w:hAnsi="Times New Roman"/>
          <w:sz w:val="24"/>
          <w:szCs w:val="24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3131D4" w:rsidRDefault="003131D4" w:rsidP="003131D4">
      <w:pPr>
        <w:pStyle w:val="a5"/>
        <w:keepLines/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left="1080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lastRenderedPageBreak/>
        <w:t>Приложение №4</w:t>
      </w:r>
    </w:p>
    <w:p w:rsidR="001F2142" w:rsidRPr="001F2142" w:rsidRDefault="001F2142" w:rsidP="001F2142">
      <w:pPr>
        <w:pStyle w:val="a7"/>
        <w:jc w:val="right"/>
        <w:rPr>
          <w:rFonts w:ascii="Times New Roman" w:eastAsia="Calibri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t>к договору №____________ от _______________ 201__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tbl>
      <w:tblPr>
        <w:tblW w:w="10607" w:type="dxa"/>
        <w:tblLook w:val="0000" w:firstRow="0" w:lastRow="0" w:firstColumn="0" w:lastColumn="0" w:noHBand="0" w:noVBand="0"/>
      </w:tblPr>
      <w:tblGrid>
        <w:gridCol w:w="5353"/>
        <w:gridCol w:w="5254"/>
      </w:tblGrid>
      <w:tr w:rsidR="001F2142" w:rsidRPr="001F2142" w:rsidTr="00B87C96">
        <w:trPr>
          <w:trHeight w:val="228"/>
        </w:trPr>
        <w:tc>
          <w:tcPr>
            <w:tcW w:w="5353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  <w:sz w:val="6"/>
                <w:szCs w:val="6"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z w:val="26"/>
                <w:szCs w:val="26"/>
              </w:rPr>
            </w:pPr>
            <w:r w:rsidRPr="001F2142">
              <w:rPr>
                <w:rFonts w:ascii="Times New Roman" w:hAnsi="Times New Roman"/>
                <w:b/>
                <w:sz w:val="26"/>
                <w:szCs w:val="26"/>
              </w:rPr>
              <w:t>СОГЛАСОВАНО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z w:val="26"/>
                <w:szCs w:val="26"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pacing w:val="-1"/>
                <w:sz w:val="26"/>
                <w:szCs w:val="26"/>
              </w:rPr>
            </w:pPr>
            <w:r w:rsidRPr="001F2142">
              <w:rPr>
                <w:rFonts w:ascii="Times New Roman" w:hAnsi="Times New Roman"/>
                <w:b/>
                <w:sz w:val="26"/>
                <w:szCs w:val="26"/>
              </w:rPr>
              <w:t>________________</w:t>
            </w:r>
            <w:r w:rsidRPr="001F2142">
              <w:rPr>
                <w:rFonts w:ascii="Times New Roman" w:hAnsi="Times New Roman"/>
                <w:b/>
                <w:spacing w:val="-1"/>
                <w:sz w:val="26"/>
                <w:szCs w:val="26"/>
              </w:rPr>
              <w:t xml:space="preserve"> /__________/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bCs/>
                <w:sz w:val="26"/>
                <w:szCs w:val="26"/>
              </w:rPr>
            </w:pPr>
            <w:r w:rsidRPr="001F2142">
              <w:rPr>
                <w:rFonts w:ascii="Times New Roman" w:hAnsi="Times New Roman"/>
                <w:b/>
                <w:bCs/>
                <w:sz w:val="26"/>
                <w:szCs w:val="26"/>
              </w:rPr>
              <w:t>«_____»___________201__ г.</w:t>
            </w: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254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F2142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F7A0D3C" wp14:editId="385AB953">
                  <wp:extent cx="3105150" cy="1724025"/>
                  <wp:effectExtent l="0" t="0" r="0" b="9525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5150" cy="1724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pacing w:val="60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pacing w:val="60"/>
          <w:sz w:val="28"/>
          <w:szCs w:val="28"/>
        </w:rPr>
      </w:pPr>
      <w:r w:rsidRPr="001F2142">
        <w:rPr>
          <w:rFonts w:ascii="Times New Roman" w:hAnsi="Times New Roman"/>
          <w:b/>
          <w:bCs/>
          <w:spacing w:val="60"/>
          <w:sz w:val="28"/>
          <w:szCs w:val="28"/>
        </w:rPr>
        <w:t>ПОЛОЖЕНИЕ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6"/>
          <w:szCs w:val="26"/>
        </w:rPr>
      </w:pPr>
      <w:r w:rsidRPr="001F2142">
        <w:rPr>
          <w:rFonts w:ascii="Times New Roman" w:hAnsi="Times New Roman"/>
          <w:b/>
          <w:bCs/>
          <w:sz w:val="26"/>
          <w:szCs w:val="26"/>
        </w:rPr>
        <w:t>О контрольно-пропускных пунктах открытого акционерного общества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6"/>
          <w:szCs w:val="26"/>
        </w:rPr>
      </w:pPr>
      <w:r w:rsidRPr="001F2142">
        <w:rPr>
          <w:rFonts w:ascii="Times New Roman" w:hAnsi="Times New Roman"/>
          <w:b/>
          <w:bCs/>
          <w:sz w:val="26"/>
          <w:szCs w:val="26"/>
        </w:rPr>
        <w:t>«</w:t>
      </w:r>
      <w:proofErr w:type="spellStart"/>
      <w:r w:rsidRPr="001F2142">
        <w:rPr>
          <w:rFonts w:ascii="Times New Roman" w:hAnsi="Times New Roman"/>
          <w:b/>
          <w:bCs/>
          <w:sz w:val="26"/>
          <w:szCs w:val="26"/>
        </w:rPr>
        <w:t>Славнефть</w:t>
      </w:r>
      <w:proofErr w:type="spellEnd"/>
      <w:r w:rsidRPr="001F2142">
        <w:rPr>
          <w:rFonts w:ascii="Times New Roman" w:hAnsi="Times New Roman"/>
          <w:b/>
          <w:bCs/>
          <w:sz w:val="26"/>
          <w:szCs w:val="26"/>
        </w:rPr>
        <w:t>-Мегионнефтегаз»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t>Приложение №5</w:t>
      </w:r>
    </w:p>
    <w:p w:rsidR="001F2142" w:rsidRPr="001F2142" w:rsidRDefault="001F2142" w:rsidP="001F2142">
      <w:pPr>
        <w:pStyle w:val="a7"/>
        <w:jc w:val="right"/>
        <w:rPr>
          <w:rFonts w:ascii="Times New Roman" w:eastAsia="Calibri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t>к договору №___________  от _______________201__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  <w:r w:rsidRPr="001F2142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BB038AF" wp14:editId="627B8509">
                <wp:simplePos x="0" y="0"/>
                <wp:positionH relativeFrom="column">
                  <wp:posOffset>4947285</wp:posOffset>
                </wp:positionH>
                <wp:positionV relativeFrom="paragraph">
                  <wp:posOffset>107315</wp:posOffset>
                </wp:positionV>
                <wp:extent cx="1590675" cy="161925"/>
                <wp:effectExtent l="0" t="0" r="0" b="4445"/>
                <wp:wrapNone/>
                <wp:docPr id="6" name="Прямоугольник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90675" cy="16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Прямоугольник 6" o:spid="_x0000_s1026" style="position:absolute;margin-left:389.55pt;margin-top:8.45pt;width:125.25pt;height:12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" stroked="f"/>
            </w:pict>
          </mc:Fallback>
        </mc:AlternateContent>
      </w:r>
    </w:p>
    <w:tbl>
      <w:tblPr>
        <w:tblW w:w="10607" w:type="dxa"/>
        <w:tblLook w:val="0000" w:firstRow="0" w:lastRow="0" w:firstColumn="0" w:lastColumn="0" w:noHBand="0" w:noVBand="0"/>
      </w:tblPr>
      <w:tblGrid>
        <w:gridCol w:w="4931"/>
        <w:gridCol w:w="5676"/>
      </w:tblGrid>
      <w:tr w:rsidR="001F2142" w:rsidRPr="001F2142" w:rsidTr="00B87C96">
        <w:trPr>
          <w:trHeight w:val="228"/>
        </w:trPr>
        <w:tc>
          <w:tcPr>
            <w:tcW w:w="5783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СОГЛАСОВАНО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pacing w:val="-1"/>
              </w:rPr>
            </w:pPr>
            <w:r w:rsidRPr="001F2142">
              <w:rPr>
                <w:rFonts w:ascii="Times New Roman" w:hAnsi="Times New Roman"/>
                <w:b/>
              </w:rPr>
              <w:t>________________/______________/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bCs/>
              </w:rPr>
            </w:pPr>
            <w:r w:rsidRPr="001F2142">
              <w:rPr>
                <w:rFonts w:ascii="Times New Roman" w:hAnsi="Times New Roman"/>
                <w:b/>
                <w:bCs/>
              </w:rPr>
              <w:t>«_____»___________201__ г.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sz w:val="28"/>
                <w:szCs w:val="28"/>
              </w:rPr>
            </w:pP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824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F2142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057B834D" wp14:editId="6E68C78F">
                  <wp:extent cx="3467100" cy="182880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6710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  <w:r w:rsidRPr="001F2142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 wp14:anchorId="44BCA7B1" wp14:editId="147A1D20">
            <wp:simplePos x="0" y="0"/>
            <wp:positionH relativeFrom="column">
              <wp:posOffset>1485900</wp:posOffset>
            </wp:positionH>
            <wp:positionV relativeFrom="paragraph">
              <wp:posOffset>-238125</wp:posOffset>
            </wp:positionV>
            <wp:extent cx="3279775" cy="102870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42"/>
          <w:szCs w:val="42"/>
        </w:rPr>
      </w:pPr>
      <w:r w:rsidRPr="001F2142">
        <w:rPr>
          <w:rFonts w:ascii="Times New Roman" w:hAnsi="Times New Roman"/>
          <w:b/>
          <w:bCs/>
          <w:sz w:val="42"/>
          <w:szCs w:val="42"/>
        </w:rPr>
        <w:t xml:space="preserve">С Т А Н Д А </w:t>
      </w:r>
      <w:proofErr w:type="gramStart"/>
      <w:r w:rsidRPr="001F2142">
        <w:rPr>
          <w:rFonts w:ascii="Times New Roman" w:hAnsi="Times New Roman"/>
          <w:b/>
          <w:bCs/>
          <w:sz w:val="42"/>
          <w:szCs w:val="42"/>
        </w:rPr>
        <w:t>Р</w:t>
      </w:r>
      <w:proofErr w:type="gramEnd"/>
      <w:r w:rsidRPr="001F2142">
        <w:rPr>
          <w:rFonts w:ascii="Times New Roman" w:hAnsi="Times New Roman"/>
          <w:b/>
          <w:bCs/>
          <w:sz w:val="42"/>
          <w:szCs w:val="42"/>
        </w:rPr>
        <w:t xml:space="preserve"> Т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 xml:space="preserve">«Общие требования, предъявляемые к подрядным организациям </w:t>
      </w:r>
      <w:proofErr w:type="gramStart"/>
      <w:r w:rsidRPr="001F2142">
        <w:rPr>
          <w:rFonts w:ascii="Times New Roman" w:hAnsi="Times New Roman"/>
          <w:b/>
          <w:bCs/>
          <w:sz w:val="30"/>
          <w:szCs w:val="30"/>
        </w:rPr>
        <w:t>в</w:t>
      </w:r>
      <w:proofErr w:type="gramEnd"/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>Открытом акционерном обществе «</w:t>
      </w:r>
      <w:proofErr w:type="spellStart"/>
      <w:r w:rsidRPr="001F2142">
        <w:rPr>
          <w:rFonts w:ascii="Times New Roman" w:hAnsi="Times New Roman"/>
          <w:b/>
          <w:bCs/>
          <w:sz w:val="30"/>
          <w:szCs w:val="30"/>
        </w:rPr>
        <w:t>Славнефть</w:t>
      </w:r>
      <w:proofErr w:type="spellEnd"/>
      <w:r w:rsidRPr="001F2142">
        <w:rPr>
          <w:rFonts w:ascii="Times New Roman" w:hAnsi="Times New Roman"/>
          <w:b/>
          <w:bCs/>
          <w:sz w:val="30"/>
          <w:szCs w:val="30"/>
        </w:rPr>
        <w:t xml:space="preserve">-Мегионнефтегаз» </w:t>
      </w:r>
      <w:proofErr w:type="gramStart"/>
      <w:r w:rsidRPr="001F2142">
        <w:rPr>
          <w:rFonts w:ascii="Times New Roman" w:hAnsi="Times New Roman"/>
          <w:b/>
          <w:bCs/>
          <w:sz w:val="30"/>
          <w:szCs w:val="30"/>
        </w:rPr>
        <w:t>в</w:t>
      </w:r>
      <w:proofErr w:type="gramEnd"/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>области охраны труда, промышленной, пожарной и экологической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>безопасности»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8"/>
          <w:szCs w:val="28"/>
        </w:rPr>
      </w:pPr>
      <w:r w:rsidRPr="001F2142">
        <w:rPr>
          <w:rFonts w:ascii="Times New Roman" w:hAnsi="Times New Roman"/>
          <w:b/>
          <w:bCs/>
          <w:sz w:val="28"/>
          <w:szCs w:val="28"/>
        </w:rPr>
        <w:t>СТО 025-2013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  <w:proofErr w:type="spellStart"/>
      <w:r w:rsidRPr="001F2142">
        <w:rPr>
          <w:rFonts w:ascii="Times New Roman" w:hAnsi="Times New Roman"/>
          <w:b/>
          <w:iCs/>
        </w:rPr>
        <w:t>Мегион</w:t>
      </w:r>
      <w:proofErr w:type="spellEnd"/>
      <w:r w:rsidRPr="001F2142">
        <w:rPr>
          <w:rFonts w:ascii="Times New Roman" w:hAnsi="Times New Roman"/>
          <w:b/>
          <w:iCs/>
        </w:rPr>
        <w:t xml:space="preserve">  2013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  <w:bookmarkStart w:id="1" w:name="_Toc105920984"/>
      <w:bookmarkStart w:id="2" w:name="_Toc176676350"/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eastAsia="Calibri" w:hAnsi="Times New Roman"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eastAsia="Calibri" w:hAnsi="Times New Roman"/>
          <w:sz w:val="16"/>
          <w:szCs w:val="16"/>
        </w:rPr>
      </w:pPr>
      <w:r w:rsidRPr="001F2142">
        <w:rPr>
          <w:rFonts w:ascii="Times New Roman" w:eastAsia="Calibri" w:hAnsi="Times New Roman"/>
          <w:sz w:val="16"/>
          <w:szCs w:val="16"/>
        </w:rPr>
        <w:t>Приложение №6</w:t>
      </w:r>
    </w:p>
    <w:p w:rsidR="001F2142" w:rsidRPr="001F2142" w:rsidRDefault="001F2142" w:rsidP="001F2142">
      <w:pPr>
        <w:pStyle w:val="a7"/>
        <w:jc w:val="right"/>
        <w:rPr>
          <w:rFonts w:ascii="Times New Roman" w:eastAsia="Calibri" w:hAnsi="Times New Roman"/>
          <w:sz w:val="16"/>
          <w:szCs w:val="16"/>
        </w:rPr>
      </w:pPr>
      <w:r w:rsidRPr="001F2142">
        <w:rPr>
          <w:rFonts w:ascii="Times New Roman" w:eastAsia="Calibri" w:hAnsi="Times New Roman"/>
          <w:sz w:val="16"/>
          <w:szCs w:val="16"/>
        </w:rPr>
        <w:t>к договору №___________ от _________________201__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tbl>
      <w:tblPr>
        <w:tblW w:w="10314" w:type="dxa"/>
        <w:tblLayout w:type="fixed"/>
        <w:tblLook w:val="0000" w:firstRow="0" w:lastRow="0" w:firstColumn="0" w:lastColumn="0" w:noHBand="0" w:noVBand="0"/>
      </w:tblPr>
      <w:tblGrid>
        <w:gridCol w:w="4644"/>
        <w:gridCol w:w="5670"/>
      </w:tblGrid>
      <w:tr w:rsidR="001F2142" w:rsidRPr="001F2142" w:rsidTr="00B87C96">
        <w:trPr>
          <w:trHeight w:val="228"/>
        </w:trPr>
        <w:tc>
          <w:tcPr>
            <w:tcW w:w="4644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bCs/>
              </w:rPr>
            </w:pPr>
            <w:r w:rsidRPr="001F2142">
              <w:rPr>
                <w:rFonts w:ascii="Times New Roman" w:hAnsi="Times New Roman"/>
                <w:b/>
                <w:bCs/>
              </w:rPr>
              <w:t>СОГЛАСОВАНО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spacing w:val="-1"/>
              </w:rPr>
            </w:pPr>
            <w:r w:rsidRPr="001F2142">
              <w:rPr>
                <w:rFonts w:ascii="Times New Roman" w:hAnsi="Times New Roman"/>
                <w:b/>
              </w:rPr>
              <w:t>________________</w:t>
            </w:r>
            <w:r w:rsidRPr="001F2142">
              <w:rPr>
                <w:rFonts w:ascii="Times New Roman" w:hAnsi="Times New Roman"/>
                <w:b/>
                <w:spacing w:val="-1"/>
              </w:rPr>
              <w:t xml:space="preserve"> /_____________/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  <w:bCs/>
              </w:rPr>
            </w:pPr>
            <w:r w:rsidRPr="001F2142">
              <w:rPr>
                <w:rFonts w:ascii="Times New Roman" w:hAnsi="Times New Roman"/>
                <w:b/>
                <w:bCs/>
              </w:rPr>
              <w:t>«_____»___________201__ г.</w:t>
            </w:r>
          </w:p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5670" w:type="dxa"/>
          </w:tcPr>
          <w:p w:rsidR="001F2142" w:rsidRPr="001F2142" w:rsidRDefault="001F2142" w:rsidP="001F2142">
            <w:pPr>
              <w:pStyle w:val="a7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F2142">
              <w:rPr>
                <w:rFonts w:ascii="Times New Roman" w:hAnsi="Times New Roman"/>
                <w:noProof/>
                <w:sz w:val="28"/>
                <w:szCs w:val="28"/>
              </w:rPr>
              <w:drawing>
                <wp:inline distT="0" distB="0" distL="0" distR="0" wp14:anchorId="610B6C03" wp14:editId="0E3B97FE">
                  <wp:extent cx="3429000" cy="18764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187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8"/>
          <w:szCs w:val="28"/>
        </w:rPr>
      </w:pPr>
      <w:r w:rsidRPr="001F2142">
        <w:rPr>
          <w:rFonts w:ascii="Times New Roman" w:hAnsi="Times New Roman"/>
          <w:noProof/>
        </w:rPr>
        <w:drawing>
          <wp:anchor distT="0" distB="0" distL="114300" distR="114300" simplePos="0" relativeHeight="251661312" behindDoc="1" locked="0" layoutInCell="1" allowOverlap="1" wp14:anchorId="1F42AA24" wp14:editId="5B85E9C3">
            <wp:simplePos x="0" y="0"/>
            <wp:positionH relativeFrom="column">
              <wp:posOffset>1600200</wp:posOffset>
            </wp:positionH>
            <wp:positionV relativeFrom="paragraph">
              <wp:posOffset>85725</wp:posOffset>
            </wp:positionV>
            <wp:extent cx="3279775" cy="102870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9775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42"/>
          <w:szCs w:val="42"/>
        </w:rPr>
      </w:pPr>
      <w:r w:rsidRPr="001F2142">
        <w:rPr>
          <w:rFonts w:ascii="Times New Roman" w:hAnsi="Times New Roman"/>
          <w:b/>
          <w:bCs/>
          <w:sz w:val="42"/>
          <w:szCs w:val="42"/>
        </w:rPr>
        <w:t xml:space="preserve">С Т А Н Д А </w:t>
      </w:r>
      <w:proofErr w:type="gramStart"/>
      <w:r w:rsidRPr="001F2142">
        <w:rPr>
          <w:rFonts w:ascii="Times New Roman" w:hAnsi="Times New Roman"/>
          <w:b/>
          <w:bCs/>
          <w:sz w:val="42"/>
          <w:szCs w:val="42"/>
        </w:rPr>
        <w:t>Р</w:t>
      </w:r>
      <w:proofErr w:type="gramEnd"/>
      <w:r w:rsidRPr="001F2142">
        <w:rPr>
          <w:rFonts w:ascii="Times New Roman" w:hAnsi="Times New Roman"/>
          <w:b/>
          <w:bCs/>
          <w:sz w:val="42"/>
          <w:szCs w:val="42"/>
        </w:rPr>
        <w:t xml:space="preserve"> Т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 xml:space="preserve">«Транспортная безопасность </w:t>
      </w:r>
      <w:proofErr w:type="gramStart"/>
      <w:r w:rsidRPr="001F2142">
        <w:rPr>
          <w:rFonts w:ascii="Times New Roman" w:hAnsi="Times New Roman"/>
          <w:b/>
          <w:bCs/>
          <w:sz w:val="30"/>
          <w:szCs w:val="30"/>
        </w:rPr>
        <w:t>в</w:t>
      </w:r>
      <w:proofErr w:type="gramEnd"/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30"/>
          <w:szCs w:val="30"/>
        </w:rPr>
      </w:pPr>
      <w:r w:rsidRPr="001F2142">
        <w:rPr>
          <w:rFonts w:ascii="Times New Roman" w:hAnsi="Times New Roman"/>
          <w:b/>
          <w:bCs/>
          <w:sz w:val="30"/>
          <w:szCs w:val="30"/>
        </w:rPr>
        <w:t xml:space="preserve">Открытом акционерном </w:t>
      </w:r>
      <w:proofErr w:type="gramStart"/>
      <w:r w:rsidRPr="001F2142">
        <w:rPr>
          <w:rFonts w:ascii="Times New Roman" w:hAnsi="Times New Roman"/>
          <w:b/>
          <w:bCs/>
          <w:sz w:val="30"/>
          <w:szCs w:val="30"/>
        </w:rPr>
        <w:t>обществе</w:t>
      </w:r>
      <w:proofErr w:type="gramEnd"/>
      <w:r w:rsidRPr="001F2142">
        <w:rPr>
          <w:rFonts w:ascii="Times New Roman" w:hAnsi="Times New Roman"/>
          <w:b/>
          <w:bCs/>
          <w:sz w:val="30"/>
          <w:szCs w:val="30"/>
        </w:rPr>
        <w:t xml:space="preserve"> «</w:t>
      </w:r>
      <w:proofErr w:type="spellStart"/>
      <w:r w:rsidRPr="001F2142">
        <w:rPr>
          <w:rFonts w:ascii="Times New Roman" w:hAnsi="Times New Roman"/>
          <w:b/>
          <w:bCs/>
          <w:sz w:val="30"/>
          <w:szCs w:val="30"/>
        </w:rPr>
        <w:t>Славнефть</w:t>
      </w:r>
      <w:proofErr w:type="spellEnd"/>
      <w:r w:rsidRPr="001F2142">
        <w:rPr>
          <w:rFonts w:ascii="Times New Roman" w:hAnsi="Times New Roman"/>
          <w:b/>
          <w:bCs/>
          <w:sz w:val="30"/>
          <w:szCs w:val="30"/>
        </w:rPr>
        <w:t>-Мегионнефтегаз»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sz w:val="28"/>
          <w:szCs w:val="28"/>
        </w:rPr>
      </w:pPr>
      <w:r w:rsidRPr="001F2142">
        <w:rPr>
          <w:rFonts w:ascii="Times New Roman" w:hAnsi="Times New Roman"/>
          <w:b/>
          <w:bCs/>
          <w:sz w:val="28"/>
          <w:szCs w:val="28"/>
        </w:rPr>
        <w:t>СТБ 034-2012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iCs/>
        </w:rPr>
      </w:pPr>
      <w:proofErr w:type="spellStart"/>
      <w:r w:rsidRPr="001F2142">
        <w:rPr>
          <w:rFonts w:ascii="Times New Roman" w:hAnsi="Times New Roman"/>
          <w:b/>
          <w:iCs/>
        </w:rPr>
        <w:t>Мегион</w:t>
      </w:r>
      <w:proofErr w:type="spellEnd"/>
      <w:r w:rsidRPr="001F2142">
        <w:rPr>
          <w:rFonts w:ascii="Times New Roman" w:hAnsi="Times New Roman"/>
          <w:b/>
          <w:iCs/>
        </w:rPr>
        <w:t xml:space="preserve">  2012</w:t>
      </w:r>
      <w:bookmarkStart w:id="3" w:name="_Приложение___3"/>
      <w:bookmarkEnd w:id="1"/>
      <w:bookmarkEnd w:id="2"/>
      <w:bookmarkEnd w:id="3"/>
      <w:r w:rsidRPr="001F2142">
        <w:rPr>
          <w:rFonts w:ascii="Times New Roman" w:hAnsi="Times New Roman"/>
          <w:b/>
          <w:iCs/>
        </w:rPr>
        <w:t xml:space="preserve">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lastRenderedPageBreak/>
        <w:t>Приложение №7</w:t>
      </w: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t>к  договору №___________ от ______________ 201__ 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5210"/>
        <w:gridCol w:w="5211"/>
      </w:tblGrid>
      <w:tr w:rsidR="001F2142" w:rsidRPr="001F2142" w:rsidTr="00B87C96">
        <w:tc>
          <w:tcPr>
            <w:tcW w:w="5210" w:type="dxa"/>
            <w:shd w:val="clear" w:color="auto" w:fill="auto"/>
          </w:tcPr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СОГЛАСОВАНО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_____________________/_____________/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«_____»______________201__ г.</w:t>
            </w:r>
          </w:p>
        </w:tc>
        <w:tc>
          <w:tcPr>
            <w:tcW w:w="5211" w:type="dxa"/>
            <w:shd w:val="clear" w:color="auto" w:fill="auto"/>
          </w:tcPr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СОГЛАСОВАНО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ОАО «СН-МНГ»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___________________/______________/</w:t>
            </w:r>
          </w:p>
          <w:p w:rsidR="001F2142" w:rsidRPr="001F2142" w:rsidRDefault="001F2142" w:rsidP="001F2142">
            <w:pPr>
              <w:pStyle w:val="a7"/>
              <w:rPr>
                <w:rFonts w:ascii="Times New Roman" w:hAnsi="Times New Roman"/>
                <w:b/>
              </w:rPr>
            </w:pPr>
            <w:r w:rsidRPr="001F2142">
              <w:rPr>
                <w:rFonts w:ascii="Times New Roman" w:hAnsi="Times New Roman"/>
                <w:b/>
              </w:rPr>
              <w:t>«_____»_______________201__ г.</w:t>
            </w:r>
          </w:p>
        </w:tc>
      </w:tr>
    </w:tbl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36"/>
          <w:szCs w:val="36"/>
        </w:rPr>
      </w:pPr>
      <w:r w:rsidRPr="001F2142">
        <w:rPr>
          <w:rFonts w:ascii="Times New Roman" w:hAnsi="Times New Roman"/>
          <w:b/>
          <w:sz w:val="36"/>
          <w:szCs w:val="36"/>
        </w:rPr>
        <w:t>Процедура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r w:rsidRPr="001F2142">
        <w:rPr>
          <w:rFonts w:ascii="Times New Roman" w:hAnsi="Times New Roman"/>
          <w:b/>
          <w:sz w:val="28"/>
          <w:szCs w:val="28"/>
        </w:rPr>
        <w:t xml:space="preserve">«Контроль употребления алкоголя, </w:t>
      </w:r>
      <w:proofErr w:type="gramStart"/>
      <w:r w:rsidRPr="001F2142">
        <w:rPr>
          <w:rFonts w:ascii="Times New Roman" w:hAnsi="Times New Roman"/>
          <w:b/>
          <w:sz w:val="28"/>
          <w:szCs w:val="28"/>
        </w:rPr>
        <w:t>наркотических</w:t>
      </w:r>
      <w:proofErr w:type="gramEnd"/>
      <w:r w:rsidRPr="001F2142">
        <w:rPr>
          <w:rFonts w:ascii="Times New Roman" w:hAnsi="Times New Roman"/>
          <w:b/>
          <w:sz w:val="28"/>
          <w:szCs w:val="28"/>
        </w:rPr>
        <w:t xml:space="preserve"> и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r w:rsidRPr="001F2142">
        <w:rPr>
          <w:rFonts w:ascii="Times New Roman" w:hAnsi="Times New Roman"/>
          <w:b/>
          <w:sz w:val="28"/>
          <w:szCs w:val="28"/>
        </w:rPr>
        <w:t>токсических веществ»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sz w:val="28"/>
          <w:szCs w:val="28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proofErr w:type="spellStart"/>
      <w:r w:rsidRPr="001F2142">
        <w:rPr>
          <w:rFonts w:ascii="Times New Roman" w:hAnsi="Times New Roman"/>
          <w:b/>
          <w:sz w:val="28"/>
          <w:szCs w:val="28"/>
        </w:rPr>
        <w:t>Мегион</w:t>
      </w:r>
      <w:proofErr w:type="spellEnd"/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sz w:val="28"/>
          <w:szCs w:val="28"/>
        </w:rPr>
      </w:pPr>
      <w:r w:rsidRPr="001F2142">
        <w:rPr>
          <w:rFonts w:ascii="Times New Roman" w:hAnsi="Times New Roman"/>
          <w:b/>
          <w:sz w:val="28"/>
          <w:szCs w:val="28"/>
        </w:rPr>
        <w:t>2013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b/>
          <w:bCs/>
          <w:color w:val="000000"/>
          <w:spacing w:val="-2"/>
          <w:sz w:val="16"/>
          <w:szCs w:val="16"/>
        </w:rPr>
      </w:pP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lastRenderedPageBreak/>
        <w:t>Приложение №8</w:t>
      </w:r>
    </w:p>
    <w:p w:rsidR="001F2142" w:rsidRPr="001F2142" w:rsidRDefault="001F2142" w:rsidP="001F2142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1F2142">
        <w:rPr>
          <w:rFonts w:ascii="Times New Roman" w:hAnsi="Times New Roman"/>
          <w:sz w:val="16"/>
          <w:szCs w:val="16"/>
        </w:rPr>
        <w:t>к договору №_____________ от ________________ 201__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  <w:r w:rsidRPr="001F2142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8BB7DE" wp14:editId="2C1988C8">
                <wp:simplePos x="0" y="0"/>
                <wp:positionH relativeFrom="column">
                  <wp:posOffset>375285</wp:posOffset>
                </wp:positionH>
                <wp:positionV relativeFrom="paragraph">
                  <wp:posOffset>650240</wp:posOffset>
                </wp:positionV>
                <wp:extent cx="2590800" cy="1447800"/>
                <wp:effectExtent l="0" t="0" r="0" b="0"/>
                <wp:wrapNone/>
                <wp:docPr id="9" name="Поле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90800" cy="1447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87C96" w:rsidRPr="001F2142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  <w:b/>
                              </w:rPr>
                            </w:pPr>
                            <w:r w:rsidRPr="001F2142">
                              <w:rPr>
                                <w:rFonts w:ascii="Times New Roman" w:hAnsi="Times New Roman"/>
                                <w:b/>
                              </w:rPr>
                              <w:t>СОГЛАСОВАНО</w:t>
                            </w:r>
                          </w:p>
                          <w:p w:rsidR="00B87C96" w:rsidRPr="001F2142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</w:rPr>
                            </w:pPr>
                          </w:p>
                          <w:p w:rsidR="00B87C96" w:rsidRPr="001F2142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</w:rPr>
                            </w:pPr>
                          </w:p>
                          <w:p w:rsidR="00B87C96" w:rsidRPr="001F2142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</w:rPr>
                            </w:pPr>
                          </w:p>
                          <w:p w:rsidR="00B87C96" w:rsidRPr="00072065" w:rsidRDefault="00B87C96" w:rsidP="001F2142">
                            <w:pPr>
                              <w:rPr>
                                <w:b/>
                                <w:sz w:val="16"/>
                                <w:szCs w:val="16"/>
                              </w:rPr>
                            </w:pPr>
                          </w:p>
                          <w:p w:rsidR="00B87C96" w:rsidRPr="008844F0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8844F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_________________/_____________/</w:t>
                            </w:r>
                          </w:p>
                          <w:p w:rsidR="00B87C96" w:rsidRPr="008844F0" w:rsidRDefault="00B87C96" w:rsidP="001F2142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 w:rsidRPr="008844F0"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  <w:t>«____»___________201__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9" o:spid="_x0000_s1026" type="#_x0000_t202" style="position:absolute;left:0;text-align:left;margin-left:29.55pt;margin-top:51.2pt;width:204pt;height:114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" fillcolor="window" stroked="f" strokeweight=".5pt">
                <v:path arrowok="t"/>
                <v:textbox>
                  <w:txbxContent>
                    <w:p w:rsidR="00B87C96" w:rsidRPr="001F2142" w:rsidRDefault="00B87C96" w:rsidP="001F2142">
                      <w:pPr>
                        <w:pStyle w:val="a7"/>
                        <w:rPr>
                          <w:rFonts w:ascii="Times New Roman" w:hAnsi="Times New Roman"/>
                          <w:b/>
                        </w:rPr>
                      </w:pPr>
                      <w:r w:rsidRPr="001F2142">
                        <w:rPr>
                          <w:rFonts w:ascii="Times New Roman" w:hAnsi="Times New Roman"/>
                          <w:b/>
                        </w:rPr>
                        <w:t>СОГЛАСОВАНО</w:t>
                      </w:r>
                    </w:p>
                    <w:p w:rsidR="00B87C96" w:rsidRPr="001F2142" w:rsidRDefault="00B87C96" w:rsidP="001F2142">
                      <w:pPr>
                        <w:pStyle w:val="a7"/>
                        <w:rPr>
                          <w:rFonts w:ascii="Times New Roman" w:hAnsi="Times New Roman"/>
                        </w:rPr>
                      </w:pPr>
                    </w:p>
                    <w:p w:rsidR="00B87C96" w:rsidRPr="001F2142" w:rsidRDefault="00B87C96" w:rsidP="001F2142">
                      <w:pPr>
                        <w:pStyle w:val="a7"/>
                        <w:rPr>
                          <w:rFonts w:ascii="Times New Roman" w:hAnsi="Times New Roman"/>
                        </w:rPr>
                      </w:pPr>
                    </w:p>
                    <w:p w:rsidR="00B87C96" w:rsidRPr="001F2142" w:rsidRDefault="00B87C96" w:rsidP="001F2142">
                      <w:pPr>
                        <w:pStyle w:val="a7"/>
                        <w:rPr>
                          <w:rFonts w:ascii="Times New Roman" w:hAnsi="Times New Roman"/>
                        </w:rPr>
                      </w:pPr>
                    </w:p>
                    <w:p w:rsidR="00B87C96" w:rsidRPr="00072065" w:rsidRDefault="00B87C96" w:rsidP="001F2142">
                      <w:pPr>
                        <w:rPr>
                          <w:b/>
                          <w:sz w:val="16"/>
                          <w:szCs w:val="16"/>
                        </w:rPr>
                      </w:pPr>
                    </w:p>
                    <w:p w:rsidR="00B87C96" w:rsidRPr="008844F0" w:rsidRDefault="00B87C96" w:rsidP="001F2142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8844F0">
                        <w:rPr>
                          <w:rFonts w:ascii="Times New Roman" w:hAnsi="Times New Roman"/>
                          <w:sz w:val="24"/>
                          <w:szCs w:val="24"/>
                        </w:rPr>
                        <w:t>_________________/_____________/</w:t>
                      </w:r>
                    </w:p>
                    <w:p w:rsidR="00B87C96" w:rsidRPr="008844F0" w:rsidRDefault="00B87C96" w:rsidP="001F2142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 w:rsidRPr="008844F0">
                        <w:rPr>
                          <w:rFonts w:ascii="Times New Roman" w:hAnsi="Times New Roman"/>
                          <w:sz w:val="24"/>
                          <w:szCs w:val="24"/>
                        </w:rPr>
                        <w:t>«____»___________201__ г.</w:t>
                      </w:r>
                    </w:p>
                  </w:txbxContent>
                </v:textbox>
              </v:shape>
            </w:pict>
          </mc:Fallback>
        </mc:AlternateContent>
      </w:r>
      <w:r w:rsidRPr="001F2142">
        <w:rPr>
          <w:rFonts w:ascii="Times New Roman" w:hAnsi="Times New Roman"/>
          <w:noProof/>
        </w:rPr>
        <w:drawing>
          <wp:inline distT="0" distB="0" distL="0" distR="0" wp14:anchorId="6AA12A6C" wp14:editId="43E5578D">
            <wp:extent cx="6486525" cy="360045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6525" cy="360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</w:rPr>
      </w:pPr>
    </w:p>
    <w:p w:rsidR="001F2142" w:rsidRPr="008844F0" w:rsidRDefault="001F2142" w:rsidP="008844F0">
      <w:pPr>
        <w:pStyle w:val="a7"/>
        <w:jc w:val="right"/>
        <w:rPr>
          <w:rFonts w:ascii="Times New Roman" w:hAnsi="Times New Roman"/>
          <w:sz w:val="16"/>
          <w:szCs w:val="16"/>
        </w:rPr>
      </w:pPr>
    </w:p>
    <w:p w:rsidR="001F2142" w:rsidRPr="008844F0" w:rsidRDefault="001F2142" w:rsidP="008844F0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8844F0">
        <w:rPr>
          <w:rFonts w:ascii="Times New Roman" w:hAnsi="Times New Roman"/>
          <w:sz w:val="16"/>
          <w:szCs w:val="16"/>
        </w:rPr>
        <w:t>Приложение №9</w:t>
      </w:r>
    </w:p>
    <w:p w:rsidR="001F2142" w:rsidRPr="008844F0" w:rsidRDefault="001F2142" w:rsidP="008844F0">
      <w:pPr>
        <w:pStyle w:val="a7"/>
        <w:jc w:val="right"/>
        <w:rPr>
          <w:rFonts w:ascii="Times New Roman" w:hAnsi="Times New Roman"/>
          <w:sz w:val="16"/>
          <w:szCs w:val="16"/>
        </w:rPr>
      </w:pPr>
      <w:r w:rsidRPr="008844F0">
        <w:rPr>
          <w:rFonts w:ascii="Times New Roman" w:hAnsi="Times New Roman"/>
          <w:sz w:val="16"/>
          <w:szCs w:val="16"/>
        </w:rPr>
        <w:t>к договору №______________ от ________________201__ г.</w:t>
      </w: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</w:rPr>
      </w:pPr>
    </w:p>
    <w:p w:rsidR="001F2142" w:rsidRPr="001F2142" w:rsidRDefault="001F2142" w:rsidP="001F2142">
      <w:pPr>
        <w:pStyle w:val="a7"/>
        <w:jc w:val="center"/>
        <w:rPr>
          <w:rFonts w:ascii="Times New Roman" w:hAnsi="Times New Roman"/>
          <w:b/>
          <w:bCs/>
          <w:color w:val="000000"/>
          <w:spacing w:val="-2"/>
          <w:sz w:val="24"/>
          <w:szCs w:val="24"/>
        </w:rPr>
      </w:pPr>
      <w:r w:rsidRPr="001F2142">
        <w:rPr>
          <w:rFonts w:ascii="Times New Roman" w:hAnsi="Times New Roman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05C8401" wp14:editId="0840F4A8">
                <wp:simplePos x="0" y="0"/>
                <wp:positionH relativeFrom="column">
                  <wp:posOffset>470535</wp:posOffset>
                </wp:positionH>
                <wp:positionV relativeFrom="paragraph">
                  <wp:posOffset>1468755</wp:posOffset>
                </wp:positionV>
                <wp:extent cx="2590800" cy="1599565"/>
                <wp:effectExtent l="0" t="0" r="0" b="635"/>
                <wp:wrapNone/>
                <wp:docPr id="12" name="Поле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90800" cy="159956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844F0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СОГЛАСОВАНО</w:t>
                            </w: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844F0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_________________/_____________/</w:t>
                            </w:r>
                          </w:p>
                          <w:p w:rsidR="00B87C96" w:rsidRPr="008844F0" w:rsidRDefault="00B87C96" w:rsidP="008844F0">
                            <w:pPr>
                              <w:pStyle w:val="a7"/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8844F0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>«____»___________201__ г.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2" o:spid="_x0000_s1027" type="#_x0000_t202" style="position:absolute;left:0;text-align:left;margin-left:37.05pt;margin-top:115.65pt;width:204pt;height:125.9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" fillcolor="window" stroked="f" strokeweight=".5pt">
                <v:path arrowok="t"/>
                <v:textbox>
                  <w:txbxContent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8844F0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СОГЛАСОВАНО</w:t>
                      </w: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8844F0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_________________/_____________/</w:t>
                      </w:r>
                    </w:p>
                    <w:p w:rsidR="00B87C96" w:rsidRPr="008844F0" w:rsidRDefault="00B87C96" w:rsidP="008844F0">
                      <w:pPr>
                        <w:pStyle w:val="a7"/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</w:pPr>
                      <w:r w:rsidRPr="008844F0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>«____»___________201__ г.</w:t>
                      </w:r>
                    </w:p>
                  </w:txbxContent>
                </v:textbox>
              </v:shape>
            </w:pict>
          </mc:Fallback>
        </mc:AlternateContent>
      </w:r>
      <w:r w:rsidRPr="001F2142">
        <w:rPr>
          <w:rFonts w:ascii="Times New Roman" w:hAnsi="Times New Roman"/>
          <w:noProof/>
        </w:rPr>
        <w:drawing>
          <wp:inline distT="0" distB="0" distL="0" distR="0" wp14:anchorId="3EF67FC9" wp14:editId="1191290D">
            <wp:extent cx="6477000" cy="43243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31D4" w:rsidRPr="001F2142" w:rsidRDefault="003131D4" w:rsidP="001F2142">
      <w:pPr>
        <w:pStyle w:val="a7"/>
        <w:jc w:val="center"/>
        <w:rPr>
          <w:rFonts w:ascii="Times New Roman" w:hAnsi="Times New Roman"/>
          <w:b/>
          <w:sz w:val="24"/>
          <w:szCs w:val="24"/>
        </w:rPr>
      </w:pPr>
    </w:p>
    <w:sectPr w:rsidR="003131D4" w:rsidRPr="001F2142" w:rsidSect="000D79E3">
      <w:pgSz w:w="11906" w:h="16838"/>
      <w:pgMar w:top="567" w:right="567" w:bottom="567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27F81"/>
    <w:multiLevelType w:val="hybridMultilevel"/>
    <w:tmpl w:val="00F8ACEA"/>
    <w:lvl w:ilvl="0" w:tplc="0C4C2AD4">
      <w:start w:val="6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7EBA0BF8"/>
    <w:multiLevelType w:val="multilevel"/>
    <w:tmpl w:val="815C0CA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D18E8"/>
    <w:rsid w:val="000D79E3"/>
    <w:rsid w:val="00171EE7"/>
    <w:rsid w:val="001F2142"/>
    <w:rsid w:val="003131D4"/>
    <w:rsid w:val="004D18E8"/>
    <w:rsid w:val="00702889"/>
    <w:rsid w:val="008778BA"/>
    <w:rsid w:val="008844F0"/>
    <w:rsid w:val="009E1136"/>
    <w:rsid w:val="00B25FF8"/>
    <w:rsid w:val="00B82597"/>
    <w:rsid w:val="00B87C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8">
    <w:name w:val="heading 8"/>
    <w:basedOn w:val="a"/>
    <w:next w:val="a"/>
    <w:link w:val="80"/>
    <w:qFormat/>
    <w:rsid w:val="003131D4"/>
    <w:pPr>
      <w:keepNext/>
      <w:widowControl w:val="0"/>
      <w:shd w:val="clear" w:color="auto" w:fill="FFFFFF"/>
      <w:autoSpaceDE w:val="0"/>
      <w:autoSpaceDN w:val="0"/>
      <w:adjustRightInd w:val="0"/>
      <w:spacing w:after="0" w:line="240" w:lineRule="auto"/>
      <w:ind w:left="-284"/>
      <w:jc w:val="center"/>
      <w:outlineLvl w:val="7"/>
    </w:pPr>
    <w:rPr>
      <w:rFonts w:ascii="Times New Roman" w:eastAsia="Times New Roman" w:hAnsi="Times New Roman" w:cs="Times New Roman"/>
      <w:color w:val="000000"/>
      <w:spacing w:val="-11"/>
      <w:sz w:val="24"/>
      <w:szCs w:val="26"/>
      <w:lang w:eastAsia="ru-RU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F2142"/>
    <w:pPr>
      <w:keepNext/>
      <w:keepLines/>
      <w:widowControl w:val="0"/>
      <w:autoSpaceDE w:val="0"/>
      <w:autoSpaceDN w:val="0"/>
      <w:adjustRightInd w:val="0"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8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889"/>
    <w:rPr>
      <w:rFonts w:ascii="Tahoma" w:hAnsi="Tahoma" w:cs="Tahoma"/>
      <w:sz w:val="16"/>
      <w:szCs w:val="16"/>
    </w:rPr>
  </w:style>
  <w:style w:type="paragraph" w:styleId="a5">
    <w:name w:val="List Paragraph"/>
    <w:basedOn w:val="a"/>
    <w:link w:val="a6"/>
    <w:uiPriority w:val="99"/>
    <w:qFormat/>
    <w:rsid w:val="000D79E3"/>
    <w:pPr>
      <w:ind w:left="720"/>
      <w:contextualSpacing/>
    </w:pPr>
  </w:style>
  <w:style w:type="paragraph" w:styleId="a7">
    <w:name w:val="No Spacing"/>
    <w:uiPriority w:val="1"/>
    <w:qFormat/>
    <w:rsid w:val="003131D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Текст1"/>
    <w:basedOn w:val="a"/>
    <w:rsid w:val="003131D4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3131D4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paragraph" w:styleId="a8">
    <w:name w:val="Body Text"/>
    <w:aliases w:val="bt"/>
    <w:basedOn w:val="a"/>
    <w:link w:val="a9"/>
    <w:rsid w:val="003131D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aliases w:val="bt Знак"/>
    <w:basedOn w:val="a0"/>
    <w:link w:val="a8"/>
    <w:rsid w:val="003131D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1F214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a">
    <w:name w:val="annotation text"/>
    <w:basedOn w:val="a"/>
    <w:link w:val="ab"/>
    <w:rsid w:val="001F214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rsid w:val="001F214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Абзац списка Знак"/>
    <w:link w:val="a5"/>
    <w:uiPriority w:val="99"/>
    <w:locked/>
    <w:rsid w:val="001F214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8">
    <w:name w:val="heading 8"/>
    <w:basedOn w:val="a"/>
    <w:next w:val="a"/>
    <w:link w:val="80"/>
    <w:qFormat/>
    <w:rsid w:val="003131D4"/>
    <w:pPr>
      <w:keepNext/>
      <w:widowControl w:val="0"/>
      <w:shd w:val="clear" w:color="auto" w:fill="FFFFFF"/>
      <w:autoSpaceDE w:val="0"/>
      <w:autoSpaceDN w:val="0"/>
      <w:adjustRightInd w:val="0"/>
      <w:spacing w:after="0" w:line="240" w:lineRule="auto"/>
      <w:ind w:left="-284"/>
      <w:jc w:val="center"/>
      <w:outlineLvl w:val="7"/>
    </w:pPr>
    <w:rPr>
      <w:rFonts w:ascii="Times New Roman" w:eastAsia="Times New Roman" w:hAnsi="Times New Roman" w:cs="Times New Roman"/>
      <w:color w:val="000000"/>
      <w:spacing w:val="-11"/>
      <w:sz w:val="24"/>
      <w:szCs w:val="26"/>
      <w:lang w:eastAsia="ru-RU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1F2142"/>
    <w:pPr>
      <w:keepNext/>
      <w:keepLines/>
      <w:widowControl w:val="0"/>
      <w:autoSpaceDE w:val="0"/>
      <w:autoSpaceDN w:val="0"/>
      <w:adjustRightInd w:val="0"/>
      <w:spacing w:before="200" w:after="0" w:line="240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028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02889"/>
    <w:rPr>
      <w:rFonts w:ascii="Tahoma" w:hAnsi="Tahoma" w:cs="Tahoma"/>
      <w:sz w:val="16"/>
      <w:szCs w:val="16"/>
    </w:rPr>
  </w:style>
  <w:style w:type="paragraph" w:styleId="a5">
    <w:name w:val="List Paragraph"/>
    <w:basedOn w:val="a"/>
    <w:link w:val="a6"/>
    <w:uiPriority w:val="99"/>
    <w:qFormat/>
    <w:rsid w:val="000D79E3"/>
    <w:pPr>
      <w:ind w:left="720"/>
      <w:contextualSpacing/>
    </w:pPr>
  </w:style>
  <w:style w:type="paragraph" w:styleId="a7">
    <w:name w:val="No Spacing"/>
    <w:uiPriority w:val="1"/>
    <w:qFormat/>
    <w:rsid w:val="003131D4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customStyle="1" w:styleId="1">
    <w:name w:val="Текст1"/>
    <w:basedOn w:val="a"/>
    <w:rsid w:val="003131D4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3131D4"/>
    <w:rPr>
      <w:rFonts w:ascii="Times New Roman" w:eastAsia="Times New Roman" w:hAnsi="Times New Roman" w:cs="Times New Roman"/>
      <w:color w:val="000000"/>
      <w:spacing w:val="-11"/>
      <w:sz w:val="24"/>
      <w:szCs w:val="26"/>
      <w:shd w:val="clear" w:color="auto" w:fill="FFFFFF"/>
      <w:lang w:eastAsia="ru-RU"/>
    </w:rPr>
  </w:style>
  <w:style w:type="paragraph" w:styleId="a8">
    <w:name w:val="Body Text"/>
    <w:aliases w:val="bt"/>
    <w:basedOn w:val="a"/>
    <w:link w:val="a9"/>
    <w:rsid w:val="003131D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9">
    <w:name w:val="Основной текст Знак"/>
    <w:aliases w:val="bt Знак"/>
    <w:basedOn w:val="a0"/>
    <w:link w:val="a8"/>
    <w:rsid w:val="003131D4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1F2142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a">
    <w:name w:val="annotation text"/>
    <w:basedOn w:val="a"/>
    <w:link w:val="ab"/>
    <w:rsid w:val="001F214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b">
    <w:name w:val="Текст примечания Знак"/>
    <w:basedOn w:val="a0"/>
    <w:link w:val="aa"/>
    <w:rsid w:val="001F2142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6">
    <w:name w:val="Абзац списка Знак"/>
    <w:link w:val="a5"/>
    <w:uiPriority w:val="99"/>
    <w:locked/>
    <w:rsid w:val="001F214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0" Type="http://schemas.openxmlformats.org/officeDocument/2006/relationships/image" Target="media/image5.emf"/><Relationship Id="rId4" Type="http://schemas.openxmlformats.org/officeDocument/2006/relationships/settings" Target="settings.xml"/><Relationship Id="rId9" Type="http://schemas.openxmlformats.org/officeDocument/2006/relationships/image" Target="media/image4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24</Pages>
  <Words>8544</Words>
  <Characters>48703</Characters>
  <Application>Microsoft Office Word</Application>
  <DocSecurity>0</DocSecurity>
  <Lines>405</Lines>
  <Paragraphs>114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57133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Светлана Анатольевна Козодерова</dc:creator>
  <cp:lastModifiedBy>Ринат Рамильевич Каримов</cp:lastModifiedBy>
  <cp:revision>8</cp:revision>
  <cp:lastPrinted>2014-09-29T07:08:00Z</cp:lastPrinted>
  <dcterms:created xsi:type="dcterms:W3CDTF">2014-09-18T04:53:00Z</dcterms:created>
  <dcterms:modified xsi:type="dcterms:W3CDTF">2014-09-29T07:08:00Z</dcterms:modified>
</cp:coreProperties>
</file>